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3" w:rsidRDefault="00F86B73" w:rsidP="00F86B7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86B73" w:rsidRDefault="00F86B73" w:rsidP="00F8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86B73" w:rsidRDefault="00F86B73" w:rsidP="00F8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F86B73" w:rsidRDefault="00F86B73" w:rsidP="00F86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86B73" w:rsidRDefault="00F86B73" w:rsidP="00F86B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F86B73" w:rsidRDefault="00F86B73" w:rsidP="00F86B7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F86B73" w:rsidRDefault="00F86B73" w:rsidP="00F86B73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9D02A7">
        <w:rPr>
          <w:rFonts w:ascii="Times New Roman" w:hAnsi="Times New Roman"/>
          <w:spacing w:val="-10"/>
          <w:sz w:val="24"/>
          <w:szCs w:val="24"/>
        </w:rPr>
        <w:t>18 августа</w:t>
      </w:r>
      <w:r>
        <w:rPr>
          <w:rFonts w:ascii="Times New Roman" w:hAnsi="Times New Roman"/>
          <w:spacing w:val="-10"/>
          <w:sz w:val="24"/>
          <w:szCs w:val="24"/>
        </w:rPr>
        <w:t xml:space="preserve">  2022 г.  №   </w:t>
      </w:r>
      <w:r w:rsidR="009D02A7">
        <w:rPr>
          <w:rFonts w:ascii="Times New Roman" w:hAnsi="Times New Roman"/>
          <w:spacing w:val="-10"/>
          <w:sz w:val="24"/>
          <w:szCs w:val="24"/>
        </w:rPr>
        <w:t>42</w:t>
      </w:r>
      <w:r>
        <w:rPr>
          <w:rFonts w:ascii="Times New Roman" w:hAnsi="Times New Roman"/>
          <w:spacing w:val="-10"/>
          <w:sz w:val="24"/>
          <w:szCs w:val="24"/>
        </w:rPr>
        <w:t>/</w:t>
      </w:r>
      <w:r w:rsidR="009D02A7">
        <w:rPr>
          <w:rFonts w:ascii="Times New Roman" w:hAnsi="Times New Roman"/>
          <w:spacing w:val="-10"/>
          <w:sz w:val="24"/>
          <w:szCs w:val="24"/>
        </w:rPr>
        <w:t>3</w:t>
      </w:r>
      <w:r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F86B73" w:rsidRDefault="00F86B73" w:rsidP="00F86B73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CF6220" w:rsidRDefault="00CF6220" w:rsidP="00CF622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04" w:rsidRDefault="00CF6220" w:rsidP="00CF622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14F04">
        <w:rPr>
          <w:rFonts w:ascii="Times New Roman" w:hAnsi="Times New Roman" w:cs="Times New Roman"/>
          <w:sz w:val="28"/>
          <w:szCs w:val="28"/>
        </w:rPr>
        <w:t xml:space="preserve">В РЕШЕНИЕ ДУМЫ ОТ 28.12.2020 </w:t>
      </w:r>
    </w:p>
    <w:p w:rsidR="00CF6220" w:rsidRDefault="00C14F04" w:rsidP="00CF622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27/4-ДП « ОБ УТВЕРЖДЕНИИ</w:t>
      </w:r>
      <w:r w:rsidR="00CF6220">
        <w:rPr>
          <w:rFonts w:ascii="Times New Roman" w:hAnsi="Times New Roman" w:cs="Times New Roman"/>
          <w:sz w:val="28"/>
          <w:szCs w:val="28"/>
        </w:rPr>
        <w:t xml:space="preserve"> </w:t>
      </w:r>
      <w:r w:rsidR="00CF6220" w:rsidRPr="00FD79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6220" w:rsidRPr="00FD79CA">
        <w:rPr>
          <w:rFonts w:ascii="Times New Roman" w:hAnsi="Times New Roman" w:cs="Times New Roman"/>
          <w:sz w:val="28"/>
          <w:szCs w:val="28"/>
        </w:rPr>
        <w:t xml:space="preserve"> О МУНИЦИПАЛЬНОЙ ПОДДЕРЖКЕ ИНВЕСТИЦИОННОЙ ДЕЯТЕЛЬНОСТИ В </w:t>
      </w:r>
      <w:r w:rsidR="00CF6220">
        <w:rPr>
          <w:rFonts w:ascii="Times New Roman" w:hAnsi="Times New Roman" w:cs="Times New Roman"/>
          <w:sz w:val="28"/>
          <w:szCs w:val="28"/>
        </w:rPr>
        <w:t xml:space="preserve">ЮГОЛОКСКОМ </w:t>
      </w:r>
    </w:p>
    <w:p w:rsidR="00F86B73" w:rsidRDefault="00CF6220" w:rsidP="00CF622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D79CA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14F04">
        <w:rPr>
          <w:rFonts w:ascii="Times New Roman" w:hAnsi="Times New Roman" w:cs="Times New Roman"/>
          <w:sz w:val="28"/>
          <w:szCs w:val="28"/>
        </w:rPr>
        <w:t>»</w:t>
      </w:r>
    </w:p>
    <w:p w:rsidR="00313AC0" w:rsidRDefault="00313AC0" w:rsidP="00CF6220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AC0" w:rsidRPr="00F95F3C" w:rsidRDefault="00F95F3C" w:rsidP="00313AC0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F3C">
        <w:rPr>
          <w:rFonts w:ascii="Times New Roman" w:hAnsi="Times New Roman"/>
          <w:sz w:val="24"/>
          <w:szCs w:val="24"/>
        </w:rPr>
        <w:t>В соответствии со</w:t>
      </w:r>
      <w:r w:rsidRPr="00F95F3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статей 63, 66 ,67 Налогового кодекса Российской Федерации</w:t>
      </w:r>
      <w:r w:rsidR="00313AC0" w:rsidRPr="00F95F3C">
        <w:rPr>
          <w:rFonts w:ascii="Times New Roman" w:hAnsi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13AC0" w:rsidRPr="00F95F3C">
        <w:rPr>
          <w:rFonts w:ascii="Times New Roman" w:hAnsi="Times New Roman"/>
          <w:bCs/>
          <w:sz w:val="24"/>
          <w:szCs w:val="24"/>
        </w:rPr>
        <w:t>руководствуясь статьей 44 Устава</w:t>
      </w:r>
      <w:r w:rsidR="00313AC0" w:rsidRPr="00F95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3AC0" w:rsidRPr="00F95F3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313AC0" w:rsidRPr="00F95F3C">
        <w:rPr>
          <w:rFonts w:ascii="Times New Roman" w:hAnsi="Times New Roman"/>
          <w:i/>
          <w:sz w:val="24"/>
          <w:szCs w:val="24"/>
        </w:rPr>
        <w:t xml:space="preserve"> </w:t>
      </w:r>
      <w:r w:rsidR="00313AC0" w:rsidRPr="00F95F3C">
        <w:rPr>
          <w:rFonts w:ascii="Times New Roman" w:hAnsi="Times New Roman"/>
          <w:sz w:val="24"/>
          <w:szCs w:val="24"/>
        </w:rPr>
        <w:t>муниципального образования</w:t>
      </w:r>
      <w:r w:rsidR="00313AC0" w:rsidRPr="00F95F3C">
        <w:rPr>
          <w:rFonts w:ascii="Times New Roman" w:hAnsi="Times New Roman"/>
          <w:bCs/>
          <w:sz w:val="24"/>
          <w:szCs w:val="24"/>
        </w:rPr>
        <w:t>,</w:t>
      </w:r>
      <w:r w:rsidR="00313AC0" w:rsidRPr="00F95F3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13AC0" w:rsidRPr="00F95F3C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313AC0" w:rsidRPr="00F95F3C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313AC0" w:rsidRPr="00F95F3C">
        <w:rPr>
          <w:rFonts w:ascii="Times New Roman" w:hAnsi="Times New Roman"/>
          <w:i/>
          <w:sz w:val="24"/>
          <w:szCs w:val="24"/>
        </w:rPr>
        <w:t xml:space="preserve"> </w:t>
      </w:r>
      <w:r w:rsidR="00313AC0" w:rsidRPr="00F95F3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13AC0" w:rsidRDefault="00313AC0" w:rsidP="00313AC0">
      <w:pPr>
        <w:spacing w:before="100" w:beforeAutospacing="1" w:after="0"/>
        <w:ind w:firstLine="709"/>
        <w:contextualSpacing/>
        <w:jc w:val="center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313AC0" w:rsidRDefault="00313AC0" w:rsidP="00313AC0">
      <w:pPr>
        <w:spacing w:before="100" w:beforeAutospacing="1" w:after="0"/>
        <w:ind w:firstLine="709"/>
        <w:contextualSpacing/>
        <w:jc w:val="center"/>
        <w:outlineLvl w:val="2"/>
        <w:rPr>
          <w:rFonts w:ascii="Times New Roman" w:hAnsi="Times New Roman"/>
          <w:b/>
        </w:rPr>
      </w:pPr>
      <w:r w:rsidRPr="00DB4F7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3924">
        <w:rPr>
          <w:rFonts w:ascii="Times New Roman" w:hAnsi="Times New Roman"/>
          <w:b/>
        </w:rPr>
        <w:t>РЕШИЛА:</w:t>
      </w:r>
    </w:p>
    <w:p w:rsidR="00313AC0" w:rsidRPr="00313AC0" w:rsidRDefault="00313AC0" w:rsidP="00313AC0">
      <w:pPr>
        <w:spacing w:before="100" w:beforeAutospacing="1" w:after="0"/>
        <w:ind w:firstLine="709"/>
        <w:contextualSpacing/>
        <w:jc w:val="center"/>
        <w:outlineLvl w:val="2"/>
        <w:rPr>
          <w:rFonts w:ascii="Times New Roman" w:hAnsi="Times New Roman"/>
          <w:b/>
        </w:rPr>
      </w:pPr>
    </w:p>
    <w:p w:rsidR="00193CE3" w:rsidRPr="00F95F3C" w:rsidRDefault="00313AC0" w:rsidP="009D02A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F3C">
        <w:rPr>
          <w:rFonts w:ascii="Times New Roman" w:hAnsi="Times New Roman"/>
          <w:sz w:val="24"/>
          <w:szCs w:val="24"/>
        </w:rPr>
        <w:t>1.</w:t>
      </w:r>
      <w:r w:rsidRPr="00F95F3C">
        <w:rPr>
          <w:rFonts w:ascii="Times New Roman" w:hAnsi="Times New Roman"/>
          <w:b/>
          <w:sz w:val="24"/>
          <w:szCs w:val="24"/>
        </w:rPr>
        <w:t xml:space="preserve"> </w:t>
      </w:r>
      <w:r w:rsidR="00C14F04" w:rsidRPr="00F95F3C"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F95F3C">
        <w:rPr>
          <w:rFonts w:ascii="Times New Roman" w:hAnsi="Times New Roman"/>
          <w:sz w:val="24"/>
          <w:szCs w:val="24"/>
        </w:rPr>
        <w:t xml:space="preserve">о муниципальной поддержке инвестиционной деятельности в </w:t>
      </w:r>
      <w:proofErr w:type="spellStart"/>
      <w:r w:rsidRPr="00F95F3C">
        <w:rPr>
          <w:rFonts w:ascii="Times New Roman" w:hAnsi="Times New Roman"/>
          <w:sz w:val="24"/>
          <w:szCs w:val="24"/>
        </w:rPr>
        <w:t>Юголо</w:t>
      </w:r>
      <w:r w:rsidR="00C14F04" w:rsidRPr="00F95F3C">
        <w:rPr>
          <w:rFonts w:ascii="Times New Roman" w:hAnsi="Times New Roman"/>
          <w:sz w:val="24"/>
          <w:szCs w:val="24"/>
        </w:rPr>
        <w:t>кском</w:t>
      </w:r>
      <w:proofErr w:type="spellEnd"/>
      <w:r w:rsidR="00C14F04" w:rsidRPr="00F95F3C">
        <w:rPr>
          <w:rFonts w:ascii="Times New Roman" w:hAnsi="Times New Roman"/>
          <w:sz w:val="24"/>
          <w:szCs w:val="24"/>
        </w:rPr>
        <w:t xml:space="preserve"> муниципальном образовании, </w:t>
      </w:r>
      <w:r w:rsidR="00F95F3C" w:rsidRPr="00F95F3C">
        <w:rPr>
          <w:rFonts w:ascii="Times New Roman" w:hAnsi="Times New Roman"/>
          <w:sz w:val="24"/>
          <w:szCs w:val="24"/>
        </w:rPr>
        <w:t>утвержденное решением Д</w:t>
      </w:r>
      <w:r w:rsidR="00C14F04" w:rsidRPr="00F95F3C">
        <w:rPr>
          <w:rFonts w:ascii="Times New Roman" w:hAnsi="Times New Roman"/>
          <w:sz w:val="24"/>
          <w:szCs w:val="24"/>
        </w:rPr>
        <w:t>умы от 28.12.2020 № 27/4-ДП следующие изменения:</w:t>
      </w:r>
    </w:p>
    <w:p w:rsidR="00C14F04" w:rsidRDefault="00C14F04" w:rsidP="009D02A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F3C">
        <w:rPr>
          <w:rFonts w:ascii="Times New Roman" w:hAnsi="Times New Roman"/>
          <w:sz w:val="24"/>
          <w:szCs w:val="24"/>
        </w:rPr>
        <w:t>1.1.</w:t>
      </w:r>
      <w:r w:rsidRPr="00F95F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 1 пункта 7</w:t>
      </w:r>
      <w:r w:rsidR="005A0F5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2</w:t>
      </w:r>
      <w:r w:rsidRPr="00F95F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</w:t>
      </w:r>
      <w:proofErr w:type="gramStart"/>
      <w:r w:rsidR="00193CE3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="00193CE3">
        <w:rPr>
          <w:rFonts w:ascii="Times New Roman" w:eastAsia="Times New Roman" w:hAnsi="Times New Roman"/>
          <w:sz w:val="24"/>
          <w:szCs w:val="24"/>
          <w:lang w:eastAsia="ru-RU"/>
        </w:rPr>
        <w:t>ризнать утратившим силу</w:t>
      </w:r>
      <w:r w:rsidR="00B504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04EF" w:rsidRPr="00F95F3C" w:rsidRDefault="00B504EF" w:rsidP="009D02A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B504EF">
        <w:rPr>
          <w:rFonts w:ascii="Times New Roman" w:hAnsi="Times New Roman"/>
          <w:sz w:val="24"/>
          <w:szCs w:val="24"/>
        </w:rPr>
        <w:t xml:space="preserve"> </w:t>
      </w:r>
      <w:r w:rsidRPr="003B1163">
        <w:rPr>
          <w:rFonts w:ascii="Times New Roman" w:hAnsi="Times New Roman"/>
          <w:sz w:val="24"/>
          <w:szCs w:val="24"/>
        </w:rPr>
        <w:t xml:space="preserve">нумерацию </w:t>
      </w:r>
      <w:r>
        <w:rPr>
          <w:rFonts w:ascii="Times New Roman" w:hAnsi="Times New Roman"/>
          <w:sz w:val="24"/>
          <w:szCs w:val="24"/>
        </w:rPr>
        <w:t>под</w:t>
      </w:r>
      <w:r w:rsidRPr="003B1163">
        <w:rPr>
          <w:rFonts w:ascii="Times New Roman" w:hAnsi="Times New Roman"/>
          <w:sz w:val="24"/>
          <w:szCs w:val="24"/>
        </w:rPr>
        <w:t xml:space="preserve">пунктов привести в соответствие с порядковыми номерами </w:t>
      </w:r>
      <w:r>
        <w:rPr>
          <w:rFonts w:ascii="Times New Roman" w:hAnsi="Times New Roman"/>
          <w:sz w:val="24"/>
          <w:szCs w:val="24"/>
        </w:rPr>
        <w:t>пункта 7</w:t>
      </w:r>
      <w:r w:rsidRPr="003B1163">
        <w:rPr>
          <w:rFonts w:ascii="Times New Roman" w:hAnsi="Times New Roman"/>
          <w:sz w:val="24"/>
          <w:szCs w:val="24"/>
        </w:rPr>
        <w:t xml:space="preserve"> </w:t>
      </w:r>
      <w:r w:rsidR="009D02A7">
        <w:rPr>
          <w:rFonts w:ascii="Times New Roman" w:hAnsi="Times New Roman"/>
          <w:sz w:val="24"/>
          <w:szCs w:val="24"/>
        </w:rPr>
        <w:t xml:space="preserve">главы 2 </w:t>
      </w:r>
      <w:r>
        <w:rPr>
          <w:rFonts w:ascii="Times New Roman" w:hAnsi="Times New Roman"/>
          <w:sz w:val="24"/>
          <w:szCs w:val="24"/>
        </w:rPr>
        <w:t>Положения</w:t>
      </w:r>
      <w:r w:rsidRPr="003B1163">
        <w:rPr>
          <w:rFonts w:ascii="Times New Roman" w:hAnsi="Times New Roman"/>
          <w:sz w:val="24"/>
          <w:szCs w:val="24"/>
        </w:rPr>
        <w:t>;</w:t>
      </w:r>
    </w:p>
    <w:p w:rsidR="00193CE3" w:rsidRPr="00F95F3C" w:rsidRDefault="00F95F3C" w:rsidP="009D02A7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5F3C">
        <w:rPr>
          <w:rFonts w:ascii="Times New Roman" w:hAnsi="Times New Roman"/>
          <w:sz w:val="24"/>
          <w:szCs w:val="24"/>
        </w:rPr>
        <w:t>2.  Настоящее решение вступает в силу после дня его официального опубликования.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53"/>
        <w:gridCol w:w="9317"/>
      </w:tblGrid>
      <w:tr w:rsidR="00F95F3C" w:rsidRPr="00F95F3C" w:rsidTr="00BD14AD">
        <w:tc>
          <w:tcPr>
            <w:tcW w:w="250" w:type="dxa"/>
          </w:tcPr>
          <w:p w:rsidR="00F95F3C" w:rsidRPr="00F95F3C" w:rsidRDefault="00F95F3C" w:rsidP="009D02A7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:rsidR="00F95F3C" w:rsidRPr="00F95F3C" w:rsidRDefault="00F95F3C" w:rsidP="009D02A7">
            <w:pPr>
              <w:overflowPunct w:val="0"/>
              <w:autoSpaceDE w:val="0"/>
              <w:adjustRightInd w:val="0"/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>3. Настоящее решение подлежит опубликованию в муниципальном информационном вестнике «Искра», размещению в средствах массовой информации и в информационно-телекоммуникационной сети "Интернет" на официальном сайте «Юголок-</w:t>
            </w:r>
            <w:proofErr w:type="spellStart"/>
            <w:r w:rsidRPr="00F95F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F95F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5F3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5F3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95F3C" w:rsidRPr="00F95F3C" w:rsidRDefault="00F95F3C" w:rsidP="009D02A7">
            <w:pPr>
              <w:tabs>
                <w:tab w:val="left" w:pos="6195"/>
              </w:tabs>
              <w:spacing w:line="240" w:lineRule="auto"/>
              <w:ind w:left="360" w:firstLine="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95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95F3C">
              <w:rPr>
                <w:rFonts w:ascii="Times New Roman" w:hAnsi="Times New Roman"/>
                <w:sz w:val="24"/>
                <w:szCs w:val="24"/>
              </w:rPr>
              <w:t xml:space="preserve"> исполнением решения оставляю за собой.</w:t>
            </w:r>
          </w:p>
          <w:p w:rsidR="00F95F3C" w:rsidRPr="00F95F3C" w:rsidRDefault="00F95F3C" w:rsidP="009D02A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F3C" w:rsidRPr="00F95F3C" w:rsidRDefault="00F95F3C" w:rsidP="009D02A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F95F3C">
              <w:rPr>
                <w:rFonts w:ascii="Times New Roman" w:hAnsi="Times New Roman"/>
                <w:sz w:val="24"/>
                <w:szCs w:val="24"/>
              </w:rPr>
              <w:t>Юголокского</w:t>
            </w:r>
            <w:proofErr w:type="spellEnd"/>
          </w:p>
          <w:p w:rsidR="00F95F3C" w:rsidRPr="00F95F3C" w:rsidRDefault="00F95F3C" w:rsidP="009D02A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>муниципального образования,</w:t>
            </w:r>
          </w:p>
          <w:p w:rsidR="00F95F3C" w:rsidRPr="00F95F3C" w:rsidRDefault="00F95F3C" w:rsidP="009D02A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95F3C">
              <w:rPr>
                <w:rFonts w:ascii="Times New Roman" w:hAnsi="Times New Roman"/>
                <w:sz w:val="24"/>
                <w:szCs w:val="24"/>
              </w:rPr>
              <w:t>Юголокского</w:t>
            </w:r>
            <w:proofErr w:type="spellEnd"/>
          </w:p>
          <w:p w:rsidR="00F95F3C" w:rsidRPr="00F95F3C" w:rsidRDefault="00F95F3C" w:rsidP="009D02A7">
            <w:p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5F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И. С. </w:t>
            </w:r>
            <w:proofErr w:type="spellStart"/>
            <w:r w:rsidRPr="00F95F3C">
              <w:rPr>
                <w:rFonts w:ascii="Times New Roman" w:hAnsi="Times New Roman"/>
                <w:sz w:val="24"/>
                <w:szCs w:val="24"/>
              </w:rPr>
              <w:t>Булатников</w:t>
            </w:r>
            <w:proofErr w:type="spellEnd"/>
          </w:p>
        </w:tc>
      </w:tr>
    </w:tbl>
    <w:p w:rsidR="00F95F3C" w:rsidRPr="00C14F04" w:rsidRDefault="00F95F3C" w:rsidP="00313AC0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3AC0" w:rsidRPr="00C14F04" w:rsidRDefault="00313AC0" w:rsidP="00313AC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3AC0" w:rsidRDefault="00313AC0" w:rsidP="00313AC0">
      <w:pPr>
        <w:ind w:firstLine="708"/>
        <w:jc w:val="both"/>
      </w:pPr>
    </w:p>
    <w:p w:rsidR="00B504EF" w:rsidRDefault="00B504EF" w:rsidP="006F02D5"/>
    <w:p w:rsidR="000C009D" w:rsidRDefault="000C009D" w:rsidP="006F02D5"/>
    <w:p w:rsidR="000C009D" w:rsidRDefault="000C009D" w:rsidP="006F02D5"/>
    <w:tbl>
      <w:tblPr>
        <w:tblW w:w="9570" w:type="dxa"/>
        <w:tblLook w:val="00A0" w:firstRow="1" w:lastRow="0" w:firstColumn="1" w:lastColumn="0" w:noHBand="0" w:noVBand="0"/>
      </w:tblPr>
      <w:tblGrid>
        <w:gridCol w:w="5353"/>
        <w:gridCol w:w="4217"/>
      </w:tblGrid>
      <w:tr w:rsidR="000C009D" w:rsidTr="000C009D">
        <w:tc>
          <w:tcPr>
            <w:tcW w:w="5353" w:type="dxa"/>
          </w:tcPr>
          <w:p w:rsidR="000C009D" w:rsidRDefault="000C009D" w:rsidP="000C009D">
            <w:pPr>
              <w:spacing w:after="0" w:line="276" w:lineRule="auto"/>
              <w:jc w:val="right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  <w:p w:rsidR="000C009D" w:rsidRDefault="000C009D" w:rsidP="000C009D">
            <w:pPr>
              <w:spacing w:after="0"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0C009D" w:rsidRDefault="000C009D" w:rsidP="000C009D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217" w:type="dxa"/>
          </w:tcPr>
          <w:p w:rsidR="000C009D" w:rsidRDefault="000C009D" w:rsidP="000C00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0C009D" w:rsidRDefault="000C009D" w:rsidP="000C00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УТВЕРЖДЕНО:</w:t>
            </w:r>
          </w:p>
          <w:p w:rsidR="000C009D" w:rsidRDefault="000C009D" w:rsidP="000C00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решением Думы </w:t>
            </w:r>
            <w:proofErr w:type="spellStart"/>
            <w:r>
              <w:rPr>
                <w:rFonts w:ascii="Times New Roman" w:hAnsi="Times New Roman"/>
              </w:rPr>
              <w:t>Юголокского</w:t>
            </w:r>
            <w:proofErr w:type="spellEnd"/>
          </w:p>
          <w:p w:rsidR="000C009D" w:rsidRDefault="000C009D" w:rsidP="000C00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0C009D" w:rsidRDefault="000C009D" w:rsidP="000C009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28» декабря  2020 г. № 27/4-ДП</w:t>
            </w:r>
          </w:p>
          <w:p w:rsidR="000C009D" w:rsidRDefault="000C009D" w:rsidP="000C009D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</w:rPr>
              <w:t>( в редакции от 18.08.2022 № 42/3-ДП)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0C009D" w:rsidRDefault="000C009D" w:rsidP="000C009D">
      <w:pPr>
        <w:autoSpaceDE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0C009D" w:rsidRDefault="000C009D" w:rsidP="000C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C009D" w:rsidRDefault="000C009D" w:rsidP="000C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ЮГОЛОКСКОМ </w:t>
      </w:r>
    </w:p>
    <w:p w:rsidR="000C009D" w:rsidRDefault="000C009D" w:rsidP="000C0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9D" w:rsidRPr="000C009D" w:rsidRDefault="000C009D" w:rsidP="000C009D">
      <w:pPr>
        <w:autoSpaceDE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Глава 1. Общие положения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proofErr w:type="spellStart"/>
      <w:r w:rsidRPr="000C009D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0C009D">
        <w:rPr>
          <w:rFonts w:ascii="Times New Roman" w:hAnsi="Times New Roman"/>
          <w:sz w:val="24"/>
          <w:szCs w:val="24"/>
        </w:rPr>
        <w:t xml:space="preserve"> </w:t>
      </w:r>
      <w:r w:rsidRPr="000C009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0C009D">
        <w:rPr>
          <w:rFonts w:ascii="Times New Roman" w:hAnsi="Times New Roman"/>
          <w:sz w:val="24"/>
          <w:szCs w:val="24"/>
        </w:rPr>
        <w:t xml:space="preserve">мер муниципальной поддержки инвесторам на территории </w:t>
      </w:r>
      <w:proofErr w:type="spellStart"/>
      <w:r w:rsidRPr="000C009D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0C009D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0C009D">
        <w:rPr>
          <w:rFonts w:ascii="Times New Roman" w:hAnsi="Times New Roman"/>
          <w:sz w:val="24"/>
          <w:szCs w:val="24"/>
        </w:rPr>
        <w:t xml:space="preserve"> (далее – муниципальное образование).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2. Основными принципами муниципальной поддержки являются: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2)</w:t>
      </w:r>
      <w:r w:rsidRPr="000C009D">
        <w:rPr>
          <w:sz w:val="24"/>
          <w:szCs w:val="24"/>
        </w:rPr>
        <w:t xml:space="preserve"> </w:t>
      </w:r>
      <w:r w:rsidRPr="000C009D">
        <w:rPr>
          <w:rFonts w:ascii="Times New Roman" w:hAnsi="Times New Roman"/>
          <w:sz w:val="24"/>
          <w:szCs w:val="24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3)</w:t>
      </w:r>
      <w:r w:rsidRPr="000C009D">
        <w:rPr>
          <w:sz w:val="24"/>
          <w:szCs w:val="24"/>
        </w:rPr>
        <w:t xml:space="preserve"> </w:t>
      </w:r>
      <w:r w:rsidRPr="000C009D">
        <w:rPr>
          <w:rFonts w:ascii="Times New Roman" w:hAnsi="Times New Roman"/>
          <w:sz w:val="24"/>
          <w:szCs w:val="24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 xml:space="preserve">4) сотрудничество органов местного самоуправления </w:t>
      </w:r>
      <w:r w:rsidRPr="000C009D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0C009D" w:rsidRPr="000C009D" w:rsidRDefault="000C009D" w:rsidP="000C009D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3) развитие инновационного производства;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6) реализация муниципальных программ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8) улучшение экологических  показателей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9) внедрение </w:t>
      </w:r>
      <w:proofErr w:type="spellStart"/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энерго</w:t>
      </w:r>
      <w:proofErr w:type="spellEnd"/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- и ресурсосберегающих технологий.</w:t>
      </w:r>
    </w:p>
    <w:p w:rsidR="000C009D" w:rsidRDefault="000C009D" w:rsidP="000C009D">
      <w:pPr>
        <w:autoSpaceDE w:val="0"/>
        <w:adjustRightInd w:val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09D" w:rsidRPr="000C009D" w:rsidRDefault="000C009D" w:rsidP="000C009D">
      <w:pPr>
        <w:autoSpaceDE w:val="0"/>
        <w:adjustRightInd w:val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Глава 2. Формы муниципальной поддержки инвестиционной деятельности</w:t>
      </w:r>
      <w:r w:rsidRPr="000C009D">
        <w:rPr>
          <w:rFonts w:ascii="Times New Roman" w:hAnsi="Times New Roman"/>
          <w:sz w:val="24"/>
          <w:szCs w:val="24"/>
        </w:rPr>
        <w:br/>
        <w:t>на территории муниципального образования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lastRenderedPageBreak/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>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6. Информационная поддержка предоставляется путем: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1) оказания методической и консультационной помощи;</w:t>
      </w:r>
    </w:p>
    <w:p w:rsidR="000C009D" w:rsidRPr="000C009D" w:rsidRDefault="000C009D" w:rsidP="000C009D">
      <w:pPr>
        <w:overflowPunct w:val="0"/>
        <w:autoSpaceDE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>2) размещения информации об инвестиционных проектах, являющихся объектами поддержки, на официальном сайте «Юголок-</w:t>
      </w:r>
      <w:proofErr w:type="spellStart"/>
      <w:r w:rsidRPr="000C009D">
        <w:rPr>
          <w:rFonts w:ascii="Times New Roman" w:hAnsi="Times New Roman"/>
          <w:sz w:val="24"/>
          <w:szCs w:val="24"/>
        </w:rPr>
        <w:t>сп</w:t>
      </w:r>
      <w:proofErr w:type="gramStart"/>
      <w:r w:rsidRPr="000C009D">
        <w:rPr>
          <w:rFonts w:ascii="Times New Roman" w:hAnsi="Times New Roman"/>
          <w:sz w:val="24"/>
          <w:szCs w:val="24"/>
        </w:rPr>
        <w:t>.р</w:t>
      </w:r>
      <w:proofErr w:type="gramEnd"/>
      <w:r w:rsidRPr="000C009D">
        <w:rPr>
          <w:rFonts w:ascii="Times New Roman" w:hAnsi="Times New Roman"/>
          <w:sz w:val="24"/>
          <w:szCs w:val="24"/>
        </w:rPr>
        <w:t>ф</w:t>
      </w:r>
      <w:proofErr w:type="spellEnd"/>
      <w:r w:rsidRPr="000C009D">
        <w:rPr>
          <w:rFonts w:ascii="Times New Roman" w:hAnsi="Times New Roman"/>
          <w:sz w:val="24"/>
          <w:szCs w:val="24"/>
        </w:rPr>
        <w:t>»</w:t>
      </w:r>
      <w:r w:rsidRPr="000C009D">
        <w:rPr>
          <w:sz w:val="24"/>
          <w:szCs w:val="24"/>
        </w:rPr>
        <w:t xml:space="preserve"> </w:t>
      </w:r>
      <w:r w:rsidRPr="000C009D">
        <w:rPr>
          <w:rFonts w:ascii="Times New Roman" w:hAnsi="Times New Roman"/>
          <w:sz w:val="24"/>
          <w:szCs w:val="24"/>
        </w:rPr>
        <w:t>в информационно- телекоммуникационной сети «Интернет»;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>;</w:t>
      </w:r>
    </w:p>
    <w:p w:rsidR="000C009D" w:rsidRPr="000C009D" w:rsidRDefault="000C009D" w:rsidP="000C00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</w:t>
      </w:r>
      <w:r w:rsidRPr="000C009D">
        <w:rPr>
          <w:rFonts w:ascii="Times New Roman" w:hAnsi="Times New Roman" w:cs="Times New Roman"/>
          <w:sz w:val="24"/>
          <w:szCs w:val="24"/>
        </w:rPr>
        <w:t xml:space="preserve">) предоставления на конкурсной основе муниципальных гарантий в соответствии с муниципальным правовым актом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</w:t>
      </w:r>
      <w:r w:rsidRPr="000C009D">
        <w:rPr>
          <w:rFonts w:ascii="Times New Roman" w:hAnsi="Times New Roman" w:cs="Times New Roman"/>
          <w:sz w:val="24"/>
          <w:szCs w:val="24"/>
        </w:rPr>
        <w:t xml:space="preserve">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>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3</w:t>
      </w:r>
      <w:r w:rsidRPr="000C009D">
        <w:rPr>
          <w:rFonts w:ascii="Times New Roman" w:hAnsi="Times New Roman" w:cs="Times New Roman"/>
          <w:sz w:val="24"/>
          <w:szCs w:val="24"/>
        </w:rPr>
        <w:t xml:space="preserve">) предоставления на конкурсной основе субсидий за счет средств местного бюджета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</w:t>
      </w:r>
      <w:r w:rsidRPr="000C009D">
        <w:rPr>
          <w:rFonts w:ascii="Times New Roman" w:hAnsi="Times New Roman" w:cs="Times New Roman"/>
          <w:sz w:val="24"/>
          <w:szCs w:val="24"/>
        </w:rPr>
        <w:t>) иных средств финансовой поддержки, не противоречащих законодательству Российской Федерации.</w:t>
      </w:r>
    </w:p>
    <w:p w:rsidR="000C009D" w:rsidRPr="000C009D" w:rsidRDefault="000C009D" w:rsidP="000C0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Глава 3. Условия предоставления финансовой поддержки </w:t>
      </w:r>
    </w:p>
    <w:p w:rsidR="000C009D" w:rsidRPr="000C009D" w:rsidRDefault="000C009D" w:rsidP="000C00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9D" w:rsidRPr="000C009D" w:rsidRDefault="000C009D" w:rsidP="000C009D">
      <w:pPr>
        <w:overflowPunct w:val="0"/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009D">
        <w:rPr>
          <w:rFonts w:ascii="Times New Roman" w:hAnsi="Times New Roman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администрацией </w:t>
      </w:r>
      <w:proofErr w:type="spellStart"/>
      <w:r w:rsidRPr="000C009D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0C009D">
        <w:rPr>
          <w:rFonts w:ascii="Times New Roman" w:hAnsi="Times New Roman"/>
          <w:sz w:val="24"/>
          <w:szCs w:val="24"/>
        </w:rPr>
        <w:t xml:space="preserve"> муниципального образования 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Администрацией до принятия </w:t>
      </w:r>
      <w:r w:rsidRPr="000C009D">
        <w:rPr>
          <w:rFonts w:ascii="Times New Roman" w:hAnsi="Times New Roman"/>
          <w:kern w:val="2"/>
          <w:sz w:val="24"/>
          <w:szCs w:val="24"/>
        </w:rPr>
        <w:t xml:space="preserve">Думой </w:t>
      </w:r>
      <w:proofErr w:type="spellStart"/>
      <w:r w:rsidRPr="000C009D">
        <w:rPr>
          <w:rFonts w:ascii="Times New Roman" w:hAnsi="Times New Roman"/>
          <w:kern w:val="2"/>
          <w:sz w:val="24"/>
          <w:szCs w:val="24"/>
        </w:rPr>
        <w:t>Юголокского</w:t>
      </w:r>
      <w:proofErr w:type="spellEnd"/>
      <w:r w:rsidRPr="000C009D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</w:t>
      </w:r>
      <w:r w:rsidRPr="000C009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C009D">
        <w:rPr>
          <w:rFonts w:ascii="Times New Roman" w:hAnsi="Times New Roman" w:cs="Times New Roman"/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0C009D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0C009D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0C009D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0C00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 w:cs="Times New Roman"/>
          <w:sz w:val="24"/>
          <w:szCs w:val="24"/>
        </w:rPr>
        <w:t>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lastRenderedPageBreak/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0C009D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r:id="rId5" w:anchor="P94" w:history="1">
        <w:r w:rsidRPr="000C0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3 </w:t>
        </w:r>
      </w:hyperlink>
      <w:r w:rsidRPr="000C009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r:id="rId6" w:anchor="P94" w:history="1">
        <w:r w:rsidRPr="000C0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3 </w:t>
        </w:r>
      </w:hyperlink>
      <w:r w:rsidRPr="000C009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r:id="rId7" w:anchor="P94" w:history="1">
        <w:r w:rsidRPr="000C00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3 </w:t>
        </w:r>
      </w:hyperlink>
      <w:r w:rsidRPr="000C009D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0C009D">
        <w:rPr>
          <w:rFonts w:ascii="Times New Roman" w:hAnsi="Times New Roman"/>
          <w:bCs/>
          <w:sz w:val="24"/>
          <w:szCs w:val="24"/>
        </w:rPr>
        <w:t>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/>
          <w:bCs/>
          <w:sz w:val="24"/>
          <w:szCs w:val="24"/>
        </w:rPr>
        <w:t>Порядок деятельности Инвестиционного совета</w:t>
      </w:r>
      <w:r w:rsidRPr="000C0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C009D">
        <w:rPr>
          <w:rFonts w:ascii="Times New Roman" w:hAnsi="Times New Roman"/>
          <w:bCs/>
          <w:sz w:val="24"/>
          <w:szCs w:val="24"/>
        </w:rPr>
        <w:t xml:space="preserve"> определяется муниципальным правовым актом </w:t>
      </w:r>
      <w:r w:rsidRPr="000C00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C009D">
        <w:rPr>
          <w:rFonts w:ascii="Times New Roman" w:hAnsi="Times New Roman"/>
          <w:bCs/>
          <w:sz w:val="24"/>
          <w:szCs w:val="24"/>
        </w:rPr>
        <w:t>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0C009D" w:rsidRPr="000C009D" w:rsidRDefault="000C009D" w:rsidP="000C0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0C009D" w:rsidRPr="000C009D" w:rsidRDefault="000C009D" w:rsidP="000C00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отдел ФЭС администрации отчет о ходе реализации инвестиционного проекта и использовании предоставленных средств.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течени</w:t>
      </w:r>
      <w:proofErr w:type="gramStart"/>
      <w:r w:rsidRPr="000C00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009D">
        <w:rPr>
          <w:rFonts w:ascii="Times New Roman" w:hAnsi="Times New Roman" w:cs="Times New Roman"/>
          <w:sz w:val="24"/>
          <w:szCs w:val="24"/>
        </w:rPr>
        <w:t xml:space="preserve"> 10 ( десяти) рабочих дней с момента завершения инвестиционного проекта.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16. Отдел ФЭС администрации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 xml:space="preserve">17. Администрация по итогам полугодия и года представляет в Думу </w:t>
      </w:r>
      <w:proofErr w:type="spellStart"/>
      <w:r w:rsidRPr="000C009D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0C0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C009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C009D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0C009D" w:rsidRPr="000C009D" w:rsidRDefault="000C009D" w:rsidP="000C0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0C009D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0C009D" w:rsidRPr="000C009D" w:rsidRDefault="000C009D" w:rsidP="000C00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0C009D" w:rsidRPr="000C009D" w:rsidRDefault="000C009D" w:rsidP="000C00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0C009D" w:rsidRPr="000C009D" w:rsidRDefault="000C009D" w:rsidP="000C00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0C009D" w:rsidRPr="000C009D" w:rsidRDefault="000C009D" w:rsidP="000C00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0C009D" w:rsidRPr="000C009D" w:rsidRDefault="000C009D" w:rsidP="000C0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9D">
        <w:rPr>
          <w:rFonts w:ascii="Times New Roman" w:hAnsi="Times New Roman" w:cs="Times New Roman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0C009D" w:rsidRPr="000C009D" w:rsidRDefault="000C009D" w:rsidP="000C00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09D" w:rsidRPr="000C009D" w:rsidRDefault="000C009D" w:rsidP="000C009D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009D" w:rsidRPr="000C009D" w:rsidRDefault="000C009D" w:rsidP="000C009D">
      <w:pPr>
        <w:rPr>
          <w:rFonts w:ascii="Arial" w:hAnsi="Arial" w:cs="Mangal"/>
          <w:sz w:val="24"/>
          <w:szCs w:val="24"/>
        </w:rPr>
      </w:pPr>
    </w:p>
    <w:p w:rsidR="000C009D" w:rsidRPr="000C009D" w:rsidRDefault="000C009D" w:rsidP="006F02D5">
      <w:pPr>
        <w:rPr>
          <w:sz w:val="24"/>
          <w:szCs w:val="24"/>
        </w:rPr>
      </w:pPr>
    </w:p>
    <w:sectPr w:rsidR="000C009D" w:rsidRPr="000C009D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3"/>
    <w:rsid w:val="000C009D"/>
    <w:rsid w:val="00193CE3"/>
    <w:rsid w:val="00313AC0"/>
    <w:rsid w:val="00322CB9"/>
    <w:rsid w:val="0045558A"/>
    <w:rsid w:val="005A0F54"/>
    <w:rsid w:val="006F02D5"/>
    <w:rsid w:val="00917650"/>
    <w:rsid w:val="009D02A7"/>
    <w:rsid w:val="00B504EF"/>
    <w:rsid w:val="00B80379"/>
    <w:rsid w:val="00C14F04"/>
    <w:rsid w:val="00CF6220"/>
    <w:rsid w:val="00F86B73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3"/>
    <w:pPr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"/>
    <w:basedOn w:val="a"/>
    <w:rsid w:val="00C14F04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C009D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C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3"/>
    <w:pPr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"/>
    <w:basedOn w:val="a"/>
    <w:rsid w:val="00C14F04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C009D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C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75;&#1086;&#1083;&#1086;&#1082;-1\Desktop\&#1044;&#1091;&#1084;&#1072;%202022%20&#1075;&#1086;&#1076;%20(2)\&#1044;&#1091;&#1084;&#1072;%202020%20&#1075;&#1086;&#1076;\&#1044;&#1091;&#1084;&#1072;%20&#8470;%2027\&#1088;&#1077;&#1096;&#1077;&#1085;&#1080;&#1077;%20&#8470;%2027-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0;&#1075;&#1086;&#1083;&#1086;&#1082;-1\Desktop\&#1044;&#1091;&#1084;&#1072;%202022%20&#1075;&#1086;&#1076;%20(2)\&#1044;&#1091;&#1084;&#1072;%202020%20&#1075;&#1086;&#1076;\&#1044;&#1091;&#1084;&#1072;%20&#8470;%2027\&#1088;&#1077;&#1096;&#1077;&#1085;&#1080;&#1077;%20&#8470;%2027-4.docx" TargetMode="External"/><Relationship Id="rId5" Type="http://schemas.openxmlformats.org/officeDocument/2006/relationships/hyperlink" Target="file:///C:\Users\&#1070;&#1075;&#1086;&#1083;&#1086;&#1082;-1\Desktop\&#1044;&#1091;&#1084;&#1072;%202022%20&#1075;&#1086;&#1076;%20(2)\&#1044;&#1091;&#1084;&#1072;%202020%20&#1075;&#1086;&#1076;\&#1044;&#1091;&#1084;&#1072;%20&#8470;%2027\&#1088;&#1077;&#1096;&#1077;&#1085;&#1080;&#1077;%20&#8470;%2027-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4</cp:revision>
  <dcterms:created xsi:type="dcterms:W3CDTF">2022-06-30T03:09:00Z</dcterms:created>
  <dcterms:modified xsi:type="dcterms:W3CDTF">2022-08-18T02:04:00Z</dcterms:modified>
</cp:coreProperties>
</file>