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CC" w:rsidRPr="00DA06CC" w:rsidRDefault="00DA06CC" w:rsidP="00DA06CC">
      <w:pPr>
        <w:spacing w:after="0" w:line="240" w:lineRule="auto"/>
        <w:contextualSpacing/>
        <w:jc w:val="center"/>
        <w:rPr>
          <w:rFonts w:ascii="Times New Roman" w:eastAsia="Times New Roman" w:hAnsi="Times New Roman" w:cs="Times New Roman"/>
          <w:b/>
          <w:sz w:val="24"/>
          <w:szCs w:val="24"/>
          <w:lang w:eastAsia="ru-RU"/>
        </w:rPr>
      </w:pPr>
      <w:r w:rsidRPr="00DA06CC">
        <w:rPr>
          <w:rFonts w:ascii="Times New Roman" w:eastAsia="Times New Roman" w:hAnsi="Times New Roman" w:cs="Times New Roman"/>
          <w:b/>
          <w:sz w:val="24"/>
          <w:szCs w:val="24"/>
          <w:lang w:eastAsia="ru-RU"/>
        </w:rPr>
        <w:t xml:space="preserve">  РОССИЙСКАЯ ФЕДЕРАЦИЯ</w:t>
      </w:r>
    </w:p>
    <w:p w:rsidR="00DA06CC" w:rsidRPr="00DA06CC" w:rsidRDefault="00DA06CC" w:rsidP="00DA06CC">
      <w:pPr>
        <w:spacing w:after="0" w:line="240" w:lineRule="auto"/>
        <w:contextualSpacing/>
        <w:jc w:val="center"/>
        <w:rPr>
          <w:rFonts w:ascii="Times New Roman" w:eastAsia="Times New Roman" w:hAnsi="Times New Roman" w:cs="Times New Roman"/>
          <w:b/>
          <w:sz w:val="24"/>
          <w:szCs w:val="24"/>
          <w:lang w:eastAsia="ru-RU"/>
        </w:rPr>
      </w:pPr>
      <w:r w:rsidRPr="00DA06CC">
        <w:rPr>
          <w:rFonts w:ascii="Times New Roman" w:eastAsia="Times New Roman" w:hAnsi="Times New Roman" w:cs="Times New Roman"/>
          <w:b/>
          <w:sz w:val="24"/>
          <w:szCs w:val="24"/>
          <w:lang w:eastAsia="ru-RU"/>
        </w:rPr>
        <w:t>ИРКУТСКАЯ ОБЛАСТЬ</w:t>
      </w:r>
    </w:p>
    <w:p w:rsidR="00DA06CC" w:rsidRPr="00DA06CC" w:rsidRDefault="00DA06CC" w:rsidP="00DA06CC">
      <w:pPr>
        <w:spacing w:after="0" w:line="240" w:lineRule="auto"/>
        <w:contextualSpacing/>
        <w:jc w:val="center"/>
        <w:rPr>
          <w:rFonts w:ascii="Times New Roman" w:eastAsia="Times New Roman" w:hAnsi="Times New Roman" w:cs="Times New Roman"/>
          <w:b/>
          <w:sz w:val="24"/>
          <w:szCs w:val="24"/>
          <w:lang w:eastAsia="ru-RU"/>
        </w:rPr>
      </w:pPr>
      <w:r w:rsidRPr="00DA06CC">
        <w:rPr>
          <w:rFonts w:ascii="Times New Roman" w:eastAsia="Times New Roman" w:hAnsi="Times New Roman" w:cs="Times New Roman"/>
          <w:b/>
          <w:sz w:val="24"/>
          <w:szCs w:val="24"/>
          <w:lang w:eastAsia="ru-RU"/>
        </w:rPr>
        <w:t>РАЙОННОЕ МУНИЦИПАЛЬНОЕ ОБРАЗОВАНИЕ</w:t>
      </w:r>
      <w:r w:rsidRPr="00DA06CC">
        <w:rPr>
          <w:rFonts w:ascii="Times New Roman" w:eastAsia="Times New Roman" w:hAnsi="Times New Roman" w:cs="Times New Roman"/>
          <w:b/>
          <w:sz w:val="24"/>
          <w:szCs w:val="24"/>
          <w:lang w:eastAsia="ru-RU"/>
        </w:rPr>
        <w:br/>
        <w:t>«УСТЬ-УДИНСКИЙ РАЙОН»</w:t>
      </w:r>
    </w:p>
    <w:p w:rsidR="00DA06CC" w:rsidRPr="00DA06CC" w:rsidRDefault="00DA06CC" w:rsidP="00DA06CC">
      <w:pPr>
        <w:spacing w:after="0" w:line="240" w:lineRule="auto"/>
        <w:contextualSpacing/>
        <w:jc w:val="center"/>
        <w:rPr>
          <w:rFonts w:ascii="Times New Roman" w:eastAsia="Times New Roman" w:hAnsi="Times New Roman" w:cs="Times New Roman"/>
          <w:b/>
          <w:sz w:val="24"/>
          <w:szCs w:val="24"/>
          <w:lang w:eastAsia="ru-RU"/>
        </w:rPr>
      </w:pPr>
      <w:r w:rsidRPr="00DA06CC">
        <w:rPr>
          <w:rFonts w:ascii="Times New Roman" w:eastAsia="Times New Roman" w:hAnsi="Times New Roman" w:cs="Times New Roman"/>
          <w:b/>
          <w:sz w:val="24"/>
          <w:szCs w:val="24"/>
          <w:lang w:eastAsia="ru-RU"/>
        </w:rPr>
        <w:t>ЮГОЛОКСКОЕ МУНИЦИПАЛЬНОЕ ОБРАЗОВАНИЕ</w:t>
      </w:r>
    </w:p>
    <w:p w:rsidR="00DA06CC" w:rsidRPr="00DA06CC" w:rsidRDefault="00DA06CC" w:rsidP="00DA06CC">
      <w:pPr>
        <w:spacing w:after="0" w:line="240" w:lineRule="auto"/>
        <w:contextualSpacing/>
        <w:jc w:val="center"/>
        <w:rPr>
          <w:rFonts w:ascii="Times New Roman" w:eastAsia="Times New Roman" w:hAnsi="Times New Roman" w:cs="Times New Roman"/>
          <w:b/>
          <w:sz w:val="24"/>
          <w:szCs w:val="24"/>
          <w:lang w:eastAsia="ru-RU"/>
        </w:rPr>
      </w:pPr>
      <w:r w:rsidRPr="00DA06CC">
        <w:rPr>
          <w:rFonts w:ascii="Times New Roman" w:eastAsia="Times New Roman" w:hAnsi="Times New Roman" w:cs="Times New Roman"/>
          <w:b/>
          <w:sz w:val="24"/>
          <w:szCs w:val="24"/>
          <w:lang w:eastAsia="ru-RU"/>
        </w:rPr>
        <w:t>ДУМА</w:t>
      </w:r>
      <w:r w:rsidRPr="00DA06CC">
        <w:rPr>
          <w:rFonts w:ascii="Times New Roman" w:eastAsia="Times New Roman" w:hAnsi="Times New Roman" w:cs="Times New Roman"/>
          <w:sz w:val="24"/>
          <w:szCs w:val="24"/>
          <w:lang w:eastAsia="ru-RU"/>
        </w:rPr>
        <w:t xml:space="preserve">                </w:t>
      </w:r>
    </w:p>
    <w:p w:rsidR="00DA06CC" w:rsidRPr="00DA06CC" w:rsidRDefault="00DA06CC" w:rsidP="00DA06CC">
      <w:pPr>
        <w:spacing w:after="0" w:line="240" w:lineRule="auto"/>
        <w:contextualSpacing/>
        <w:rPr>
          <w:rFonts w:ascii="Times New Roman" w:eastAsia="Times New Roman" w:hAnsi="Times New Roman" w:cs="Times New Roman"/>
          <w:b/>
          <w:sz w:val="24"/>
          <w:szCs w:val="24"/>
          <w:lang w:eastAsia="ru-RU"/>
        </w:rPr>
      </w:pPr>
      <w:r w:rsidRPr="00DA06CC">
        <w:rPr>
          <w:rFonts w:ascii="Times New Roman" w:eastAsia="Times New Roman" w:hAnsi="Times New Roman" w:cs="Times New Roman"/>
          <w:sz w:val="24"/>
          <w:szCs w:val="24"/>
          <w:lang w:eastAsia="ru-RU"/>
        </w:rPr>
        <w:t xml:space="preserve">                         </w:t>
      </w:r>
      <w:r w:rsidRPr="00DA06CC">
        <w:rPr>
          <w:rFonts w:ascii="Times New Roman" w:eastAsia="Times New Roman" w:hAnsi="Times New Roman" w:cs="Times New Roman"/>
          <w:b/>
          <w:sz w:val="24"/>
          <w:szCs w:val="24"/>
          <w:lang w:eastAsia="ru-RU"/>
        </w:rPr>
        <w:t xml:space="preserve">                                           РЕШЕНИЕ                                                         </w:t>
      </w:r>
    </w:p>
    <w:p w:rsidR="00DA06CC" w:rsidRDefault="00DA06CC" w:rsidP="00DA06CC">
      <w:pPr>
        <w:spacing w:after="0" w:line="240" w:lineRule="auto"/>
        <w:contextualSpacing/>
        <w:rPr>
          <w:rFonts w:ascii="Times New Roman" w:eastAsia="Times New Roman" w:hAnsi="Times New Roman" w:cs="Times New Roman"/>
          <w:spacing w:val="-10"/>
          <w:sz w:val="24"/>
          <w:szCs w:val="24"/>
          <w:lang w:eastAsia="ru-RU"/>
        </w:rPr>
      </w:pPr>
    </w:p>
    <w:p w:rsidR="002E0B16" w:rsidRDefault="002E0B16" w:rsidP="00DA06CC">
      <w:pPr>
        <w:spacing w:after="0" w:line="240" w:lineRule="auto"/>
        <w:contextualSpacing/>
        <w:rPr>
          <w:rFonts w:ascii="Times New Roman" w:eastAsia="Times New Roman" w:hAnsi="Times New Roman" w:cs="Times New Roman"/>
          <w:spacing w:val="-10"/>
          <w:sz w:val="24"/>
          <w:szCs w:val="24"/>
          <w:lang w:eastAsia="ru-RU"/>
        </w:rPr>
      </w:pPr>
    </w:p>
    <w:p w:rsidR="00DA06CC" w:rsidRPr="00DA06CC" w:rsidRDefault="00DA06CC" w:rsidP="00DA06CC">
      <w:pPr>
        <w:spacing w:after="0" w:line="240" w:lineRule="auto"/>
        <w:contextualSpacing/>
        <w:rPr>
          <w:rFonts w:ascii="Times New Roman" w:eastAsia="Times New Roman" w:hAnsi="Times New Roman" w:cs="Times New Roman"/>
          <w:spacing w:val="-10"/>
          <w:sz w:val="24"/>
          <w:szCs w:val="24"/>
          <w:lang w:eastAsia="ru-RU"/>
        </w:rPr>
      </w:pPr>
      <w:r w:rsidRPr="00DA06CC">
        <w:rPr>
          <w:rFonts w:ascii="Times New Roman" w:eastAsia="Times New Roman" w:hAnsi="Times New Roman" w:cs="Times New Roman"/>
          <w:spacing w:val="-10"/>
          <w:sz w:val="24"/>
          <w:szCs w:val="24"/>
          <w:lang w:eastAsia="ru-RU"/>
        </w:rPr>
        <w:t xml:space="preserve">от  </w:t>
      </w:r>
      <w:r>
        <w:rPr>
          <w:rFonts w:ascii="Times New Roman" w:eastAsia="Times New Roman" w:hAnsi="Times New Roman" w:cs="Times New Roman"/>
          <w:spacing w:val="-10"/>
          <w:sz w:val="24"/>
          <w:szCs w:val="24"/>
          <w:lang w:eastAsia="ru-RU"/>
        </w:rPr>
        <w:t>29</w:t>
      </w:r>
      <w:r w:rsidRPr="00DA06CC">
        <w:rPr>
          <w:rFonts w:ascii="Times New Roman" w:eastAsia="Times New Roman" w:hAnsi="Times New Roman" w:cs="Times New Roman"/>
          <w:spacing w:val="-10"/>
          <w:sz w:val="24"/>
          <w:szCs w:val="24"/>
          <w:lang w:eastAsia="ru-RU"/>
        </w:rPr>
        <w:t xml:space="preserve"> </w:t>
      </w:r>
      <w:r>
        <w:rPr>
          <w:rFonts w:ascii="Times New Roman" w:eastAsia="Times New Roman" w:hAnsi="Times New Roman" w:cs="Times New Roman"/>
          <w:spacing w:val="-10"/>
          <w:sz w:val="24"/>
          <w:szCs w:val="24"/>
          <w:lang w:eastAsia="ru-RU"/>
        </w:rPr>
        <w:t>декабря</w:t>
      </w:r>
      <w:r w:rsidRPr="00DA06CC">
        <w:rPr>
          <w:rFonts w:ascii="Times New Roman" w:eastAsia="Times New Roman" w:hAnsi="Times New Roman" w:cs="Times New Roman"/>
          <w:spacing w:val="-10"/>
          <w:sz w:val="24"/>
          <w:szCs w:val="24"/>
          <w:lang w:eastAsia="ru-RU"/>
        </w:rPr>
        <w:t xml:space="preserve"> 2018 г.  №  </w:t>
      </w:r>
      <w:r>
        <w:rPr>
          <w:rFonts w:ascii="Times New Roman" w:eastAsia="Times New Roman" w:hAnsi="Times New Roman" w:cs="Times New Roman"/>
          <w:spacing w:val="-10"/>
          <w:sz w:val="24"/>
          <w:szCs w:val="24"/>
          <w:lang w:eastAsia="ru-RU"/>
        </w:rPr>
        <w:t>11</w:t>
      </w:r>
      <w:r w:rsidRPr="00DA06CC">
        <w:rPr>
          <w:rFonts w:ascii="Times New Roman" w:eastAsia="Times New Roman" w:hAnsi="Times New Roman" w:cs="Times New Roman"/>
          <w:spacing w:val="-10"/>
          <w:sz w:val="24"/>
          <w:szCs w:val="24"/>
          <w:lang w:eastAsia="ru-RU"/>
        </w:rPr>
        <w:t>/</w:t>
      </w:r>
      <w:r w:rsidR="002E0B16">
        <w:rPr>
          <w:rFonts w:ascii="Times New Roman" w:eastAsia="Times New Roman" w:hAnsi="Times New Roman" w:cs="Times New Roman"/>
          <w:spacing w:val="-10"/>
          <w:sz w:val="24"/>
          <w:szCs w:val="24"/>
          <w:lang w:eastAsia="ru-RU"/>
        </w:rPr>
        <w:t>4</w:t>
      </w:r>
      <w:r w:rsidRPr="00DA06CC">
        <w:rPr>
          <w:rFonts w:ascii="Times New Roman" w:eastAsia="Times New Roman" w:hAnsi="Times New Roman" w:cs="Times New Roman"/>
          <w:spacing w:val="-10"/>
          <w:sz w:val="24"/>
          <w:szCs w:val="24"/>
          <w:lang w:eastAsia="ru-RU"/>
        </w:rPr>
        <w:t xml:space="preserve">-ДП                                                                                                                </w:t>
      </w:r>
    </w:p>
    <w:p w:rsidR="00DA06CC" w:rsidRPr="00DA06CC" w:rsidRDefault="00DA06CC" w:rsidP="00DA06CC">
      <w:pPr>
        <w:spacing w:after="0" w:line="240" w:lineRule="auto"/>
        <w:contextualSpacing/>
        <w:rPr>
          <w:rFonts w:ascii="Times New Roman" w:eastAsia="Times New Roman" w:hAnsi="Times New Roman" w:cs="Times New Roman"/>
          <w:spacing w:val="-10"/>
          <w:sz w:val="24"/>
          <w:szCs w:val="24"/>
          <w:lang w:eastAsia="ru-RU"/>
        </w:rPr>
      </w:pPr>
      <w:r w:rsidRPr="00DA06CC">
        <w:rPr>
          <w:rFonts w:ascii="Times New Roman" w:eastAsia="Times New Roman" w:hAnsi="Times New Roman" w:cs="Times New Roman"/>
          <w:spacing w:val="-10"/>
          <w:sz w:val="24"/>
          <w:szCs w:val="24"/>
          <w:lang w:eastAsia="ru-RU"/>
        </w:rPr>
        <w:t xml:space="preserve">с. </w:t>
      </w:r>
      <w:proofErr w:type="spellStart"/>
      <w:r w:rsidRPr="00DA06CC">
        <w:rPr>
          <w:rFonts w:ascii="Times New Roman" w:eastAsia="Times New Roman" w:hAnsi="Times New Roman" w:cs="Times New Roman"/>
          <w:spacing w:val="-10"/>
          <w:sz w:val="24"/>
          <w:szCs w:val="24"/>
          <w:lang w:eastAsia="ru-RU"/>
        </w:rPr>
        <w:t>Юголок</w:t>
      </w:r>
      <w:bookmarkStart w:id="0" w:name="_GoBack"/>
      <w:bookmarkEnd w:id="0"/>
      <w:proofErr w:type="spellEnd"/>
    </w:p>
    <w:p w:rsidR="00DA06CC" w:rsidRPr="00DA06CC" w:rsidRDefault="00DA06CC" w:rsidP="00DA06CC">
      <w:pPr>
        <w:spacing w:after="0" w:line="240" w:lineRule="auto"/>
        <w:contextualSpacing/>
        <w:rPr>
          <w:rFonts w:ascii="Times New Roman" w:eastAsia="Times New Roman" w:hAnsi="Times New Roman" w:cs="Times New Roman"/>
          <w:spacing w:val="-10"/>
          <w:sz w:val="24"/>
          <w:szCs w:val="24"/>
          <w:lang w:eastAsia="ru-RU"/>
        </w:rPr>
      </w:pPr>
    </w:p>
    <w:p w:rsidR="00DA06CC" w:rsidRPr="00DA06CC" w:rsidRDefault="00DA06CC" w:rsidP="00652C82">
      <w:pPr>
        <w:spacing w:line="240" w:lineRule="exact"/>
        <w:ind w:left="709"/>
        <w:rPr>
          <w:rFonts w:ascii="Times New Roman" w:hAnsi="Times New Roman" w:cs="Times New Roman"/>
          <w:b/>
          <w:sz w:val="24"/>
          <w:szCs w:val="24"/>
        </w:rPr>
      </w:pPr>
      <w:r w:rsidRPr="00DA06CC">
        <w:rPr>
          <w:rFonts w:ascii="Times New Roman" w:hAnsi="Times New Roman" w:cs="Times New Roman"/>
          <w:b/>
          <w:sz w:val="24"/>
          <w:szCs w:val="24"/>
        </w:rPr>
        <w:t xml:space="preserve">О внесении изменений </w:t>
      </w:r>
      <w:r>
        <w:rPr>
          <w:rFonts w:ascii="Times New Roman" w:hAnsi="Times New Roman" w:cs="Times New Roman"/>
          <w:b/>
          <w:sz w:val="24"/>
          <w:szCs w:val="24"/>
        </w:rPr>
        <w:t xml:space="preserve"> </w:t>
      </w:r>
      <w:r w:rsidRPr="00DA06CC">
        <w:rPr>
          <w:rFonts w:ascii="Times New Roman" w:hAnsi="Times New Roman" w:cs="Times New Roman"/>
          <w:b/>
          <w:sz w:val="24"/>
          <w:szCs w:val="24"/>
        </w:rPr>
        <w:t>в  Правила землепользования  и застройки Юголокс</w:t>
      </w:r>
      <w:r>
        <w:rPr>
          <w:rFonts w:ascii="Times New Roman" w:hAnsi="Times New Roman" w:cs="Times New Roman"/>
          <w:b/>
          <w:sz w:val="24"/>
          <w:szCs w:val="24"/>
        </w:rPr>
        <w:t>кого муниципального образования</w:t>
      </w:r>
    </w:p>
    <w:p w:rsidR="00DA06CC" w:rsidRPr="00DA06CC" w:rsidRDefault="00DA06CC" w:rsidP="00652C82">
      <w:pPr>
        <w:spacing w:before="100" w:beforeAutospacing="1" w:after="100" w:afterAutospacing="1" w:line="276" w:lineRule="auto"/>
        <w:ind w:firstLine="709"/>
        <w:jc w:val="both"/>
        <w:outlineLvl w:val="2"/>
        <w:rPr>
          <w:rFonts w:ascii="Times New Roman" w:eastAsia="Times New Roman" w:hAnsi="Times New Roman" w:cs="Times New Roman"/>
          <w:sz w:val="24"/>
          <w:szCs w:val="24"/>
          <w:lang w:eastAsia="ru-RU"/>
        </w:rPr>
      </w:pPr>
      <w:proofErr w:type="gramStart"/>
      <w:r w:rsidRPr="00DA06CC">
        <w:rPr>
          <w:rFonts w:ascii="Times New Roman" w:eastAsia="Times New Roman" w:hAnsi="Times New Roman" w:cs="Times New Roman"/>
          <w:sz w:val="24"/>
          <w:szCs w:val="24"/>
          <w:lang w:eastAsia="ru-RU"/>
        </w:rPr>
        <w:t xml:space="preserve">Рассмотрев протест прокурора на отдельные положения Правил землепользования и застройки от 28.05.2018 г., в целях приведения Правил землепользования и застройки Юголокского  муниципального образования </w:t>
      </w:r>
      <w:proofErr w:type="spellStart"/>
      <w:r w:rsidRPr="00DA06CC">
        <w:rPr>
          <w:rFonts w:ascii="Times New Roman" w:eastAsia="Times New Roman" w:hAnsi="Times New Roman" w:cs="Times New Roman"/>
          <w:sz w:val="24"/>
          <w:szCs w:val="24"/>
          <w:lang w:eastAsia="ru-RU"/>
        </w:rPr>
        <w:t>Усть-Удинского</w:t>
      </w:r>
      <w:proofErr w:type="spellEnd"/>
      <w:r w:rsidRPr="00DA06CC">
        <w:rPr>
          <w:rFonts w:ascii="Times New Roman" w:eastAsia="Times New Roman" w:hAnsi="Times New Roman" w:cs="Times New Roman"/>
          <w:sz w:val="24"/>
          <w:szCs w:val="24"/>
          <w:lang w:eastAsia="ru-RU"/>
        </w:rPr>
        <w:t xml:space="preserve"> района, утвержденных решением Думы поселения от 01.02.2013г. № 4/1-ДП,  в соответствие с федеральным законодательством, руководствуясь пунктом 3 части 1 статьи 8,  статьями 31, 32, 33, 36 Градостроительного кодекса Российской Федерации, пунктом 20 части 1 статьи</w:t>
      </w:r>
      <w:proofErr w:type="gramEnd"/>
      <w:r w:rsidRPr="00DA06CC">
        <w:rPr>
          <w:rFonts w:ascii="Times New Roman" w:eastAsia="Times New Roman" w:hAnsi="Times New Roman" w:cs="Times New Roman"/>
          <w:sz w:val="24"/>
          <w:szCs w:val="24"/>
          <w:lang w:eastAsia="ru-RU"/>
        </w:rPr>
        <w:t xml:space="preserve">  14 Федерального закона от 06.10.2003. № 131-ФЗ «Об общих принципах организации местного самоуправления в Российской Федерации», </w:t>
      </w:r>
      <w:r w:rsidRPr="00DA06CC">
        <w:rPr>
          <w:rFonts w:ascii="Times New Roman" w:hAnsi="Times New Roman" w:cs="Times New Roman"/>
          <w:sz w:val="24"/>
          <w:szCs w:val="24"/>
        </w:rPr>
        <w:t xml:space="preserve">Приказом  Минэкономразвития России от 01.09.2014 N 540 "Об утверждении классификатора видов разрешенного </w:t>
      </w:r>
      <w:r w:rsidRPr="00652C82">
        <w:rPr>
          <w:rFonts w:ascii="Times New Roman" w:hAnsi="Times New Roman" w:cs="Times New Roman"/>
          <w:sz w:val="24"/>
          <w:szCs w:val="24"/>
        </w:rPr>
        <w:t>использования земельных участков"</w:t>
      </w:r>
      <w:r w:rsidRPr="00DA06CC">
        <w:rPr>
          <w:rFonts w:ascii="Times New Roman" w:eastAsia="Times New Roman" w:hAnsi="Times New Roman" w:cs="Times New Roman"/>
          <w:sz w:val="24"/>
          <w:szCs w:val="24"/>
          <w:lang w:eastAsia="ru-RU"/>
        </w:rPr>
        <w:t>, Дума поселения</w:t>
      </w:r>
    </w:p>
    <w:p w:rsidR="00652C82" w:rsidRPr="00652C82" w:rsidRDefault="00DA06CC" w:rsidP="00652C82">
      <w:pPr>
        <w:shd w:val="clear" w:color="auto" w:fill="FFFFFF"/>
        <w:spacing w:before="100" w:beforeAutospacing="1" w:after="100" w:afterAutospacing="1" w:line="276" w:lineRule="auto"/>
        <w:ind w:firstLine="709"/>
        <w:contextualSpacing/>
        <w:jc w:val="center"/>
        <w:rPr>
          <w:rFonts w:ascii="Times New Roman" w:eastAsia="Times New Roman" w:hAnsi="Times New Roman" w:cs="Times New Roman"/>
          <w:sz w:val="24"/>
          <w:szCs w:val="24"/>
          <w:lang w:eastAsia="ru-RU"/>
        </w:rPr>
      </w:pPr>
      <w:r w:rsidRPr="00DA06CC">
        <w:rPr>
          <w:rFonts w:ascii="Times New Roman" w:eastAsia="Times New Roman" w:hAnsi="Times New Roman" w:cs="Times New Roman"/>
          <w:sz w:val="24"/>
          <w:szCs w:val="24"/>
          <w:lang w:eastAsia="ru-RU"/>
        </w:rPr>
        <w:t>РЕШИЛА:</w:t>
      </w:r>
    </w:p>
    <w:p w:rsidR="002E0B16" w:rsidRPr="002E0B16" w:rsidRDefault="002E0B16" w:rsidP="00652C82">
      <w:pPr>
        <w:pStyle w:val="a3"/>
        <w:numPr>
          <w:ilvl w:val="0"/>
          <w:numId w:val="18"/>
        </w:numPr>
        <w:shd w:val="clear" w:color="auto" w:fill="FFFFFF"/>
        <w:tabs>
          <w:tab w:val="left" w:pos="1134"/>
        </w:tabs>
        <w:spacing w:before="100" w:beforeAutospacing="1" w:after="100" w:afterAutospacing="1" w:line="276"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Протест прокурора на отдельные положения Правил землепользования и застройки от 28.05.2018 г. – удовлетворить. </w:t>
      </w:r>
    </w:p>
    <w:p w:rsidR="00652C82" w:rsidRPr="00652C82" w:rsidRDefault="00652C82" w:rsidP="00652C82">
      <w:pPr>
        <w:pStyle w:val="a3"/>
        <w:numPr>
          <w:ilvl w:val="0"/>
          <w:numId w:val="18"/>
        </w:numPr>
        <w:shd w:val="clear" w:color="auto" w:fill="FFFFFF"/>
        <w:tabs>
          <w:tab w:val="left" w:pos="1134"/>
        </w:tabs>
        <w:spacing w:before="100" w:beforeAutospacing="1" w:after="100" w:afterAutospacing="1" w:line="276" w:lineRule="auto"/>
        <w:ind w:left="0" w:firstLine="709"/>
        <w:jc w:val="both"/>
        <w:rPr>
          <w:rFonts w:ascii="Times New Roman" w:eastAsia="Times New Roman" w:hAnsi="Times New Roman" w:cs="Times New Roman"/>
          <w:sz w:val="24"/>
          <w:szCs w:val="24"/>
          <w:lang w:eastAsia="ru-RU"/>
        </w:rPr>
      </w:pPr>
      <w:r w:rsidRPr="00652C82">
        <w:rPr>
          <w:rFonts w:ascii="Times New Roman" w:hAnsi="Times New Roman" w:cs="Times New Roman"/>
          <w:sz w:val="24"/>
          <w:szCs w:val="24"/>
        </w:rPr>
        <w:t xml:space="preserve">Внести изменения в Правила землепользования и застройки, утвержденные решением Думы </w:t>
      </w:r>
      <w:r w:rsidRPr="00652C82">
        <w:rPr>
          <w:rFonts w:ascii="Times New Roman" w:eastAsia="Times New Roman" w:hAnsi="Times New Roman" w:cs="Times New Roman"/>
          <w:sz w:val="24"/>
          <w:szCs w:val="24"/>
          <w:lang w:eastAsia="ru-RU"/>
        </w:rPr>
        <w:t>поселения от 01.02.2013</w:t>
      </w:r>
      <w:r w:rsidR="002E0B16">
        <w:rPr>
          <w:rFonts w:ascii="Times New Roman" w:eastAsia="Times New Roman" w:hAnsi="Times New Roman" w:cs="Times New Roman"/>
          <w:sz w:val="24"/>
          <w:szCs w:val="24"/>
          <w:lang w:eastAsia="ru-RU"/>
        </w:rPr>
        <w:t xml:space="preserve"> </w:t>
      </w:r>
      <w:r w:rsidRPr="00652C82">
        <w:rPr>
          <w:rFonts w:ascii="Times New Roman" w:eastAsia="Times New Roman" w:hAnsi="Times New Roman" w:cs="Times New Roman"/>
          <w:sz w:val="24"/>
          <w:szCs w:val="24"/>
          <w:lang w:eastAsia="ru-RU"/>
        </w:rPr>
        <w:t>г. № 4/1-ДП</w:t>
      </w:r>
      <w:r w:rsidR="002E0B16">
        <w:rPr>
          <w:rFonts w:ascii="Times New Roman" w:hAnsi="Times New Roman" w:cs="Times New Roman"/>
          <w:sz w:val="24"/>
          <w:szCs w:val="24"/>
        </w:rPr>
        <w:t>, изложив  статьи 30-</w:t>
      </w:r>
      <w:r w:rsidRPr="00652C82">
        <w:rPr>
          <w:rFonts w:ascii="Times New Roman" w:hAnsi="Times New Roman" w:cs="Times New Roman"/>
          <w:sz w:val="24"/>
          <w:szCs w:val="24"/>
        </w:rPr>
        <w:t>35 в новой редакции согласно приложению  к настоящему решению.</w:t>
      </w:r>
    </w:p>
    <w:p w:rsidR="00652C82" w:rsidRPr="00652C82" w:rsidRDefault="00652C82" w:rsidP="00652C82">
      <w:pPr>
        <w:pStyle w:val="a3"/>
        <w:numPr>
          <w:ilvl w:val="0"/>
          <w:numId w:val="18"/>
        </w:numPr>
        <w:shd w:val="clear" w:color="auto" w:fill="FFFFFF"/>
        <w:tabs>
          <w:tab w:val="left" w:pos="1134"/>
        </w:tabs>
        <w:spacing w:before="100" w:beforeAutospacing="1" w:after="100" w:afterAutospacing="1" w:line="276" w:lineRule="auto"/>
        <w:ind w:left="0" w:firstLine="709"/>
        <w:jc w:val="both"/>
        <w:rPr>
          <w:rFonts w:ascii="Times New Roman" w:eastAsia="Times New Roman" w:hAnsi="Times New Roman" w:cs="Times New Roman"/>
          <w:sz w:val="24"/>
          <w:szCs w:val="24"/>
          <w:lang w:eastAsia="ru-RU"/>
        </w:rPr>
      </w:pPr>
      <w:r w:rsidRPr="00DA06CC">
        <w:rPr>
          <w:rFonts w:ascii="Times New Roman" w:eastAsia="Times New Roman" w:hAnsi="Times New Roman" w:cs="Times New Roman"/>
          <w:color w:val="000000" w:themeColor="text1"/>
          <w:sz w:val="24"/>
          <w:szCs w:val="24"/>
          <w:lang w:eastAsia="ru-RU"/>
        </w:rPr>
        <w:t xml:space="preserve">Настоящее </w:t>
      </w:r>
      <w:r w:rsidRPr="00DA06CC">
        <w:rPr>
          <w:rFonts w:ascii="Times New Roman" w:eastAsia="Times New Roman" w:hAnsi="Times New Roman" w:cs="Times New Roman"/>
          <w:sz w:val="24"/>
          <w:szCs w:val="24"/>
          <w:lang w:eastAsia="ru-RU"/>
        </w:rPr>
        <w:t>решение подлежит опубликованию в муниципальном информационном вестнике «Искра», размещению на официальном сайте администрации муниципального образования «</w:t>
      </w:r>
      <w:proofErr w:type="spellStart"/>
      <w:r w:rsidRPr="00DA06CC">
        <w:rPr>
          <w:rFonts w:ascii="Times New Roman" w:eastAsia="Times New Roman" w:hAnsi="Times New Roman" w:cs="Times New Roman"/>
          <w:sz w:val="24"/>
          <w:szCs w:val="24"/>
          <w:lang w:eastAsia="ru-RU"/>
        </w:rPr>
        <w:t>Усть-Удинский</w:t>
      </w:r>
      <w:proofErr w:type="spellEnd"/>
      <w:r w:rsidRPr="00DA06CC">
        <w:rPr>
          <w:rFonts w:ascii="Times New Roman" w:eastAsia="Times New Roman" w:hAnsi="Times New Roman" w:cs="Times New Roman"/>
          <w:sz w:val="24"/>
          <w:szCs w:val="24"/>
          <w:lang w:eastAsia="ru-RU"/>
        </w:rPr>
        <w:t xml:space="preserve"> район» в информационно-телекоммуникационной сети "Интернет".</w:t>
      </w:r>
    </w:p>
    <w:p w:rsidR="00652C82" w:rsidRPr="00652C82" w:rsidRDefault="00652C82" w:rsidP="00652C82">
      <w:pPr>
        <w:pStyle w:val="a3"/>
        <w:numPr>
          <w:ilvl w:val="0"/>
          <w:numId w:val="18"/>
        </w:numPr>
        <w:shd w:val="clear" w:color="auto" w:fill="FFFFFF"/>
        <w:tabs>
          <w:tab w:val="left" w:pos="1134"/>
        </w:tabs>
        <w:spacing w:before="100" w:beforeAutospacing="1" w:after="100" w:afterAutospacing="1" w:line="276" w:lineRule="auto"/>
        <w:ind w:left="0" w:firstLine="709"/>
        <w:jc w:val="both"/>
        <w:rPr>
          <w:rFonts w:ascii="Times New Roman" w:eastAsia="Times New Roman" w:hAnsi="Times New Roman" w:cs="Times New Roman"/>
          <w:sz w:val="24"/>
          <w:szCs w:val="24"/>
          <w:lang w:eastAsia="ru-RU"/>
        </w:rPr>
      </w:pPr>
      <w:r w:rsidRPr="00DA06CC">
        <w:rPr>
          <w:rFonts w:ascii="Times New Roman" w:eastAsia="Times New Roman" w:hAnsi="Times New Roman" w:cs="Times New Roman"/>
          <w:sz w:val="24"/>
          <w:szCs w:val="24"/>
          <w:lang w:eastAsia="ru-RU"/>
        </w:rPr>
        <w:t>Настоящее решение вступает в силу со дня официального опубликования</w:t>
      </w:r>
      <w:r>
        <w:rPr>
          <w:rFonts w:ascii="Times New Roman" w:eastAsia="Times New Roman" w:hAnsi="Times New Roman" w:cs="Times New Roman"/>
          <w:sz w:val="24"/>
          <w:szCs w:val="24"/>
          <w:lang w:eastAsia="ru-RU"/>
        </w:rPr>
        <w:t>.</w:t>
      </w:r>
    </w:p>
    <w:p w:rsidR="00652C82" w:rsidRPr="00DA06CC" w:rsidRDefault="00652C82" w:rsidP="00DA06CC">
      <w:pPr>
        <w:shd w:val="clear" w:color="auto" w:fill="FFFFFF"/>
        <w:spacing w:before="100" w:beforeAutospacing="1" w:after="100" w:afterAutospacing="1" w:line="240" w:lineRule="auto"/>
        <w:ind w:firstLine="708"/>
        <w:contextualSpacing/>
        <w:jc w:val="center"/>
        <w:rPr>
          <w:rFonts w:ascii="Times New Roman" w:eastAsia="Times New Roman" w:hAnsi="Times New Roman" w:cs="Times New Roman"/>
          <w:sz w:val="24"/>
          <w:szCs w:val="24"/>
          <w:lang w:eastAsia="ru-RU"/>
        </w:rPr>
      </w:pPr>
    </w:p>
    <w:p w:rsidR="00DA06CC" w:rsidRPr="00DA06CC" w:rsidRDefault="00DA06CC" w:rsidP="00652C82">
      <w:pPr>
        <w:shd w:val="clear" w:color="auto" w:fill="FFFFFF"/>
        <w:spacing w:before="100" w:beforeAutospacing="1" w:after="0" w:line="240" w:lineRule="auto"/>
        <w:contextualSpacing/>
        <w:jc w:val="both"/>
        <w:rPr>
          <w:rFonts w:ascii="Times New Roman" w:eastAsia="Times New Roman" w:hAnsi="Times New Roman" w:cs="Times New Roman"/>
          <w:sz w:val="24"/>
          <w:szCs w:val="24"/>
          <w:lang w:eastAsia="ru-RU"/>
        </w:rPr>
      </w:pPr>
    </w:p>
    <w:p w:rsidR="00DA06CC" w:rsidRPr="00DA06CC" w:rsidRDefault="00DA06CC" w:rsidP="00DA06CC">
      <w:pPr>
        <w:shd w:val="clear" w:color="auto" w:fill="FFFFFF"/>
        <w:spacing w:before="100" w:beforeAutospacing="1" w:after="0" w:line="240" w:lineRule="auto"/>
        <w:ind w:firstLine="708"/>
        <w:contextualSpacing/>
        <w:jc w:val="both"/>
        <w:rPr>
          <w:rFonts w:ascii="Times New Roman" w:eastAsia="Times New Roman" w:hAnsi="Times New Roman" w:cs="Times New Roman"/>
          <w:sz w:val="24"/>
          <w:szCs w:val="24"/>
          <w:lang w:eastAsia="ru-RU"/>
        </w:rPr>
      </w:pPr>
    </w:p>
    <w:p w:rsidR="00DA06CC" w:rsidRPr="00DA06CC" w:rsidRDefault="00DA06CC" w:rsidP="00DA06CC">
      <w:pPr>
        <w:shd w:val="clear" w:color="auto" w:fill="FFFFFF"/>
        <w:spacing w:before="100" w:beforeAutospacing="1" w:after="0" w:line="240" w:lineRule="auto"/>
        <w:ind w:firstLine="708"/>
        <w:contextualSpacing/>
        <w:jc w:val="both"/>
        <w:rPr>
          <w:rFonts w:ascii="Times New Roman" w:eastAsia="Times New Roman" w:hAnsi="Times New Roman" w:cs="Times New Roman"/>
          <w:color w:val="000000" w:themeColor="text1"/>
          <w:sz w:val="24"/>
          <w:szCs w:val="24"/>
          <w:lang w:eastAsia="ru-RU"/>
        </w:rPr>
      </w:pPr>
    </w:p>
    <w:p w:rsidR="00DA06CC" w:rsidRPr="00DA06CC" w:rsidRDefault="00DA06CC" w:rsidP="00DA06CC">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ru-RU"/>
        </w:rPr>
      </w:pPr>
    </w:p>
    <w:p w:rsidR="002E0B16" w:rsidRDefault="002E0B16" w:rsidP="00652C8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Думы Юголокского </w:t>
      </w:r>
    </w:p>
    <w:p w:rsidR="002E0B16" w:rsidRDefault="002E0B16" w:rsidP="00652C8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образования, </w:t>
      </w:r>
    </w:p>
    <w:p w:rsidR="002E0B16" w:rsidRDefault="002E0B16" w:rsidP="00652C8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DA06CC" w:rsidRPr="00DA06CC">
        <w:rPr>
          <w:rFonts w:ascii="Times New Roman" w:eastAsia="Times New Roman" w:hAnsi="Times New Roman" w:cs="Times New Roman"/>
          <w:color w:val="000000"/>
          <w:sz w:val="24"/>
          <w:szCs w:val="24"/>
          <w:lang w:eastAsia="ru-RU"/>
        </w:rPr>
        <w:t xml:space="preserve">лава Юголокского </w:t>
      </w:r>
    </w:p>
    <w:p w:rsidR="002E0B16" w:rsidRDefault="002E0B16" w:rsidP="002E0B1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w:t>
      </w:r>
      <w:r w:rsidR="00DA06CC" w:rsidRPr="00DA06CC">
        <w:rPr>
          <w:rFonts w:ascii="Times New Roman" w:eastAsia="Times New Roman" w:hAnsi="Times New Roman" w:cs="Times New Roman"/>
          <w:color w:val="000000"/>
          <w:sz w:val="24"/>
          <w:szCs w:val="24"/>
          <w:lang w:eastAsia="ru-RU"/>
        </w:rPr>
        <w:t>образования</w:t>
      </w:r>
      <w:r>
        <w:rPr>
          <w:rFonts w:ascii="Times New Roman" w:eastAsia="Times New Roman" w:hAnsi="Times New Roman" w:cs="Times New Roman"/>
          <w:color w:val="000000"/>
          <w:sz w:val="24"/>
          <w:szCs w:val="24"/>
          <w:lang w:eastAsia="ru-RU"/>
        </w:rPr>
        <w:t xml:space="preserve">                                                       И.С. </w:t>
      </w:r>
      <w:proofErr w:type="spellStart"/>
      <w:r>
        <w:rPr>
          <w:rFonts w:ascii="Times New Roman" w:eastAsia="Times New Roman" w:hAnsi="Times New Roman" w:cs="Times New Roman"/>
          <w:color w:val="000000"/>
          <w:sz w:val="24"/>
          <w:szCs w:val="24"/>
          <w:lang w:eastAsia="ru-RU"/>
        </w:rPr>
        <w:t>Булатников</w:t>
      </w:r>
      <w:proofErr w:type="spellEnd"/>
    </w:p>
    <w:p w:rsidR="002E0B16" w:rsidRPr="002E0B16" w:rsidRDefault="002E0B16" w:rsidP="002E0B16">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3F7599" w:rsidRPr="00195783" w:rsidRDefault="003F7599" w:rsidP="00195783">
      <w:pPr>
        <w:suppressAutoHyphens/>
        <w:spacing w:after="0" w:line="240" w:lineRule="auto"/>
        <w:jc w:val="right"/>
        <w:rPr>
          <w:rFonts w:ascii="Times New Roman" w:hAnsi="Times New Roman" w:cs="Times New Roman"/>
          <w:color w:val="000000"/>
          <w:sz w:val="24"/>
          <w:szCs w:val="24"/>
        </w:rPr>
      </w:pPr>
      <w:r w:rsidRPr="00195783">
        <w:rPr>
          <w:rFonts w:ascii="Times New Roman" w:hAnsi="Times New Roman" w:cs="Times New Roman"/>
          <w:color w:val="000000"/>
          <w:sz w:val="24"/>
          <w:szCs w:val="24"/>
        </w:rPr>
        <w:lastRenderedPageBreak/>
        <w:t>УТВЕРЖДЕНО</w:t>
      </w:r>
    </w:p>
    <w:p w:rsidR="003F7599" w:rsidRPr="00195783" w:rsidRDefault="003F7599" w:rsidP="00195783">
      <w:pPr>
        <w:suppressAutoHyphens/>
        <w:spacing w:after="0" w:line="240" w:lineRule="auto"/>
        <w:jc w:val="right"/>
        <w:rPr>
          <w:rFonts w:ascii="Times New Roman" w:hAnsi="Times New Roman" w:cs="Times New Roman"/>
          <w:color w:val="000000"/>
          <w:sz w:val="24"/>
          <w:szCs w:val="24"/>
        </w:rPr>
      </w:pPr>
      <w:r w:rsidRPr="00195783">
        <w:rPr>
          <w:rFonts w:ascii="Times New Roman" w:hAnsi="Times New Roman" w:cs="Times New Roman"/>
          <w:color w:val="000000"/>
          <w:sz w:val="24"/>
          <w:szCs w:val="24"/>
        </w:rPr>
        <w:t xml:space="preserve">                                                                     Решением Думы </w:t>
      </w:r>
      <w:r w:rsidR="00CF496F" w:rsidRPr="00195783">
        <w:rPr>
          <w:rFonts w:ascii="Times New Roman" w:hAnsi="Times New Roman" w:cs="Times New Roman"/>
          <w:color w:val="000000"/>
          <w:sz w:val="24"/>
          <w:szCs w:val="24"/>
        </w:rPr>
        <w:t>Юголок</w:t>
      </w:r>
      <w:r w:rsidRPr="00195783">
        <w:rPr>
          <w:rFonts w:ascii="Times New Roman" w:hAnsi="Times New Roman" w:cs="Times New Roman"/>
          <w:color w:val="000000"/>
          <w:sz w:val="24"/>
          <w:szCs w:val="24"/>
        </w:rPr>
        <w:t xml:space="preserve">ского                                                                        </w:t>
      </w:r>
    </w:p>
    <w:p w:rsidR="003F7599" w:rsidRPr="00195783" w:rsidRDefault="003F7599" w:rsidP="00195783">
      <w:pPr>
        <w:suppressAutoHyphens/>
        <w:spacing w:after="0" w:line="240" w:lineRule="auto"/>
        <w:jc w:val="right"/>
        <w:rPr>
          <w:rFonts w:ascii="Times New Roman" w:hAnsi="Times New Roman" w:cs="Times New Roman"/>
          <w:color w:val="000000"/>
          <w:sz w:val="24"/>
          <w:szCs w:val="24"/>
        </w:rPr>
      </w:pPr>
      <w:r w:rsidRPr="00195783">
        <w:rPr>
          <w:rFonts w:ascii="Times New Roman" w:hAnsi="Times New Roman" w:cs="Times New Roman"/>
          <w:color w:val="000000"/>
          <w:sz w:val="24"/>
          <w:szCs w:val="24"/>
        </w:rPr>
        <w:t xml:space="preserve">                                                                     муниципального образования </w:t>
      </w:r>
    </w:p>
    <w:p w:rsidR="003F7599" w:rsidRPr="00195783" w:rsidRDefault="003F7599" w:rsidP="00195783">
      <w:pPr>
        <w:suppressAutoHyphens/>
        <w:spacing w:after="0" w:line="240" w:lineRule="auto"/>
        <w:jc w:val="right"/>
        <w:rPr>
          <w:rFonts w:ascii="Times New Roman" w:hAnsi="Times New Roman" w:cs="Times New Roman"/>
          <w:color w:val="000000"/>
          <w:sz w:val="24"/>
          <w:szCs w:val="24"/>
        </w:rPr>
      </w:pPr>
      <w:r w:rsidRPr="00195783">
        <w:rPr>
          <w:rFonts w:ascii="Times New Roman" w:hAnsi="Times New Roman" w:cs="Times New Roman"/>
          <w:color w:val="000000"/>
          <w:sz w:val="24"/>
          <w:szCs w:val="24"/>
        </w:rPr>
        <w:t xml:space="preserve">                                                                     от ____________ № _________</w:t>
      </w:r>
    </w:p>
    <w:p w:rsidR="003F7599" w:rsidRPr="00D03C83" w:rsidRDefault="003F7599" w:rsidP="00195783">
      <w:pPr>
        <w:autoSpaceDE w:val="0"/>
        <w:autoSpaceDN w:val="0"/>
        <w:adjustRightInd w:val="0"/>
        <w:spacing w:after="0" w:line="240" w:lineRule="auto"/>
        <w:jc w:val="right"/>
        <w:rPr>
          <w:rFonts w:ascii="Times New Roman" w:hAnsi="Times New Roman" w:cs="Times New Roman"/>
          <w:b/>
          <w:color w:val="000000"/>
          <w:sz w:val="28"/>
          <w:szCs w:val="28"/>
        </w:rPr>
      </w:pPr>
    </w:p>
    <w:p w:rsidR="003F7599" w:rsidRPr="00195783" w:rsidRDefault="003F7599" w:rsidP="00195783">
      <w:pPr>
        <w:spacing w:line="240" w:lineRule="auto"/>
        <w:rPr>
          <w:rFonts w:ascii="Times New Roman" w:hAnsi="Times New Roman" w:cs="Times New Roman"/>
          <w:b/>
          <w:sz w:val="24"/>
          <w:szCs w:val="24"/>
        </w:rPr>
      </w:pPr>
      <w:r w:rsidRPr="00195783">
        <w:rPr>
          <w:rFonts w:ascii="Times New Roman" w:hAnsi="Times New Roman" w:cs="Times New Roman"/>
          <w:b/>
          <w:sz w:val="24"/>
          <w:szCs w:val="24"/>
        </w:rPr>
        <w:t>«Статья 30. Градостроительный регламент. Общественно-деловые зоны</w:t>
      </w:r>
    </w:p>
    <w:p w:rsidR="003F7599" w:rsidRPr="00195783" w:rsidRDefault="003F7599" w:rsidP="00195783">
      <w:pPr>
        <w:spacing w:line="240" w:lineRule="auto"/>
        <w:rPr>
          <w:rFonts w:ascii="Times New Roman" w:hAnsi="Times New Roman" w:cs="Times New Roman"/>
          <w:b/>
          <w:sz w:val="24"/>
          <w:szCs w:val="24"/>
          <w:u w:val="single"/>
        </w:rPr>
      </w:pPr>
      <w:r w:rsidRPr="00195783">
        <w:rPr>
          <w:rFonts w:ascii="Times New Roman" w:hAnsi="Times New Roman" w:cs="Times New Roman"/>
          <w:b/>
          <w:sz w:val="24"/>
          <w:szCs w:val="24"/>
          <w:u w:val="single"/>
        </w:rPr>
        <w:t>ОД-1. Зона общественно-деловой застройки</w:t>
      </w:r>
    </w:p>
    <w:tbl>
      <w:tblPr>
        <w:tblStyle w:val="a4"/>
        <w:tblW w:w="0" w:type="auto"/>
        <w:tblInd w:w="-176" w:type="dxa"/>
        <w:tblLayout w:type="fixed"/>
        <w:tblLook w:val="04A0" w:firstRow="1" w:lastRow="0" w:firstColumn="1" w:lastColumn="0" w:noHBand="0" w:noVBand="1"/>
      </w:tblPr>
      <w:tblGrid>
        <w:gridCol w:w="2552"/>
        <w:gridCol w:w="5245"/>
        <w:gridCol w:w="1950"/>
      </w:tblGrid>
      <w:tr w:rsidR="003F7599" w:rsidTr="00195783">
        <w:trPr>
          <w:trHeight w:val="2079"/>
        </w:trPr>
        <w:tc>
          <w:tcPr>
            <w:tcW w:w="2552"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Основные виды разрешенного использования земельного участка*</w:t>
            </w:r>
          </w:p>
        </w:tc>
        <w:tc>
          <w:tcPr>
            <w:tcW w:w="5245"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Описание вида разрешенного использования земельного участка**</w:t>
            </w:r>
          </w:p>
        </w:tc>
        <w:tc>
          <w:tcPr>
            <w:tcW w:w="1950" w:type="dxa"/>
          </w:tcPr>
          <w:p w:rsidR="003F7599" w:rsidRPr="00195783" w:rsidRDefault="003F7599" w:rsidP="00195783">
            <w:pPr>
              <w:spacing w:line="240" w:lineRule="auto"/>
              <w:rPr>
                <w:rFonts w:ascii="Times New Roman" w:hAnsi="Times New Roman" w:cs="Times New Roman"/>
                <w:b/>
                <w:sz w:val="24"/>
                <w:szCs w:val="24"/>
              </w:rPr>
            </w:pPr>
            <w:r w:rsidRPr="00195783">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195783">
        <w:tc>
          <w:tcPr>
            <w:tcW w:w="2552"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1</w:t>
            </w:r>
          </w:p>
        </w:tc>
        <w:tc>
          <w:tcPr>
            <w:tcW w:w="5245"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2</w:t>
            </w:r>
          </w:p>
        </w:tc>
        <w:tc>
          <w:tcPr>
            <w:tcW w:w="1950"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3</w:t>
            </w:r>
          </w:p>
        </w:tc>
      </w:tr>
      <w:tr w:rsidR="003F7599" w:rsidTr="00195783">
        <w:trPr>
          <w:trHeight w:val="4740"/>
        </w:trPr>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Социальное обслуживание</w:t>
            </w:r>
          </w:p>
        </w:tc>
        <w:tc>
          <w:tcPr>
            <w:tcW w:w="5245" w:type="dxa"/>
          </w:tcPr>
          <w:p w:rsidR="00195783" w:rsidRPr="00195783" w:rsidRDefault="003F7599" w:rsidP="00195783">
            <w:pPr>
              <w:spacing w:line="240" w:lineRule="auto"/>
              <w:rPr>
                <w:rFonts w:ascii="Times New Roman" w:hAnsi="Times New Roman" w:cs="Times New Roman"/>
                <w:color w:val="000000"/>
                <w:sz w:val="24"/>
                <w:szCs w:val="24"/>
              </w:rPr>
            </w:pPr>
            <w:proofErr w:type="gramStart"/>
            <w:r w:rsidRPr="00195783">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195783">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3.2</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Бытовое обслуживание</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color w:val="000000"/>
                <w:sz w:val="24"/>
                <w:szCs w:val="24"/>
              </w:rPr>
              <w:t>3.3</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Здравоохранение</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3.4</w:t>
            </w:r>
          </w:p>
        </w:tc>
      </w:tr>
      <w:tr w:rsidR="003F7599" w:rsidTr="00195783">
        <w:tc>
          <w:tcPr>
            <w:tcW w:w="2552" w:type="dxa"/>
          </w:tcPr>
          <w:p w:rsidR="003F7599" w:rsidRPr="00195783" w:rsidRDefault="003F7599" w:rsidP="00195783">
            <w:pPr>
              <w:spacing w:line="240" w:lineRule="auto"/>
              <w:rPr>
                <w:rFonts w:ascii="Times New Roman" w:hAnsi="Times New Roman" w:cs="Times New Roman"/>
                <w:b/>
                <w:sz w:val="24"/>
                <w:szCs w:val="24"/>
              </w:rPr>
            </w:pPr>
            <w:r w:rsidRPr="00195783">
              <w:rPr>
                <w:rFonts w:ascii="Times New Roman" w:hAnsi="Times New Roman" w:cs="Times New Roman"/>
                <w:color w:val="000000"/>
                <w:sz w:val="24"/>
                <w:szCs w:val="24"/>
              </w:rPr>
              <w:t>Образование и</w:t>
            </w:r>
            <w:r w:rsidRPr="00195783">
              <w:rPr>
                <w:rFonts w:ascii="Times New Roman" w:hAnsi="Times New Roman" w:cs="Times New Roman"/>
                <w:color w:val="000000"/>
                <w:sz w:val="24"/>
                <w:szCs w:val="24"/>
              </w:rPr>
              <w:br/>
              <w:t>просвещение</w:t>
            </w:r>
          </w:p>
        </w:tc>
        <w:tc>
          <w:tcPr>
            <w:tcW w:w="5245" w:type="dxa"/>
          </w:tcPr>
          <w:p w:rsidR="003F7599" w:rsidRPr="00195783" w:rsidRDefault="003F7599" w:rsidP="00195783">
            <w:pPr>
              <w:spacing w:line="240" w:lineRule="auto"/>
              <w:rPr>
                <w:rFonts w:ascii="Times New Roman" w:hAnsi="Times New Roman" w:cs="Times New Roman"/>
                <w:color w:val="000000"/>
                <w:sz w:val="24"/>
                <w:szCs w:val="24"/>
              </w:rPr>
            </w:pPr>
            <w:r w:rsidRPr="00195783">
              <w:rPr>
                <w:rFonts w:ascii="Times New Roman" w:hAnsi="Times New Roman" w:cs="Times New Roman"/>
                <w:color w:val="000000"/>
                <w:sz w:val="24"/>
                <w:szCs w:val="24"/>
              </w:rPr>
              <w:t xml:space="preserve">Размещение объектов капитального строительства, предназначенных </w:t>
            </w:r>
            <w:proofErr w:type="gramStart"/>
            <w:r w:rsidRPr="00195783">
              <w:rPr>
                <w:rFonts w:ascii="Times New Roman" w:hAnsi="Times New Roman" w:cs="Times New Roman"/>
                <w:color w:val="000000"/>
                <w:sz w:val="24"/>
                <w:szCs w:val="24"/>
              </w:rPr>
              <w:t>для</w:t>
            </w:r>
            <w:proofErr w:type="gramEnd"/>
          </w:p>
          <w:p w:rsidR="003F7599" w:rsidRPr="00195783" w:rsidRDefault="003F7599" w:rsidP="00195783">
            <w:pPr>
              <w:spacing w:line="240" w:lineRule="auto"/>
              <w:rPr>
                <w:rFonts w:ascii="Times New Roman" w:hAnsi="Times New Roman" w:cs="Times New Roman"/>
                <w:b/>
                <w:sz w:val="24"/>
                <w:szCs w:val="24"/>
              </w:rPr>
            </w:pPr>
            <w:proofErr w:type="gramStart"/>
            <w:r w:rsidRPr="00195783">
              <w:rPr>
                <w:rFonts w:ascii="Times New Roman" w:hAnsi="Times New Roman" w:cs="Times New Roman"/>
                <w:color w:val="000000"/>
                <w:sz w:val="24"/>
                <w:szCs w:val="24"/>
              </w:rPr>
              <w:lastRenderedPageBreak/>
              <w:t>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sz w:val="24"/>
                <w:szCs w:val="24"/>
              </w:rPr>
              <w:lastRenderedPageBreak/>
              <w:t>3.5</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lastRenderedPageBreak/>
              <w:t>Культурное развитие</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3.6</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Общественное управление</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3.8</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Обеспечение научной деятельности</w:t>
            </w:r>
          </w:p>
        </w:tc>
        <w:tc>
          <w:tcPr>
            <w:tcW w:w="5245" w:type="dxa"/>
          </w:tcPr>
          <w:p w:rsidR="003F7599" w:rsidRPr="00195783" w:rsidRDefault="003F7599" w:rsidP="00195783">
            <w:pPr>
              <w:spacing w:line="240" w:lineRule="auto"/>
              <w:rPr>
                <w:rFonts w:ascii="Times New Roman" w:hAnsi="Times New Roman" w:cs="Times New Roman"/>
                <w:sz w:val="24"/>
                <w:szCs w:val="24"/>
              </w:rPr>
            </w:pPr>
            <w:proofErr w:type="gramStart"/>
            <w:r w:rsidRPr="00195783">
              <w:rPr>
                <w:rFonts w:ascii="Times New Roman" w:hAnsi="Times New Roman" w:cs="Times New Roman"/>
                <w:color w:val="000000"/>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получения ценных с научной точки зрения образцов растительного и животного мира</w:t>
            </w:r>
            <w:proofErr w:type="gramEnd"/>
          </w:p>
        </w:tc>
        <w:tc>
          <w:tcPr>
            <w:tcW w:w="1950"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sz w:val="24"/>
                <w:szCs w:val="24"/>
              </w:rPr>
              <w:t>3.9</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Деловое управление</w:t>
            </w:r>
          </w:p>
        </w:tc>
        <w:tc>
          <w:tcPr>
            <w:tcW w:w="5245" w:type="dxa"/>
          </w:tcPr>
          <w:p w:rsidR="003F7599" w:rsidRPr="00195783" w:rsidRDefault="003F7599" w:rsidP="00195783">
            <w:pPr>
              <w:spacing w:line="240" w:lineRule="auto"/>
              <w:rPr>
                <w:rFonts w:ascii="Times New Roman" w:hAnsi="Times New Roman" w:cs="Times New Roman"/>
                <w:sz w:val="24"/>
                <w:szCs w:val="24"/>
              </w:rPr>
            </w:pPr>
            <w:proofErr w:type="gramStart"/>
            <w:r w:rsidRPr="00195783">
              <w:rPr>
                <w:rFonts w:ascii="Times New Roman" w:hAnsi="Times New Roman" w:cs="Times New Roman"/>
                <w:color w:val="000000"/>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w:t>
            </w:r>
            <w:r w:rsidRPr="00195783">
              <w:rPr>
                <w:rFonts w:ascii="Times New Roman" w:hAnsi="Times New Roman" w:cs="Times New Roman"/>
                <w:color w:val="000000"/>
                <w:sz w:val="24"/>
                <w:szCs w:val="24"/>
              </w:rPr>
              <w:lastRenderedPageBreak/>
              <w:t>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roofErr w:type="gramEnd"/>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4.1</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lastRenderedPageBreak/>
              <w:t>Торговые центры (Торгово-развлекательные центры)</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4.2</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Магазины</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4.4</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Банковская и страховая деятельность</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4.5</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Общественное питание</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4.6</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Гостиничное обслуживание</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4.7</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Развлечения</w:t>
            </w:r>
          </w:p>
        </w:tc>
        <w:tc>
          <w:tcPr>
            <w:tcW w:w="5245" w:type="dxa"/>
          </w:tcPr>
          <w:p w:rsidR="003F7599" w:rsidRPr="00195783" w:rsidRDefault="003F7599" w:rsidP="00195783">
            <w:pPr>
              <w:spacing w:line="240" w:lineRule="auto"/>
              <w:rPr>
                <w:rFonts w:ascii="Times New Roman" w:hAnsi="Times New Roman" w:cs="Times New Roman"/>
                <w:sz w:val="24"/>
                <w:szCs w:val="24"/>
              </w:rPr>
            </w:pPr>
            <w:proofErr w:type="gramStart"/>
            <w:r w:rsidRPr="00195783">
              <w:rPr>
                <w:rFonts w:ascii="Times New Roman" w:hAnsi="Times New Roman" w:cs="Times New Roman"/>
                <w:color w:val="000000"/>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w:t>
            </w:r>
            <w:proofErr w:type="gramEnd"/>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4.8</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lastRenderedPageBreak/>
              <w:t>Обслуживание</w:t>
            </w:r>
            <w:r w:rsidRPr="00195783">
              <w:rPr>
                <w:rFonts w:ascii="Times New Roman" w:hAnsi="Times New Roman" w:cs="Times New Roman"/>
                <w:color w:val="000000"/>
                <w:sz w:val="24"/>
                <w:szCs w:val="24"/>
              </w:rPr>
              <w:br/>
              <w:t>автотранспорта</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постоянных или временных гаражей с несколькими стояночными</w:t>
            </w:r>
            <w:r w:rsidRPr="00195783">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4.9</w:t>
            </w:r>
          </w:p>
        </w:tc>
      </w:tr>
      <w:tr w:rsidR="003F7599" w:rsidTr="00195783">
        <w:tc>
          <w:tcPr>
            <w:tcW w:w="2552" w:type="dxa"/>
          </w:tcPr>
          <w:p w:rsid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Вспомогательные виды разрешенного использования*</w:t>
            </w:r>
          </w:p>
          <w:p w:rsidR="00195783" w:rsidRPr="00195783" w:rsidRDefault="00195783" w:rsidP="00195783">
            <w:pPr>
              <w:spacing w:line="240" w:lineRule="auto"/>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tc>
        <w:tc>
          <w:tcPr>
            <w:tcW w:w="5245"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Описание вида вспомогательного использования земельного участка**</w:t>
            </w:r>
          </w:p>
        </w:tc>
        <w:tc>
          <w:tcPr>
            <w:tcW w:w="1950" w:type="dxa"/>
          </w:tcPr>
          <w:p w:rsidR="003F7599" w:rsidRPr="00195783" w:rsidRDefault="003F7599" w:rsidP="00195783">
            <w:pPr>
              <w:spacing w:line="240" w:lineRule="auto"/>
              <w:rPr>
                <w:rFonts w:ascii="Times New Roman" w:hAnsi="Times New Roman" w:cs="Times New Roman"/>
                <w:sz w:val="24"/>
                <w:szCs w:val="24"/>
                <w:u w:val="single"/>
              </w:rPr>
            </w:pPr>
            <w:r w:rsidRPr="00195783">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195783">
        <w:tc>
          <w:tcPr>
            <w:tcW w:w="2552"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1</w:t>
            </w:r>
          </w:p>
        </w:tc>
        <w:tc>
          <w:tcPr>
            <w:tcW w:w="5245"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2</w:t>
            </w:r>
          </w:p>
        </w:tc>
        <w:tc>
          <w:tcPr>
            <w:tcW w:w="1950"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3</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Обеспечение</w:t>
            </w:r>
            <w:r w:rsidRPr="00195783">
              <w:rPr>
                <w:rFonts w:ascii="Times New Roman" w:hAnsi="Times New Roman" w:cs="Times New Roman"/>
                <w:color w:val="000000"/>
                <w:sz w:val="24"/>
                <w:szCs w:val="24"/>
              </w:rPr>
              <w:br/>
              <w:t>внутреннего</w:t>
            </w:r>
            <w:r w:rsidRPr="00195783">
              <w:rPr>
                <w:rFonts w:ascii="Times New Roman" w:hAnsi="Times New Roman" w:cs="Times New Roman"/>
                <w:color w:val="000000"/>
                <w:sz w:val="24"/>
                <w:szCs w:val="24"/>
              </w:rPr>
              <w:br/>
              <w:t>правопорядка</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8.3</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Обслуживание</w:t>
            </w:r>
            <w:r w:rsidRPr="00195783">
              <w:rPr>
                <w:rFonts w:ascii="Times New Roman" w:hAnsi="Times New Roman" w:cs="Times New Roman"/>
                <w:color w:val="000000"/>
                <w:sz w:val="24"/>
                <w:szCs w:val="24"/>
              </w:rPr>
              <w:br/>
              <w:t>автотранспорта</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Размещение постоянных или временных гаражей с несколькими стояночными</w:t>
            </w:r>
            <w:r w:rsidRPr="00195783">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4.9</w:t>
            </w:r>
          </w:p>
        </w:tc>
      </w:tr>
      <w:tr w:rsidR="003F7599" w:rsidTr="00195783">
        <w:tc>
          <w:tcPr>
            <w:tcW w:w="2552" w:type="dxa"/>
          </w:tcPr>
          <w:p w:rsidR="003F7599" w:rsidRPr="00195783" w:rsidRDefault="003F7599" w:rsidP="00195783">
            <w:pPr>
              <w:spacing w:line="240" w:lineRule="auto"/>
              <w:jc w:val="center"/>
              <w:rPr>
                <w:rFonts w:ascii="Times New Roman" w:hAnsi="Times New Roman" w:cs="Times New Roman"/>
                <w:color w:val="000000"/>
                <w:sz w:val="24"/>
                <w:szCs w:val="24"/>
              </w:rPr>
            </w:pPr>
            <w:r w:rsidRPr="00195783">
              <w:rPr>
                <w:rFonts w:ascii="Times New Roman" w:hAnsi="Times New Roman" w:cs="Times New Roman"/>
                <w:b/>
                <w:sz w:val="24"/>
                <w:szCs w:val="24"/>
              </w:rPr>
              <w:t>Условно разрешенные виды использования земельного участка*</w:t>
            </w:r>
          </w:p>
        </w:tc>
        <w:tc>
          <w:tcPr>
            <w:tcW w:w="5245" w:type="dxa"/>
          </w:tcPr>
          <w:p w:rsidR="003F7599" w:rsidRPr="00195783" w:rsidRDefault="003F7599" w:rsidP="00195783">
            <w:pPr>
              <w:spacing w:line="240" w:lineRule="auto"/>
              <w:jc w:val="center"/>
              <w:rPr>
                <w:rFonts w:ascii="Times New Roman" w:hAnsi="Times New Roman" w:cs="Times New Roman"/>
                <w:color w:val="000000"/>
                <w:sz w:val="24"/>
                <w:szCs w:val="24"/>
              </w:rPr>
            </w:pPr>
            <w:r w:rsidRPr="00195783">
              <w:rPr>
                <w:rFonts w:ascii="Times New Roman" w:hAnsi="Times New Roman" w:cs="Times New Roman"/>
                <w:b/>
                <w:sz w:val="24"/>
                <w:szCs w:val="24"/>
              </w:rPr>
              <w:t>Описание вида разрешенного использования земельного участка**</w:t>
            </w:r>
          </w:p>
        </w:tc>
        <w:tc>
          <w:tcPr>
            <w:tcW w:w="1950" w:type="dxa"/>
          </w:tcPr>
          <w:p w:rsidR="003F7599" w:rsidRPr="00195783" w:rsidRDefault="003F7599" w:rsidP="00195783">
            <w:pPr>
              <w:spacing w:line="240" w:lineRule="auto"/>
              <w:jc w:val="center"/>
              <w:rPr>
                <w:rFonts w:ascii="Times New Roman" w:hAnsi="Times New Roman" w:cs="Times New Roman"/>
                <w:color w:val="000000"/>
                <w:sz w:val="24"/>
                <w:szCs w:val="24"/>
              </w:rPr>
            </w:pPr>
            <w:r w:rsidRPr="00195783">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195783">
        <w:tc>
          <w:tcPr>
            <w:tcW w:w="2552"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1</w:t>
            </w:r>
          </w:p>
        </w:tc>
        <w:tc>
          <w:tcPr>
            <w:tcW w:w="5245"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2</w:t>
            </w:r>
          </w:p>
        </w:tc>
        <w:tc>
          <w:tcPr>
            <w:tcW w:w="1950"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3</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Рынки</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 xml:space="preserve">Размещение объектов капитального строительства, сооружений, предназначенных </w:t>
            </w:r>
            <w:r w:rsidRPr="00195783">
              <w:rPr>
                <w:rFonts w:ascii="Times New Roman" w:hAnsi="Times New Roman" w:cs="Times New Roman"/>
                <w:color w:val="000000"/>
                <w:sz w:val="24"/>
                <w:szCs w:val="24"/>
              </w:rPr>
              <w:lastRenderedPageBreak/>
              <w:t>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4.3</w:t>
            </w:r>
          </w:p>
        </w:tc>
      </w:tr>
      <w:tr w:rsidR="003F7599" w:rsidTr="00195783">
        <w:tc>
          <w:tcPr>
            <w:tcW w:w="2552"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lastRenderedPageBreak/>
              <w:t>Связь</w:t>
            </w:r>
          </w:p>
        </w:tc>
        <w:tc>
          <w:tcPr>
            <w:tcW w:w="5245" w:type="dxa"/>
          </w:tcPr>
          <w:p w:rsidR="003F7599" w:rsidRPr="00195783" w:rsidRDefault="003F7599" w:rsidP="00195783">
            <w:pPr>
              <w:spacing w:line="240" w:lineRule="auto"/>
              <w:rPr>
                <w:rFonts w:ascii="Times New Roman" w:hAnsi="Times New Roman" w:cs="Times New Roman"/>
                <w:sz w:val="24"/>
                <w:szCs w:val="24"/>
              </w:rPr>
            </w:pPr>
            <w:r w:rsidRPr="00195783">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195783">
              <w:rPr>
                <w:rFonts w:ascii="Times New Roman" w:hAnsi="Times New Roman" w:cs="Times New Roman"/>
                <w:color w:val="0000FF"/>
                <w:sz w:val="24"/>
                <w:szCs w:val="24"/>
              </w:rPr>
              <w:t>кодом 3.1</w:t>
            </w:r>
          </w:p>
        </w:tc>
        <w:tc>
          <w:tcPr>
            <w:tcW w:w="1950" w:type="dxa"/>
          </w:tcPr>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p>
          <w:p w:rsidR="003F7599" w:rsidRPr="00195783" w:rsidRDefault="003F7599" w:rsidP="00195783">
            <w:pPr>
              <w:spacing w:line="240" w:lineRule="auto"/>
              <w:jc w:val="center"/>
              <w:rPr>
                <w:rFonts w:ascii="Times New Roman" w:hAnsi="Times New Roman" w:cs="Times New Roman"/>
                <w:sz w:val="24"/>
                <w:szCs w:val="24"/>
              </w:rPr>
            </w:pPr>
            <w:r w:rsidRPr="00195783">
              <w:rPr>
                <w:rFonts w:ascii="Times New Roman" w:hAnsi="Times New Roman" w:cs="Times New Roman"/>
                <w:sz w:val="24"/>
                <w:szCs w:val="24"/>
              </w:rPr>
              <w:t>6.8</w:t>
            </w:r>
          </w:p>
        </w:tc>
      </w:tr>
    </w:tbl>
    <w:p w:rsidR="00915925" w:rsidRDefault="003F7599" w:rsidP="00915925">
      <w:pPr>
        <w:spacing w:line="240" w:lineRule="auto"/>
        <w:ind w:firstLine="851"/>
        <w:jc w:val="both"/>
        <w:rPr>
          <w:rFonts w:ascii="Times New Roman" w:hAnsi="Times New Roman" w:cs="Times New Roman"/>
          <w:color w:val="000000"/>
          <w:sz w:val="24"/>
          <w:szCs w:val="24"/>
        </w:rPr>
      </w:pPr>
      <w:r w:rsidRPr="00195783">
        <w:rPr>
          <w:rFonts w:ascii="Times New Roman" w:hAnsi="Times New Roman" w:cs="Times New Roman"/>
          <w:b/>
          <w:bCs/>
          <w:i/>
          <w:iCs/>
          <w:color w:val="000000"/>
          <w:sz w:val="24"/>
          <w:szCs w:val="24"/>
        </w:rPr>
        <w:t xml:space="preserve">* </w:t>
      </w:r>
      <w:r w:rsidRPr="00195783">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915925" w:rsidRDefault="003F7599" w:rsidP="00915925">
      <w:pPr>
        <w:spacing w:line="240" w:lineRule="auto"/>
        <w:ind w:firstLine="851"/>
        <w:jc w:val="both"/>
        <w:rPr>
          <w:rFonts w:ascii="Times New Roman" w:hAnsi="Times New Roman" w:cs="Times New Roman"/>
          <w:color w:val="000000"/>
          <w:sz w:val="28"/>
          <w:szCs w:val="28"/>
        </w:rPr>
      </w:pPr>
      <w:r w:rsidRPr="00195783">
        <w:rPr>
          <w:rFonts w:ascii="Times New Roman" w:hAnsi="Times New Roman" w:cs="Times New Roman"/>
          <w:b/>
          <w:bCs/>
          <w:color w:val="000000"/>
          <w:sz w:val="24"/>
          <w:szCs w:val="24"/>
        </w:rPr>
        <w:t xml:space="preserve">** </w:t>
      </w:r>
      <w:r w:rsidRPr="00195783">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195783">
        <w:rPr>
          <w:rFonts w:ascii="Times New Roman" w:hAnsi="Times New Roman" w:cs="Times New Roman"/>
          <w:color w:val="000000"/>
          <w:sz w:val="24"/>
          <w:szCs w:val="24"/>
        </w:rPr>
        <w:t xml:space="preserve"> </w:t>
      </w:r>
      <w:r w:rsidRPr="00195783">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195783">
        <w:rPr>
          <w:rFonts w:ascii="Times New Roman" w:hAnsi="Times New Roman" w:cs="Times New Roman"/>
          <w:color w:val="000000"/>
          <w:sz w:val="24"/>
          <w:szCs w:val="24"/>
        </w:rPr>
        <w:t xml:space="preserve"> </w:t>
      </w:r>
      <w:r w:rsidRPr="00195783">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195783">
        <w:rPr>
          <w:rFonts w:ascii="Times New Roman" w:hAnsi="Times New Roman" w:cs="Times New Roman"/>
          <w:color w:val="000000"/>
          <w:sz w:val="24"/>
          <w:szCs w:val="24"/>
        </w:rPr>
        <w:t xml:space="preserve"> </w:t>
      </w:r>
      <w:r w:rsidRPr="00195783">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195783">
        <w:rPr>
          <w:rFonts w:ascii="Times New Roman" w:hAnsi="Times New Roman" w:cs="Times New Roman"/>
          <w:color w:val="000000"/>
          <w:sz w:val="24"/>
          <w:szCs w:val="24"/>
        </w:rPr>
        <w:t xml:space="preserve"> </w:t>
      </w:r>
      <w:r w:rsidRPr="00195783">
        <w:rPr>
          <w:rFonts w:ascii="Times New Roman" w:hAnsi="Times New Roman" w:cs="Times New Roman"/>
          <w:i/>
          <w:iCs/>
          <w:color w:val="000000"/>
          <w:sz w:val="24"/>
          <w:szCs w:val="24"/>
        </w:rPr>
        <w:t>знаков;</w:t>
      </w:r>
    </w:p>
    <w:p w:rsidR="00915925" w:rsidRDefault="003F7599" w:rsidP="00915925">
      <w:pPr>
        <w:spacing w:line="240" w:lineRule="auto"/>
        <w:ind w:firstLine="851"/>
        <w:contextualSpacing/>
        <w:jc w:val="both"/>
        <w:rPr>
          <w:rFonts w:ascii="Times New Roman" w:hAnsi="Times New Roman" w:cs="Times New Roman"/>
          <w:i/>
          <w:iCs/>
          <w:color w:val="000000"/>
          <w:sz w:val="24"/>
          <w:szCs w:val="24"/>
        </w:rPr>
      </w:pPr>
      <w:r w:rsidRPr="00195783">
        <w:rPr>
          <w:rFonts w:ascii="Times New Roman" w:hAnsi="Times New Roman" w:cs="Times New Roman"/>
          <w:b/>
          <w:bCs/>
          <w:color w:val="000000"/>
          <w:sz w:val="24"/>
          <w:szCs w:val="24"/>
        </w:rPr>
        <w:t xml:space="preserve">*** </w:t>
      </w:r>
      <w:r w:rsidRPr="00195783">
        <w:rPr>
          <w:rFonts w:ascii="Times New Roman" w:hAnsi="Times New Roman" w:cs="Times New Roman"/>
          <w:i/>
          <w:iCs/>
          <w:color w:val="000000"/>
          <w:sz w:val="24"/>
          <w:szCs w:val="24"/>
        </w:rPr>
        <w:t>текстовое наименование ВРИ и его код (числовое обозначение) являются</w:t>
      </w:r>
      <w:r w:rsidRPr="00195783">
        <w:rPr>
          <w:rFonts w:ascii="Times New Roman" w:hAnsi="Times New Roman" w:cs="Times New Roman"/>
          <w:color w:val="000000"/>
          <w:sz w:val="24"/>
          <w:szCs w:val="24"/>
        </w:rPr>
        <w:t xml:space="preserve"> </w:t>
      </w:r>
      <w:r w:rsidR="00915925">
        <w:rPr>
          <w:rFonts w:ascii="Times New Roman" w:hAnsi="Times New Roman" w:cs="Times New Roman"/>
          <w:i/>
          <w:iCs/>
          <w:color w:val="000000"/>
          <w:sz w:val="24"/>
          <w:szCs w:val="24"/>
        </w:rPr>
        <w:t>равнозначными.</w:t>
      </w:r>
    </w:p>
    <w:p w:rsidR="003F7599" w:rsidRPr="00195783" w:rsidRDefault="003F7599" w:rsidP="00915925">
      <w:pPr>
        <w:spacing w:line="240" w:lineRule="auto"/>
        <w:ind w:firstLine="851"/>
        <w:contextualSpacing/>
        <w:jc w:val="both"/>
        <w:rPr>
          <w:rFonts w:ascii="Times New Roman" w:hAnsi="Times New Roman" w:cs="Times New Roman"/>
          <w:i/>
          <w:iCs/>
          <w:color w:val="000000"/>
          <w:sz w:val="24"/>
          <w:szCs w:val="24"/>
        </w:rPr>
      </w:pPr>
      <w:r w:rsidRPr="00195783">
        <w:rPr>
          <w:rFonts w:ascii="Times New Roman" w:hAnsi="Times New Roman" w:cs="Times New Roman"/>
          <w:i/>
          <w:iCs/>
          <w:sz w:val="24"/>
          <w:szCs w:val="24"/>
        </w:rPr>
        <w:t>Размещение объектов недвижимости, размещение которых предусмотрено основными</w:t>
      </w:r>
      <w:r w:rsidRPr="00195783">
        <w:rPr>
          <w:rFonts w:ascii="Times New Roman" w:hAnsi="Times New Roman" w:cs="Times New Roman"/>
          <w:sz w:val="24"/>
          <w:szCs w:val="24"/>
        </w:rPr>
        <w:t xml:space="preserve"> </w:t>
      </w:r>
      <w:r w:rsidRPr="00195783">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195783">
        <w:rPr>
          <w:rFonts w:ascii="Times New Roman" w:hAnsi="Times New Roman" w:cs="Times New Roman"/>
          <w:sz w:val="24"/>
          <w:szCs w:val="24"/>
        </w:rPr>
        <w:t xml:space="preserve"> </w:t>
      </w:r>
      <w:r w:rsidRPr="00195783">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195783">
        <w:rPr>
          <w:rFonts w:ascii="Times New Roman" w:hAnsi="Times New Roman" w:cs="Times New Roman"/>
          <w:sz w:val="24"/>
          <w:szCs w:val="24"/>
        </w:rPr>
        <w:t xml:space="preserve"> </w:t>
      </w:r>
      <w:r w:rsidRPr="00195783">
        <w:rPr>
          <w:rFonts w:ascii="Times New Roman" w:hAnsi="Times New Roman" w:cs="Times New Roman"/>
          <w:i/>
          <w:iCs/>
          <w:sz w:val="24"/>
          <w:szCs w:val="24"/>
        </w:rPr>
        <w:t>прилегающей жилой зоне.</w:t>
      </w:r>
      <w:r w:rsidRPr="00195783">
        <w:rPr>
          <w:rFonts w:ascii="Times New Roman" w:hAnsi="Times New Roman" w:cs="Times New Roman"/>
          <w:sz w:val="24"/>
          <w:szCs w:val="24"/>
        </w:rPr>
        <w:br/>
      </w:r>
      <w:r w:rsidRPr="00195783">
        <w:rPr>
          <w:rFonts w:ascii="Times New Roman" w:hAnsi="Times New Roman" w:cs="Times New Roman"/>
          <w:b/>
          <w:i/>
          <w:sz w:val="24"/>
          <w:szCs w:val="24"/>
        </w:rPr>
        <w:t>Параметры застройки:</w:t>
      </w:r>
    </w:p>
    <w:p w:rsidR="003F7599" w:rsidRPr="00195783" w:rsidRDefault="003F7599" w:rsidP="00195783">
      <w:pPr>
        <w:pStyle w:val="a3"/>
        <w:numPr>
          <w:ilvl w:val="0"/>
          <w:numId w:val="2"/>
        </w:numPr>
        <w:tabs>
          <w:tab w:val="left" w:pos="851"/>
        </w:tabs>
        <w:spacing w:line="240" w:lineRule="auto"/>
        <w:ind w:left="0" w:firstLine="567"/>
        <w:jc w:val="both"/>
        <w:rPr>
          <w:rFonts w:ascii="Times New Roman" w:hAnsi="Times New Roman" w:cs="Times New Roman"/>
          <w:sz w:val="24"/>
          <w:szCs w:val="24"/>
        </w:rPr>
      </w:pPr>
      <w:r w:rsidRPr="00195783">
        <w:rPr>
          <w:rFonts w:ascii="Times New Roman" w:hAnsi="Times New Roman" w:cs="Times New Roman"/>
          <w:sz w:val="24"/>
          <w:szCs w:val="24"/>
        </w:rPr>
        <w:t>Коэффициент застройки территории-70% от площади земельного участка.</w:t>
      </w:r>
    </w:p>
    <w:p w:rsidR="003F7599" w:rsidRPr="00195783" w:rsidRDefault="003F7599" w:rsidP="00195783">
      <w:pPr>
        <w:pStyle w:val="a3"/>
        <w:numPr>
          <w:ilvl w:val="0"/>
          <w:numId w:val="2"/>
        </w:numPr>
        <w:tabs>
          <w:tab w:val="left" w:pos="851"/>
        </w:tabs>
        <w:spacing w:line="240" w:lineRule="auto"/>
        <w:ind w:left="0" w:firstLine="567"/>
        <w:jc w:val="both"/>
        <w:rPr>
          <w:rFonts w:ascii="Times New Roman" w:hAnsi="Times New Roman" w:cs="Times New Roman"/>
          <w:sz w:val="24"/>
          <w:szCs w:val="24"/>
        </w:rPr>
      </w:pPr>
      <w:r w:rsidRPr="00195783">
        <w:rPr>
          <w:rFonts w:ascii="Times New Roman" w:hAnsi="Times New Roman" w:cs="Times New Roman"/>
          <w:sz w:val="24"/>
          <w:szCs w:val="24"/>
        </w:rPr>
        <w:t>Коэффициент озеленения территории-не менее 15% от площади земельного участка.</w:t>
      </w:r>
    </w:p>
    <w:p w:rsidR="00195783" w:rsidRPr="00195783" w:rsidRDefault="003F7599" w:rsidP="00195783">
      <w:pPr>
        <w:pStyle w:val="a3"/>
        <w:numPr>
          <w:ilvl w:val="0"/>
          <w:numId w:val="2"/>
        </w:numPr>
        <w:tabs>
          <w:tab w:val="left" w:pos="851"/>
        </w:tabs>
        <w:spacing w:line="240" w:lineRule="auto"/>
        <w:ind w:left="0" w:firstLine="567"/>
        <w:jc w:val="both"/>
        <w:rPr>
          <w:rFonts w:ascii="Times New Roman" w:hAnsi="Times New Roman" w:cs="Times New Roman"/>
          <w:sz w:val="24"/>
          <w:szCs w:val="24"/>
        </w:rPr>
      </w:pPr>
      <w:r w:rsidRPr="00195783">
        <w:rPr>
          <w:rFonts w:ascii="Times New Roman" w:hAnsi="Times New Roman" w:cs="Times New Roman"/>
          <w:sz w:val="24"/>
          <w:szCs w:val="24"/>
        </w:rPr>
        <w:t xml:space="preserve">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195783" w:rsidRPr="00195783" w:rsidRDefault="003F7599" w:rsidP="00195783">
      <w:pPr>
        <w:pStyle w:val="a3"/>
        <w:numPr>
          <w:ilvl w:val="0"/>
          <w:numId w:val="2"/>
        </w:numPr>
        <w:tabs>
          <w:tab w:val="left" w:pos="851"/>
        </w:tabs>
        <w:spacing w:line="240" w:lineRule="auto"/>
        <w:ind w:left="0" w:firstLine="567"/>
        <w:jc w:val="both"/>
        <w:rPr>
          <w:rFonts w:ascii="Times New Roman" w:hAnsi="Times New Roman" w:cs="Times New Roman"/>
          <w:sz w:val="24"/>
          <w:szCs w:val="24"/>
        </w:rPr>
      </w:pPr>
      <w:r w:rsidRPr="00195783">
        <w:rPr>
          <w:rFonts w:ascii="Times New Roman" w:hAnsi="Times New Roman" w:cs="Times New Roman"/>
          <w:sz w:val="24"/>
          <w:szCs w:val="24"/>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195783" w:rsidRDefault="003F7599" w:rsidP="00195783">
      <w:pPr>
        <w:pStyle w:val="a3"/>
        <w:numPr>
          <w:ilvl w:val="0"/>
          <w:numId w:val="2"/>
        </w:numPr>
        <w:tabs>
          <w:tab w:val="left" w:pos="851"/>
        </w:tabs>
        <w:spacing w:line="240" w:lineRule="auto"/>
        <w:ind w:left="0" w:firstLine="567"/>
        <w:jc w:val="both"/>
        <w:rPr>
          <w:rFonts w:ascii="Times New Roman" w:hAnsi="Times New Roman" w:cs="Times New Roman"/>
          <w:sz w:val="24"/>
          <w:szCs w:val="24"/>
        </w:rPr>
      </w:pPr>
      <w:r w:rsidRPr="00195783">
        <w:rPr>
          <w:rFonts w:ascii="Times New Roman" w:hAnsi="Times New Roman" w:cs="Times New Roman"/>
          <w:sz w:val="24"/>
          <w:szCs w:val="24"/>
        </w:rPr>
        <w:t>Предельные значения параметров земельных участков и разрешенного строительства,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 и (или) проектами межевания территории.</w:t>
      </w:r>
    </w:p>
    <w:p w:rsidR="003F7599" w:rsidRPr="00195783" w:rsidRDefault="003F7599" w:rsidP="00915925">
      <w:pPr>
        <w:spacing w:line="240" w:lineRule="auto"/>
        <w:ind w:firstLine="567"/>
        <w:rPr>
          <w:rFonts w:ascii="Times New Roman" w:hAnsi="Times New Roman" w:cs="Times New Roman"/>
          <w:b/>
          <w:sz w:val="24"/>
          <w:szCs w:val="24"/>
          <w:u w:val="single"/>
        </w:rPr>
      </w:pPr>
      <w:r w:rsidRPr="00195783">
        <w:rPr>
          <w:rFonts w:ascii="Times New Roman" w:hAnsi="Times New Roman" w:cs="Times New Roman"/>
          <w:b/>
          <w:sz w:val="24"/>
          <w:szCs w:val="24"/>
          <w:u w:val="single"/>
        </w:rPr>
        <w:t>ОД-2. Зона размещения общеобразовательных и воспитательных учреждений</w:t>
      </w:r>
    </w:p>
    <w:tbl>
      <w:tblPr>
        <w:tblStyle w:val="a4"/>
        <w:tblW w:w="0" w:type="auto"/>
        <w:tblLayout w:type="fixed"/>
        <w:tblLook w:val="04A0" w:firstRow="1" w:lastRow="0" w:firstColumn="1" w:lastColumn="0" w:noHBand="0" w:noVBand="1"/>
      </w:tblPr>
      <w:tblGrid>
        <w:gridCol w:w="2498"/>
        <w:gridCol w:w="5265"/>
        <w:gridCol w:w="1808"/>
      </w:tblGrid>
      <w:tr w:rsidR="003F7599" w:rsidRPr="00195783" w:rsidTr="00822EBF">
        <w:tc>
          <w:tcPr>
            <w:tcW w:w="2498"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Основные виды разрешенного использования земельного участка*</w:t>
            </w:r>
          </w:p>
        </w:tc>
        <w:tc>
          <w:tcPr>
            <w:tcW w:w="5265"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Описание вида разрешенного использования земельного участка**</w:t>
            </w:r>
          </w:p>
        </w:tc>
        <w:tc>
          <w:tcPr>
            <w:tcW w:w="1808" w:type="dxa"/>
          </w:tcPr>
          <w:p w:rsidR="003F7599" w:rsidRPr="00195783" w:rsidRDefault="003F7599" w:rsidP="00195783">
            <w:pPr>
              <w:spacing w:line="240" w:lineRule="auto"/>
              <w:rPr>
                <w:rFonts w:ascii="Times New Roman" w:hAnsi="Times New Roman" w:cs="Times New Roman"/>
                <w:b/>
                <w:sz w:val="24"/>
                <w:szCs w:val="24"/>
              </w:rPr>
            </w:pPr>
            <w:r w:rsidRPr="00195783">
              <w:rPr>
                <w:rFonts w:ascii="Times New Roman" w:hAnsi="Times New Roman" w:cs="Times New Roman"/>
                <w:b/>
                <w:sz w:val="24"/>
                <w:szCs w:val="24"/>
              </w:rPr>
              <w:t>Код (числовое обозначение вида разрешенного использовани</w:t>
            </w:r>
            <w:r w:rsidRPr="00195783">
              <w:rPr>
                <w:rFonts w:ascii="Times New Roman" w:hAnsi="Times New Roman" w:cs="Times New Roman"/>
                <w:b/>
                <w:sz w:val="24"/>
                <w:szCs w:val="24"/>
              </w:rPr>
              <w:lastRenderedPageBreak/>
              <w:t>я земельного участка***)</w:t>
            </w:r>
          </w:p>
        </w:tc>
      </w:tr>
      <w:tr w:rsidR="003F7599" w:rsidTr="00822EBF">
        <w:tc>
          <w:tcPr>
            <w:tcW w:w="2498"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lastRenderedPageBreak/>
              <w:t>1</w:t>
            </w:r>
          </w:p>
        </w:tc>
        <w:tc>
          <w:tcPr>
            <w:tcW w:w="5265"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2</w:t>
            </w:r>
          </w:p>
        </w:tc>
        <w:tc>
          <w:tcPr>
            <w:tcW w:w="1808" w:type="dxa"/>
          </w:tcPr>
          <w:p w:rsidR="003F7599" w:rsidRPr="00195783" w:rsidRDefault="003F7599" w:rsidP="00195783">
            <w:pPr>
              <w:spacing w:line="240" w:lineRule="auto"/>
              <w:jc w:val="center"/>
              <w:rPr>
                <w:rFonts w:ascii="Times New Roman" w:hAnsi="Times New Roman" w:cs="Times New Roman"/>
                <w:b/>
                <w:sz w:val="24"/>
                <w:szCs w:val="24"/>
              </w:rPr>
            </w:pPr>
            <w:r w:rsidRPr="00195783">
              <w:rPr>
                <w:rFonts w:ascii="Times New Roman" w:hAnsi="Times New Roman" w:cs="Times New Roman"/>
                <w:b/>
                <w:sz w:val="24"/>
                <w:szCs w:val="24"/>
              </w:rPr>
              <w:t>3</w:t>
            </w:r>
          </w:p>
        </w:tc>
      </w:tr>
      <w:tr w:rsidR="003F7599" w:rsidTr="00822EBF">
        <w:tc>
          <w:tcPr>
            <w:tcW w:w="2498" w:type="dxa"/>
          </w:tcPr>
          <w:p w:rsidR="003F7599" w:rsidRPr="007A46F9" w:rsidRDefault="003F7599" w:rsidP="007A46F9">
            <w:pPr>
              <w:spacing w:line="240" w:lineRule="auto"/>
              <w:rPr>
                <w:rFonts w:ascii="Times New Roman" w:hAnsi="Times New Roman" w:cs="Times New Roman"/>
                <w:sz w:val="24"/>
                <w:szCs w:val="24"/>
              </w:rPr>
            </w:pPr>
            <w:r w:rsidRPr="007A46F9">
              <w:rPr>
                <w:rFonts w:ascii="Times New Roman" w:hAnsi="Times New Roman" w:cs="Times New Roman"/>
                <w:color w:val="000000"/>
                <w:sz w:val="24"/>
                <w:szCs w:val="24"/>
              </w:rPr>
              <w:t>Образование и просвещение</w:t>
            </w:r>
          </w:p>
        </w:tc>
        <w:tc>
          <w:tcPr>
            <w:tcW w:w="5265" w:type="dxa"/>
          </w:tcPr>
          <w:p w:rsidR="003F7599" w:rsidRPr="007A46F9" w:rsidRDefault="003F7599" w:rsidP="007A46F9">
            <w:pPr>
              <w:spacing w:line="240" w:lineRule="auto"/>
              <w:rPr>
                <w:rFonts w:ascii="Times New Roman" w:hAnsi="Times New Roman" w:cs="Times New Roman"/>
                <w:sz w:val="24"/>
                <w:szCs w:val="24"/>
              </w:rPr>
            </w:pPr>
            <w:proofErr w:type="gramStart"/>
            <w:r w:rsidRPr="007A46F9">
              <w:rPr>
                <w:rFonts w:ascii="Times New Roman" w:hAnsi="Times New Roman" w:cs="Times New Roman"/>
                <w:color w:val="000000"/>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808" w:type="dxa"/>
          </w:tcPr>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r w:rsidRPr="007A46F9">
              <w:rPr>
                <w:rFonts w:ascii="Times New Roman" w:hAnsi="Times New Roman" w:cs="Times New Roman"/>
                <w:sz w:val="24"/>
                <w:szCs w:val="24"/>
              </w:rPr>
              <w:t>3.5</w:t>
            </w:r>
          </w:p>
        </w:tc>
      </w:tr>
      <w:tr w:rsidR="003F7599" w:rsidTr="00822EBF">
        <w:tc>
          <w:tcPr>
            <w:tcW w:w="2498" w:type="dxa"/>
          </w:tcPr>
          <w:p w:rsidR="003F7599" w:rsidRPr="007A46F9" w:rsidRDefault="003F7599" w:rsidP="007A46F9">
            <w:pPr>
              <w:spacing w:line="240" w:lineRule="auto"/>
              <w:rPr>
                <w:rFonts w:ascii="Times New Roman" w:hAnsi="Times New Roman" w:cs="Times New Roman"/>
                <w:sz w:val="24"/>
                <w:szCs w:val="24"/>
              </w:rPr>
            </w:pPr>
            <w:r w:rsidRPr="007A46F9">
              <w:rPr>
                <w:rFonts w:ascii="Times New Roman" w:hAnsi="Times New Roman" w:cs="Times New Roman"/>
                <w:color w:val="000000"/>
                <w:sz w:val="24"/>
                <w:szCs w:val="24"/>
              </w:rPr>
              <w:t>Культурное развитие</w:t>
            </w:r>
          </w:p>
        </w:tc>
        <w:tc>
          <w:tcPr>
            <w:tcW w:w="5265" w:type="dxa"/>
          </w:tcPr>
          <w:p w:rsidR="003F7599" w:rsidRPr="007A46F9" w:rsidRDefault="003F7599" w:rsidP="007A46F9">
            <w:pPr>
              <w:spacing w:line="240" w:lineRule="auto"/>
              <w:rPr>
                <w:rFonts w:ascii="Times New Roman" w:hAnsi="Times New Roman" w:cs="Times New Roman"/>
                <w:sz w:val="24"/>
                <w:szCs w:val="24"/>
              </w:rPr>
            </w:pPr>
            <w:r w:rsidRPr="007A46F9">
              <w:rPr>
                <w:rFonts w:ascii="Times New Roman" w:hAnsi="Times New Roman" w:cs="Times New Roman"/>
                <w:color w:val="000000"/>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tc>
        <w:tc>
          <w:tcPr>
            <w:tcW w:w="1808" w:type="dxa"/>
          </w:tcPr>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r w:rsidRPr="007A46F9">
              <w:rPr>
                <w:rFonts w:ascii="Times New Roman" w:hAnsi="Times New Roman" w:cs="Times New Roman"/>
                <w:sz w:val="24"/>
                <w:szCs w:val="24"/>
              </w:rPr>
              <w:t>3.6</w:t>
            </w:r>
          </w:p>
        </w:tc>
      </w:tr>
      <w:tr w:rsidR="003F7599" w:rsidTr="00822EBF">
        <w:tc>
          <w:tcPr>
            <w:tcW w:w="2498" w:type="dxa"/>
          </w:tcPr>
          <w:p w:rsidR="003F7599" w:rsidRPr="007A46F9" w:rsidRDefault="003F7599" w:rsidP="007A46F9">
            <w:pPr>
              <w:spacing w:line="240" w:lineRule="auto"/>
              <w:rPr>
                <w:rFonts w:ascii="Times New Roman" w:hAnsi="Times New Roman" w:cs="Times New Roman"/>
                <w:sz w:val="24"/>
                <w:szCs w:val="24"/>
              </w:rPr>
            </w:pPr>
            <w:r w:rsidRPr="007A46F9">
              <w:rPr>
                <w:rFonts w:ascii="Times New Roman" w:hAnsi="Times New Roman" w:cs="Times New Roman"/>
                <w:color w:val="000000"/>
                <w:sz w:val="24"/>
                <w:szCs w:val="24"/>
              </w:rPr>
              <w:t>Спорт</w:t>
            </w:r>
          </w:p>
        </w:tc>
        <w:tc>
          <w:tcPr>
            <w:tcW w:w="5265" w:type="dxa"/>
          </w:tcPr>
          <w:p w:rsidR="003F7599" w:rsidRPr="007A46F9" w:rsidRDefault="003F7599" w:rsidP="007A46F9">
            <w:pPr>
              <w:spacing w:line="240" w:lineRule="auto"/>
              <w:rPr>
                <w:rFonts w:ascii="Times New Roman" w:hAnsi="Times New Roman" w:cs="Times New Roman"/>
                <w:sz w:val="24"/>
                <w:szCs w:val="24"/>
              </w:rPr>
            </w:pPr>
            <w:r w:rsidRPr="007A46F9">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1808" w:type="dxa"/>
          </w:tcPr>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p>
          <w:p w:rsidR="003F7599" w:rsidRPr="007A46F9" w:rsidRDefault="003F7599" w:rsidP="007A46F9">
            <w:pPr>
              <w:spacing w:line="240" w:lineRule="auto"/>
              <w:jc w:val="center"/>
              <w:rPr>
                <w:rFonts w:ascii="Times New Roman" w:hAnsi="Times New Roman" w:cs="Times New Roman"/>
                <w:sz w:val="24"/>
                <w:szCs w:val="24"/>
              </w:rPr>
            </w:pPr>
            <w:r w:rsidRPr="007A46F9">
              <w:rPr>
                <w:rFonts w:ascii="Times New Roman" w:hAnsi="Times New Roman" w:cs="Times New Roman"/>
                <w:sz w:val="24"/>
                <w:szCs w:val="24"/>
              </w:rPr>
              <w:t>5.1</w:t>
            </w:r>
          </w:p>
        </w:tc>
      </w:tr>
      <w:tr w:rsidR="003F7599" w:rsidTr="00822EBF">
        <w:tc>
          <w:tcPr>
            <w:tcW w:w="2498" w:type="dxa"/>
          </w:tcPr>
          <w:p w:rsidR="003F7599" w:rsidRPr="007A46F9" w:rsidRDefault="003F7599" w:rsidP="007A46F9">
            <w:pPr>
              <w:spacing w:line="240" w:lineRule="auto"/>
              <w:jc w:val="center"/>
              <w:rPr>
                <w:rFonts w:ascii="Times New Roman" w:hAnsi="Times New Roman" w:cs="Times New Roman"/>
                <w:b/>
                <w:sz w:val="24"/>
                <w:szCs w:val="24"/>
              </w:rPr>
            </w:pPr>
            <w:r w:rsidRPr="007A46F9">
              <w:rPr>
                <w:rFonts w:ascii="Times New Roman" w:hAnsi="Times New Roman" w:cs="Times New Roman"/>
                <w:b/>
                <w:sz w:val="24"/>
                <w:szCs w:val="24"/>
              </w:rPr>
              <w:t>Вспомогательные виды разрешенного использования*</w:t>
            </w:r>
          </w:p>
        </w:tc>
        <w:tc>
          <w:tcPr>
            <w:tcW w:w="5265" w:type="dxa"/>
          </w:tcPr>
          <w:p w:rsidR="003F7599" w:rsidRPr="007A46F9" w:rsidRDefault="003F7599" w:rsidP="007A46F9">
            <w:pPr>
              <w:spacing w:line="240" w:lineRule="auto"/>
              <w:jc w:val="center"/>
              <w:rPr>
                <w:rFonts w:ascii="Times New Roman" w:hAnsi="Times New Roman" w:cs="Times New Roman"/>
                <w:b/>
                <w:sz w:val="24"/>
                <w:szCs w:val="24"/>
              </w:rPr>
            </w:pPr>
            <w:r w:rsidRPr="007A46F9">
              <w:rPr>
                <w:rFonts w:ascii="Times New Roman" w:hAnsi="Times New Roman" w:cs="Times New Roman"/>
                <w:b/>
                <w:sz w:val="24"/>
                <w:szCs w:val="24"/>
              </w:rPr>
              <w:t>Описание вида вспомогательного использования земельного участка**</w:t>
            </w:r>
          </w:p>
        </w:tc>
        <w:tc>
          <w:tcPr>
            <w:tcW w:w="1808" w:type="dxa"/>
          </w:tcPr>
          <w:p w:rsidR="003F7599" w:rsidRPr="007A46F9" w:rsidRDefault="003F7599" w:rsidP="007A46F9">
            <w:pPr>
              <w:spacing w:line="240" w:lineRule="auto"/>
              <w:rPr>
                <w:rFonts w:ascii="Times New Roman" w:hAnsi="Times New Roman" w:cs="Times New Roman"/>
                <w:sz w:val="24"/>
                <w:szCs w:val="24"/>
                <w:u w:val="single"/>
              </w:rPr>
            </w:pPr>
            <w:r w:rsidRPr="007A46F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822EBF">
        <w:tc>
          <w:tcPr>
            <w:tcW w:w="2498" w:type="dxa"/>
          </w:tcPr>
          <w:p w:rsidR="003F7599" w:rsidRPr="007A46F9" w:rsidRDefault="003F7599" w:rsidP="00CF496F">
            <w:pPr>
              <w:jc w:val="center"/>
              <w:rPr>
                <w:rFonts w:ascii="Times New Roman" w:hAnsi="Times New Roman" w:cs="Times New Roman"/>
                <w:b/>
                <w:sz w:val="24"/>
                <w:szCs w:val="24"/>
              </w:rPr>
            </w:pPr>
            <w:r w:rsidRPr="007A46F9">
              <w:rPr>
                <w:rFonts w:ascii="Times New Roman" w:hAnsi="Times New Roman" w:cs="Times New Roman"/>
                <w:b/>
                <w:sz w:val="24"/>
                <w:szCs w:val="24"/>
              </w:rPr>
              <w:t>1</w:t>
            </w:r>
          </w:p>
        </w:tc>
        <w:tc>
          <w:tcPr>
            <w:tcW w:w="5265" w:type="dxa"/>
          </w:tcPr>
          <w:p w:rsidR="003F7599" w:rsidRPr="007A46F9" w:rsidRDefault="003F7599" w:rsidP="00CF496F">
            <w:pPr>
              <w:jc w:val="center"/>
              <w:rPr>
                <w:rFonts w:ascii="Times New Roman" w:hAnsi="Times New Roman" w:cs="Times New Roman"/>
                <w:b/>
                <w:sz w:val="24"/>
                <w:szCs w:val="24"/>
              </w:rPr>
            </w:pPr>
            <w:r w:rsidRPr="007A46F9">
              <w:rPr>
                <w:rFonts w:ascii="Times New Roman" w:hAnsi="Times New Roman" w:cs="Times New Roman"/>
                <w:b/>
                <w:sz w:val="24"/>
                <w:szCs w:val="24"/>
              </w:rPr>
              <w:t>2</w:t>
            </w:r>
          </w:p>
        </w:tc>
        <w:tc>
          <w:tcPr>
            <w:tcW w:w="1808" w:type="dxa"/>
          </w:tcPr>
          <w:p w:rsidR="003F7599" w:rsidRPr="007A46F9" w:rsidRDefault="003F7599" w:rsidP="00CF496F">
            <w:pPr>
              <w:jc w:val="center"/>
              <w:rPr>
                <w:rFonts w:ascii="Times New Roman" w:hAnsi="Times New Roman" w:cs="Times New Roman"/>
                <w:b/>
                <w:sz w:val="24"/>
                <w:szCs w:val="24"/>
              </w:rPr>
            </w:pPr>
            <w:r w:rsidRPr="007A46F9">
              <w:rPr>
                <w:rFonts w:ascii="Times New Roman" w:hAnsi="Times New Roman" w:cs="Times New Roman"/>
                <w:b/>
                <w:sz w:val="24"/>
                <w:szCs w:val="24"/>
              </w:rPr>
              <w:t>3</w:t>
            </w:r>
          </w:p>
        </w:tc>
      </w:tr>
      <w:tr w:rsidR="003F7599" w:rsidRPr="007A46F9" w:rsidTr="00822EBF">
        <w:tc>
          <w:tcPr>
            <w:tcW w:w="2498" w:type="dxa"/>
          </w:tcPr>
          <w:p w:rsidR="003F7599" w:rsidRPr="007A46F9" w:rsidRDefault="003F7599" w:rsidP="00CF496F">
            <w:pPr>
              <w:rPr>
                <w:rFonts w:ascii="Times New Roman" w:hAnsi="Times New Roman" w:cs="Times New Roman"/>
                <w:sz w:val="24"/>
                <w:szCs w:val="24"/>
              </w:rPr>
            </w:pPr>
            <w:r w:rsidRPr="007A46F9">
              <w:rPr>
                <w:rFonts w:ascii="Times New Roman" w:hAnsi="Times New Roman" w:cs="Times New Roman"/>
                <w:color w:val="000000"/>
                <w:sz w:val="24"/>
                <w:szCs w:val="24"/>
              </w:rPr>
              <w:t>Обеспечение</w:t>
            </w:r>
            <w:r w:rsidRPr="007A46F9">
              <w:rPr>
                <w:rFonts w:ascii="Times New Roman" w:hAnsi="Times New Roman" w:cs="Times New Roman"/>
                <w:color w:val="000000"/>
                <w:sz w:val="24"/>
                <w:szCs w:val="24"/>
              </w:rPr>
              <w:br/>
              <w:t>внутреннего</w:t>
            </w:r>
            <w:r w:rsidRPr="007A46F9">
              <w:rPr>
                <w:rFonts w:ascii="Times New Roman" w:hAnsi="Times New Roman" w:cs="Times New Roman"/>
                <w:color w:val="000000"/>
                <w:sz w:val="24"/>
                <w:szCs w:val="24"/>
              </w:rPr>
              <w:br/>
              <w:t>правопорядка</w:t>
            </w:r>
          </w:p>
        </w:tc>
        <w:tc>
          <w:tcPr>
            <w:tcW w:w="5265" w:type="dxa"/>
          </w:tcPr>
          <w:p w:rsidR="003F7599" w:rsidRPr="007A46F9" w:rsidRDefault="003F7599" w:rsidP="00CF496F">
            <w:pPr>
              <w:rPr>
                <w:rFonts w:ascii="Times New Roman" w:hAnsi="Times New Roman" w:cs="Times New Roman"/>
                <w:sz w:val="24"/>
                <w:szCs w:val="24"/>
              </w:rPr>
            </w:pPr>
            <w:r w:rsidRPr="007A46F9">
              <w:rPr>
                <w:rFonts w:ascii="Times New Roman" w:hAnsi="Times New Roman" w:cs="Times New Roman"/>
                <w:color w:val="000000"/>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7A46F9">
              <w:rPr>
                <w:rFonts w:ascii="Times New Roman" w:hAnsi="Times New Roman" w:cs="Times New Roman"/>
                <w:color w:val="000000"/>
                <w:sz w:val="24"/>
                <w:szCs w:val="24"/>
              </w:rPr>
              <w:lastRenderedPageBreak/>
              <w:t>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808" w:type="dxa"/>
          </w:tcPr>
          <w:p w:rsidR="003F7599" w:rsidRPr="007A46F9" w:rsidRDefault="003F7599" w:rsidP="00CF496F">
            <w:pPr>
              <w:jc w:val="center"/>
              <w:rPr>
                <w:rFonts w:ascii="Times New Roman" w:hAnsi="Times New Roman" w:cs="Times New Roman"/>
                <w:sz w:val="24"/>
                <w:szCs w:val="24"/>
              </w:rPr>
            </w:pPr>
          </w:p>
          <w:p w:rsidR="003F7599" w:rsidRPr="007A46F9" w:rsidRDefault="003F7599" w:rsidP="00CF496F">
            <w:pPr>
              <w:jc w:val="center"/>
              <w:rPr>
                <w:rFonts w:ascii="Times New Roman" w:hAnsi="Times New Roman" w:cs="Times New Roman"/>
                <w:sz w:val="24"/>
                <w:szCs w:val="24"/>
              </w:rPr>
            </w:pPr>
          </w:p>
          <w:p w:rsidR="003F7599" w:rsidRPr="007A46F9" w:rsidRDefault="003F7599" w:rsidP="00CF496F">
            <w:pPr>
              <w:jc w:val="center"/>
              <w:rPr>
                <w:rFonts w:ascii="Times New Roman" w:hAnsi="Times New Roman" w:cs="Times New Roman"/>
                <w:sz w:val="24"/>
                <w:szCs w:val="24"/>
              </w:rPr>
            </w:pPr>
          </w:p>
          <w:p w:rsidR="003F7599" w:rsidRPr="007A46F9" w:rsidRDefault="003F7599" w:rsidP="00CF496F">
            <w:pPr>
              <w:jc w:val="center"/>
              <w:rPr>
                <w:rFonts w:ascii="Times New Roman" w:hAnsi="Times New Roman" w:cs="Times New Roman"/>
                <w:sz w:val="24"/>
                <w:szCs w:val="24"/>
              </w:rPr>
            </w:pPr>
          </w:p>
          <w:p w:rsidR="003F7599" w:rsidRPr="007A46F9" w:rsidRDefault="003F7599" w:rsidP="00CF496F">
            <w:pPr>
              <w:jc w:val="center"/>
              <w:rPr>
                <w:rFonts w:ascii="Times New Roman" w:hAnsi="Times New Roman" w:cs="Times New Roman"/>
                <w:sz w:val="24"/>
                <w:szCs w:val="24"/>
              </w:rPr>
            </w:pPr>
            <w:r w:rsidRPr="007A46F9">
              <w:rPr>
                <w:rFonts w:ascii="Times New Roman" w:hAnsi="Times New Roman" w:cs="Times New Roman"/>
                <w:sz w:val="24"/>
                <w:szCs w:val="24"/>
              </w:rPr>
              <w:t>8.3</w:t>
            </w:r>
          </w:p>
        </w:tc>
      </w:tr>
      <w:tr w:rsidR="003F7599" w:rsidTr="00822EBF">
        <w:tc>
          <w:tcPr>
            <w:tcW w:w="2498" w:type="dxa"/>
          </w:tcPr>
          <w:p w:rsidR="003F7599" w:rsidRPr="00822EBF" w:rsidRDefault="003F7599" w:rsidP="00822EBF">
            <w:pPr>
              <w:spacing w:line="240" w:lineRule="auto"/>
              <w:jc w:val="center"/>
              <w:rPr>
                <w:rFonts w:ascii="Times New Roman" w:hAnsi="Times New Roman" w:cs="Times New Roman"/>
                <w:color w:val="000000"/>
                <w:sz w:val="24"/>
                <w:szCs w:val="24"/>
              </w:rPr>
            </w:pPr>
            <w:r w:rsidRPr="00822EBF">
              <w:rPr>
                <w:rFonts w:ascii="Times New Roman" w:hAnsi="Times New Roman" w:cs="Times New Roman"/>
                <w:b/>
                <w:sz w:val="24"/>
                <w:szCs w:val="24"/>
              </w:rPr>
              <w:lastRenderedPageBreak/>
              <w:t>Условно разрешенные виды использования земельного участка*</w:t>
            </w:r>
          </w:p>
        </w:tc>
        <w:tc>
          <w:tcPr>
            <w:tcW w:w="5265" w:type="dxa"/>
          </w:tcPr>
          <w:p w:rsidR="003F7599" w:rsidRPr="00822EBF" w:rsidRDefault="003F7599" w:rsidP="00822EBF">
            <w:pPr>
              <w:spacing w:line="240" w:lineRule="auto"/>
              <w:jc w:val="center"/>
              <w:rPr>
                <w:rFonts w:ascii="Times New Roman" w:hAnsi="Times New Roman" w:cs="Times New Roman"/>
                <w:color w:val="000000"/>
                <w:sz w:val="24"/>
                <w:szCs w:val="24"/>
              </w:rPr>
            </w:pPr>
            <w:r w:rsidRPr="00822EBF">
              <w:rPr>
                <w:rFonts w:ascii="Times New Roman" w:hAnsi="Times New Roman" w:cs="Times New Roman"/>
                <w:b/>
                <w:sz w:val="24"/>
                <w:szCs w:val="24"/>
              </w:rPr>
              <w:t>Описание вида разрешенного использования земельного участка**</w:t>
            </w:r>
          </w:p>
        </w:tc>
        <w:tc>
          <w:tcPr>
            <w:tcW w:w="1808" w:type="dxa"/>
          </w:tcPr>
          <w:p w:rsidR="003F7599" w:rsidRPr="00822EBF" w:rsidRDefault="003F7599" w:rsidP="00822EBF">
            <w:pPr>
              <w:spacing w:line="240" w:lineRule="auto"/>
              <w:jc w:val="center"/>
              <w:rPr>
                <w:rFonts w:ascii="Times New Roman" w:hAnsi="Times New Roman" w:cs="Times New Roman"/>
                <w:color w:val="000000"/>
                <w:sz w:val="24"/>
                <w:szCs w:val="24"/>
              </w:rPr>
            </w:pPr>
            <w:r w:rsidRPr="00822EBF">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822EBF">
        <w:tc>
          <w:tcPr>
            <w:tcW w:w="2498"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t>1</w:t>
            </w:r>
          </w:p>
        </w:tc>
        <w:tc>
          <w:tcPr>
            <w:tcW w:w="5265"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t>2</w:t>
            </w:r>
          </w:p>
        </w:tc>
        <w:tc>
          <w:tcPr>
            <w:tcW w:w="1808"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t>3</w:t>
            </w:r>
          </w:p>
        </w:tc>
      </w:tr>
      <w:tr w:rsidR="003F7599" w:rsidTr="00822EBF">
        <w:tc>
          <w:tcPr>
            <w:tcW w:w="2498" w:type="dxa"/>
          </w:tcPr>
          <w:p w:rsidR="003F7599" w:rsidRPr="00822EBF" w:rsidRDefault="003F7599" w:rsidP="00822EBF">
            <w:pPr>
              <w:spacing w:line="240" w:lineRule="auto"/>
              <w:rPr>
                <w:rFonts w:ascii="Times New Roman" w:hAnsi="Times New Roman" w:cs="Times New Roman"/>
                <w:sz w:val="24"/>
                <w:szCs w:val="24"/>
              </w:rPr>
            </w:pPr>
            <w:r w:rsidRPr="00822EBF">
              <w:rPr>
                <w:rFonts w:ascii="Times New Roman" w:hAnsi="Times New Roman" w:cs="Times New Roman"/>
                <w:color w:val="000000"/>
                <w:sz w:val="24"/>
                <w:szCs w:val="24"/>
              </w:rPr>
              <w:t>Связь</w:t>
            </w:r>
          </w:p>
        </w:tc>
        <w:tc>
          <w:tcPr>
            <w:tcW w:w="5265" w:type="dxa"/>
          </w:tcPr>
          <w:p w:rsidR="003F7599" w:rsidRPr="00822EBF" w:rsidRDefault="003F7599" w:rsidP="00822EBF">
            <w:pPr>
              <w:spacing w:line="240" w:lineRule="auto"/>
              <w:rPr>
                <w:rFonts w:ascii="Times New Roman" w:hAnsi="Times New Roman" w:cs="Times New Roman"/>
                <w:sz w:val="24"/>
                <w:szCs w:val="24"/>
              </w:rPr>
            </w:pPr>
            <w:r w:rsidRPr="00822EBF">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22EBF">
              <w:rPr>
                <w:rFonts w:ascii="Times New Roman" w:hAnsi="Times New Roman" w:cs="Times New Roman"/>
                <w:color w:val="0000FF"/>
                <w:sz w:val="24"/>
                <w:szCs w:val="24"/>
              </w:rPr>
              <w:t>кодом 3.1</w:t>
            </w:r>
          </w:p>
        </w:tc>
        <w:tc>
          <w:tcPr>
            <w:tcW w:w="1808" w:type="dxa"/>
          </w:tcPr>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r w:rsidRPr="00822EBF">
              <w:rPr>
                <w:rFonts w:ascii="Times New Roman" w:hAnsi="Times New Roman" w:cs="Times New Roman"/>
                <w:sz w:val="24"/>
                <w:szCs w:val="24"/>
              </w:rPr>
              <w:t>6.8</w:t>
            </w:r>
          </w:p>
        </w:tc>
      </w:tr>
    </w:tbl>
    <w:p w:rsidR="00915925" w:rsidRDefault="003F7599" w:rsidP="00915925">
      <w:pPr>
        <w:spacing w:line="240" w:lineRule="auto"/>
        <w:ind w:firstLine="567"/>
        <w:contextualSpacing/>
        <w:jc w:val="both"/>
        <w:rPr>
          <w:rFonts w:ascii="Times New Roman" w:hAnsi="Times New Roman" w:cs="Times New Roman"/>
          <w:color w:val="000000"/>
          <w:sz w:val="24"/>
          <w:szCs w:val="24"/>
        </w:rPr>
      </w:pPr>
      <w:r w:rsidRPr="00822EBF">
        <w:rPr>
          <w:rFonts w:ascii="Times New Roman" w:hAnsi="Times New Roman" w:cs="Times New Roman"/>
          <w:b/>
          <w:bCs/>
          <w:i/>
          <w:iCs/>
          <w:color w:val="000000"/>
          <w:sz w:val="24"/>
          <w:szCs w:val="24"/>
        </w:rPr>
        <w:t xml:space="preserve">* </w:t>
      </w:r>
      <w:r w:rsidRPr="00822EBF">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915925" w:rsidRDefault="003F7599" w:rsidP="00915925">
      <w:pPr>
        <w:spacing w:line="240" w:lineRule="auto"/>
        <w:ind w:firstLine="567"/>
        <w:contextualSpacing/>
        <w:jc w:val="both"/>
        <w:rPr>
          <w:rFonts w:ascii="Times New Roman" w:hAnsi="Times New Roman" w:cs="Times New Roman"/>
          <w:color w:val="000000"/>
          <w:sz w:val="24"/>
          <w:szCs w:val="24"/>
        </w:rPr>
      </w:pPr>
      <w:r w:rsidRPr="00822EBF">
        <w:rPr>
          <w:rFonts w:ascii="Times New Roman" w:hAnsi="Times New Roman" w:cs="Times New Roman"/>
          <w:b/>
          <w:bCs/>
          <w:color w:val="000000"/>
          <w:sz w:val="24"/>
          <w:szCs w:val="24"/>
        </w:rPr>
        <w:t xml:space="preserve">** </w:t>
      </w:r>
      <w:r w:rsidRPr="00822EBF">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знаков;</w:t>
      </w:r>
    </w:p>
    <w:p w:rsidR="00915925" w:rsidRDefault="003F7599" w:rsidP="00915925">
      <w:pPr>
        <w:spacing w:line="240" w:lineRule="auto"/>
        <w:ind w:firstLine="567"/>
        <w:contextualSpacing/>
        <w:jc w:val="both"/>
        <w:rPr>
          <w:rFonts w:ascii="Times New Roman" w:hAnsi="Times New Roman" w:cs="Times New Roman"/>
          <w:i/>
          <w:iCs/>
          <w:color w:val="000000"/>
          <w:sz w:val="24"/>
          <w:szCs w:val="24"/>
        </w:rPr>
      </w:pPr>
      <w:r w:rsidRPr="00822EBF">
        <w:rPr>
          <w:rFonts w:ascii="Times New Roman" w:hAnsi="Times New Roman" w:cs="Times New Roman"/>
          <w:b/>
          <w:bCs/>
          <w:color w:val="000000"/>
          <w:sz w:val="24"/>
          <w:szCs w:val="24"/>
        </w:rPr>
        <w:t xml:space="preserve">*** </w:t>
      </w:r>
      <w:r w:rsidRPr="00822EBF">
        <w:rPr>
          <w:rFonts w:ascii="Times New Roman" w:hAnsi="Times New Roman" w:cs="Times New Roman"/>
          <w:i/>
          <w:iCs/>
          <w:color w:val="000000"/>
          <w:sz w:val="24"/>
          <w:szCs w:val="24"/>
        </w:rPr>
        <w:t>текстовое наименование ВРИ и его код (числовое обозначение) являются</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равнозначными.</w:t>
      </w:r>
    </w:p>
    <w:p w:rsidR="00915925" w:rsidRDefault="003F7599" w:rsidP="00915925">
      <w:pPr>
        <w:spacing w:line="240" w:lineRule="auto"/>
        <w:ind w:firstLine="567"/>
        <w:contextualSpacing/>
        <w:jc w:val="both"/>
        <w:rPr>
          <w:rFonts w:ascii="Times New Roman" w:hAnsi="Times New Roman" w:cs="Times New Roman"/>
          <w:color w:val="000000"/>
          <w:sz w:val="24"/>
          <w:szCs w:val="24"/>
        </w:rPr>
      </w:pPr>
      <w:r w:rsidRPr="00822EBF">
        <w:rPr>
          <w:rFonts w:ascii="Times New Roman" w:hAnsi="Times New Roman" w:cs="Times New Roman"/>
          <w:i/>
          <w:iCs/>
          <w:color w:val="000000"/>
          <w:sz w:val="24"/>
          <w:szCs w:val="24"/>
        </w:rPr>
        <w:t>Размещение объектов недвижимости, размещение которых предусмотрено условно</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санитарному благополучию, причинять существенного неудобства жителям в прилегающей</w:t>
      </w:r>
      <w:r w:rsidRPr="00822EBF">
        <w:rPr>
          <w:rFonts w:ascii="Times New Roman" w:hAnsi="Times New Roman" w:cs="Times New Roman"/>
          <w:color w:val="000000"/>
          <w:sz w:val="24"/>
          <w:szCs w:val="24"/>
        </w:rPr>
        <w:t xml:space="preserve"> </w:t>
      </w:r>
      <w:r w:rsidRPr="00822EBF">
        <w:rPr>
          <w:rFonts w:ascii="Times New Roman" w:hAnsi="Times New Roman" w:cs="Times New Roman"/>
          <w:i/>
          <w:iCs/>
          <w:color w:val="000000"/>
          <w:sz w:val="24"/>
          <w:szCs w:val="24"/>
        </w:rPr>
        <w:t>жилой зоне.</w:t>
      </w:r>
    </w:p>
    <w:p w:rsidR="00915925" w:rsidRDefault="003F7599" w:rsidP="00915925">
      <w:pPr>
        <w:spacing w:line="240" w:lineRule="auto"/>
        <w:ind w:firstLine="567"/>
        <w:contextualSpacing/>
        <w:jc w:val="both"/>
        <w:rPr>
          <w:rFonts w:ascii="Times New Roman" w:hAnsi="Times New Roman" w:cs="Times New Roman"/>
          <w:i/>
          <w:iCs/>
          <w:color w:val="000000"/>
          <w:sz w:val="24"/>
          <w:szCs w:val="24"/>
        </w:rPr>
      </w:pPr>
      <w:r w:rsidRPr="00822EBF">
        <w:rPr>
          <w:rFonts w:ascii="Times New Roman" w:hAnsi="Times New Roman" w:cs="Times New Roman"/>
          <w:b/>
          <w:i/>
          <w:sz w:val="24"/>
          <w:szCs w:val="24"/>
        </w:rPr>
        <w:t>Параметры застройки:</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 xml:space="preserve">Минимальный размер земельного участка – 1000 </w:t>
      </w:r>
      <w:proofErr w:type="spellStart"/>
      <w:r w:rsidRPr="002E6C27">
        <w:rPr>
          <w:rFonts w:ascii="Times New Roman" w:hAnsi="Times New Roman" w:cs="Times New Roman"/>
          <w:sz w:val="24"/>
          <w:szCs w:val="24"/>
        </w:rPr>
        <w:t>кв.м</w:t>
      </w:r>
      <w:proofErr w:type="spellEnd"/>
      <w:r w:rsidRPr="002E6C27">
        <w:rPr>
          <w:rFonts w:ascii="Times New Roman" w:hAnsi="Times New Roman" w:cs="Times New Roman"/>
          <w:sz w:val="24"/>
          <w:szCs w:val="24"/>
        </w:rPr>
        <w:t xml:space="preserve">. </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 xml:space="preserve">Максимальный размер земельного участка – 30 000 </w:t>
      </w:r>
      <w:proofErr w:type="spellStart"/>
      <w:r w:rsidRPr="002E6C27">
        <w:rPr>
          <w:rFonts w:ascii="Times New Roman" w:hAnsi="Times New Roman" w:cs="Times New Roman"/>
          <w:sz w:val="24"/>
          <w:szCs w:val="24"/>
        </w:rPr>
        <w:t>кв.м</w:t>
      </w:r>
      <w:proofErr w:type="spellEnd"/>
      <w:r w:rsidRPr="002E6C27">
        <w:rPr>
          <w:rFonts w:ascii="Times New Roman" w:hAnsi="Times New Roman" w:cs="Times New Roman"/>
          <w:sz w:val="24"/>
          <w:szCs w:val="24"/>
        </w:rPr>
        <w:t>.</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Минимальный отступ от границы земельного участка  –  10 м.</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Максимальное количество этажей - 3.</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Максимальный процент застройки в границах земельного участка - 40.</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Минимальный процент земельного участка под спортивно-игровые площадки - 20.</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Минимальный процент озеленения – 40.</w:t>
      </w:r>
    </w:p>
    <w:p w:rsidR="00915925" w:rsidRDefault="00B30E0A" w:rsidP="00915925">
      <w:pPr>
        <w:spacing w:line="240" w:lineRule="auto"/>
        <w:ind w:firstLine="567"/>
        <w:contextualSpacing/>
        <w:jc w:val="both"/>
        <w:rPr>
          <w:rFonts w:ascii="Times New Roman" w:hAnsi="Times New Roman" w:cs="Times New Roman"/>
          <w:i/>
          <w:iCs/>
          <w:color w:val="000000"/>
          <w:sz w:val="24"/>
          <w:szCs w:val="24"/>
        </w:rPr>
      </w:pPr>
      <w:r w:rsidRPr="002E6C27">
        <w:rPr>
          <w:rFonts w:ascii="Times New Roman" w:hAnsi="Times New Roman" w:cs="Times New Roman"/>
          <w:sz w:val="24"/>
          <w:szCs w:val="24"/>
        </w:rPr>
        <w:t>Территория участка ограждается забором высотой от 1,2 м.</w:t>
      </w:r>
    </w:p>
    <w:p w:rsidR="003F7599" w:rsidRPr="00915925" w:rsidRDefault="003F7599" w:rsidP="00915925">
      <w:pPr>
        <w:spacing w:line="240" w:lineRule="auto"/>
        <w:ind w:firstLine="567"/>
        <w:contextualSpacing/>
        <w:jc w:val="both"/>
        <w:rPr>
          <w:rFonts w:ascii="Times New Roman" w:hAnsi="Times New Roman" w:cs="Times New Roman"/>
          <w:i/>
          <w:iCs/>
          <w:color w:val="000000"/>
          <w:sz w:val="24"/>
          <w:szCs w:val="24"/>
        </w:rPr>
      </w:pPr>
      <w:r w:rsidRPr="00822EBF">
        <w:rPr>
          <w:rFonts w:ascii="Times New Roman" w:hAnsi="Times New Roman" w:cs="Times New Roman"/>
          <w:b/>
          <w:sz w:val="24"/>
          <w:szCs w:val="24"/>
          <w:u w:val="single"/>
        </w:rPr>
        <w:t>ОД-3. Зона учреждений здравоохранения.</w:t>
      </w:r>
    </w:p>
    <w:tbl>
      <w:tblPr>
        <w:tblStyle w:val="a4"/>
        <w:tblW w:w="0" w:type="auto"/>
        <w:tblLook w:val="04A0" w:firstRow="1" w:lastRow="0" w:firstColumn="1" w:lastColumn="0" w:noHBand="0" w:noVBand="1"/>
      </w:tblPr>
      <w:tblGrid>
        <w:gridCol w:w="2428"/>
        <w:gridCol w:w="5075"/>
        <w:gridCol w:w="2068"/>
      </w:tblGrid>
      <w:tr w:rsidR="003F7599" w:rsidRPr="00822EBF" w:rsidTr="00CF496F">
        <w:tc>
          <w:tcPr>
            <w:tcW w:w="2498"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t xml:space="preserve">Основные виды разрешенного использования земельного </w:t>
            </w:r>
            <w:r w:rsidRPr="00822EBF">
              <w:rPr>
                <w:rFonts w:ascii="Times New Roman" w:hAnsi="Times New Roman" w:cs="Times New Roman"/>
                <w:b/>
                <w:sz w:val="24"/>
                <w:szCs w:val="24"/>
              </w:rPr>
              <w:lastRenderedPageBreak/>
              <w:t>участка*</w:t>
            </w:r>
          </w:p>
        </w:tc>
        <w:tc>
          <w:tcPr>
            <w:tcW w:w="5855"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lastRenderedPageBreak/>
              <w:t>Описание вида разрешенного использования земельного участка**</w:t>
            </w:r>
          </w:p>
        </w:tc>
        <w:tc>
          <w:tcPr>
            <w:tcW w:w="2126" w:type="dxa"/>
          </w:tcPr>
          <w:p w:rsidR="003F7599" w:rsidRPr="00822EBF" w:rsidRDefault="003F7599" w:rsidP="00822EBF">
            <w:pPr>
              <w:spacing w:line="240" w:lineRule="auto"/>
              <w:rPr>
                <w:rFonts w:ascii="Times New Roman" w:hAnsi="Times New Roman" w:cs="Times New Roman"/>
                <w:b/>
                <w:sz w:val="24"/>
                <w:szCs w:val="24"/>
              </w:rPr>
            </w:pPr>
            <w:r w:rsidRPr="00822EBF">
              <w:rPr>
                <w:rFonts w:ascii="Times New Roman" w:hAnsi="Times New Roman" w:cs="Times New Roman"/>
                <w:b/>
                <w:sz w:val="24"/>
                <w:szCs w:val="24"/>
              </w:rPr>
              <w:t xml:space="preserve">Код (числовое обозначение вида разрешенного использования </w:t>
            </w:r>
            <w:r w:rsidRPr="00822EBF">
              <w:rPr>
                <w:rFonts w:ascii="Times New Roman" w:hAnsi="Times New Roman" w:cs="Times New Roman"/>
                <w:b/>
                <w:sz w:val="24"/>
                <w:szCs w:val="24"/>
              </w:rPr>
              <w:lastRenderedPageBreak/>
              <w:t>земельного участка***)</w:t>
            </w:r>
          </w:p>
        </w:tc>
      </w:tr>
      <w:tr w:rsidR="003F7599" w:rsidTr="00CF496F">
        <w:tc>
          <w:tcPr>
            <w:tcW w:w="2498"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lastRenderedPageBreak/>
              <w:t>1</w:t>
            </w:r>
          </w:p>
        </w:tc>
        <w:tc>
          <w:tcPr>
            <w:tcW w:w="5855"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t>2</w:t>
            </w:r>
          </w:p>
        </w:tc>
        <w:tc>
          <w:tcPr>
            <w:tcW w:w="2126" w:type="dxa"/>
          </w:tcPr>
          <w:p w:rsidR="003F7599" w:rsidRPr="00822EBF" w:rsidRDefault="003F7599" w:rsidP="00822EBF">
            <w:pPr>
              <w:spacing w:line="240" w:lineRule="auto"/>
              <w:jc w:val="center"/>
              <w:rPr>
                <w:rFonts w:ascii="Times New Roman" w:hAnsi="Times New Roman" w:cs="Times New Roman"/>
                <w:b/>
                <w:sz w:val="24"/>
                <w:szCs w:val="24"/>
              </w:rPr>
            </w:pPr>
            <w:r w:rsidRPr="00822EBF">
              <w:rPr>
                <w:rFonts w:ascii="Times New Roman" w:hAnsi="Times New Roman" w:cs="Times New Roman"/>
                <w:b/>
                <w:sz w:val="24"/>
                <w:szCs w:val="24"/>
              </w:rPr>
              <w:t>3</w:t>
            </w:r>
          </w:p>
        </w:tc>
      </w:tr>
      <w:tr w:rsidR="003F7599" w:rsidTr="00CF496F">
        <w:tc>
          <w:tcPr>
            <w:tcW w:w="2498" w:type="dxa"/>
          </w:tcPr>
          <w:p w:rsidR="003F7599" w:rsidRPr="00822EBF" w:rsidRDefault="003F7599" w:rsidP="00822EBF">
            <w:pPr>
              <w:spacing w:line="240" w:lineRule="auto"/>
              <w:rPr>
                <w:rFonts w:ascii="Times New Roman" w:hAnsi="Times New Roman" w:cs="Times New Roman"/>
                <w:sz w:val="24"/>
                <w:szCs w:val="24"/>
              </w:rPr>
            </w:pPr>
            <w:r w:rsidRPr="00822EBF">
              <w:rPr>
                <w:rFonts w:ascii="Times New Roman" w:hAnsi="Times New Roman" w:cs="Times New Roman"/>
                <w:color w:val="000000"/>
                <w:sz w:val="24"/>
                <w:szCs w:val="24"/>
              </w:rPr>
              <w:t>Социальное обслуживание</w:t>
            </w:r>
          </w:p>
        </w:tc>
        <w:tc>
          <w:tcPr>
            <w:tcW w:w="5855" w:type="dxa"/>
          </w:tcPr>
          <w:p w:rsidR="003F7599" w:rsidRPr="00822EBF" w:rsidRDefault="003F7599" w:rsidP="00822EBF">
            <w:pPr>
              <w:spacing w:line="240" w:lineRule="auto"/>
              <w:rPr>
                <w:rFonts w:ascii="Times New Roman" w:hAnsi="Times New Roman" w:cs="Times New Roman"/>
                <w:sz w:val="24"/>
                <w:szCs w:val="24"/>
              </w:rPr>
            </w:pPr>
            <w:proofErr w:type="gramStart"/>
            <w:r w:rsidRPr="00822EBF">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822EBF">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r w:rsidRPr="00822EBF">
              <w:rPr>
                <w:rFonts w:ascii="Times New Roman" w:hAnsi="Times New Roman" w:cs="Times New Roman"/>
                <w:sz w:val="24"/>
                <w:szCs w:val="24"/>
              </w:rPr>
              <w:t>3.2</w:t>
            </w:r>
          </w:p>
        </w:tc>
      </w:tr>
      <w:tr w:rsidR="003F7599" w:rsidTr="00CF496F">
        <w:tc>
          <w:tcPr>
            <w:tcW w:w="2498" w:type="dxa"/>
          </w:tcPr>
          <w:p w:rsidR="003F7599" w:rsidRPr="00822EBF" w:rsidRDefault="003F7599" w:rsidP="00822EBF">
            <w:pPr>
              <w:spacing w:line="240" w:lineRule="auto"/>
              <w:rPr>
                <w:rFonts w:ascii="Times New Roman" w:hAnsi="Times New Roman" w:cs="Times New Roman"/>
                <w:sz w:val="24"/>
                <w:szCs w:val="24"/>
              </w:rPr>
            </w:pPr>
            <w:r w:rsidRPr="00822EBF">
              <w:rPr>
                <w:rFonts w:ascii="Times New Roman" w:hAnsi="Times New Roman" w:cs="Times New Roman"/>
                <w:color w:val="000000"/>
                <w:sz w:val="24"/>
                <w:szCs w:val="24"/>
              </w:rPr>
              <w:t>Здравоохранение</w:t>
            </w:r>
          </w:p>
        </w:tc>
        <w:tc>
          <w:tcPr>
            <w:tcW w:w="5855" w:type="dxa"/>
          </w:tcPr>
          <w:p w:rsidR="003F7599" w:rsidRPr="00822EBF" w:rsidRDefault="003F7599" w:rsidP="00822EBF">
            <w:pPr>
              <w:spacing w:line="240" w:lineRule="auto"/>
              <w:rPr>
                <w:rFonts w:ascii="Times New Roman" w:hAnsi="Times New Roman" w:cs="Times New Roman"/>
                <w:sz w:val="24"/>
                <w:szCs w:val="24"/>
              </w:rPr>
            </w:pPr>
            <w:r w:rsidRPr="00822EBF">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p>
          <w:p w:rsidR="003F7599" w:rsidRPr="00822EBF" w:rsidRDefault="003F7599" w:rsidP="00822EBF">
            <w:pPr>
              <w:spacing w:line="240" w:lineRule="auto"/>
              <w:jc w:val="center"/>
              <w:rPr>
                <w:rFonts w:ascii="Times New Roman" w:hAnsi="Times New Roman" w:cs="Times New Roman"/>
                <w:sz w:val="24"/>
                <w:szCs w:val="24"/>
              </w:rPr>
            </w:pPr>
            <w:r w:rsidRPr="00822EBF">
              <w:rPr>
                <w:rFonts w:ascii="Times New Roman" w:hAnsi="Times New Roman" w:cs="Times New Roman"/>
                <w:sz w:val="24"/>
                <w:szCs w:val="24"/>
              </w:rPr>
              <w:t>3.4</w:t>
            </w:r>
          </w:p>
        </w:tc>
      </w:tr>
      <w:tr w:rsidR="003F7599" w:rsidTr="00CF496F">
        <w:tc>
          <w:tcPr>
            <w:tcW w:w="2498" w:type="dxa"/>
          </w:tcPr>
          <w:p w:rsidR="003F7599" w:rsidRPr="00327F3D" w:rsidRDefault="003F7599" w:rsidP="00327F3D">
            <w:pPr>
              <w:spacing w:line="240" w:lineRule="auto"/>
              <w:jc w:val="center"/>
              <w:rPr>
                <w:rFonts w:ascii="Times New Roman" w:hAnsi="Times New Roman" w:cs="Times New Roman"/>
                <w:b/>
                <w:sz w:val="24"/>
                <w:szCs w:val="24"/>
              </w:rPr>
            </w:pPr>
            <w:r w:rsidRPr="00327F3D">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327F3D" w:rsidRDefault="003F7599" w:rsidP="00327F3D">
            <w:pPr>
              <w:spacing w:line="240" w:lineRule="auto"/>
              <w:jc w:val="center"/>
              <w:rPr>
                <w:rFonts w:ascii="Times New Roman" w:hAnsi="Times New Roman" w:cs="Times New Roman"/>
                <w:b/>
                <w:sz w:val="24"/>
                <w:szCs w:val="24"/>
              </w:rPr>
            </w:pPr>
            <w:r w:rsidRPr="00327F3D">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327F3D" w:rsidRDefault="003F7599" w:rsidP="00327F3D">
            <w:pPr>
              <w:spacing w:line="240" w:lineRule="auto"/>
              <w:jc w:val="center"/>
              <w:rPr>
                <w:rFonts w:ascii="Times New Roman" w:hAnsi="Times New Roman" w:cs="Times New Roman"/>
                <w:sz w:val="24"/>
                <w:szCs w:val="24"/>
                <w:u w:val="single"/>
              </w:rPr>
            </w:pPr>
            <w:r w:rsidRPr="00327F3D">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327F3D" w:rsidRDefault="003F7599" w:rsidP="00327F3D">
            <w:pPr>
              <w:spacing w:line="240" w:lineRule="auto"/>
              <w:jc w:val="center"/>
              <w:rPr>
                <w:rFonts w:ascii="Times New Roman" w:hAnsi="Times New Roman" w:cs="Times New Roman"/>
                <w:b/>
                <w:sz w:val="24"/>
                <w:szCs w:val="24"/>
              </w:rPr>
            </w:pPr>
            <w:r w:rsidRPr="00327F3D">
              <w:rPr>
                <w:rFonts w:ascii="Times New Roman" w:hAnsi="Times New Roman" w:cs="Times New Roman"/>
                <w:b/>
                <w:sz w:val="24"/>
                <w:szCs w:val="24"/>
              </w:rPr>
              <w:t>1</w:t>
            </w:r>
          </w:p>
        </w:tc>
        <w:tc>
          <w:tcPr>
            <w:tcW w:w="5855" w:type="dxa"/>
          </w:tcPr>
          <w:p w:rsidR="003F7599" w:rsidRPr="00327F3D" w:rsidRDefault="003F7599" w:rsidP="00327F3D">
            <w:pPr>
              <w:spacing w:line="240" w:lineRule="auto"/>
              <w:jc w:val="center"/>
              <w:rPr>
                <w:rFonts w:ascii="Times New Roman" w:hAnsi="Times New Roman" w:cs="Times New Roman"/>
                <w:b/>
                <w:sz w:val="24"/>
                <w:szCs w:val="24"/>
              </w:rPr>
            </w:pPr>
            <w:r w:rsidRPr="00327F3D">
              <w:rPr>
                <w:rFonts w:ascii="Times New Roman" w:hAnsi="Times New Roman" w:cs="Times New Roman"/>
                <w:b/>
                <w:sz w:val="24"/>
                <w:szCs w:val="24"/>
              </w:rPr>
              <w:t>2</w:t>
            </w:r>
          </w:p>
        </w:tc>
        <w:tc>
          <w:tcPr>
            <w:tcW w:w="2126" w:type="dxa"/>
          </w:tcPr>
          <w:p w:rsidR="003F7599" w:rsidRPr="00327F3D" w:rsidRDefault="003F7599" w:rsidP="00327F3D">
            <w:pPr>
              <w:spacing w:line="240" w:lineRule="auto"/>
              <w:jc w:val="center"/>
              <w:rPr>
                <w:rFonts w:ascii="Times New Roman" w:hAnsi="Times New Roman" w:cs="Times New Roman"/>
                <w:b/>
                <w:sz w:val="24"/>
                <w:szCs w:val="24"/>
              </w:rPr>
            </w:pPr>
            <w:r w:rsidRPr="00327F3D">
              <w:rPr>
                <w:rFonts w:ascii="Times New Roman" w:hAnsi="Times New Roman" w:cs="Times New Roman"/>
                <w:b/>
                <w:sz w:val="24"/>
                <w:szCs w:val="24"/>
              </w:rPr>
              <w:t>3</w:t>
            </w:r>
          </w:p>
        </w:tc>
      </w:tr>
      <w:tr w:rsidR="003F7599" w:rsidTr="00CF496F">
        <w:tc>
          <w:tcPr>
            <w:tcW w:w="2498" w:type="dxa"/>
          </w:tcPr>
          <w:p w:rsidR="003F7599" w:rsidRPr="00327F3D" w:rsidRDefault="003F7599" w:rsidP="00327F3D">
            <w:pPr>
              <w:spacing w:line="240" w:lineRule="auto"/>
              <w:rPr>
                <w:rFonts w:ascii="Times New Roman" w:hAnsi="Times New Roman" w:cs="Times New Roman"/>
                <w:sz w:val="24"/>
                <w:szCs w:val="24"/>
              </w:rPr>
            </w:pPr>
            <w:r w:rsidRPr="00327F3D">
              <w:rPr>
                <w:rFonts w:ascii="Times New Roman" w:hAnsi="Times New Roman" w:cs="Times New Roman"/>
                <w:color w:val="000000"/>
                <w:sz w:val="24"/>
                <w:szCs w:val="24"/>
              </w:rPr>
              <w:t>Обслуживание автотранспорта</w:t>
            </w:r>
          </w:p>
        </w:tc>
        <w:tc>
          <w:tcPr>
            <w:tcW w:w="5855" w:type="dxa"/>
          </w:tcPr>
          <w:p w:rsidR="003F7599" w:rsidRPr="00327F3D" w:rsidRDefault="003F7599" w:rsidP="00327F3D">
            <w:pPr>
              <w:spacing w:line="240" w:lineRule="auto"/>
              <w:rPr>
                <w:rFonts w:ascii="Times New Roman" w:hAnsi="Times New Roman" w:cs="Times New Roman"/>
                <w:sz w:val="24"/>
                <w:szCs w:val="24"/>
              </w:rPr>
            </w:pPr>
            <w:r w:rsidRPr="00327F3D">
              <w:rPr>
                <w:rFonts w:ascii="Times New Roman" w:hAnsi="Times New Roman" w:cs="Times New Roman"/>
                <w:color w:val="000000"/>
                <w:sz w:val="24"/>
                <w:szCs w:val="24"/>
              </w:rPr>
              <w:t xml:space="preserve">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w:t>
            </w:r>
            <w:r w:rsidRPr="00327F3D">
              <w:rPr>
                <w:rFonts w:ascii="Times New Roman" w:hAnsi="Times New Roman" w:cs="Times New Roman"/>
                <w:color w:val="000000"/>
                <w:sz w:val="24"/>
                <w:szCs w:val="24"/>
              </w:rPr>
              <w:lastRenderedPageBreak/>
              <w:t>предназначенных для ремонта и обслуживания</w:t>
            </w:r>
          </w:p>
        </w:tc>
        <w:tc>
          <w:tcPr>
            <w:tcW w:w="2126" w:type="dxa"/>
          </w:tcPr>
          <w:p w:rsidR="003F7599" w:rsidRPr="00327F3D" w:rsidRDefault="003F7599" w:rsidP="00327F3D">
            <w:pPr>
              <w:spacing w:line="240" w:lineRule="auto"/>
              <w:jc w:val="center"/>
              <w:rPr>
                <w:rFonts w:ascii="Times New Roman" w:hAnsi="Times New Roman" w:cs="Times New Roman"/>
                <w:sz w:val="24"/>
                <w:szCs w:val="24"/>
              </w:rPr>
            </w:pPr>
          </w:p>
          <w:p w:rsidR="003F7599" w:rsidRPr="00327F3D" w:rsidRDefault="003F7599" w:rsidP="00327F3D">
            <w:pPr>
              <w:spacing w:line="240" w:lineRule="auto"/>
              <w:jc w:val="center"/>
              <w:rPr>
                <w:rFonts w:ascii="Times New Roman" w:hAnsi="Times New Roman" w:cs="Times New Roman"/>
                <w:sz w:val="24"/>
                <w:szCs w:val="24"/>
              </w:rPr>
            </w:pPr>
          </w:p>
          <w:p w:rsidR="003F7599" w:rsidRPr="00327F3D" w:rsidRDefault="003F7599" w:rsidP="00327F3D">
            <w:pPr>
              <w:spacing w:line="240" w:lineRule="auto"/>
              <w:jc w:val="center"/>
              <w:rPr>
                <w:rFonts w:ascii="Times New Roman" w:hAnsi="Times New Roman" w:cs="Times New Roman"/>
                <w:sz w:val="24"/>
                <w:szCs w:val="24"/>
              </w:rPr>
            </w:pPr>
          </w:p>
          <w:p w:rsidR="003F7599" w:rsidRPr="00327F3D" w:rsidRDefault="003F7599" w:rsidP="00327F3D">
            <w:pPr>
              <w:spacing w:line="240" w:lineRule="auto"/>
              <w:jc w:val="center"/>
              <w:rPr>
                <w:rFonts w:ascii="Times New Roman" w:hAnsi="Times New Roman" w:cs="Times New Roman"/>
                <w:sz w:val="24"/>
                <w:szCs w:val="24"/>
              </w:rPr>
            </w:pPr>
          </w:p>
          <w:p w:rsidR="003F7599" w:rsidRPr="00327F3D" w:rsidRDefault="003F7599" w:rsidP="00327F3D">
            <w:pPr>
              <w:spacing w:line="240" w:lineRule="auto"/>
              <w:jc w:val="center"/>
              <w:rPr>
                <w:rFonts w:ascii="Times New Roman" w:hAnsi="Times New Roman" w:cs="Times New Roman"/>
                <w:sz w:val="24"/>
                <w:szCs w:val="24"/>
              </w:rPr>
            </w:pPr>
          </w:p>
          <w:p w:rsidR="003F7599" w:rsidRPr="00327F3D" w:rsidRDefault="003F7599" w:rsidP="00327F3D">
            <w:pPr>
              <w:spacing w:line="240" w:lineRule="auto"/>
              <w:jc w:val="center"/>
              <w:rPr>
                <w:rFonts w:ascii="Times New Roman" w:hAnsi="Times New Roman" w:cs="Times New Roman"/>
                <w:sz w:val="24"/>
                <w:szCs w:val="24"/>
              </w:rPr>
            </w:pPr>
            <w:r w:rsidRPr="00327F3D">
              <w:rPr>
                <w:rFonts w:ascii="Times New Roman" w:hAnsi="Times New Roman" w:cs="Times New Roman"/>
                <w:sz w:val="24"/>
                <w:szCs w:val="24"/>
              </w:rPr>
              <w:t>4.9</w:t>
            </w:r>
          </w:p>
        </w:tc>
      </w:tr>
      <w:tr w:rsidR="003F7599" w:rsidTr="00CF496F">
        <w:tc>
          <w:tcPr>
            <w:tcW w:w="2498" w:type="dxa"/>
          </w:tcPr>
          <w:p w:rsidR="003F7599" w:rsidRPr="00327F3D" w:rsidRDefault="003F7599" w:rsidP="00327F3D">
            <w:pPr>
              <w:spacing w:line="240" w:lineRule="auto"/>
              <w:rPr>
                <w:rFonts w:ascii="Times New Roman" w:hAnsi="Times New Roman" w:cs="Times New Roman"/>
                <w:sz w:val="24"/>
                <w:szCs w:val="24"/>
              </w:rPr>
            </w:pPr>
            <w:r w:rsidRPr="00327F3D">
              <w:rPr>
                <w:rFonts w:ascii="Times New Roman" w:hAnsi="Times New Roman" w:cs="Times New Roman"/>
                <w:color w:val="000000"/>
                <w:sz w:val="24"/>
                <w:szCs w:val="24"/>
              </w:rPr>
              <w:lastRenderedPageBreak/>
              <w:t>Магазины</w:t>
            </w:r>
          </w:p>
        </w:tc>
        <w:tc>
          <w:tcPr>
            <w:tcW w:w="5855" w:type="dxa"/>
          </w:tcPr>
          <w:p w:rsidR="003F7599" w:rsidRPr="00327F3D" w:rsidRDefault="003F7599" w:rsidP="00327F3D">
            <w:pPr>
              <w:spacing w:line="240" w:lineRule="auto"/>
              <w:rPr>
                <w:rFonts w:ascii="Times New Roman" w:hAnsi="Times New Roman" w:cs="Times New Roman"/>
                <w:sz w:val="24"/>
                <w:szCs w:val="24"/>
              </w:rPr>
            </w:pPr>
            <w:r w:rsidRPr="00327F3D">
              <w:rPr>
                <w:rFonts w:ascii="Times New Roman" w:hAnsi="Times New Roman" w:cs="Times New Roman"/>
                <w:color w:val="000000"/>
                <w:sz w:val="24"/>
                <w:szCs w:val="24"/>
              </w:rPr>
              <w:t>Размещение объектов капитального строительства, предназначенных для</w:t>
            </w:r>
            <w:r w:rsidRPr="00327F3D">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327F3D" w:rsidRDefault="003F7599" w:rsidP="00327F3D">
            <w:pPr>
              <w:spacing w:line="240" w:lineRule="auto"/>
              <w:jc w:val="center"/>
              <w:rPr>
                <w:rFonts w:ascii="Times New Roman" w:hAnsi="Times New Roman" w:cs="Times New Roman"/>
                <w:sz w:val="24"/>
                <w:szCs w:val="24"/>
              </w:rPr>
            </w:pPr>
          </w:p>
          <w:p w:rsidR="003F7599" w:rsidRPr="00327F3D" w:rsidRDefault="003F7599" w:rsidP="00327F3D">
            <w:pPr>
              <w:spacing w:line="240" w:lineRule="auto"/>
              <w:jc w:val="center"/>
              <w:rPr>
                <w:rFonts w:ascii="Times New Roman" w:hAnsi="Times New Roman" w:cs="Times New Roman"/>
                <w:sz w:val="24"/>
                <w:szCs w:val="24"/>
              </w:rPr>
            </w:pPr>
            <w:r w:rsidRPr="00327F3D">
              <w:rPr>
                <w:rFonts w:ascii="Times New Roman" w:hAnsi="Times New Roman" w:cs="Times New Roman"/>
                <w:sz w:val="24"/>
                <w:szCs w:val="24"/>
              </w:rPr>
              <w:t>4.4</w:t>
            </w:r>
          </w:p>
        </w:tc>
      </w:tr>
      <w:tr w:rsidR="003F7599" w:rsidTr="00CF496F">
        <w:tc>
          <w:tcPr>
            <w:tcW w:w="2498" w:type="dxa"/>
          </w:tcPr>
          <w:p w:rsidR="003F7599" w:rsidRPr="00327F3D" w:rsidRDefault="003F7599" w:rsidP="00327F3D">
            <w:pPr>
              <w:spacing w:line="240" w:lineRule="auto"/>
              <w:jc w:val="center"/>
              <w:rPr>
                <w:rFonts w:ascii="Times New Roman" w:hAnsi="Times New Roman" w:cs="Times New Roman"/>
                <w:color w:val="000000"/>
                <w:sz w:val="24"/>
                <w:szCs w:val="24"/>
              </w:rPr>
            </w:pPr>
            <w:r w:rsidRPr="00327F3D">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327F3D" w:rsidRDefault="003F7599" w:rsidP="00327F3D">
            <w:pPr>
              <w:spacing w:line="240" w:lineRule="auto"/>
              <w:jc w:val="center"/>
              <w:rPr>
                <w:rFonts w:ascii="Times New Roman" w:hAnsi="Times New Roman" w:cs="Times New Roman"/>
                <w:color w:val="000000"/>
                <w:sz w:val="24"/>
                <w:szCs w:val="24"/>
              </w:rPr>
            </w:pPr>
            <w:r w:rsidRPr="00327F3D">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327F3D" w:rsidRDefault="003F7599" w:rsidP="00D41249">
            <w:pPr>
              <w:spacing w:line="240" w:lineRule="auto"/>
              <w:jc w:val="center"/>
              <w:rPr>
                <w:rFonts w:ascii="Times New Roman" w:hAnsi="Times New Roman" w:cs="Times New Roman"/>
                <w:color w:val="000000"/>
                <w:sz w:val="24"/>
                <w:szCs w:val="24"/>
              </w:rPr>
            </w:pPr>
            <w:r w:rsidRPr="00327F3D">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D41249">
        <w:trPr>
          <w:trHeight w:val="318"/>
        </w:trPr>
        <w:tc>
          <w:tcPr>
            <w:tcW w:w="2498" w:type="dxa"/>
          </w:tcPr>
          <w:p w:rsidR="003F7599" w:rsidRPr="00D41249" w:rsidRDefault="003F7599" w:rsidP="00D41249">
            <w:pPr>
              <w:spacing w:line="240" w:lineRule="auto"/>
              <w:jc w:val="center"/>
              <w:rPr>
                <w:rFonts w:ascii="Times New Roman" w:hAnsi="Times New Roman" w:cs="Times New Roman"/>
                <w:b/>
                <w:sz w:val="24"/>
                <w:szCs w:val="24"/>
              </w:rPr>
            </w:pPr>
            <w:r w:rsidRPr="00D41249">
              <w:rPr>
                <w:rFonts w:ascii="Times New Roman" w:hAnsi="Times New Roman" w:cs="Times New Roman"/>
                <w:b/>
                <w:sz w:val="24"/>
                <w:szCs w:val="24"/>
              </w:rPr>
              <w:t>1</w:t>
            </w:r>
          </w:p>
        </w:tc>
        <w:tc>
          <w:tcPr>
            <w:tcW w:w="5855" w:type="dxa"/>
          </w:tcPr>
          <w:p w:rsidR="003F7599" w:rsidRPr="00D41249" w:rsidRDefault="003F7599" w:rsidP="00D41249">
            <w:pPr>
              <w:spacing w:line="240" w:lineRule="auto"/>
              <w:jc w:val="center"/>
              <w:rPr>
                <w:rFonts w:ascii="Times New Roman" w:hAnsi="Times New Roman" w:cs="Times New Roman"/>
                <w:b/>
                <w:sz w:val="24"/>
                <w:szCs w:val="24"/>
              </w:rPr>
            </w:pPr>
            <w:r w:rsidRPr="00D41249">
              <w:rPr>
                <w:rFonts w:ascii="Times New Roman" w:hAnsi="Times New Roman" w:cs="Times New Roman"/>
                <w:b/>
                <w:sz w:val="24"/>
                <w:szCs w:val="24"/>
              </w:rPr>
              <w:t>2</w:t>
            </w:r>
          </w:p>
        </w:tc>
        <w:tc>
          <w:tcPr>
            <w:tcW w:w="2126" w:type="dxa"/>
          </w:tcPr>
          <w:p w:rsidR="003F7599" w:rsidRPr="00D41249" w:rsidRDefault="003F7599" w:rsidP="00D41249">
            <w:pPr>
              <w:spacing w:line="240" w:lineRule="auto"/>
              <w:jc w:val="center"/>
              <w:rPr>
                <w:rFonts w:ascii="Times New Roman" w:hAnsi="Times New Roman" w:cs="Times New Roman"/>
                <w:b/>
                <w:sz w:val="24"/>
                <w:szCs w:val="24"/>
              </w:rPr>
            </w:pPr>
            <w:r w:rsidRPr="00D41249">
              <w:rPr>
                <w:rFonts w:ascii="Times New Roman" w:hAnsi="Times New Roman" w:cs="Times New Roman"/>
                <w:b/>
                <w:sz w:val="24"/>
                <w:szCs w:val="24"/>
              </w:rPr>
              <w:t>3</w:t>
            </w:r>
          </w:p>
        </w:tc>
      </w:tr>
      <w:tr w:rsidR="003F7599" w:rsidTr="00CF496F">
        <w:tc>
          <w:tcPr>
            <w:tcW w:w="2498" w:type="dxa"/>
          </w:tcPr>
          <w:p w:rsidR="003F7599" w:rsidRPr="00D41249" w:rsidRDefault="003F7599" w:rsidP="00D41249">
            <w:pPr>
              <w:spacing w:line="240" w:lineRule="auto"/>
              <w:rPr>
                <w:rFonts w:ascii="Times New Roman" w:hAnsi="Times New Roman" w:cs="Times New Roman"/>
                <w:sz w:val="24"/>
                <w:szCs w:val="24"/>
              </w:rPr>
            </w:pPr>
            <w:r w:rsidRPr="00D41249">
              <w:rPr>
                <w:rFonts w:ascii="Times New Roman" w:hAnsi="Times New Roman" w:cs="Times New Roman"/>
                <w:color w:val="000000"/>
                <w:sz w:val="24"/>
                <w:szCs w:val="24"/>
              </w:rPr>
              <w:t>Религиозное использование</w:t>
            </w:r>
          </w:p>
        </w:tc>
        <w:tc>
          <w:tcPr>
            <w:tcW w:w="5855" w:type="dxa"/>
          </w:tcPr>
          <w:p w:rsidR="003F7599" w:rsidRPr="00D41249" w:rsidRDefault="003F7599" w:rsidP="00D41249">
            <w:pPr>
              <w:spacing w:line="240" w:lineRule="auto"/>
              <w:rPr>
                <w:rFonts w:ascii="Times New Roman" w:hAnsi="Times New Roman" w:cs="Times New Roman"/>
                <w:sz w:val="24"/>
                <w:szCs w:val="24"/>
              </w:rPr>
            </w:pPr>
            <w:proofErr w:type="gramStart"/>
            <w:r w:rsidRPr="00D41249">
              <w:rPr>
                <w:rFonts w:ascii="Times New Roman" w:hAnsi="Times New Roman" w:cs="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r w:rsidRPr="00D41249">
              <w:rPr>
                <w:rFonts w:ascii="Times New Roman" w:hAnsi="Times New Roman" w:cs="Times New Roman"/>
                <w:sz w:val="24"/>
                <w:szCs w:val="24"/>
              </w:rPr>
              <w:t>3.7</w:t>
            </w:r>
          </w:p>
        </w:tc>
      </w:tr>
      <w:tr w:rsidR="003F7599" w:rsidTr="00CF496F">
        <w:tc>
          <w:tcPr>
            <w:tcW w:w="2498" w:type="dxa"/>
          </w:tcPr>
          <w:p w:rsidR="003F7599" w:rsidRPr="00D41249" w:rsidRDefault="003F7599" w:rsidP="00D41249">
            <w:pPr>
              <w:spacing w:line="240" w:lineRule="auto"/>
              <w:rPr>
                <w:rFonts w:ascii="Times New Roman" w:hAnsi="Times New Roman" w:cs="Times New Roman"/>
                <w:color w:val="000000"/>
                <w:sz w:val="24"/>
                <w:szCs w:val="24"/>
              </w:rPr>
            </w:pPr>
            <w:r w:rsidRPr="00D41249">
              <w:rPr>
                <w:rFonts w:ascii="Times New Roman" w:hAnsi="Times New Roman" w:cs="Times New Roman"/>
                <w:color w:val="000000"/>
                <w:sz w:val="24"/>
                <w:szCs w:val="24"/>
              </w:rPr>
              <w:t>Связь</w:t>
            </w:r>
          </w:p>
        </w:tc>
        <w:tc>
          <w:tcPr>
            <w:tcW w:w="5855" w:type="dxa"/>
          </w:tcPr>
          <w:p w:rsidR="003F7599" w:rsidRPr="00D41249" w:rsidRDefault="003F7599" w:rsidP="00D41249">
            <w:pPr>
              <w:spacing w:line="240" w:lineRule="auto"/>
              <w:rPr>
                <w:rFonts w:ascii="Times New Roman" w:hAnsi="Times New Roman" w:cs="Times New Roman"/>
                <w:color w:val="000000"/>
                <w:sz w:val="24"/>
                <w:szCs w:val="24"/>
              </w:rPr>
            </w:pPr>
            <w:r w:rsidRPr="00D41249">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D41249">
              <w:rPr>
                <w:rFonts w:ascii="Times New Roman" w:hAnsi="Times New Roman" w:cs="Times New Roman"/>
                <w:color w:val="0000FF"/>
                <w:sz w:val="24"/>
                <w:szCs w:val="24"/>
              </w:rPr>
              <w:t>кодом 3.1</w:t>
            </w:r>
          </w:p>
        </w:tc>
        <w:tc>
          <w:tcPr>
            <w:tcW w:w="2126" w:type="dxa"/>
          </w:tcPr>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r w:rsidRPr="00D41249">
              <w:rPr>
                <w:rFonts w:ascii="Times New Roman" w:hAnsi="Times New Roman" w:cs="Times New Roman"/>
                <w:sz w:val="24"/>
                <w:szCs w:val="24"/>
              </w:rPr>
              <w:t>6.8</w:t>
            </w:r>
          </w:p>
        </w:tc>
      </w:tr>
      <w:tr w:rsidR="003F7599" w:rsidTr="00CF496F">
        <w:tc>
          <w:tcPr>
            <w:tcW w:w="2498" w:type="dxa"/>
          </w:tcPr>
          <w:p w:rsidR="003F7599" w:rsidRPr="00D41249" w:rsidRDefault="003F7599" w:rsidP="00D41249">
            <w:pPr>
              <w:spacing w:line="240" w:lineRule="auto"/>
              <w:rPr>
                <w:rFonts w:ascii="Times New Roman" w:hAnsi="Times New Roman" w:cs="Times New Roman"/>
                <w:sz w:val="24"/>
                <w:szCs w:val="24"/>
              </w:rPr>
            </w:pPr>
            <w:r w:rsidRPr="00D41249">
              <w:rPr>
                <w:rFonts w:ascii="Times New Roman" w:hAnsi="Times New Roman" w:cs="Times New Roman"/>
                <w:color w:val="000000"/>
                <w:sz w:val="24"/>
                <w:szCs w:val="24"/>
              </w:rPr>
              <w:t>Социальное обслуживание</w:t>
            </w:r>
          </w:p>
        </w:tc>
        <w:tc>
          <w:tcPr>
            <w:tcW w:w="5855" w:type="dxa"/>
          </w:tcPr>
          <w:p w:rsidR="003F7599" w:rsidRPr="00D41249" w:rsidRDefault="003F7599" w:rsidP="00D41249">
            <w:pPr>
              <w:spacing w:line="240" w:lineRule="auto"/>
              <w:rPr>
                <w:rFonts w:ascii="Times New Roman" w:hAnsi="Times New Roman" w:cs="Times New Roman"/>
                <w:sz w:val="24"/>
                <w:szCs w:val="24"/>
              </w:rPr>
            </w:pPr>
            <w:proofErr w:type="gramStart"/>
            <w:r w:rsidRPr="00D41249">
              <w:rPr>
                <w:rFonts w:ascii="Times New Roman" w:hAnsi="Times New Roman" w:cs="Times New Roman"/>
                <w:color w:val="000000"/>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w:t>
            </w:r>
            <w:r w:rsidRPr="00D41249">
              <w:rPr>
                <w:rFonts w:ascii="Times New Roman" w:hAnsi="Times New Roman" w:cs="Times New Roman"/>
                <w:color w:val="000000"/>
                <w:sz w:val="24"/>
                <w:szCs w:val="24"/>
              </w:rPr>
              <w:lastRenderedPageBreak/>
              <w:t>выплат);</w:t>
            </w:r>
            <w:proofErr w:type="gramEnd"/>
            <w:r w:rsidRPr="00D41249">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p>
          <w:p w:rsidR="003F7599" w:rsidRPr="00D41249" w:rsidRDefault="003F7599" w:rsidP="00D41249">
            <w:pPr>
              <w:spacing w:line="240" w:lineRule="auto"/>
              <w:jc w:val="center"/>
              <w:rPr>
                <w:rFonts w:ascii="Times New Roman" w:hAnsi="Times New Roman" w:cs="Times New Roman"/>
                <w:sz w:val="24"/>
                <w:szCs w:val="24"/>
              </w:rPr>
            </w:pPr>
            <w:r w:rsidRPr="00D41249">
              <w:rPr>
                <w:rFonts w:ascii="Times New Roman" w:hAnsi="Times New Roman" w:cs="Times New Roman"/>
                <w:sz w:val="24"/>
                <w:szCs w:val="24"/>
              </w:rPr>
              <w:t>3.2</w:t>
            </w:r>
          </w:p>
        </w:tc>
      </w:tr>
    </w:tbl>
    <w:p w:rsidR="00915925" w:rsidRDefault="003F7599" w:rsidP="004F7EBD">
      <w:pPr>
        <w:spacing w:after="0" w:line="240" w:lineRule="auto"/>
        <w:ind w:firstLine="851"/>
        <w:jc w:val="both"/>
        <w:rPr>
          <w:rFonts w:ascii="Times New Roman" w:hAnsi="Times New Roman" w:cs="Times New Roman"/>
          <w:color w:val="000000"/>
          <w:sz w:val="24"/>
          <w:szCs w:val="24"/>
        </w:rPr>
      </w:pPr>
      <w:r w:rsidRPr="00D70CA9">
        <w:rPr>
          <w:rFonts w:ascii="Times New Roman" w:hAnsi="Times New Roman" w:cs="Times New Roman"/>
          <w:b/>
          <w:bCs/>
          <w:i/>
          <w:iCs/>
          <w:color w:val="000000"/>
          <w:sz w:val="24"/>
          <w:szCs w:val="24"/>
        </w:rPr>
        <w:lastRenderedPageBreak/>
        <w:t xml:space="preserve">* </w:t>
      </w:r>
      <w:r w:rsidRPr="00D70CA9">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915925" w:rsidRDefault="003F7599" w:rsidP="004F7EBD">
      <w:pPr>
        <w:spacing w:after="0" w:line="240" w:lineRule="auto"/>
        <w:ind w:firstLine="851"/>
        <w:jc w:val="both"/>
        <w:rPr>
          <w:rFonts w:ascii="Times New Roman" w:hAnsi="Times New Roman" w:cs="Times New Roman"/>
          <w:color w:val="000000"/>
          <w:sz w:val="24"/>
          <w:szCs w:val="24"/>
        </w:rPr>
      </w:pPr>
      <w:r w:rsidRPr="00D70CA9">
        <w:rPr>
          <w:rFonts w:ascii="Times New Roman" w:hAnsi="Times New Roman" w:cs="Times New Roman"/>
          <w:b/>
          <w:bCs/>
          <w:color w:val="000000"/>
          <w:sz w:val="24"/>
          <w:szCs w:val="24"/>
        </w:rPr>
        <w:t xml:space="preserve">** </w:t>
      </w:r>
      <w:r w:rsidRPr="00D70CA9">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70CA9">
        <w:rPr>
          <w:rFonts w:ascii="Times New Roman" w:hAnsi="Times New Roman" w:cs="Times New Roman"/>
          <w:color w:val="000000"/>
          <w:sz w:val="24"/>
          <w:szCs w:val="24"/>
        </w:rPr>
        <w:t xml:space="preserve"> </w:t>
      </w:r>
      <w:r w:rsidRPr="00D70CA9">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70CA9">
        <w:rPr>
          <w:rFonts w:ascii="Times New Roman" w:hAnsi="Times New Roman" w:cs="Times New Roman"/>
          <w:color w:val="000000"/>
          <w:sz w:val="24"/>
          <w:szCs w:val="24"/>
        </w:rPr>
        <w:t xml:space="preserve"> </w:t>
      </w:r>
      <w:r w:rsidRPr="00D70CA9">
        <w:rPr>
          <w:rFonts w:ascii="Times New Roman" w:hAnsi="Times New Roman" w:cs="Times New Roman"/>
          <w:i/>
          <w:iCs/>
          <w:color w:val="000000"/>
          <w:sz w:val="24"/>
          <w:szCs w:val="24"/>
        </w:rPr>
        <w:t xml:space="preserve">общего пользования и автомобильных дорог общего пользования федерального и </w:t>
      </w:r>
      <w:r w:rsidRPr="002629C3">
        <w:rPr>
          <w:rFonts w:ascii="Times New Roman" w:hAnsi="Times New Roman" w:cs="Times New Roman"/>
          <w:i/>
          <w:iCs/>
          <w:color w:val="000000"/>
          <w:sz w:val="24"/>
          <w:szCs w:val="24"/>
        </w:rPr>
        <w:t>регионального</w:t>
      </w:r>
      <w:r w:rsidRPr="002629C3">
        <w:rPr>
          <w:rFonts w:ascii="Times New Roman" w:hAnsi="Times New Roman" w:cs="Times New Roman"/>
          <w:color w:val="000000"/>
          <w:sz w:val="24"/>
          <w:szCs w:val="24"/>
        </w:rPr>
        <w:t xml:space="preserve"> </w:t>
      </w:r>
      <w:r w:rsidRPr="002629C3">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2629C3">
        <w:rPr>
          <w:rFonts w:ascii="Times New Roman" w:hAnsi="Times New Roman" w:cs="Times New Roman"/>
          <w:color w:val="000000"/>
          <w:sz w:val="24"/>
          <w:szCs w:val="24"/>
        </w:rPr>
        <w:t xml:space="preserve"> </w:t>
      </w:r>
      <w:r w:rsidRPr="002629C3">
        <w:rPr>
          <w:rFonts w:ascii="Times New Roman" w:hAnsi="Times New Roman" w:cs="Times New Roman"/>
          <w:i/>
          <w:iCs/>
          <w:color w:val="000000"/>
          <w:sz w:val="24"/>
          <w:szCs w:val="24"/>
        </w:rPr>
        <w:t>знаков;</w:t>
      </w:r>
    </w:p>
    <w:p w:rsidR="00915925" w:rsidRDefault="003F7599" w:rsidP="00915925">
      <w:pPr>
        <w:spacing w:after="0" w:line="240" w:lineRule="auto"/>
        <w:ind w:firstLine="851"/>
        <w:jc w:val="both"/>
        <w:rPr>
          <w:rFonts w:ascii="Times New Roman" w:hAnsi="Times New Roman" w:cs="Times New Roman"/>
          <w:i/>
          <w:iCs/>
          <w:color w:val="000000"/>
          <w:sz w:val="24"/>
          <w:szCs w:val="24"/>
        </w:rPr>
      </w:pPr>
      <w:r w:rsidRPr="002629C3">
        <w:rPr>
          <w:rFonts w:ascii="Times New Roman" w:hAnsi="Times New Roman" w:cs="Times New Roman"/>
          <w:b/>
          <w:bCs/>
          <w:color w:val="000000"/>
          <w:sz w:val="24"/>
          <w:szCs w:val="24"/>
        </w:rPr>
        <w:t xml:space="preserve">*** </w:t>
      </w:r>
      <w:r w:rsidRPr="002629C3">
        <w:rPr>
          <w:rFonts w:ascii="Times New Roman" w:hAnsi="Times New Roman" w:cs="Times New Roman"/>
          <w:i/>
          <w:iCs/>
          <w:color w:val="000000"/>
          <w:sz w:val="24"/>
          <w:szCs w:val="24"/>
        </w:rPr>
        <w:t>текстовое наименование ВРИ и его код (числовое обозначение) являются</w:t>
      </w:r>
      <w:r w:rsidRPr="002629C3">
        <w:rPr>
          <w:rFonts w:ascii="Times New Roman" w:hAnsi="Times New Roman" w:cs="Times New Roman"/>
          <w:color w:val="000000"/>
          <w:sz w:val="24"/>
          <w:szCs w:val="24"/>
        </w:rPr>
        <w:t xml:space="preserve"> </w:t>
      </w:r>
      <w:r w:rsidRPr="002629C3">
        <w:rPr>
          <w:rFonts w:ascii="Times New Roman" w:hAnsi="Times New Roman" w:cs="Times New Roman"/>
          <w:i/>
          <w:iCs/>
          <w:color w:val="000000"/>
          <w:sz w:val="24"/>
          <w:szCs w:val="24"/>
        </w:rPr>
        <w:t>равнозначными.</w:t>
      </w:r>
    </w:p>
    <w:p w:rsidR="00915925" w:rsidRDefault="003F7599" w:rsidP="00915925">
      <w:pPr>
        <w:spacing w:after="0" w:line="240" w:lineRule="auto"/>
        <w:ind w:firstLine="851"/>
        <w:jc w:val="both"/>
        <w:rPr>
          <w:rFonts w:ascii="Times New Roman" w:hAnsi="Times New Roman" w:cs="Times New Roman"/>
          <w:i/>
          <w:iCs/>
          <w:color w:val="000000"/>
          <w:sz w:val="24"/>
          <w:szCs w:val="24"/>
        </w:rPr>
      </w:pPr>
      <w:r w:rsidRPr="002629C3">
        <w:rPr>
          <w:rFonts w:ascii="Times New Roman" w:hAnsi="Times New Roman" w:cs="Times New Roman"/>
          <w:i/>
          <w:iCs/>
          <w:color w:val="000000"/>
          <w:sz w:val="24"/>
          <w:szCs w:val="24"/>
        </w:rPr>
        <w:t>Размещение объектов недвижимости, размещение которых предусмотрено условно</w:t>
      </w:r>
      <w:r w:rsidRPr="002629C3">
        <w:rPr>
          <w:rFonts w:ascii="Times New Roman" w:hAnsi="Times New Roman" w:cs="Times New Roman"/>
          <w:color w:val="000000"/>
          <w:sz w:val="24"/>
          <w:szCs w:val="24"/>
        </w:rPr>
        <w:t xml:space="preserve"> </w:t>
      </w:r>
      <w:r w:rsidRPr="002629C3">
        <w:rPr>
          <w:rFonts w:ascii="Times New Roman" w:hAnsi="Times New Roman" w:cs="Times New Roman"/>
          <w:i/>
          <w:iCs/>
          <w:color w:val="000000"/>
          <w:sz w:val="24"/>
          <w:szCs w:val="24"/>
        </w:rPr>
        <w:t>разрешенными видами использования не должно причинять вред окружающей среде и</w:t>
      </w:r>
      <w:r w:rsidRPr="002629C3">
        <w:rPr>
          <w:rFonts w:ascii="Times New Roman" w:hAnsi="Times New Roman" w:cs="Times New Roman"/>
          <w:color w:val="000000"/>
          <w:sz w:val="24"/>
          <w:szCs w:val="24"/>
        </w:rPr>
        <w:t xml:space="preserve"> </w:t>
      </w:r>
      <w:r w:rsidRPr="002629C3">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4F7EBD" w:rsidRPr="00915925" w:rsidRDefault="003F7599" w:rsidP="00915925">
      <w:pPr>
        <w:spacing w:after="0" w:line="240" w:lineRule="auto"/>
        <w:ind w:firstLine="851"/>
        <w:jc w:val="both"/>
        <w:rPr>
          <w:rFonts w:ascii="Times New Roman" w:hAnsi="Times New Roman" w:cs="Times New Roman"/>
          <w:i/>
          <w:iCs/>
          <w:color w:val="000000"/>
          <w:sz w:val="24"/>
          <w:szCs w:val="24"/>
        </w:rPr>
      </w:pPr>
      <w:r w:rsidRPr="002629C3">
        <w:rPr>
          <w:rFonts w:ascii="Times New Roman" w:hAnsi="Times New Roman" w:cs="Times New Roman"/>
          <w:b/>
          <w:iCs/>
          <w:color w:val="000000"/>
          <w:sz w:val="24"/>
          <w:szCs w:val="24"/>
        </w:rPr>
        <w:t>Параметры застройки:</w:t>
      </w:r>
    </w:p>
    <w:p w:rsidR="003F7599" w:rsidRPr="004F7EBD" w:rsidRDefault="003F7599" w:rsidP="004F7EBD">
      <w:pPr>
        <w:spacing w:after="0" w:line="240" w:lineRule="auto"/>
        <w:ind w:firstLine="851"/>
        <w:jc w:val="both"/>
        <w:rPr>
          <w:rFonts w:ascii="Times New Roman" w:hAnsi="Times New Roman" w:cs="Times New Roman"/>
          <w:iCs/>
          <w:color w:val="000000"/>
          <w:sz w:val="24"/>
          <w:szCs w:val="24"/>
        </w:rPr>
      </w:pPr>
      <w:r w:rsidRPr="004F7EBD">
        <w:rPr>
          <w:rFonts w:ascii="Times New Roman" w:hAnsi="Times New Roman" w:cs="Times New Roman"/>
          <w:iCs/>
          <w:color w:val="000000"/>
          <w:sz w:val="24"/>
          <w:szCs w:val="24"/>
        </w:rPr>
        <w:t>1. Коэффициент застройки территории –  не более 70% от площади земельного участка.</w:t>
      </w:r>
    </w:p>
    <w:p w:rsidR="003F7599" w:rsidRPr="004F7EBD" w:rsidRDefault="003F7599" w:rsidP="004F7EBD">
      <w:pPr>
        <w:spacing w:after="0" w:line="240" w:lineRule="auto"/>
        <w:ind w:firstLine="851"/>
        <w:jc w:val="both"/>
        <w:rPr>
          <w:rFonts w:ascii="Times New Roman" w:hAnsi="Times New Roman" w:cs="Times New Roman"/>
          <w:iCs/>
          <w:color w:val="000000"/>
          <w:sz w:val="24"/>
          <w:szCs w:val="24"/>
        </w:rPr>
      </w:pPr>
      <w:r w:rsidRPr="004F7EBD">
        <w:rPr>
          <w:rFonts w:ascii="Times New Roman" w:hAnsi="Times New Roman" w:cs="Times New Roman"/>
          <w:iCs/>
          <w:color w:val="000000"/>
          <w:sz w:val="24"/>
          <w:szCs w:val="24"/>
        </w:rPr>
        <w:t>2. Коэффициент озеленения территории – не менее 15% от площади земельного участка.</w:t>
      </w:r>
    </w:p>
    <w:p w:rsidR="004F7EBD" w:rsidRPr="004F7EBD" w:rsidRDefault="003F7599" w:rsidP="004F7EBD">
      <w:pPr>
        <w:spacing w:after="0"/>
        <w:ind w:firstLine="851"/>
        <w:jc w:val="both"/>
        <w:rPr>
          <w:rFonts w:ascii="Times New Roman" w:hAnsi="Times New Roman" w:cs="Times New Roman"/>
          <w:iCs/>
          <w:color w:val="000000"/>
          <w:sz w:val="24"/>
          <w:szCs w:val="24"/>
        </w:rPr>
      </w:pPr>
      <w:r w:rsidRPr="004F7EBD">
        <w:rPr>
          <w:rFonts w:ascii="Times New Roman" w:hAnsi="Times New Roman" w:cs="Times New Roman"/>
          <w:iCs/>
          <w:color w:val="000000"/>
          <w:sz w:val="24"/>
          <w:szCs w:val="24"/>
        </w:rPr>
        <w:t>3. Площадь территорий, предназначенных для хранения транспортных средств, (для вспомогательных видов использования) - не более 10%</w:t>
      </w:r>
      <w:r w:rsidR="004F7EBD" w:rsidRPr="004F7EBD">
        <w:rPr>
          <w:rFonts w:ascii="Times New Roman" w:hAnsi="Times New Roman" w:cs="Times New Roman"/>
          <w:iCs/>
          <w:color w:val="000000"/>
          <w:sz w:val="24"/>
          <w:szCs w:val="24"/>
        </w:rPr>
        <w:t xml:space="preserve"> от площади земельного участка.</w:t>
      </w:r>
    </w:p>
    <w:p w:rsidR="004F7EBD" w:rsidRPr="004F7EBD" w:rsidRDefault="003F7599" w:rsidP="004F7EBD">
      <w:pPr>
        <w:spacing w:after="0"/>
        <w:ind w:firstLine="851"/>
        <w:jc w:val="both"/>
        <w:rPr>
          <w:rFonts w:ascii="Times New Roman" w:hAnsi="Times New Roman" w:cs="Times New Roman"/>
          <w:iCs/>
          <w:color w:val="000000"/>
          <w:sz w:val="24"/>
          <w:szCs w:val="24"/>
        </w:rPr>
      </w:pPr>
      <w:r w:rsidRPr="004F7EBD">
        <w:rPr>
          <w:rFonts w:ascii="Times New Roman" w:hAnsi="Times New Roman" w:cs="Times New Roman"/>
          <w:iCs/>
          <w:color w:val="000000"/>
          <w:sz w:val="24"/>
          <w:szCs w:val="24"/>
        </w:rPr>
        <w:t xml:space="preserve">4. Ограничения застройки по высоте определяются с учетом сохранения композиционно-видовой планировки селения и </w:t>
      </w:r>
      <w:r w:rsidR="004F7EBD" w:rsidRPr="004F7EBD">
        <w:rPr>
          <w:rFonts w:ascii="Times New Roman" w:hAnsi="Times New Roman" w:cs="Times New Roman"/>
          <w:iCs/>
          <w:color w:val="000000"/>
          <w:sz w:val="24"/>
          <w:szCs w:val="24"/>
        </w:rPr>
        <w:t>сложившегося силуэта застройки.</w:t>
      </w:r>
    </w:p>
    <w:p w:rsidR="004F7EBD" w:rsidRDefault="003F7599" w:rsidP="004F7EBD">
      <w:pPr>
        <w:spacing w:after="0"/>
        <w:ind w:firstLine="851"/>
        <w:jc w:val="both"/>
        <w:rPr>
          <w:rFonts w:ascii="Times New Roman" w:hAnsi="Times New Roman" w:cs="Times New Roman"/>
          <w:iCs/>
          <w:color w:val="000000"/>
          <w:sz w:val="24"/>
          <w:szCs w:val="24"/>
        </w:rPr>
      </w:pPr>
      <w:r w:rsidRPr="004F7EBD">
        <w:rPr>
          <w:rFonts w:ascii="Times New Roman" w:hAnsi="Times New Roman" w:cs="Times New Roman"/>
          <w:iCs/>
          <w:color w:val="000000"/>
          <w:sz w:val="24"/>
          <w:szCs w:val="24"/>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4F7EBD" w:rsidRDefault="003F7599" w:rsidP="004F7EBD">
      <w:pPr>
        <w:spacing w:after="0"/>
        <w:ind w:firstLine="851"/>
        <w:jc w:val="both"/>
        <w:rPr>
          <w:rFonts w:ascii="Times New Roman" w:hAnsi="Times New Roman" w:cs="Times New Roman"/>
          <w:iCs/>
          <w:color w:val="000000"/>
          <w:sz w:val="24"/>
          <w:szCs w:val="24"/>
        </w:rPr>
      </w:pPr>
      <w:r w:rsidRPr="004F7EBD">
        <w:rPr>
          <w:rFonts w:ascii="Times New Roman" w:hAnsi="Times New Roman" w:cs="Times New Roman"/>
          <w:b/>
          <w:sz w:val="24"/>
          <w:szCs w:val="24"/>
          <w:u w:val="single"/>
        </w:rPr>
        <w:t xml:space="preserve">ОД-4. Зона объектов религиозного назначения </w:t>
      </w:r>
    </w:p>
    <w:tbl>
      <w:tblPr>
        <w:tblStyle w:val="a4"/>
        <w:tblW w:w="0" w:type="auto"/>
        <w:tblLook w:val="04A0" w:firstRow="1" w:lastRow="0" w:firstColumn="1" w:lastColumn="0" w:noHBand="0" w:noVBand="1"/>
      </w:tblPr>
      <w:tblGrid>
        <w:gridCol w:w="2460"/>
        <w:gridCol w:w="5047"/>
        <w:gridCol w:w="2064"/>
      </w:tblGrid>
      <w:tr w:rsidR="003F7599" w:rsidRPr="004F7EBD" w:rsidTr="00CF496F">
        <w:tc>
          <w:tcPr>
            <w:tcW w:w="2547" w:type="dxa"/>
          </w:tcPr>
          <w:p w:rsidR="003F7599" w:rsidRPr="004F7EBD" w:rsidRDefault="003F7599" w:rsidP="00CF496F">
            <w:pPr>
              <w:jc w:val="center"/>
              <w:rPr>
                <w:rFonts w:ascii="Times New Roman" w:hAnsi="Times New Roman" w:cs="Times New Roman"/>
                <w:b/>
                <w:sz w:val="24"/>
                <w:szCs w:val="24"/>
              </w:rPr>
            </w:pPr>
            <w:r w:rsidRPr="004F7EBD">
              <w:rPr>
                <w:rFonts w:ascii="Times New Roman" w:hAnsi="Times New Roman" w:cs="Times New Roman"/>
                <w:b/>
                <w:sz w:val="24"/>
                <w:szCs w:val="24"/>
              </w:rPr>
              <w:t>Основные виды разрешенного использования земельного участка*</w:t>
            </w:r>
          </w:p>
        </w:tc>
        <w:tc>
          <w:tcPr>
            <w:tcW w:w="5806" w:type="dxa"/>
          </w:tcPr>
          <w:p w:rsidR="003F7599" w:rsidRPr="004F7EBD" w:rsidRDefault="003F7599" w:rsidP="00CF496F">
            <w:pPr>
              <w:jc w:val="center"/>
              <w:rPr>
                <w:rFonts w:ascii="Times New Roman" w:hAnsi="Times New Roman" w:cs="Times New Roman"/>
                <w:b/>
                <w:sz w:val="24"/>
                <w:szCs w:val="24"/>
              </w:rPr>
            </w:pPr>
            <w:r w:rsidRPr="004F7EBD">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4F7EBD" w:rsidRDefault="003F7599" w:rsidP="00CF496F">
            <w:pPr>
              <w:jc w:val="center"/>
              <w:rPr>
                <w:rFonts w:ascii="Times New Roman" w:hAnsi="Times New Roman" w:cs="Times New Roman"/>
                <w:b/>
                <w:sz w:val="24"/>
                <w:szCs w:val="24"/>
              </w:rPr>
            </w:pPr>
            <w:r w:rsidRPr="004F7EBD">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547" w:type="dxa"/>
          </w:tcPr>
          <w:p w:rsidR="003F7599" w:rsidRPr="006F573E" w:rsidRDefault="003F7599" w:rsidP="006F573E">
            <w:pPr>
              <w:spacing w:line="240" w:lineRule="auto"/>
              <w:jc w:val="center"/>
              <w:rPr>
                <w:rFonts w:ascii="Times New Roman" w:hAnsi="Times New Roman" w:cs="Times New Roman"/>
                <w:b/>
                <w:sz w:val="24"/>
                <w:szCs w:val="24"/>
              </w:rPr>
            </w:pPr>
            <w:r w:rsidRPr="006F573E">
              <w:rPr>
                <w:rFonts w:ascii="Times New Roman" w:hAnsi="Times New Roman" w:cs="Times New Roman"/>
                <w:b/>
                <w:sz w:val="24"/>
                <w:szCs w:val="24"/>
              </w:rPr>
              <w:t>1</w:t>
            </w:r>
          </w:p>
        </w:tc>
        <w:tc>
          <w:tcPr>
            <w:tcW w:w="5806" w:type="dxa"/>
          </w:tcPr>
          <w:p w:rsidR="003F7599" w:rsidRPr="006F573E" w:rsidRDefault="003F7599" w:rsidP="006F573E">
            <w:pPr>
              <w:spacing w:line="240" w:lineRule="auto"/>
              <w:jc w:val="center"/>
              <w:rPr>
                <w:rFonts w:ascii="Times New Roman" w:hAnsi="Times New Roman" w:cs="Times New Roman"/>
                <w:b/>
                <w:sz w:val="24"/>
                <w:szCs w:val="24"/>
              </w:rPr>
            </w:pPr>
            <w:r w:rsidRPr="006F573E">
              <w:rPr>
                <w:rFonts w:ascii="Times New Roman" w:hAnsi="Times New Roman" w:cs="Times New Roman"/>
                <w:b/>
                <w:sz w:val="24"/>
                <w:szCs w:val="24"/>
              </w:rPr>
              <w:t>2</w:t>
            </w:r>
          </w:p>
        </w:tc>
        <w:tc>
          <w:tcPr>
            <w:tcW w:w="2126" w:type="dxa"/>
          </w:tcPr>
          <w:p w:rsidR="003F7599" w:rsidRPr="006F573E" w:rsidRDefault="003F7599" w:rsidP="006F573E">
            <w:pPr>
              <w:spacing w:line="240" w:lineRule="auto"/>
              <w:jc w:val="center"/>
              <w:rPr>
                <w:rFonts w:ascii="Times New Roman" w:hAnsi="Times New Roman" w:cs="Times New Roman"/>
                <w:b/>
                <w:sz w:val="24"/>
                <w:szCs w:val="24"/>
              </w:rPr>
            </w:pPr>
            <w:r w:rsidRPr="006F573E">
              <w:rPr>
                <w:rFonts w:ascii="Times New Roman" w:hAnsi="Times New Roman" w:cs="Times New Roman"/>
                <w:b/>
                <w:sz w:val="24"/>
                <w:szCs w:val="24"/>
              </w:rPr>
              <w:t>3</w:t>
            </w:r>
          </w:p>
        </w:tc>
      </w:tr>
      <w:tr w:rsidR="003F7599" w:rsidTr="00CF496F">
        <w:tc>
          <w:tcPr>
            <w:tcW w:w="2547" w:type="dxa"/>
          </w:tcPr>
          <w:p w:rsidR="003F7599" w:rsidRPr="006F573E" w:rsidRDefault="003F7599" w:rsidP="006F573E">
            <w:pPr>
              <w:spacing w:line="240" w:lineRule="auto"/>
              <w:rPr>
                <w:rFonts w:ascii="Times New Roman" w:hAnsi="Times New Roman" w:cs="Times New Roman"/>
                <w:sz w:val="24"/>
                <w:szCs w:val="24"/>
              </w:rPr>
            </w:pPr>
            <w:r w:rsidRPr="006F573E">
              <w:rPr>
                <w:rFonts w:ascii="Times New Roman" w:hAnsi="Times New Roman" w:cs="Times New Roman"/>
                <w:color w:val="000000"/>
                <w:sz w:val="24"/>
                <w:szCs w:val="24"/>
              </w:rPr>
              <w:t>Религиозное использование</w:t>
            </w:r>
          </w:p>
        </w:tc>
        <w:tc>
          <w:tcPr>
            <w:tcW w:w="5806" w:type="dxa"/>
          </w:tcPr>
          <w:p w:rsidR="003F7599" w:rsidRPr="006F573E" w:rsidRDefault="003F7599" w:rsidP="006F573E">
            <w:pPr>
              <w:spacing w:line="240" w:lineRule="auto"/>
              <w:rPr>
                <w:rFonts w:ascii="Times New Roman" w:hAnsi="Times New Roman" w:cs="Times New Roman"/>
                <w:sz w:val="24"/>
                <w:szCs w:val="24"/>
              </w:rPr>
            </w:pPr>
            <w:proofErr w:type="gramStart"/>
            <w:r w:rsidRPr="006F573E">
              <w:rPr>
                <w:rFonts w:ascii="Times New Roman" w:hAnsi="Times New Roman" w:cs="Times New Roman"/>
                <w:color w:val="000000"/>
                <w:sz w:val="24"/>
                <w:szCs w:val="24"/>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w:t>
            </w:r>
            <w:r w:rsidRPr="006F573E">
              <w:rPr>
                <w:rFonts w:ascii="Times New Roman" w:hAnsi="Times New Roman" w:cs="Times New Roman"/>
                <w:color w:val="000000"/>
                <w:sz w:val="24"/>
                <w:szCs w:val="24"/>
              </w:rPr>
              <w:lastRenderedPageBreak/>
              <w:t>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6F573E" w:rsidRDefault="003F7599" w:rsidP="006F573E">
            <w:pPr>
              <w:spacing w:line="240" w:lineRule="auto"/>
              <w:jc w:val="center"/>
              <w:rPr>
                <w:rFonts w:ascii="Times New Roman" w:hAnsi="Times New Roman" w:cs="Times New Roman"/>
                <w:sz w:val="24"/>
                <w:szCs w:val="24"/>
              </w:rPr>
            </w:pPr>
          </w:p>
          <w:p w:rsidR="003F7599" w:rsidRPr="006F573E" w:rsidRDefault="003F7599" w:rsidP="006F573E">
            <w:pPr>
              <w:spacing w:line="240" w:lineRule="auto"/>
              <w:jc w:val="center"/>
              <w:rPr>
                <w:rFonts w:ascii="Times New Roman" w:hAnsi="Times New Roman" w:cs="Times New Roman"/>
                <w:sz w:val="24"/>
                <w:szCs w:val="24"/>
              </w:rPr>
            </w:pPr>
          </w:p>
          <w:p w:rsidR="003F7599" w:rsidRPr="006F573E" w:rsidRDefault="003F7599" w:rsidP="006F573E">
            <w:pPr>
              <w:spacing w:line="240" w:lineRule="auto"/>
              <w:jc w:val="center"/>
              <w:rPr>
                <w:rFonts w:ascii="Times New Roman" w:hAnsi="Times New Roman" w:cs="Times New Roman"/>
                <w:sz w:val="24"/>
                <w:szCs w:val="24"/>
              </w:rPr>
            </w:pPr>
          </w:p>
          <w:p w:rsidR="003F7599" w:rsidRPr="006F573E" w:rsidRDefault="003F7599" w:rsidP="006F573E">
            <w:pPr>
              <w:spacing w:line="240" w:lineRule="auto"/>
              <w:jc w:val="center"/>
              <w:rPr>
                <w:rFonts w:ascii="Times New Roman" w:hAnsi="Times New Roman" w:cs="Times New Roman"/>
                <w:sz w:val="24"/>
                <w:szCs w:val="24"/>
              </w:rPr>
            </w:pPr>
          </w:p>
          <w:p w:rsidR="003F7599" w:rsidRPr="006F573E" w:rsidRDefault="003F7599" w:rsidP="006F573E">
            <w:pPr>
              <w:spacing w:line="240" w:lineRule="auto"/>
              <w:jc w:val="center"/>
              <w:rPr>
                <w:rFonts w:ascii="Times New Roman" w:hAnsi="Times New Roman" w:cs="Times New Roman"/>
                <w:sz w:val="24"/>
                <w:szCs w:val="24"/>
              </w:rPr>
            </w:pPr>
          </w:p>
          <w:p w:rsidR="003F7599" w:rsidRPr="006F573E" w:rsidRDefault="003F7599" w:rsidP="006F573E">
            <w:pPr>
              <w:spacing w:line="240" w:lineRule="auto"/>
              <w:jc w:val="center"/>
              <w:rPr>
                <w:rFonts w:ascii="Times New Roman" w:hAnsi="Times New Roman" w:cs="Times New Roman"/>
                <w:sz w:val="24"/>
                <w:szCs w:val="24"/>
              </w:rPr>
            </w:pPr>
            <w:r w:rsidRPr="006F573E">
              <w:rPr>
                <w:rFonts w:ascii="Times New Roman" w:hAnsi="Times New Roman" w:cs="Times New Roman"/>
                <w:sz w:val="24"/>
                <w:szCs w:val="24"/>
              </w:rPr>
              <w:lastRenderedPageBreak/>
              <w:t>3.7</w:t>
            </w:r>
          </w:p>
        </w:tc>
      </w:tr>
      <w:tr w:rsidR="003F7599" w:rsidTr="00CF496F">
        <w:tc>
          <w:tcPr>
            <w:tcW w:w="2547" w:type="dxa"/>
          </w:tcPr>
          <w:p w:rsidR="003F7599" w:rsidRPr="006F573E" w:rsidRDefault="003F7599" w:rsidP="00CF496F">
            <w:pPr>
              <w:rPr>
                <w:rFonts w:ascii="Times New Roman" w:hAnsi="Times New Roman" w:cs="Times New Roman"/>
                <w:color w:val="000000"/>
                <w:sz w:val="24"/>
                <w:szCs w:val="24"/>
              </w:rPr>
            </w:pPr>
            <w:r w:rsidRPr="006F573E">
              <w:rPr>
                <w:rFonts w:ascii="Times New Roman" w:hAnsi="Times New Roman" w:cs="Times New Roman"/>
                <w:color w:val="000000"/>
                <w:sz w:val="24"/>
                <w:szCs w:val="24"/>
              </w:rPr>
              <w:lastRenderedPageBreak/>
              <w:t>Общее пользование</w:t>
            </w:r>
            <w:r w:rsidRPr="006F573E">
              <w:rPr>
                <w:rFonts w:ascii="Times New Roman" w:hAnsi="Times New Roman" w:cs="Times New Roman"/>
                <w:color w:val="000000"/>
                <w:sz w:val="24"/>
                <w:szCs w:val="24"/>
              </w:rPr>
              <w:br/>
              <w:t>территории</w:t>
            </w:r>
          </w:p>
        </w:tc>
        <w:tc>
          <w:tcPr>
            <w:tcW w:w="5806" w:type="dxa"/>
          </w:tcPr>
          <w:p w:rsidR="003F7599" w:rsidRPr="006F573E" w:rsidRDefault="003F7599" w:rsidP="00CF496F">
            <w:pPr>
              <w:rPr>
                <w:rFonts w:ascii="Times New Roman" w:hAnsi="Times New Roman" w:cs="Times New Roman"/>
                <w:color w:val="000000"/>
                <w:sz w:val="24"/>
                <w:szCs w:val="24"/>
              </w:rPr>
            </w:pPr>
            <w:r w:rsidRPr="006F573E">
              <w:rPr>
                <w:rFonts w:ascii="Times New Roman" w:hAnsi="Times New Roman" w:cs="Times New Roman"/>
                <w:color w:val="000000"/>
                <w:sz w:val="24"/>
                <w:szCs w:val="24"/>
              </w:rPr>
              <w:t>Размещение автомобильных дорог и пешеходных тротуаров в границах</w:t>
            </w:r>
            <w:r w:rsidRPr="006F573E">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6F573E" w:rsidRDefault="003F7599" w:rsidP="00CF496F">
            <w:pPr>
              <w:jc w:val="center"/>
              <w:rPr>
                <w:rFonts w:ascii="Times New Roman" w:hAnsi="Times New Roman" w:cs="Times New Roman"/>
                <w:sz w:val="24"/>
                <w:szCs w:val="24"/>
              </w:rPr>
            </w:pPr>
            <w:r w:rsidRPr="006F573E">
              <w:rPr>
                <w:rFonts w:ascii="Times New Roman" w:hAnsi="Times New Roman" w:cs="Times New Roman"/>
                <w:sz w:val="24"/>
                <w:szCs w:val="24"/>
              </w:rPr>
              <w:t>12.0</w:t>
            </w:r>
          </w:p>
        </w:tc>
      </w:tr>
      <w:tr w:rsidR="003F7599" w:rsidTr="00CF496F">
        <w:tc>
          <w:tcPr>
            <w:tcW w:w="2547" w:type="dxa"/>
          </w:tcPr>
          <w:p w:rsidR="003F7599" w:rsidRPr="007A004B" w:rsidRDefault="003F7599" w:rsidP="007A004B">
            <w:pPr>
              <w:spacing w:line="240" w:lineRule="auto"/>
              <w:jc w:val="center"/>
              <w:rPr>
                <w:rFonts w:ascii="Times New Roman" w:hAnsi="Times New Roman" w:cs="Times New Roman"/>
                <w:b/>
                <w:sz w:val="24"/>
                <w:szCs w:val="24"/>
              </w:rPr>
            </w:pPr>
            <w:r w:rsidRPr="007A004B">
              <w:rPr>
                <w:rFonts w:ascii="Times New Roman" w:hAnsi="Times New Roman" w:cs="Times New Roman"/>
                <w:b/>
                <w:sz w:val="24"/>
                <w:szCs w:val="24"/>
              </w:rPr>
              <w:t>Вспомогательные виды разрешенного использования*</w:t>
            </w:r>
          </w:p>
        </w:tc>
        <w:tc>
          <w:tcPr>
            <w:tcW w:w="5806" w:type="dxa"/>
          </w:tcPr>
          <w:p w:rsidR="003F7599" w:rsidRPr="007A004B" w:rsidRDefault="003F7599" w:rsidP="007A004B">
            <w:pPr>
              <w:spacing w:line="240" w:lineRule="auto"/>
              <w:jc w:val="center"/>
              <w:rPr>
                <w:rFonts w:ascii="Times New Roman" w:hAnsi="Times New Roman" w:cs="Times New Roman"/>
                <w:b/>
                <w:sz w:val="24"/>
                <w:szCs w:val="24"/>
              </w:rPr>
            </w:pPr>
            <w:r w:rsidRPr="007A004B">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7A004B" w:rsidRDefault="003F7599" w:rsidP="007A004B">
            <w:pPr>
              <w:spacing w:line="240" w:lineRule="auto"/>
              <w:jc w:val="center"/>
              <w:rPr>
                <w:rFonts w:ascii="Times New Roman" w:hAnsi="Times New Roman" w:cs="Times New Roman"/>
                <w:sz w:val="24"/>
                <w:szCs w:val="24"/>
                <w:u w:val="single"/>
              </w:rPr>
            </w:pPr>
            <w:r w:rsidRPr="007A004B">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547" w:type="dxa"/>
          </w:tcPr>
          <w:p w:rsidR="003F7599" w:rsidRPr="007A004B" w:rsidRDefault="003F7599" w:rsidP="007A004B">
            <w:pPr>
              <w:spacing w:line="240" w:lineRule="auto"/>
              <w:jc w:val="center"/>
              <w:rPr>
                <w:rFonts w:ascii="Times New Roman" w:hAnsi="Times New Roman" w:cs="Times New Roman"/>
                <w:b/>
                <w:sz w:val="24"/>
                <w:szCs w:val="24"/>
              </w:rPr>
            </w:pPr>
            <w:r w:rsidRPr="007A004B">
              <w:rPr>
                <w:rFonts w:ascii="Times New Roman" w:hAnsi="Times New Roman" w:cs="Times New Roman"/>
                <w:b/>
                <w:sz w:val="24"/>
                <w:szCs w:val="24"/>
              </w:rPr>
              <w:t>1</w:t>
            </w:r>
          </w:p>
        </w:tc>
        <w:tc>
          <w:tcPr>
            <w:tcW w:w="5806" w:type="dxa"/>
          </w:tcPr>
          <w:p w:rsidR="003F7599" w:rsidRPr="007A004B" w:rsidRDefault="003F7599" w:rsidP="007A004B">
            <w:pPr>
              <w:spacing w:line="240" w:lineRule="auto"/>
              <w:jc w:val="center"/>
              <w:rPr>
                <w:rFonts w:ascii="Times New Roman" w:hAnsi="Times New Roman" w:cs="Times New Roman"/>
                <w:b/>
                <w:sz w:val="24"/>
                <w:szCs w:val="24"/>
              </w:rPr>
            </w:pPr>
            <w:r w:rsidRPr="007A004B">
              <w:rPr>
                <w:rFonts w:ascii="Times New Roman" w:hAnsi="Times New Roman" w:cs="Times New Roman"/>
                <w:b/>
                <w:sz w:val="24"/>
                <w:szCs w:val="24"/>
              </w:rPr>
              <w:t>2</w:t>
            </w:r>
          </w:p>
        </w:tc>
        <w:tc>
          <w:tcPr>
            <w:tcW w:w="2126" w:type="dxa"/>
          </w:tcPr>
          <w:p w:rsidR="003F7599" w:rsidRPr="007A004B" w:rsidRDefault="003F7599" w:rsidP="007A004B">
            <w:pPr>
              <w:spacing w:line="240" w:lineRule="auto"/>
              <w:jc w:val="center"/>
              <w:rPr>
                <w:rFonts w:ascii="Times New Roman" w:hAnsi="Times New Roman" w:cs="Times New Roman"/>
                <w:b/>
                <w:sz w:val="24"/>
                <w:szCs w:val="24"/>
              </w:rPr>
            </w:pPr>
            <w:r w:rsidRPr="007A004B">
              <w:rPr>
                <w:rFonts w:ascii="Times New Roman" w:hAnsi="Times New Roman" w:cs="Times New Roman"/>
                <w:b/>
                <w:sz w:val="24"/>
                <w:szCs w:val="24"/>
              </w:rPr>
              <w:t>3</w:t>
            </w:r>
          </w:p>
        </w:tc>
      </w:tr>
      <w:tr w:rsidR="003F7599" w:rsidTr="00CF496F">
        <w:tc>
          <w:tcPr>
            <w:tcW w:w="2547" w:type="dxa"/>
          </w:tcPr>
          <w:p w:rsidR="003F7599" w:rsidRPr="007A004B" w:rsidRDefault="003F7599" w:rsidP="007A004B">
            <w:pPr>
              <w:spacing w:line="240" w:lineRule="auto"/>
              <w:rPr>
                <w:rFonts w:ascii="Times New Roman" w:hAnsi="Times New Roman" w:cs="Times New Roman"/>
                <w:sz w:val="24"/>
                <w:szCs w:val="24"/>
              </w:rPr>
            </w:pPr>
            <w:r w:rsidRPr="007A004B">
              <w:rPr>
                <w:rFonts w:ascii="Times New Roman" w:hAnsi="Times New Roman" w:cs="Times New Roman"/>
                <w:color w:val="000000"/>
                <w:sz w:val="24"/>
                <w:szCs w:val="24"/>
              </w:rPr>
              <w:t>Здравоохранение</w:t>
            </w:r>
          </w:p>
        </w:tc>
        <w:tc>
          <w:tcPr>
            <w:tcW w:w="5806" w:type="dxa"/>
          </w:tcPr>
          <w:p w:rsidR="003F7599" w:rsidRPr="007A004B" w:rsidRDefault="003F7599" w:rsidP="007A004B">
            <w:pPr>
              <w:spacing w:line="240" w:lineRule="auto"/>
              <w:rPr>
                <w:rFonts w:ascii="Times New Roman" w:hAnsi="Times New Roman" w:cs="Times New Roman"/>
                <w:sz w:val="24"/>
                <w:szCs w:val="24"/>
              </w:rPr>
            </w:pPr>
            <w:r w:rsidRPr="007A004B">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7A004B" w:rsidRDefault="003F7599" w:rsidP="007A004B">
            <w:pPr>
              <w:spacing w:line="240" w:lineRule="auto"/>
              <w:jc w:val="center"/>
              <w:rPr>
                <w:rFonts w:ascii="Times New Roman" w:hAnsi="Times New Roman" w:cs="Times New Roman"/>
                <w:sz w:val="24"/>
                <w:szCs w:val="24"/>
              </w:rPr>
            </w:pPr>
          </w:p>
          <w:p w:rsidR="003F7599" w:rsidRPr="007A004B" w:rsidRDefault="003F7599" w:rsidP="007A004B">
            <w:pPr>
              <w:spacing w:line="240" w:lineRule="auto"/>
              <w:jc w:val="center"/>
              <w:rPr>
                <w:rFonts w:ascii="Times New Roman" w:hAnsi="Times New Roman" w:cs="Times New Roman"/>
                <w:sz w:val="24"/>
                <w:szCs w:val="24"/>
              </w:rPr>
            </w:pPr>
          </w:p>
          <w:p w:rsidR="003F7599" w:rsidRPr="007A004B" w:rsidRDefault="003F7599" w:rsidP="007A004B">
            <w:pPr>
              <w:spacing w:line="240" w:lineRule="auto"/>
              <w:jc w:val="center"/>
              <w:rPr>
                <w:rFonts w:ascii="Times New Roman" w:hAnsi="Times New Roman" w:cs="Times New Roman"/>
                <w:sz w:val="24"/>
                <w:szCs w:val="24"/>
              </w:rPr>
            </w:pPr>
          </w:p>
          <w:p w:rsidR="003F7599" w:rsidRPr="007A004B" w:rsidRDefault="003F7599" w:rsidP="007A004B">
            <w:pPr>
              <w:spacing w:line="240" w:lineRule="auto"/>
              <w:jc w:val="center"/>
              <w:rPr>
                <w:rFonts w:ascii="Times New Roman" w:hAnsi="Times New Roman" w:cs="Times New Roman"/>
                <w:sz w:val="24"/>
                <w:szCs w:val="24"/>
              </w:rPr>
            </w:pPr>
            <w:r w:rsidRPr="007A004B">
              <w:rPr>
                <w:rFonts w:ascii="Times New Roman" w:hAnsi="Times New Roman" w:cs="Times New Roman"/>
                <w:sz w:val="24"/>
                <w:szCs w:val="24"/>
              </w:rPr>
              <w:t>3.4</w:t>
            </w:r>
          </w:p>
        </w:tc>
      </w:tr>
      <w:tr w:rsidR="003F7599" w:rsidTr="00CF496F">
        <w:tc>
          <w:tcPr>
            <w:tcW w:w="2547" w:type="dxa"/>
          </w:tcPr>
          <w:p w:rsidR="003F7599" w:rsidRPr="007A004B" w:rsidRDefault="003F7599" w:rsidP="00CF496F">
            <w:pPr>
              <w:rPr>
                <w:rFonts w:ascii="Times New Roman" w:hAnsi="Times New Roman" w:cs="Times New Roman"/>
                <w:sz w:val="24"/>
                <w:szCs w:val="24"/>
              </w:rPr>
            </w:pPr>
            <w:r w:rsidRPr="007A004B">
              <w:rPr>
                <w:rFonts w:ascii="Times New Roman" w:hAnsi="Times New Roman" w:cs="Times New Roman"/>
                <w:color w:val="000000"/>
                <w:sz w:val="24"/>
                <w:szCs w:val="24"/>
              </w:rPr>
              <w:t>Рынки</w:t>
            </w:r>
          </w:p>
        </w:tc>
        <w:tc>
          <w:tcPr>
            <w:tcW w:w="5806" w:type="dxa"/>
          </w:tcPr>
          <w:p w:rsidR="003F7599" w:rsidRPr="007A004B" w:rsidRDefault="003F7599" w:rsidP="00CF496F">
            <w:pPr>
              <w:rPr>
                <w:rFonts w:ascii="Times New Roman" w:hAnsi="Times New Roman" w:cs="Times New Roman"/>
                <w:sz w:val="24"/>
                <w:szCs w:val="24"/>
              </w:rPr>
            </w:pPr>
            <w:r w:rsidRPr="007A004B">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7A004B" w:rsidRDefault="003F7599" w:rsidP="00CF496F">
            <w:pPr>
              <w:jc w:val="center"/>
              <w:rPr>
                <w:rFonts w:ascii="Times New Roman" w:hAnsi="Times New Roman" w:cs="Times New Roman"/>
                <w:sz w:val="24"/>
                <w:szCs w:val="24"/>
              </w:rPr>
            </w:pPr>
          </w:p>
          <w:p w:rsidR="003F7599" w:rsidRPr="007A004B" w:rsidRDefault="003F7599" w:rsidP="00CF496F">
            <w:pPr>
              <w:jc w:val="center"/>
              <w:rPr>
                <w:rFonts w:ascii="Times New Roman" w:hAnsi="Times New Roman" w:cs="Times New Roman"/>
                <w:sz w:val="24"/>
                <w:szCs w:val="24"/>
              </w:rPr>
            </w:pPr>
          </w:p>
          <w:p w:rsidR="003F7599" w:rsidRPr="007A004B" w:rsidRDefault="003F7599" w:rsidP="00CF496F">
            <w:pPr>
              <w:jc w:val="center"/>
              <w:rPr>
                <w:rFonts w:ascii="Times New Roman" w:hAnsi="Times New Roman" w:cs="Times New Roman"/>
                <w:sz w:val="24"/>
                <w:szCs w:val="24"/>
              </w:rPr>
            </w:pPr>
            <w:r w:rsidRPr="007A004B">
              <w:rPr>
                <w:rFonts w:ascii="Times New Roman" w:hAnsi="Times New Roman" w:cs="Times New Roman"/>
                <w:sz w:val="24"/>
                <w:szCs w:val="24"/>
              </w:rPr>
              <w:t>4.3</w:t>
            </w:r>
          </w:p>
        </w:tc>
      </w:tr>
      <w:tr w:rsidR="003F7599" w:rsidTr="00CF496F">
        <w:tc>
          <w:tcPr>
            <w:tcW w:w="2547" w:type="dxa"/>
          </w:tcPr>
          <w:p w:rsidR="003F7599" w:rsidRPr="007A004B" w:rsidRDefault="003F7599" w:rsidP="00CF496F">
            <w:pPr>
              <w:rPr>
                <w:rFonts w:ascii="Times New Roman" w:hAnsi="Times New Roman" w:cs="Times New Roman"/>
                <w:sz w:val="24"/>
                <w:szCs w:val="24"/>
              </w:rPr>
            </w:pPr>
            <w:r w:rsidRPr="007A004B">
              <w:rPr>
                <w:rFonts w:ascii="Times New Roman" w:hAnsi="Times New Roman" w:cs="Times New Roman"/>
                <w:color w:val="000000"/>
                <w:sz w:val="24"/>
                <w:szCs w:val="24"/>
              </w:rPr>
              <w:t>Гостиничное обслуживание</w:t>
            </w:r>
          </w:p>
        </w:tc>
        <w:tc>
          <w:tcPr>
            <w:tcW w:w="5806" w:type="dxa"/>
          </w:tcPr>
          <w:p w:rsidR="003F7599" w:rsidRPr="007A004B" w:rsidRDefault="003F7599" w:rsidP="00CF496F">
            <w:pPr>
              <w:rPr>
                <w:rFonts w:ascii="Times New Roman" w:hAnsi="Times New Roman" w:cs="Times New Roman"/>
                <w:sz w:val="24"/>
                <w:szCs w:val="24"/>
              </w:rPr>
            </w:pPr>
            <w:r w:rsidRPr="007A004B">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7A004B" w:rsidRDefault="003F7599" w:rsidP="00CF496F">
            <w:pPr>
              <w:jc w:val="center"/>
              <w:rPr>
                <w:rFonts w:ascii="Times New Roman" w:hAnsi="Times New Roman" w:cs="Times New Roman"/>
                <w:sz w:val="24"/>
                <w:szCs w:val="24"/>
              </w:rPr>
            </w:pPr>
          </w:p>
          <w:p w:rsidR="003F7599" w:rsidRPr="007A004B" w:rsidRDefault="003F7599" w:rsidP="00CF496F">
            <w:pPr>
              <w:jc w:val="center"/>
              <w:rPr>
                <w:rFonts w:ascii="Times New Roman" w:hAnsi="Times New Roman" w:cs="Times New Roman"/>
                <w:sz w:val="24"/>
                <w:szCs w:val="24"/>
              </w:rPr>
            </w:pPr>
          </w:p>
          <w:p w:rsidR="003F7599" w:rsidRPr="007A004B" w:rsidRDefault="003F7599" w:rsidP="00CF496F">
            <w:pPr>
              <w:jc w:val="center"/>
              <w:rPr>
                <w:rFonts w:ascii="Times New Roman" w:hAnsi="Times New Roman" w:cs="Times New Roman"/>
                <w:sz w:val="24"/>
                <w:szCs w:val="24"/>
              </w:rPr>
            </w:pPr>
            <w:r w:rsidRPr="007A004B">
              <w:rPr>
                <w:rFonts w:ascii="Times New Roman" w:hAnsi="Times New Roman" w:cs="Times New Roman"/>
                <w:sz w:val="24"/>
                <w:szCs w:val="24"/>
              </w:rPr>
              <w:t>4.7</w:t>
            </w:r>
          </w:p>
        </w:tc>
      </w:tr>
      <w:tr w:rsidR="003F7599" w:rsidTr="00CF496F">
        <w:tc>
          <w:tcPr>
            <w:tcW w:w="2547" w:type="dxa"/>
          </w:tcPr>
          <w:p w:rsidR="003F7599" w:rsidRPr="007A344D" w:rsidRDefault="003F7599" w:rsidP="00CF496F">
            <w:pPr>
              <w:rPr>
                <w:rFonts w:ascii="Times New Roman" w:hAnsi="Times New Roman" w:cs="Times New Roman"/>
                <w:sz w:val="24"/>
                <w:szCs w:val="24"/>
              </w:rPr>
            </w:pPr>
            <w:r w:rsidRPr="007A344D">
              <w:rPr>
                <w:rFonts w:ascii="Times New Roman" w:hAnsi="Times New Roman" w:cs="Times New Roman"/>
                <w:color w:val="000000"/>
                <w:sz w:val="24"/>
                <w:szCs w:val="24"/>
              </w:rPr>
              <w:t>Обслуживание</w:t>
            </w:r>
            <w:r w:rsidRPr="007A344D">
              <w:rPr>
                <w:rFonts w:ascii="Times New Roman" w:hAnsi="Times New Roman" w:cs="Times New Roman"/>
                <w:color w:val="000000"/>
                <w:sz w:val="24"/>
                <w:szCs w:val="24"/>
              </w:rPr>
              <w:br/>
              <w:t>автотранспорта</w:t>
            </w:r>
          </w:p>
        </w:tc>
        <w:tc>
          <w:tcPr>
            <w:tcW w:w="5806" w:type="dxa"/>
          </w:tcPr>
          <w:p w:rsidR="003F7599" w:rsidRPr="007A344D" w:rsidRDefault="003F7599" w:rsidP="00CF496F">
            <w:pPr>
              <w:rPr>
                <w:rFonts w:ascii="Times New Roman" w:hAnsi="Times New Roman" w:cs="Times New Roman"/>
                <w:sz w:val="24"/>
                <w:szCs w:val="24"/>
              </w:rPr>
            </w:pPr>
            <w:r w:rsidRPr="007A344D">
              <w:rPr>
                <w:rFonts w:ascii="Times New Roman" w:hAnsi="Times New Roman" w:cs="Times New Roman"/>
                <w:color w:val="000000"/>
                <w:sz w:val="24"/>
                <w:szCs w:val="24"/>
              </w:rPr>
              <w:t>Размещение постоянных или временных гаражей с несколькими стояночными</w:t>
            </w:r>
            <w:r w:rsidRPr="007A344D">
              <w:rPr>
                <w:rFonts w:ascii="Times New Roman" w:hAnsi="Times New Roman" w:cs="Times New Roman"/>
                <w:color w:val="000000"/>
                <w:sz w:val="24"/>
                <w:szCs w:val="24"/>
              </w:rPr>
              <w:br/>
              <w:t xml:space="preserve">местами, стоянок, автозаправочных станций </w:t>
            </w:r>
            <w:r w:rsidRPr="007A344D">
              <w:rPr>
                <w:rFonts w:ascii="Times New Roman" w:hAnsi="Times New Roman" w:cs="Times New Roman"/>
                <w:color w:val="000000"/>
                <w:sz w:val="24"/>
                <w:szCs w:val="24"/>
              </w:rPr>
              <w:lastRenderedPageBreak/>
              <w:t>(бензиновых, газовых); размещение магазинов сопутствующей торговли, зданий для организации общественного питания в</w:t>
            </w:r>
            <w:r w:rsidR="00614ED8">
              <w:rPr>
                <w:rFonts w:ascii="Times New Roman" w:hAnsi="Times New Roman" w:cs="Times New Roman"/>
                <w:color w:val="000000"/>
                <w:sz w:val="24"/>
                <w:szCs w:val="24"/>
              </w:rPr>
              <w:t xml:space="preserve"> </w:t>
            </w:r>
            <w:r w:rsidRPr="007A344D">
              <w:rPr>
                <w:rFonts w:ascii="Times New Roman" w:hAnsi="Times New Roman" w:cs="Times New Roman"/>
                <w:color w:val="000000"/>
                <w:sz w:val="24"/>
                <w:szCs w:val="24"/>
              </w:rPr>
              <w:t xml:space="preserve">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7A344D" w:rsidRDefault="003F7599" w:rsidP="00CF496F">
            <w:pPr>
              <w:jc w:val="center"/>
              <w:rPr>
                <w:rFonts w:ascii="Times New Roman" w:hAnsi="Times New Roman" w:cs="Times New Roman"/>
                <w:sz w:val="24"/>
                <w:szCs w:val="24"/>
              </w:rPr>
            </w:pPr>
          </w:p>
          <w:p w:rsidR="003F7599" w:rsidRPr="007A344D" w:rsidRDefault="003F7599" w:rsidP="00CF496F">
            <w:pPr>
              <w:jc w:val="center"/>
              <w:rPr>
                <w:rFonts w:ascii="Times New Roman" w:hAnsi="Times New Roman" w:cs="Times New Roman"/>
                <w:sz w:val="24"/>
                <w:szCs w:val="24"/>
              </w:rPr>
            </w:pPr>
          </w:p>
          <w:p w:rsidR="003F7599" w:rsidRPr="007A344D" w:rsidRDefault="003F7599" w:rsidP="00CF496F">
            <w:pPr>
              <w:jc w:val="center"/>
              <w:rPr>
                <w:rFonts w:ascii="Times New Roman" w:hAnsi="Times New Roman" w:cs="Times New Roman"/>
                <w:sz w:val="24"/>
                <w:szCs w:val="24"/>
              </w:rPr>
            </w:pPr>
          </w:p>
          <w:p w:rsidR="003F7599" w:rsidRPr="007A344D" w:rsidRDefault="003F7599" w:rsidP="00CF496F">
            <w:pPr>
              <w:jc w:val="center"/>
              <w:rPr>
                <w:rFonts w:ascii="Times New Roman" w:hAnsi="Times New Roman" w:cs="Times New Roman"/>
                <w:sz w:val="24"/>
                <w:szCs w:val="24"/>
              </w:rPr>
            </w:pPr>
            <w:r w:rsidRPr="007A344D">
              <w:rPr>
                <w:rFonts w:ascii="Times New Roman" w:hAnsi="Times New Roman" w:cs="Times New Roman"/>
                <w:sz w:val="24"/>
                <w:szCs w:val="24"/>
              </w:rPr>
              <w:t>4.9</w:t>
            </w:r>
          </w:p>
        </w:tc>
      </w:tr>
    </w:tbl>
    <w:p w:rsidR="00113E0D" w:rsidRDefault="003F7599" w:rsidP="00113E0D">
      <w:pPr>
        <w:spacing w:line="240" w:lineRule="auto"/>
        <w:ind w:firstLine="851"/>
        <w:contextualSpacing/>
        <w:jc w:val="both"/>
        <w:rPr>
          <w:rFonts w:ascii="Times New Roman" w:hAnsi="Times New Roman" w:cs="Times New Roman"/>
          <w:color w:val="000000"/>
          <w:sz w:val="28"/>
          <w:szCs w:val="28"/>
        </w:rPr>
      </w:pPr>
      <w:r w:rsidRPr="00113E0D">
        <w:rPr>
          <w:rFonts w:ascii="Times New Roman" w:hAnsi="Times New Roman" w:cs="Times New Roman"/>
          <w:b/>
          <w:bCs/>
          <w:i/>
          <w:iCs/>
          <w:color w:val="000000"/>
          <w:sz w:val="24"/>
          <w:szCs w:val="24"/>
        </w:rPr>
        <w:lastRenderedPageBreak/>
        <w:t xml:space="preserve">* </w:t>
      </w:r>
      <w:r w:rsidRPr="00113E0D">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113E0D" w:rsidRDefault="003F7599" w:rsidP="00113E0D">
      <w:pPr>
        <w:spacing w:line="240" w:lineRule="auto"/>
        <w:ind w:firstLine="851"/>
        <w:contextualSpacing/>
        <w:jc w:val="both"/>
        <w:rPr>
          <w:rFonts w:ascii="Times New Roman" w:hAnsi="Times New Roman" w:cs="Times New Roman"/>
          <w:color w:val="000000"/>
          <w:sz w:val="24"/>
          <w:szCs w:val="24"/>
        </w:rPr>
      </w:pPr>
      <w:r w:rsidRPr="00113E0D">
        <w:rPr>
          <w:rFonts w:ascii="Times New Roman" w:hAnsi="Times New Roman" w:cs="Times New Roman"/>
          <w:b/>
          <w:bCs/>
          <w:color w:val="000000"/>
          <w:sz w:val="24"/>
          <w:szCs w:val="24"/>
        </w:rPr>
        <w:t xml:space="preserve">** </w:t>
      </w:r>
      <w:r w:rsidRPr="00113E0D">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113E0D">
        <w:rPr>
          <w:rFonts w:ascii="Times New Roman" w:hAnsi="Times New Roman" w:cs="Times New Roman"/>
          <w:color w:val="000000"/>
          <w:sz w:val="24"/>
          <w:szCs w:val="24"/>
        </w:rPr>
        <w:t xml:space="preserve"> </w:t>
      </w:r>
      <w:r w:rsidRPr="00113E0D">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113E0D">
        <w:rPr>
          <w:rFonts w:ascii="Times New Roman" w:hAnsi="Times New Roman" w:cs="Times New Roman"/>
          <w:color w:val="000000"/>
          <w:sz w:val="24"/>
          <w:szCs w:val="24"/>
        </w:rPr>
        <w:t xml:space="preserve"> </w:t>
      </w:r>
      <w:r w:rsidRPr="00113E0D">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113E0D">
        <w:rPr>
          <w:rFonts w:ascii="Times New Roman" w:hAnsi="Times New Roman" w:cs="Times New Roman"/>
          <w:color w:val="000000"/>
          <w:sz w:val="24"/>
          <w:szCs w:val="24"/>
        </w:rPr>
        <w:t xml:space="preserve"> </w:t>
      </w:r>
      <w:r w:rsidRPr="00113E0D">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113E0D">
        <w:rPr>
          <w:rFonts w:ascii="Times New Roman" w:hAnsi="Times New Roman" w:cs="Times New Roman"/>
          <w:color w:val="000000"/>
          <w:sz w:val="24"/>
          <w:szCs w:val="24"/>
        </w:rPr>
        <w:t xml:space="preserve"> </w:t>
      </w:r>
      <w:r w:rsidRPr="00113E0D">
        <w:rPr>
          <w:rFonts w:ascii="Times New Roman" w:hAnsi="Times New Roman" w:cs="Times New Roman"/>
          <w:i/>
          <w:iCs/>
          <w:color w:val="000000"/>
          <w:sz w:val="24"/>
          <w:szCs w:val="24"/>
        </w:rPr>
        <w:t>знаков;</w:t>
      </w:r>
    </w:p>
    <w:p w:rsidR="00113E0D" w:rsidRDefault="003F7599" w:rsidP="00113E0D">
      <w:pPr>
        <w:spacing w:line="240" w:lineRule="auto"/>
        <w:ind w:firstLine="851"/>
        <w:contextualSpacing/>
        <w:jc w:val="both"/>
        <w:rPr>
          <w:rFonts w:ascii="Times New Roman" w:hAnsi="Times New Roman" w:cs="Times New Roman"/>
          <w:color w:val="000000"/>
          <w:sz w:val="24"/>
          <w:szCs w:val="24"/>
        </w:rPr>
      </w:pPr>
      <w:r w:rsidRPr="00113E0D">
        <w:rPr>
          <w:rFonts w:ascii="Times New Roman" w:hAnsi="Times New Roman" w:cs="Times New Roman"/>
          <w:b/>
          <w:bCs/>
          <w:color w:val="000000"/>
          <w:sz w:val="24"/>
          <w:szCs w:val="24"/>
        </w:rPr>
        <w:t xml:space="preserve">*** </w:t>
      </w:r>
      <w:r w:rsidRPr="00113E0D">
        <w:rPr>
          <w:rFonts w:ascii="Times New Roman" w:hAnsi="Times New Roman" w:cs="Times New Roman"/>
          <w:i/>
          <w:iCs/>
          <w:color w:val="000000"/>
          <w:sz w:val="24"/>
          <w:szCs w:val="24"/>
        </w:rPr>
        <w:t>текстовое наименование ВРИ и его код (числовое обозначение) являются</w:t>
      </w:r>
      <w:r w:rsidRPr="00113E0D">
        <w:rPr>
          <w:rFonts w:ascii="Times New Roman" w:hAnsi="Times New Roman" w:cs="Times New Roman"/>
          <w:color w:val="000000"/>
          <w:sz w:val="24"/>
          <w:szCs w:val="24"/>
        </w:rPr>
        <w:t xml:space="preserve"> </w:t>
      </w:r>
      <w:r w:rsidRPr="00113E0D">
        <w:rPr>
          <w:rFonts w:ascii="Times New Roman" w:hAnsi="Times New Roman" w:cs="Times New Roman"/>
          <w:i/>
          <w:iCs/>
          <w:color w:val="000000"/>
          <w:sz w:val="24"/>
          <w:szCs w:val="24"/>
        </w:rPr>
        <w:t>равнозначными.</w:t>
      </w:r>
    </w:p>
    <w:p w:rsidR="00113E0D" w:rsidRPr="00113E0D" w:rsidRDefault="003F7599" w:rsidP="00113E0D">
      <w:pPr>
        <w:spacing w:line="240" w:lineRule="auto"/>
        <w:ind w:firstLine="851"/>
        <w:contextualSpacing/>
        <w:jc w:val="both"/>
        <w:rPr>
          <w:rFonts w:ascii="Times New Roman" w:hAnsi="Times New Roman" w:cs="Times New Roman"/>
          <w:b/>
          <w:i/>
          <w:sz w:val="24"/>
          <w:szCs w:val="24"/>
        </w:rPr>
      </w:pPr>
      <w:r w:rsidRPr="00113E0D">
        <w:rPr>
          <w:rFonts w:ascii="Times New Roman" w:hAnsi="Times New Roman" w:cs="Times New Roman"/>
          <w:b/>
          <w:i/>
          <w:sz w:val="24"/>
          <w:szCs w:val="24"/>
        </w:rPr>
        <w:t>Параметры застройки:</w:t>
      </w:r>
    </w:p>
    <w:p w:rsidR="003F7599" w:rsidRPr="00113E0D" w:rsidRDefault="003F7599" w:rsidP="00113E0D">
      <w:pPr>
        <w:pStyle w:val="a3"/>
        <w:numPr>
          <w:ilvl w:val="0"/>
          <w:numId w:val="4"/>
        </w:numPr>
        <w:tabs>
          <w:tab w:val="left" w:pos="1134"/>
        </w:tabs>
        <w:spacing w:line="240" w:lineRule="auto"/>
        <w:ind w:left="0" w:firstLine="851"/>
        <w:jc w:val="both"/>
        <w:rPr>
          <w:rFonts w:ascii="Times New Roman" w:hAnsi="Times New Roman" w:cs="Times New Roman"/>
          <w:b/>
          <w:i/>
          <w:sz w:val="24"/>
          <w:szCs w:val="24"/>
        </w:rPr>
      </w:pPr>
      <w:r w:rsidRPr="00113E0D">
        <w:rPr>
          <w:rFonts w:ascii="Times New Roman" w:hAnsi="Times New Roman" w:cs="Times New Roman"/>
          <w:sz w:val="24"/>
          <w:szCs w:val="24"/>
        </w:rPr>
        <w:t>Коэффициент застройки территории- 0,8 от площади земельного участка.</w:t>
      </w:r>
    </w:p>
    <w:p w:rsidR="003F7599" w:rsidRPr="00113E0D" w:rsidRDefault="003F7599" w:rsidP="00113E0D">
      <w:pPr>
        <w:pStyle w:val="a3"/>
        <w:numPr>
          <w:ilvl w:val="0"/>
          <w:numId w:val="4"/>
        </w:numPr>
        <w:tabs>
          <w:tab w:val="left" w:pos="1134"/>
        </w:tabs>
        <w:spacing w:line="240" w:lineRule="auto"/>
        <w:ind w:left="0" w:firstLine="851"/>
        <w:jc w:val="both"/>
        <w:rPr>
          <w:rFonts w:ascii="Times New Roman" w:hAnsi="Times New Roman" w:cs="Times New Roman"/>
          <w:sz w:val="24"/>
          <w:szCs w:val="24"/>
        </w:rPr>
      </w:pPr>
      <w:r w:rsidRPr="00113E0D">
        <w:rPr>
          <w:rFonts w:ascii="Times New Roman" w:hAnsi="Times New Roman" w:cs="Times New Roman"/>
          <w:sz w:val="24"/>
          <w:szCs w:val="24"/>
        </w:rPr>
        <w:t>Коэффициент озеленения территории-не менее 0,1 от площади земельного участка.</w:t>
      </w:r>
    </w:p>
    <w:p w:rsidR="00113E0D" w:rsidRPr="00113E0D" w:rsidRDefault="003F7599" w:rsidP="00113E0D">
      <w:pPr>
        <w:pStyle w:val="a3"/>
        <w:numPr>
          <w:ilvl w:val="0"/>
          <w:numId w:val="4"/>
        </w:numPr>
        <w:tabs>
          <w:tab w:val="left" w:pos="1134"/>
        </w:tabs>
        <w:spacing w:line="240" w:lineRule="auto"/>
        <w:ind w:left="0" w:firstLine="851"/>
        <w:jc w:val="both"/>
        <w:rPr>
          <w:rFonts w:ascii="Times New Roman" w:hAnsi="Times New Roman" w:cs="Times New Roman"/>
          <w:sz w:val="24"/>
          <w:szCs w:val="24"/>
        </w:rPr>
      </w:pPr>
      <w:r w:rsidRPr="00113E0D">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не более 10% от площади земельного участка.</w:t>
      </w:r>
    </w:p>
    <w:p w:rsidR="00113E0D" w:rsidRPr="00113E0D" w:rsidRDefault="003F7599" w:rsidP="00113E0D">
      <w:pPr>
        <w:pStyle w:val="a3"/>
        <w:numPr>
          <w:ilvl w:val="0"/>
          <w:numId w:val="4"/>
        </w:numPr>
        <w:tabs>
          <w:tab w:val="left" w:pos="1134"/>
        </w:tabs>
        <w:spacing w:line="240" w:lineRule="auto"/>
        <w:ind w:left="0" w:firstLine="851"/>
        <w:jc w:val="both"/>
        <w:rPr>
          <w:rFonts w:ascii="Times New Roman" w:hAnsi="Times New Roman" w:cs="Times New Roman"/>
          <w:sz w:val="24"/>
          <w:szCs w:val="24"/>
        </w:rPr>
      </w:pPr>
      <w:r w:rsidRPr="00113E0D">
        <w:rPr>
          <w:rFonts w:ascii="Times New Roman" w:hAnsi="Times New Roman" w:cs="Times New Roman"/>
          <w:sz w:val="24"/>
          <w:szCs w:val="24"/>
        </w:rPr>
        <w:t xml:space="preserve">Ограничения застройки по высоте определяются с учетом сохранения     </w:t>
      </w:r>
      <w:r w:rsidRPr="00113E0D">
        <w:rPr>
          <w:rFonts w:ascii="Times New Roman" w:hAnsi="Times New Roman" w:cs="Times New Roman"/>
          <w:i/>
          <w:sz w:val="24"/>
          <w:szCs w:val="24"/>
        </w:rPr>
        <w:t>композиционно-видовой планировки города и сложившегося силуэта</w:t>
      </w:r>
      <w:r w:rsidRPr="00113E0D">
        <w:rPr>
          <w:rFonts w:ascii="Times New Roman" w:hAnsi="Times New Roman" w:cs="Times New Roman"/>
          <w:sz w:val="24"/>
          <w:szCs w:val="24"/>
        </w:rPr>
        <w:t xml:space="preserve"> застройки.</w:t>
      </w:r>
    </w:p>
    <w:p w:rsidR="00113E0D" w:rsidRPr="00113E0D" w:rsidRDefault="003F7599" w:rsidP="00113E0D">
      <w:pPr>
        <w:pStyle w:val="a3"/>
        <w:numPr>
          <w:ilvl w:val="0"/>
          <w:numId w:val="4"/>
        </w:numPr>
        <w:tabs>
          <w:tab w:val="left" w:pos="1134"/>
        </w:tabs>
        <w:spacing w:line="240" w:lineRule="auto"/>
        <w:ind w:left="0" w:firstLine="851"/>
        <w:jc w:val="both"/>
        <w:rPr>
          <w:rFonts w:ascii="Times New Roman" w:hAnsi="Times New Roman" w:cs="Times New Roman"/>
          <w:sz w:val="24"/>
          <w:szCs w:val="24"/>
        </w:rPr>
      </w:pPr>
      <w:r w:rsidRPr="00113E0D">
        <w:rPr>
          <w:rFonts w:ascii="Times New Roman" w:hAnsi="Times New Roman" w:cs="Times New Roman"/>
          <w:sz w:val="24"/>
          <w:szCs w:val="24"/>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113E0D" w:rsidRDefault="003F7599" w:rsidP="00113E0D">
      <w:pPr>
        <w:pStyle w:val="a3"/>
        <w:tabs>
          <w:tab w:val="left" w:pos="1134"/>
        </w:tabs>
        <w:spacing w:line="240" w:lineRule="auto"/>
        <w:ind w:left="851"/>
        <w:jc w:val="both"/>
        <w:rPr>
          <w:rFonts w:ascii="Times New Roman" w:hAnsi="Times New Roman" w:cs="Times New Roman"/>
          <w:sz w:val="24"/>
          <w:szCs w:val="24"/>
        </w:rPr>
      </w:pPr>
      <w:r w:rsidRPr="00113E0D">
        <w:rPr>
          <w:rFonts w:ascii="Times New Roman" w:hAnsi="Times New Roman" w:cs="Times New Roman"/>
          <w:b/>
          <w:sz w:val="24"/>
          <w:szCs w:val="24"/>
          <w:u w:val="single"/>
        </w:rPr>
        <w:t>ОД-5. Зона спортивных и спортивно-зрелищных сооружений</w:t>
      </w:r>
    </w:p>
    <w:tbl>
      <w:tblPr>
        <w:tblStyle w:val="a4"/>
        <w:tblW w:w="0" w:type="auto"/>
        <w:tblLook w:val="04A0" w:firstRow="1" w:lastRow="0" w:firstColumn="1" w:lastColumn="0" w:noHBand="0" w:noVBand="1"/>
      </w:tblPr>
      <w:tblGrid>
        <w:gridCol w:w="2423"/>
        <w:gridCol w:w="5084"/>
        <w:gridCol w:w="2064"/>
      </w:tblGrid>
      <w:tr w:rsidR="003F7599" w:rsidTr="00CF496F">
        <w:tc>
          <w:tcPr>
            <w:tcW w:w="2498" w:type="dxa"/>
          </w:tcPr>
          <w:p w:rsidR="003F7599" w:rsidRPr="00113E0D" w:rsidRDefault="003F7599" w:rsidP="00113E0D">
            <w:pPr>
              <w:spacing w:line="240" w:lineRule="auto"/>
              <w:jc w:val="center"/>
              <w:rPr>
                <w:rFonts w:ascii="Times New Roman" w:hAnsi="Times New Roman" w:cs="Times New Roman"/>
                <w:b/>
                <w:sz w:val="24"/>
                <w:szCs w:val="24"/>
              </w:rPr>
            </w:pPr>
            <w:r w:rsidRPr="00113E0D">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113E0D" w:rsidRDefault="003F7599" w:rsidP="00113E0D">
            <w:pPr>
              <w:spacing w:line="240" w:lineRule="auto"/>
              <w:jc w:val="center"/>
              <w:rPr>
                <w:rFonts w:ascii="Times New Roman" w:hAnsi="Times New Roman" w:cs="Times New Roman"/>
                <w:b/>
                <w:sz w:val="24"/>
                <w:szCs w:val="24"/>
              </w:rPr>
            </w:pPr>
            <w:r w:rsidRPr="00113E0D">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113E0D" w:rsidRDefault="003F7599" w:rsidP="00113E0D">
            <w:pPr>
              <w:spacing w:line="240" w:lineRule="auto"/>
              <w:jc w:val="center"/>
              <w:rPr>
                <w:rFonts w:ascii="Times New Roman" w:hAnsi="Times New Roman" w:cs="Times New Roman"/>
                <w:b/>
                <w:sz w:val="24"/>
                <w:szCs w:val="24"/>
              </w:rPr>
            </w:pPr>
            <w:r w:rsidRPr="00113E0D">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113E0D" w:rsidRDefault="003F7599" w:rsidP="00113E0D">
            <w:pPr>
              <w:spacing w:line="240" w:lineRule="auto"/>
              <w:jc w:val="center"/>
              <w:rPr>
                <w:rFonts w:ascii="Times New Roman" w:hAnsi="Times New Roman" w:cs="Times New Roman"/>
                <w:b/>
                <w:sz w:val="24"/>
                <w:szCs w:val="24"/>
              </w:rPr>
            </w:pPr>
            <w:r w:rsidRPr="00113E0D">
              <w:rPr>
                <w:rFonts w:ascii="Times New Roman" w:hAnsi="Times New Roman" w:cs="Times New Roman"/>
                <w:b/>
                <w:sz w:val="24"/>
                <w:szCs w:val="24"/>
              </w:rPr>
              <w:t>1</w:t>
            </w:r>
          </w:p>
        </w:tc>
        <w:tc>
          <w:tcPr>
            <w:tcW w:w="5855" w:type="dxa"/>
          </w:tcPr>
          <w:p w:rsidR="003F7599" w:rsidRPr="00113E0D" w:rsidRDefault="003F7599" w:rsidP="00113E0D">
            <w:pPr>
              <w:spacing w:line="240" w:lineRule="auto"/>
              <w:jc w:val="center"/>
              <w:rPr>
                <w:rFonts w:ascii="Times New Roman" w:hAnsi="Times New Roman" w:cs="Times New Roman"/>
                <w:b/>
                <w:sz w:val="24"/>
                <w:szCs w:val="24"/>
              </w:rPr>
            </w:pPr>
            <w:r w:rsidRPr="00113E0D">
              <w:rPr>
                <w:rFonts w:ascii="Times New Roman" w:hAnsi="Times New Roman" w:cs="Times New Roman"/>
                <w:b/>
                <w:sz w:val="24"/>
                <w:szCs w:val="24"/>
              </w:rPr>
              <w:t>2</w:t>
            </w:r>
          </w:p>
        </w:tc>
        <w:tc>
          <w:tcPr>
            <w:tcW w:w="2126" w:type="dxa"/>
          </w:tcPr>
          <w:p w:rsidR="003F7599" w:rsidRPr="00113E0D" w:rsidRDefault="003F7599" w:rsidP="00113E0D">
            <w:pPr>
              <w:spacing w:line="240" w:lineRule="auto"/>
              <w:jc w:val="center"/>
              <w:rPr>
                <w:rFonts w:ascii="Times New Roman" w:hAnsi="Times New Roman" w:cs="Times New Roman"/>
                <w:b/>
                <w:sz w:val="24"/>
                <w:szCs w:val="24"/>
              </w:rPr>
            </w:pPr>
            <w:r w:rsidRPr="00113E0D">
              <w:rPr>
                <w:rFonts w:ascii="Times New Roman" w:hAnsi="Times New Roman" w:cs="Times New Roman"/>
                <w:b/>
                <w:sz w:val="24"/>
                <w:szCs w:val="24"/>
              </w:rPr>
              <w:t>3</w:t>
            </w:r>
          </w:p>
        </w:tc>
      </w:tr>
      <w:tr w:rsidR="003F7599" w:rsidTr="00CF496F">
        <w:tc>
          <w:tcPr>
            <w:tcW w:w="2498" w:type="dxa"/>
          </w:tcPr>
          <w:p w:rsidR="003F7599" w:rsidRPr="00113E0D" w:rsidRDefault="003F7599" w:rsidP="00CF496F">
            <w:pPr>
              <w:rPr>
                <w:rFonts w:ascii="Times New Roman" w:hAnsi="Times New Roman" w:cs="Times New Roman"/>
                <w:sz w:val="24"/>
                <w:szCs w:val="24"/>
              </w:rPr>
            </w:pPr>
            <w:r w:rsidRPr="00113E0D">
              <w:rPr>
                <w:rFonts w:ascii="Times New Roman" w:hAnsi="Times New Roman" w:cs="Times New Roman"/>
                <w:color w:val="000000"/>
                <w:sz w:val="24"/>
                <w:szCs w:val="24"/>
              </w:rPr>
              <w:t>Общественное питание</w:t>
            </w:r>
          </w:p>
        </w:tc>
        <w:tc>
          <w:tcPr>
            <w:tcW w:w="5855" w:type="dxa"/>
          </w:tcPr>
          <w:p w:rsidR="003F7599" w:rsidRPr="00113E0D" w:rsidRDefault="003F7599" w:rsidP="00CF496F">
            <w:pPr>
              <w:rPr>
                <w:rFonts w:ascii="Times New Roman" w:hAnsi="Times New Roman" w:cs="Times New Roman"/>
                <w:sz w:val="24"/>
                <w:szCs w:val="24"/>
              </w:rPr>
            </w:pPr>
            <w:r w:rsidRPr="00113E0D">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113E0D" w:rsidRDefault="003F7599" w:rsidP="00CF496F">
            <w:pPr>
              <w:jc w:val="center"/>
              <w:rPr>
                <w:rFonts w:ascii="Times New Roman" w:hAnsi="Times New Roman" w:cs="Times New Roman"/>
                <w:sz w:val="24"/>
                <w:szCs w:val="24"/>
              </w:rPr>
            </w:pPr>
          </w:p>
          <w:p w:rsidR="003F7599" w:rsidRPr="00113E0D" w:rsidRDefault="003F7599" w:rsidP="00CF496F">
            <w:pPr>
              <w:jc w:val="center"/>
              <w:rPr>
                <w:rFonts w:ascii="Times New Roman" w:hAnsi="Times New Roman" w:cs="Times New Roman"/>
                <w:sz w:val="24"/>
                <w:szCs w:val="24"/>
              </w:rPr>
            </w:pPr>
            <w:r w:rsidRPr="00113E0D">
              <w:rPr>
                <w:rFonts w:ascii="Times New Roman" w:hAnsi="Times New Roman" w:cs="Times New Roman"/>
                <w:sz w:val="24"/>
                <w:szCs w:val="24"/>
              </w:rPr>
              <w:t>4.6</w:t>
            </w:r>
          </w:p>
        </w:tc>
      </w:tr>
      <w:tr w:rsidR="003F7599" w:rsidTr="00CF496F">
        <w:tc>
          <w:tcPr>
            <w:tcW w:w="2498" w:type="dxa"/>
          </w:tcPr>
          <w:p w:rsidR="003F7599" w:rsidRPr="00113E0D" w:rsidRDefault="003F7599" w:rsidP="00113E0D">
            <w:pPr>
              <w:spacing w:line="240" w:lineRule="auto"/>
              <w:rPr>
                <w:rFonts w:ascii="Times New Roman" w:hAnsi="Times New Roman" w:cs="Times New Roman"/>
                <w:sz w:val="24"/>
                <w:szCs w:val="24"/>
              </w:rPr>
            </w:pPr>
            <w:r w:rsidRPr="00113E0D">
              <w:rPr>
                <w:rFonts w:ascii="Times New Roman" w:hAnsi="Times New Roman" w:cs="Times New Roman"/>
                <w:color w:val="000000"/>
                <w:sz w:val="24"/>
                <w:szCs w:val="24"/>
              </w:rPr>
              <w:t>Отдых (рекреация)</w:t>
            </w:r>
          </w:p>
        </w:tc>
        <w:tc>
          <w:tcPr>
            <w:tcW w:w="5855" w:type="dxa"/>
          </w:tcPr>
          <w:p w:rsidR="003F7599" w:rsidRPr="00113E0D" w:rsidRDefault="003F7599" w:rsidP="00113E0D">
            <w:pPr>
              <w:spacing w:line="240" w:lineRule="auto"/>
              <w:rPr>
                <w:rFonts w:ascii="Times New Roman" w:hAnsi="Times New Roman" w:cs="Times New Roman"/>
                <w:sz w:val="24"/>
                <w:szCs w:val="24"/>
              </w:rPr>
            </w:pPr>
            <w:r w:rsidRPr="00113E0D">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w:t>
            </w:r>
            <w:r w:rsidRPr="00113E0D">
              <w:rPr>
                <w:rFonts w:ascii="Times New Roman" w:hAnsi="Times New Roman" w:cs="Times New Roman"/>
                <w:color w:val="000000"/>
                <w:sz w:val="24"/>
                <w:szCs w:val="24"/>
              </w:rPr>
              <w:lastRenderedPageBreak/>
              <w:t xml:space="preserve">разрешенного использования включает в себя содержание видов разрешенного использования с </w:t>
            </w:r>
            <w:r w:rsidRPr="00113E0D">
              <w:rPr>
                <w:rFonts w:ascii="Times New Roman" w:hAnsi="Times New Roman" w:cs="Times New Roman"/>
                <w:color w:val="0000FF"/>
                <w:sz w:val="24"/>
                <w:szCs w:val="24"/>
              </w:rPr>
              <w:t xml:space="preserve">кодами 5.1 </w:t>
            </w:r>
            <w:r w:rsidRPr="00113E0D">
              <w:rPr>
                <w:rFonts w:ascii="Times New Roman" w:hAnsi="Times New Roman" w:cs="Times New Roman"/>
                <w:color w:val="000000"/>
                <w:sz w:val="24"/>
                <w:szCs w:val="24"/>
              </w:rPr>
              <w:t xml:space="preserve">- </w:t>
            </w:r>
            <w:r w:rsidRPr="00113E0D">
              <w:rPr>
                <w:rFonts w:ascii="Times New Roman" w:hAnsi="Times New Roman" w:cs="Times New Roman"/>
                <w:color w:val="0000FF"/>
                <w:sz w:val="24"/>
                <w:szCs w:val="24"/>
              </w:rPr>
              <w:t>5.5</w:t>
            </w:r>
          </w:p>
        </w:tc>
        <w:tc>
          <w:tcPr>
            <w:tcW w:w="2126" w:type="dxa"/>
          </w:tcPr>
          <w:p w:rsidR="003F7599" w:rsidRPr="00113E0D" w:rsidRDefault="003F7599" w:rsidP="00113E0D">
            <w:pPr>
              <w:spacing w:line="240" w:lineRule="auto"/>
              <w:jc w:val="center"/>
              <w:rPr>
                <w:rFonts w:ascii="Times New Roman" w:hAnsi="Times New Roman" w:cs="Times New Roman"/>
                <w:sz w:val="24"/>
                <w:szCs w:val="24"/>
              </w:rPr>
            </w:pPr>
          </w:p>
          <w:p w:rsidR="003F7599" w:rsidRPr="00113E0D" w:rsidRDefault="003F7599" w:rsidP="00113E0D">
            <w:pPr>
              <w:spacing w:line="240" w:lineRule="auto"/>
              <w:jc w:val="center"/>
              <w:rPr>
                <w:rFonts w:ascii="Times New Roman" w:hAnsi="Times New Roman" w:cs="Times New Roman"/>
                <w:sz w:val="24"/>
                <w:szCs w:val="24"/>
              </w:rPr>
            </w:pPr>
          </w:p>
          <w:p w:rsidR="003F7599" w:rsidRPr="00113E0D" w:rsidRDefault="003F7599" w:rsidP="00113E0D">
            <w:pPr>
              <w:spacing w:line="240" w:lineRule="auto"/>
              <w:jc w:val="center"/>
              <w:rPr>
                <w:rFonts w:ascii="Times New Roman" w:hAnsi="Times New Roman" w:cs="Times New Roman"/>
                <w:sz w:val="24"/>
                <w:szCs w:val="24"/>
              </w:rPr>
            </w:pPr>
          </w:p>
          <w:p w:rsidR="003F7599" w:rsidRPr="00113E0D" w:rsidRDefault="003F7599" w:rsidP="00113E0D">
            <w:pPr>
              <w:spacing w:line="240" w:lineRule="auto"/>
              <w:jc w:val="center"/>
              <w:rPr>
                <w:rFonts w:ascii="Times New Roman" w:hAnsi="Times New Roman" w:cs="Times New Roman"/>
                <w:sz w:val="24"/>
                <w:szCs w:val="24"/>
              </w:rPr>
            </w:pPr>
          </w:p>
          <w:p w:rsidR="003F7599" w:rsidRPr="00113E0D" w:rsidRDefault="003F7599" w:rsidP="00113E0D">
            <w:pPr>
              <w:spacing w:line="240" w:lineRule="auto"/>
              <w:jc w:val="center"/>
              <w:rPr>
                <w:rFonts w:ascii="Times New Roman" w:hAnsi="Times New Roman" w:cs="Times New Roman"/>
                <w:sz w:val="24"/>
                <w:szCs w:val="24"/>
              </w:rPr>
            </w:pPr>
            <w:r w:rsidRPr="00113E0D">
              <w:rPr>
                <w:rFonts w:ascii="Times New Roman" w:hAnsi="Times New Roman" w:cs="Times New Roman"/>
                <w:sz w:val="24"/>
                <w:szCs w:val="24"/>
              </w:rPr>
              <w:t>5.0</w:t>
            </w:r>
          </w:p>
        </w:tc>
      </w:tr>
      <w:tr w:rsidR="003F7599" w:rsidTr="00CF496F">
        <w:tc>
          <w:tcPr>
            <w:tcW w:w="2498" w:type="dxa"/>
          </w:tcPr>
          <w:p w:rsidR="003F7599" w:rsidRPr="007E3AE1" w:rsidRDefault="003F7599" w:rsidP="007E3AE1">
            <w:pPr>
              <w:spacing w:line="240" w:lineRule="auto"/>
              <w:rPr>
                <w:rFonts w:ascii="Times New Roman" w:hAnsi="Times New Roman" w:cs="Times New Roman"/>
                <w:sz w:val="24"/>
                <w:szCs w:val="24"/>
              </w:rPr>
            </w:pPr>
            <w:r w:rsidRPr="007E3AE1">
              <w:rPr>
                <w:rFonts w:ascii="Times New Roman" w:hAnsi="Times New Roman" w:cs="Times New Roman"/>
                <w:color w:val="000000"/>
                <w:sz w:val="24"/>
                <w:szCs w:val="24"/>
              </w:rPr>
              <w:lastRenderedPageBreak/>
              <w:t>Спорт</w:t>
            </w:r>
          </w:p>
        </w:tc>
        <w:tc>
          <w:tcPr>
            <w:tcW w:w="5855" w:type="dxa"/>
          </w:tcPr>
          <w:p w:rsidR="003F7599" w:rsidRPr="007E3AE1" w:rsidRDefault="003F7599" w:rsidP="007E3AE1">
            <w:pPr>
              <w:spacing w:line="240" w:lineRule="auto"/>
              <w:rPr>
                <w:rFonts w:ascii="Times New Roman" w:hAnsi="Times New Roman" w:cs="Times New Roman"/>
                <w:sz w:val="24"/>
                <w:szCs w:val="24"/>
              </w:rPr>
            </w:pPr>
            <w:r w:rsidRPr="007E3AE1">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7E3AE1" w:rsidRDefault="003F7599" w:rsidP="007E3AE1">
            <w:pPr>
              <w:spacing w:line="240" w:lineRule="auto"/>
              <w:jc w:val="center"/>
              <w:rPr>
                <w:rFonts w:ascii="Times New Roman" w:hAnsi="Times New Roman" w:cs="Times New Roman"/>
                <w:sz w:val="24"/>
                <w:szCs w:val="24"/>
              </w:rPr>
            </w:pPr>
          </w:p>
          <w:p w:rsidR="003F7599" w:rsidRPr="007E3AE1" w:rsidRDefault="003F7599" w:rsidP="007E3AE1">
            <w:pPr>
              <w:spacing w:line="240" w:lineRule="auto"/>
              <w:jc w:val="center"/>
              <w:rPr>
                <w:rFonts w:ascii="Times New Roman" w:hAnsi="Times New Roman" w:cs="Times New Roman"/>
                <w:sz w:val="24"/>
                <w:szCs w:val="24"/>
              </w:rPr>
            </w:pPr>
          </w:p>
          <w:p w:rsidR="003F7599" w:rsidRPr="007E3AE1" w:rsidRDefault="003F7599" w:rsidP="007E3AE1">
            <w:pPr>
              <w:spacing w:line="240" w:lineRule="auto"/>
              <w:jc w:val="center"/>
              <w:rPr>
                <w:rFonts w:ascii="Times New Roman" w:hAnsi="Times New Roman" w:cs="Times New Roman"/>
                <w:sz w:val="24"/>
                <w:szCs w:val="24"/>
              </w:rPr>
            </w:pPr>
          </w:p>
          <w:p w:rsidR="003F7599" w:rsidRPr="007E3AE1" w:rsidRDefault="003F7599" w:rsidP="007E3AE1">
            <w:pPr>
              <w:spacing w:line="240" w:lineRule="auto"/>
              <w:jc w:val="center"/>
              <w:rPr>
                <w:rFonts w:ascii="Times New Roman" w:hAnsi="Times New Roman" w:cs="Times New Roman"/>
                <w:sz w:val="24"/>
                <w:szCs w:val="24"/>
              </w:rPr>
            </w:pPr>
          </w:p>
          <w:p w:rsidR="003F7599" w:rsidRPr="007E3AE1" w:rsidRDefault="003F7599" w:rsidP="007E3AE1">
            <w:pPr>
              <w:spacing w:line="240" w:lineRule="auto"/>
              <w:jc w:val="center"/>
              <w:rPr>
                <w:rFonts w:ascii="Times New Roman" w:hAnsi="Times New Roman" w:cs="Times New Roman"/>
                <w:sz w:val="24"/>
                <w:szCs w:val="24"/>
              </w:rPr>
            </w:pPr>
          </w:p>
          <w:p w:rsidR="003F7599" w:rsidRPr="007E3AE1" w:rsidRDefault="003F7599" w:rsidP="007E3AE1">
            <w:pPr>
              <w:spacing w:line="240" w:lineRule="auto"/>
              <w:jc w:val="center"/>
              <w:rPr>
                <w:rFonts w:ascii="Times New Roman" w:hAnsi="Times New Roman" w:cs="Times New Roman"/>
                <w:sz w:val="24"/>
                <w:szCs w:val="24"/>
              </w:rPr>
            </w:pPr>
            <w:r w:rsidRPr="007E3AE1">
              <w:rPr>
                <w:rFonts w:ascii="Times New Roman" w:hAnsi="Times New Roman" w:cs="Times New Roman"/>
                <w:sz w:val="24"/>
                <w:szCs w:val="24"/>
              </w:rPr>
              <w:t>5.1</w:t>
            </w:r>
          </w:p>
        </w:tc>
      </w:tr>
      <w:tr w:rsidR="003F7599" w:rsidTr="00CF496F">
        <w:tc>
          <w:tcPr>
            <w:tcW w:w="2498" w:type="dxa"/>
          </w:tcPr>
          <w:p w:rsidR="003F7599" w:rsidRPr="00F760C7" w:rsidRDefault="003F7599" w:rsidP="00CF496F">
            <w:pPr>
              <w:rPr>
                <w:rFonts w:ascii="Times New Roman" w:hAnsi="Times New Roman" w:cs="Times New Roman"/>
                <w:sz w:val="24"/>
                <w:szCs w:val="24"/>
              </w:rPr>
            </w:pPr>
            <w:r w:rsidRPr="00F760C7">
              <w:rPr>
                <w:rFonts w:ascii="Times New Roman" w:hAnsi="Times New Roman" w:cs="Times New Roman"/>
                <w:color w:val="000000"/>
                <w:sz w:val="24"/>
                <w:szCs w:val="24"/>
              </w:rPr>
              <w:t>Поля для гольфа или конных прогулок</w:t>
            </w:r>
          </w:p>
        </w:tc>
        <w:tc>
          <w:tcPr>
            <w:tcW w:w="5855" w:type="dxa"/>
          </w:tcPr>
          <w:p w:rsidR="003F7599" w:rsidRPr="00F760C7" w:rsidRDefault="003F7599" w:rsidP="00CF496F">
            <w:pPr>
              <w:rPr>
                <w:rFonts w:ascii="Times New Roman" w:hAnsi="Times New Roman" w:cs="Times New Roman"/>
                <w:sz w:val="24"/>
                <w:szCs w:val="24"/>
              </w:rPr>
            </w:pPr>
            <w:r w:rsidRPr="00F760C7">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126" w:type="dxa"/>
          </w:tcPr>
          <w:p w:rsidR="003F7599" w:rsidRPr="00F760C7" w:rsidRDefault="003F7599" w:rsidP="00CF496F">
            <w:pPr>
              <w:jc w:val="center"/>
              <w:rPr>
                <w:rFonts w:ascii="Times New Roman" w:hAnsi="Times New Roman" w:cs="Times New Roman"/>
                <w:sz w:val="24"/>
                <w:szCs w:val="24"/>
              </w:rPr>
            </w:pPr>
          </w:p>
          <w:p w:rsidR="003F7599" w:rsidRPr="00F760C7" w:rsidRDefault="003F7599" w:rsidP="00CF496F">
            <w:pPr>
              <w:jc w:val="center"/>
              <w:rPr>
                <w:rFonts w:ascii="Times New Roman" w:hAnsi="Times New Roman" w:cs="Times New Roman"/>
                <w:sz w:val="24"/>
                <w:szCs w:val="24"/>
              </w:rPr>
            </w:pPr>
          </w:p>
          <w:p w:rsidR="003F7599" w:rsidRPr="00F760C7" w:rsidRDefault="003F7599" w:rsidP="00CF496F">
            <w:pPr>
              <w:jc w:val="center"/>
              <w:rPr>
                <w:rFonts w:ascii="Times New Roman" w:hAnsi="Times New Roman" w:cs="Times New Roman"/>
                <w:sz w:val="24"/>
                <w:szCs w:val="24"/>
              </w:rPr>
            </w:pPr>
            <w:r w:rsidRPr="00F760C7">
              <w:rPr>
                <w:rFonts w:ascii="Times New Roman" w:hAnsi="Times New Roman" w:cs="Times New Roman"/>
                <w:sz w:val="24"/>
                <w:szCs w:val="24"/>
              </w:rPr>
              <w:t>5.5</w:t>
            </w:r>
          </w:p>
        </w:tc>
      </w:tr>
      <w:tr w:rsidR="003F7599" w:rsidTr="00CF496F">
        <w:tc>
          <w:tcPr>
            <w:tcW w:w="2498" w:type="dxa"/>
          </w:tcPr>
          <w:p w:rsidR="003F7599" w:rsidRPr="00F760C7" w:rsidRDefault="003F7599" w:rsidP="00CF496F">
            <w:pPr>
              <w:rPr>
                <w:rFonts w:ascii="Times New Roman" w:hAnsi="Times New Roman" w:cs="Times New Roman"/>
                <w:sz w:val="24"/>
                <w:szCs w:val="24"/>
              </w:rPr>
            </w:pPr>
            <w:r w:rsidRPr="00F760C7">
              <w:rPr>
                <w:rFonts w:ascii="Times New Roman" w:hAnsi="Times New Roman" w:cs="Times New Roman"/>
                <w:color w:val="000000"/>
                <w:sz w:val="24"/>
                <w:szCs w:val="24"/>
              </w:rPr>
              <w:t>Причалы для маломерных судов</w:t>
            </w:r>
          </w:p>
        </w:tc>
        <w:tc>
          <w:tcPr>
            <w:tcW w:w="5855" w:type="dxa"/>
          </w:tcPr>
          <w:p w:rsidR="003F7599" w:rsidRPr="00F760C7" w:rsidRDefault="003F7599" w:rsidP="00CF496F">
            <w:pPr>
              <w:rPr>
                <w:rFonts w:ascii="Times New Roman" w:hAnsi="Times New Roman" w:cs="Times New Roman"/>
                <w:sz w:val="24"/>
                <w:szCs w:val="24"/>
              </w:rPr>
            </w:pPr>
            <w:r w:rsidRPr="00F760C7">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126" w:type="dxa"/>
          </w:tcPr>
          <w:p w:rsidR="003F7599" w:rsidRPr="00F760C7" w:rsidRDefault="003F7599" w:rsidP="00CF496F">
            <w:pPr>
              <w:jc w:val="center"/>
              <w:rPr>
                <w:rFonts w:ascii="Times New Roman" w:hAnsi="Times New Roman" w:cs="Times New Roman"/>
                <w:sz w:val="24"/>
                <w:szCs w:val="24"/>
              </w:rPr>
            </w:pPr>
          </w:p>
          <w:p w:rsidR="003F7599" w:rsidRPr="00F760C7" w:rsidRDefault="003F7599" w:rsidP="00CF496F">
            <w:pPr>
              <w:jc w:val="center"/>
              <w:rPr>
                <w:rFonts w:ascii="Times New Roman" w:hAnsi="Times New Roman" w:cs="Times New Roman"/>
                <w:sz w:val="24"/>
                <w:szCs w:val="24"/>
              </w:rPr>
            </w:pPr>
            <w:r w:rsidRPr="00F760C7">
              <w:rPr>
                <w:rFonts w:ascii="Times New Roman" w:hAnsi="Times New Roman" w:cs="Times New Roman"/>
                <w:sz w:val="24"/>
                <w:szCs w:val="24"/>
              </w:rPr>
              <w:t>5.4</w:t>
            </w:r>
          </w:p>
        </w:tc>
      </w:tr>
      <w:tr w:rsidR="003F7599" w:rsidTr="00CF496F">
        <w:tc>
          <w:tcPr>
            <w:tcW w:w="2498" w:type="dxa"/>
          </w:tcPr>
          <w:p w:rsidR="003F7599" w:rsidRPr="00F760C7" w:rsidRDefault="003F7599" w:rsidP="00F760C7">
            <w:pPr>
              <w:spacing w:line="240" w:lineRule="auto"/>
              <w:rPr>
                <w:rFonts w:ascii="Times New Roman" w:hAnsi="Times New Roman" w:cs="Times New Roman"/>
                <w:sz w:val="24"/>
                <w:szCs w:val="24"/>
              </w:rPr>
            </w:pPr>
            <w:r w:rsidRPr="00F760C7">
              <w:rPr>
                <w:rFonts w:ascii="Times New Roman" w:hAnsi="Times New Roman" w:cs="Times New Roman"/>
                <w:color w:val="000000"/>
                <w:sz w:val="24"/>
                <w:szCs w:val="24"/>
              </w:rPr>
              <w:t>Бытовое обслуживание</w:t>
            </w:r>
          </w:p>
        </w:tc>
        <w:tc>
          <w:tcPr>
            <w:tcW w:w="5855" w:type="dxa"/>
          </w:tcPr>
          <w:p w:rsidR="003F7599" w:rsidRPr="00F760C7" w:rsidRDefault="003F7599" w:rsidP="00F760C7">
            <w:pPr>
              <w:spacing w:line="240" w:lineRule="auto"/>
              <w:rPr>
                <w:rFonts w:ascii="Times New Roman" w:hAnsi="Times New Roman" w:cs="Times New Roman"/>
                <w:sz w:val="24"/>
                <w:szCs w:val="24"/>
              </w:rPr>
            </w:pPr>
            <w:r w:rsidRPr="00F760C7">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tc>
        <w:tc>
          <w:tcPr>
            <w:tcW w:w="2126" w:type="dxa"/>
          </w:tcPr>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r w:rsidRPr="00F760C7">
              <w:rPr>
                <w:rFonts w:ascii="Times New Roman" w:hAnsi="Times New Roman" w:cs="Times New Roman"/>
                <w:sz w:val="24"/>
                <w:szCs w:val="24"/>
              </w:rPr>
              <w:t>3.3</w:t>
            </w:r>
          </w:p>
        </w:tc>
      </w:tr>
      <w:tr w:rsidR="003F7599" w:rsidTr="00CF496F">
        <w:tc>
          <w:tcPr>
            <w:tcW w:w="2498" w:type="dxa"/>
          </w:tcPr>
          <w:p w:rsidR="003F7599" w:rsidRPr="00F760C7" w:rsidRDefault="003F7599" w:rsidP="00F760C7">
            <w:pPr>
              <w:spacing w:line="240" w:lineRule="auto"/>
              <w:jc w:val="center"/>
              <w:rPr>
                <w:rFonts w:ascii="Times New Roman" w:hAnsi="Times New Roman" w:cs="Times New Roman"/>
                <w:b/>
                <w:sz w:val="24"/>
                <w:szCs w:val="24"/>
              </w:rPr>
            </w:pPr>
            <w:r w:rsidRPr="00F760C7">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F760C7" w:rsidRDefault="003F7599" w:rsidP="00F760C7">
            <w:pPr>
              <w:spacing w:line="240" w:lineRule="auto"/>
              <w:jc w:val="center"/>
              <w:rPr>
                <w:rFonts w:ascii="Times New Roman" w:hAnsi="Times New Roman" w:cs="Times New Roman"/>
                <w:b/>
                <w:sz w:val="24"/>
                <w:szCs w:val="24"/>
              </w:rPr>
            </w:pPr>
            <w:r w:rsidRPr="00F760C7">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F760C7" w:rsidRDefault="003F7599" w:rsidP="00F760C7">
            <w:pPr>
              <w:spacing w:line="240" w:lineRule="auto"/>
              <w:jc w:val="center"/>
              <w:rPr>
                <w:rFonts w:ascii="Times New Roman" w:hAnsi="Times New Roman" w:cs="Times New Roman"/>
                <w:sz w:val="24"/>
                <w:szCs w:val="24"/>
                <w:u w:val="single"/>
              </w:rPr>
            </w:pPr>
            <w:r w:rsidRPr="00F760C7">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F760C7" w:rsidRDefault="003F7599" w:rsidP="00F760C7">
            <w:pPr>
              <w:spacing w:line="240" w:lineRule="auto"/>
              <w:jc w:val="center"/>
              <w:rPr>
                <w:rFonts w:ascii="Times New Roman" w:hAnsi="Times New Roman" w:cs="Times New Roman"/>
                <w:b/>
                <w:sz w:val="24"/>
                <w:szCs w:val="24"/>
              </w:rPr>
            </w:pPr>
            <w:r w:rsidRPr="00F760C7">
              <w:rPr>
                <w:rFonts w:ascii="Times New Roman" w:hAnsi="Times New Roman" w:cs="Times New Roman"/>
                <w:b/>
                <w:sz w:val="24"/>
                <w:szCs w:val="24"/>
              </w:rPr>
              <w:t>1</w:t>
            </w:r>
          </w:p>
        </w:tc>
        <w:tc>
          <w:tcPr>
            <w:tcW w:w="5855" w:type="dxa"/>
          </w:tcPr>
          <w:p w:rsidR="003F7599" w:rsidRPr="00F760C7" w:rsidRDefault="003F7599" w:rsidP="00F760C7">
            <w:pPr>
              <w:spacing w:line="240" w:lineRule="auto"/>
              <w:jc w:val="center"/>
              <w:rPr>
                <w:rFonts w:ascii="Times New Roman" w:hAnsi="Times New Roman" w:cs="Times New Roman"/>
                <w:b/>
                <w:sz w:val="24"/>
                <w:szCs w:val="24"/>
              </w:rPr>
            </w:pPr>
            <w:r w:rsidRPr="00F760C7">
              <w:rPr>
                <w:rFonts w:ascii="Times New Roman" w:hAnsi="Times New Roman" w:cs="Times New Roman"/>
                <w:b/>
                <w:sz w:val="24"/>
                <w:szCs w:val="24"/>
              </w:rPr>
              <w:t>2</w:t>
            </w:r>
          </w:p>
        </w:tc>
        <w:tc>
          <w:tcPr>
            <w:tcW w:w="2126" w:type="dxa"/>
          </w:tcPr>
          <w:p w:rsidR="003F7599" w:rsidRPr="00F760C7" w:rsidRDefault="003F7599" w:rsidP="00F760C7">
            <w:pPr>
              <w:spacing w:line="240" w:lineRule="auto"/>
              <w:jc w:val="center"/>
              <w:rPr>
                <w:rFonts w:ascii="Times New Roman" w:hAnsi="Times New Roman" w:cs="Times New Roman"/>
                <w:b/>
                <w:sz w:val="24"/>
                <w:szCs w:val="24"/>
              </w:rPr>
            </w:pPr>
            <w:r w:rsidRPr="00F760C7">
              <w:rPr>
                <w:rFonts w:ascii="Times New Roman" w:hAnsi="Times New Roman" w:cs="Times New Roman"/>
                <w:b/>
                <w:sz w:val="24"/>
                <w:szCs w:val="24"/>
              </w:rPr>
              <w:t>3</w:t>
            </w:r>
          </w:p>
        </w:tc>
      </w:tr>
      <w:tr w:rsidR="003F7599" w:rsidTr="00CF496F">
        <w:tc>
          <w:tcPr>
            <w:tcW w:w="2498" w:type="dxa"/>
          </w:tcPr>
          <w:p w:rsidR="003F7599" w:rsidRPr="00F760C7" w:rsidRDefault="003F7599" w:rsidP="00F760C7">
            <w:pPr>
              <w:spacing w:line="240" w:lineRule="auto"/>
              <w:rPr>
                <w:rFonts w:ascii="Times New Roman" w:hAnsi="Times New Roman" w:cs="Times New Roman"/>
                <w:sz w:val="24"/>
                <w:szCs w:val="24"/>
              </w:rPr>
            </w:pPr>
            <w:r w:rsidRPr="00F760C7">
              <w:rPr>
                <w:rFonts w:ascii="Times New Roman" w:hAnsi="Times New Roman" w:cs="Times New Roman"/>
                <w:color w:val="000000"/>
                <w:sz w:val="24"/>
                <w:szCs w:val="24"/>
              </w:rPr>
              <w:t>Социальное обслуживание</w:t>
            </w:r>
          </w:p>
        </w:tc>
        <w:tc>
          <w:tcPr>
            <w:tcW w:w="5855" w:type="dxa"/>
          </w:tcPr>
          <w:p w:rsidR="003F7599" w:rsidRPr="00F760C7" w:rsidRDefault="003F7599" w:rsidP="00F760C7">
            <w:pPr>
              <w:spacing w:line="240" w:lineRule="auto"/>
              <w:rPr>
                <w:rFonts w:ascii="Times New Roman" w:hAnsi="Times New Roman" w:cs="Times New Roman"/>
                <w:sz w:val="24"/>
                <w:szCs w:val="24"/>
              </w:rPr>
            </w:pPr>
            <w:proofErr w:type="gramStart"/>
            <w:r w:rsidRPr="00F760C7">
              <w:rPr>
                <w:rFonts w:ascii="Times New Roman" w:hAnsi="Times New Roman" w:cs="Times New Roman"/>
                <w:color w:val="000000"/>
                <w:sz w:val="24"/>
                <w:szCs w:val="24"/>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w:t>
            </w:r>
            <w:r w:rsidRPr="00F760C7">
              <w:rPr>
                <w:rFonts w:ascii="Times New Roman" w:hAnsi="Times New Roman" w:cs="Times New Roman"/>
                <w:color w:val="000000"/>
                <w:sz w:val="24"/>
                <w:szCs w:val="24"/>
              </w:rPr>
              <w:lastRenderedPageBreak/>
              <w:t>выплат);</w:t>
            </w:r>
            <w:proofErr w:type="gramEnd"/>
            <w:r w:rsidRPr="00F760C7">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126" w:type="dxa"/>
          </w:tcPr>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p>
          <w:p w:rsidR="003F7599" w:rsidRPr="00F760C7" w:rsidRDefault="003F7599" w:rsidP="00F760C7">
            <w:pPr>
              <w:spacing w:line="240" w:lineRule="auto"/>
              <w:jc w:val="center"/>
              <w:rPr>
                <w:rFonts w:ascii="Times New Roman" w:hAnsi="Times New Roman" w:cs="Times New Roman"/>
                <w:sz w:val="24"/>
                <w:szCs w:val="24"/>
              </w:rPr>
            </w:pPr>
            <w:r w:rsidRPr="00F760C7">
              <w:rPr>
                <w:rFonts w:ascii="Times New Roman" w:hAnsi="Times New Roman" w:cs="Times New Roman"/>
                <w:sz w:val="24"/>
                <w:szCs w:val="24"/>
              </w:rPr>
              <w:t>3.2</w:t>
            </w:r>
          </w:p>
        </w:tc>
      </w:tr>
      <w:tr w:rsidR="003F7599" w:rsidTr="00CF496F">
        <w:tc>
          <w:tcPr>
            <w:tcW w:w="2498" w:type="dxa"/>
          </w:tcPr>
          <w:p w:rsidR="003F7599" w:rsidRPr="00FA1E39" w:rsidRDefault="003F7599" w:rsidP="00CF496F">
            <w:pPr>
              <w:rPr>
                <w:rFonts w:ascii="Times New Roman" w:hAnsi="Times New Roman" w:cs="Times New Roman"/>
                <w:sz w:val="24"/>
                <w:szCs w:val="24"/>
              </w:rPr>
            </w:pPr>
            <w:r w:rsidRPr="00FA1E39">
              <w:rPr>
                <w:rFonts w:ascii="Times New Roman" w:hAnsi="Times New Roman" w:cs="Times New Roman"/>
                <w:color w:val="000000"/>
                <w:sz w:val="24"/>
                <w:szCs w:val="24"/>
              </w:rPr>
              <w:lastRenderedPageBreak/>
              <w:t>Здравоохранение</w:t>
            </w:r>
          </w:p>
        </w:tc>
        <w:tc>
          <w:tcPr>
            <w:tcW w:w="5855" w:type="dxa"/>
          </w:tcPr>
          <w:p w:rsidR="003F7599" w:rsidRPr="00FA1E39" w:rsidRDefault="003F7599" w:rsidP="00CF496F">
            <w:pPr>
              <w:rPr>
                <w:rFonts w:ascii="Times New Roman" w:hAnsi="Times New Roman" w:cs="Times New Roman"/>
                <w:sz w:val="24"/>
                <w:szCs w:val="24"/>
              </w:rPr>
            </w:pPr>
            <w:r w:rsidRPr="00FA1E39">
              <w:rPr>
                <w:rFonts w:ascii="Times New Roman" w:hAnsi="Times New Roman" w:cs="Times New Roman"/>
                <w:color w:val="000000"/>
                <w:sz w:val="24"/>
                <w:szCs w:val="24"/>
              </w:rPr>
              <w:t>Размещение объектов капитального строительства, предназначенных для оказан</w:t>
            </w:r>
            <w:r w:rsidR="008759D5">
              <w:rPr>
                <w:rFonts w:ascii="Times New Roman" w:hAnsi="Times New Roman" w:cs="Times New Roman"/>
                <w:color w:val="000000"/>
                <w:sz w:val="24"/>
                <w:szCs w:val="24"/>
              </w:rPr>
              <w:t xml:space="preserve">ия гражданам медицинской помощи </w:t>
            </w:r>
            <w:r w:rsidRPr="00FA1E39">
              <w:rPr>
                <w:rFonts w:ascii="Times New Roman" w:hAnsi="Times New Roman" w:cs="Times New Roman"/>
                <w:color w:val="000000"/>
                <w:sz w:val="24"/>
                <w:szCs w:val="24"/>
              </w:rPr>
              <w:t>(поликлиники,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FA1E39" w:rsidRDefault="003F7599" w:rsidP="00CF496F">
            <w:pPr>
              <w:jc w:val="center"/>
              <w:rPr>
                <w:rFonts w:ascii="Times New Roman" w:hAnsi="Times New Roman" w:cs="Times New Roman"/>
                <w:sz w:val="24"/>
                <w:szCs w:val="24"/>
              </w:rPr>
            </w:pPr>
          </w:p>
          <w:p w:rsidR="003F7599" w:rsidRPr="00FA1E39" w:rsidRDefault="003F7599" w:rsidP="00CF496F">
            <w:pPr>
              <w:jc w:val="center"/>
              <w:rPr>
                <w:rFonts w:ascii="Times New Roman" w:hAnsi="Times New Roman" w:cs="Times New Roman"/>
                <w:sz w:val="24"/>
                <w:szCs w:val="24"/>
              </w:rPr>
            </w:pPr>
          </w:p>
          <w:p w:rsidR="003F7599" w:rsidRPr="00FA1E39" w:rsidRDefault="003F7599" w:rsidP="00CF496F">
            <w:pPr>
              <w:jc w:val="center"/>
              <w:rPr>
                <w:rFonts w:ascii="Times New Roman" w:hAnsi="Times New Roman" w:cs="Times New Roman"/>
                <w:sz w:val="24"/>
                <w:szCs w:val="24"/>
              </w:rPr>
            </w:pPr>
          </w:p>
          <w:p w:rsidR="003F7599" w:rsidRPr="00FA1E39" w:rsidRDefault="003F7599" w:rsidP="00CF496F">
            <w:pPr>
              <w:jc w:val="center"/>
              <w:rPr>
                <w:rFonts w:ascii="Times New Roman" w:hAnsi="Times New Roman" w:cs="Times New Roman"/>
                <w:sz w:val="24"/>
                <w:szCs w:val="24"/>
              </w:rPr>
            </w:pPr>
            <w:r w:rsidRPr="00FA1E39">
              <w:rPr>
                <w:rFonts w:ascii="Times New Roman" w:hAnsi="Times New Roman" w:cs="Times New Roman"/>
                <w:sz w:val="24"/>
                <w:szCs w:val="24"/>
              </w:rPr>
              <w:t>3.4</w:t>
            </w:r>
          </w:p>
        </w:tc>
      </w:tr>
      <w:tr w:rsidR="003F7599" w:rsidTr="00CF496F">
        <w:tc>
          <w:tcPr>
            <w:tcW w:w="2498" w:type="dxa"/>
          </w:tcPr>
          <w:p w:rsidR="003F7599" w:rsidRPr="008759D5" w:rsidRDefault="003F7599" w:rsidP="008759D5">
            <w:pPr>
              <w:spacing w:line="240" w:lineRule="auto"/>
              <w:rPr>
                <w:rFonts w:ascii="Times New Roman" w:hAnsi="Times New Roman" w:cs="Times New Roman"/>
                <w:color w:val="000000"/>
                <w:sz w:val="24"/>
                <w:szCs w:val="24"/>
              </w:rPr>
            </w:pPr>
            <w:r w:rsidRPr="008759D5">
              <w:rPr>
                <w:rFonts w:ascii="Times New Roman" w:hAnsi="Times New Roman" w:cs="Times New Roman"/>
                <w:color w:val="000000"/>
                <w:sz w:val="24"/>
                <w:szCs w:val="24"/>
              </w:rPr>
              <w:t>Общественное</w:t>
            </w:r>
            <w:r w:rsidRPr="008759D5">
              <w:rPr>
                <w:rFonts w:ascii="Times New Roman" w:hAnsi="Times New Roman" w:cs="Times New Roman"/>
                <w:color w:val="000000"/>
                <w:sz w:val="24"/>
                <w:szCs w:val="24"/>
              </w:rPr>
              <w:br/>
              <w:t>управление</w:t>
            </w:r>
          </w:p>
        </w:tc>
        <w:tc>
          <w:tcPr>
            <w:tcW w:w="5855" w:type="dxa"/>
          </w:tcPr>
          <w:p w:rsidR="003F7599" w:rsidRPr="008759D5" w:rsidRDefault="003F7599" w:rsidP="008759D5">
            <w:pPr>
              <w:spacing w:line="240" w:lineRule="auto"/>
              <w:rPr>
                <w:rFonts w:ascii="Times New Roman" w:hAnsi="Times New Roman" w:cs="Times New Roman"/>
                <w:color w:val="000000"/>
                <w:sz w:val="24"/>
                <w:szCs w:val="24"/>
              </w:rPr>
            </w:pPr>
            <w:r w:rsidRPr="008759D5">
              <w:rPr>
                <w:rFonts w:ascii="Times New Roman" w:hAnsi="Times New Roman" w:cs="Times New Roman"/>
                <w:color w:val="000000"/>
                <w:sz w:val="24"/>
                <w:szCs w:val="24"/>
              </w:rPr>
              <w:t>Размещение объектов капитального строительства, предназначенных для</w:t>
            </w:r>
            <w:r w:rsidRPr="008759D5">
              <w:rPr>
                <w:rFonts w:ascii="Times New Roman" w:hAnsi="Times New Roman" w:cs="Times New Roman"/>
                <w:color w:val="000000"/>
                <w:sz w:val="24"/>
                <w:szCs w:val="24"/>
              </w:rPr>
              <w:br/>
              <w:t>размещения органов государст</w:t>
            </w:r>
            <w:r w:rsidR="008759D5">
              <w:rPr>
                <w:rFonts w:ascii="Times New Roman" w:hAnsi="Times New Roman" w:cs="Times New Roman"/>
                <w:color w:val="000000"/>
                <w:sz w:val="24"/>
                <w:szCs w:val="24"/>
              </w:rPr>
              <w:t xml:space="preserve">венной власти, органов местного </w:t>
            </w:r>
            <w:r w:rsidRPr="008759D5">
              <w:rPr>
                <w:rFonts w:ascii="Times New Roman" w:hAnsi="Times New Roman" w:cs="Times New Roman"/>
                <w:color w:val="000000"/>
                <w:sz w:val="24"/>
                <w:szCs w:val="24"/>
              </w:rPr>
              <w:t>самоуправления, судов, а также организ</w:t>
            </w:r>
            <w:r w:rsidR="008759D5">
              <w:rPr>
                <w:rFonts w:ascii="Times New Roman" w:hAnsi="Times New Roman" w:cs="Times New Roman"/>
                <w:color w:val="000000"/>
                <w:sz w:val="24"/>
                <w:szCs w:val="24"/>
              </w:rPr>
              <w:t xml:space="preserve">аций, непосредственно </w:t>
            </w:r>
            <w:r w:rsidRPr="008759D5">
              <w:rPr>
                <w:rFonts w:ascii="Times New Roman" w:hAnsi="Times New Roman" w:cs="Times New Roman"/>
                <w:color w:val="000000"/>
                <w:sz w:val="24"/>
                <w:szCs w:val="24"/>
              </w:rPr>
              <w:t>обеспечивающих их деятельность; размещение объектов капитального</w:t>
            </w:r>
            <w:r w:rsidRPr="008759D5">
              <w:rPr>
                <w:rFonts w:ascii="Times New Roman" w:hAnsi="Times New Roman" w:cs="Times New Roman"/>
                <w:color w:val="000000"/>
                <w:sz w:val="24"/>
                <w:szCs w:val="24"/>
              </w:rPr>
              <w:br/>
            </w:r>
            <w:r w:rsidRPr="008759D5">
              <w:rPr>
                <w:rFonts w:ascii="Times New Roman" w:hAnsi="Times New Roman" w:cs="Times New Roman"/>
                <w:color w:val="FF0000"/>
                <w:sz w:val="24"/>
                <w:szCs w:val="24"/>
              </w:rPr>
              <w:t>строительства, предназначенных дл</w:t>
            </w:r>
            <w:r w:rsidR="008759D5" w:rsidRPr="008759D5">
              <w:rPr>
                <w:rFonts w:ascii="Times New Roman" w:hAnsi="Times New Roman" w:cs="Times New Roman"/>
                <w:color w:val="FF0000"/>
                <w:sz w:val="24"/>
                <w:szCs w:val="24"/>
              </w:rPr>
              <w:t xml:space="preserve">я размещения органов управления </w:t>
            </w:r>
            <w:r w:rsidRPr="008759D5">
              <w:rPr>
                <w:rFonts w:ascii="Times New Roman" w:hAnsi="Times New Roman" w:cs="Times New Roman"/>
                <w:color w:val="FF0000"/>
                <w:sz w:val="24"/>
                <w:szCs w:val="24"/>
              </w:rPr>
              <w:t xml:space="preserve">политических партий, профессиональных </w:t>
            </w:r>
            <w:r w:rsidR="008759D5" w:rsidRPr="008759D5">
              <w:rPr>
                <w:rFonts w:ascii="Times New Roman" w:hAnsi="Times New Roman" w:cs="Times New Roman"/>
                <w:color w:val="FF0000"/>
                <w:sz w:val="24"/>
                <w:szCs w:val="24"/>
              </w:rPr>
              <w:t xml:space="preserve">и отраслевых союзов, творческих </w:t>
            </w:r>
            <w:r w:rsidRPr="008759D5">
              <w:rPr>
                <w:rFonts w:ascii="Times New Roman" w:hAnsi="Times New Roman" w:cs="Times New Roman"/>
                <w:color w:val="FF0000"/>
                <w:sz w:val="24"/>
                <w:szCs w:val="24"/>
              </w:rPr>
              <w:t xml:space="preserve">союзов и иных общественных объединений граждан по </w:t>
            </w:r>
            <w:proofErr w:type="gramStart"/>
            <w:r w:rsidRPr="008759D5">
              <w:rPr>
                <w:rFonts w:ascii="Times New Roman" w:hAnsi="Times New Roman" w:cs="Times New Roman"/>
                <w:color w:val="FF0000"/>
                <w:sz w:val="24"/>
                <w:szCs w:val="24"/>
              </w:rPr>
              <w:t>отраслевому</w:t>
            </w:r>
            <w:proofErr w:type="gramEnd"/>
            <w:r w:rsidRPr="008759D5">
              <w:rPr>
                <w:rFonts w:ascii="Times New Roman" w:hAnsi="Times New Roman" w:cs="Times New Roman"/>
                <w:color w:val="FF0000"/>
                <w:sz w:val="24"/>
                <w:szCs w:val="24"/>
              </w:rPr>
              <w:t xml:space="preserve"> или</w:t>
            </w:r>
          </w:p>
        </w:tc>
        <w:tc>
          <w:tcPr>
            <w:tcW w:w="2126" w:type="dxa"/>
          </w:tcPr>
          <w:p w:rsidR="003F7599" w:rsidRPr="008759D5" w:rsidRDefault="003F7599" w:rsidP="008759D5">
            <w:pPr>
              <w:spacing w:line="240" w:lineRule="auto"/>
              <w:jc w:val="center"/>
              <w:rPr>
                <w:rFonts w:ascii="Times New Roman" w:hAnsi="Times New Roman" w:cs="Times New Roman"/>
                <w:sz w:val="24"/>
                <w:szCs w:val="24"/>
              </w:rPr>
            </w:pPr>
          </w:p>
          <w:p w:rsidR="003F7599" w:rsidRPr="008759D5" w:rsidRDefault="003F7599" w:rsidP="008759D5">
            <w:pPr>
              <w:spacing w:line="240" w:lineRule="auto"/>
              <w:jc w:val="center"/>
              <w:rPr>
                <w:rFonts w:ascii="Times New Roman" w:hAnsi="Times New Roman" w:cs="Times New Roman"/>
                <w:sz w:val="24"/>
                <w:szCs w:val="24"/>
              </w:rPr>
            </w:pPr>
          </w:p>
          <w:p w:rsidR="003F7599" w:rsidRPr="008759D5" w:rsidRDefault="003F7599" w:rsidP="008759D5">
            <w:pPr>
              <w:spacing w:line="240" w:lineRule="auto"/>
              <w:jc w:val="center"/>
              <w:rPr>
                <w:rFonts w:ascii="Times New Roman" w:hAnsi="Times New Roman" w:cs="Times New Roman"/>
                <w:sz w:val="24"/>
                <w:szCs w:val="24"/>
              </w:rPr>
            </w:pPr>
          </w:p>
          <w:p w:rsidR="003F7599" w:rsidRPr="008759D5" w:rsidRDefault="003F7599" w:rsidP="008759D5">
            <w:pPr>
              <w:spacing w:line="240" w:lineRule="auto"/>
              <w:jc w:val="center"/>
              <w:rPr>
                <w:rFonts w:ascii="Times New Roman" w:hAnsi="Times New Roman" w:cs="Times New Roman"/>
                <w:sz w:val="24"/>
                <w:szCs w:val="24"/>
              </w:rPr>
            </w:pPr>
          </w:p>
          <w:p w:rsidR="003F7599" w:rsidRPr="008759D5" w:rsidRDefault="003F7599" w:rsidP="008759D5">
            <w:pPr>
              <w:spacing w:line="240" w:lineRule="auto"/>
              <w:jc w:val="center"/>
              <w:rPr>
                <w:rFonts w:ascii="Times New Roman" w:hAnsi="Times New Roman" w:cs="Times New Roman"/>
                <w:sz w:val="24"/>
                <w:szCs w:val="24"/>
              </w:rPr>
            </w:pPr>
          </w:p>
          <w:p w:rsidR="003F7599" w:rsidRPr="008759D5" w:rsidRDefault="003F7599" w:rsidP="008759D5">
            <w:pPr>
              <w:spacing w:line="240" w:lineRule="auto"/>
              <w:jc w:val="center"/>
              <w:rPr>
                <w:rFonts w:ascii="Times New Roman" w:hAnsi="Times New Roman" w:cs="Times New Roman"/>
                <w:sz w:val="24"/>
                <w:szCs w:val="24"/>
              </w:rPr>
            </w:pPr>
            <w:r w:rsidRPr="008759D5">
              <w:rPr>
                <w:rFonts w:ascii="Times New Roman" w:hAnsi="Times New Roman" w:cs="Times New Roman"/>
                <w:sz w:val="24"/>
                <w:szCs w:val="24"/>
              </w:rPr>
              <w:t>3.8</w:t>
            </w:r>
          </w:p>
        </w:tc>
      </w:tr>
      <w:tr w:rsidR="003F7599" w:rsidTr="00CF496F">
        <w:tc>
          <w:tcPr>
            <w:tcW w:w="2498" w:type="dxa"/>
          </w:tcPr>
          <w:p w:rsidR="003F7599" w:rsidRPr="008759D5" w:rsidRDefault="003F7599" w:rsidP="00CF496F">
            <w:pPr>
              <w:rPr>
                <w:rFonts w:ascii="Times New Roman" w:hAnsi="Times New Roman" w:cs="Times New Roman"/>
                <w:sz w:val="24"/>
                <w:szCs w:val="24"/>
              </w:rPr>
            </w:pPr>
            <w:r w:rsidRPr="008759D5">
              <w:rPr>
                <w:rFonts w:ascii="Times New Roman" w:hAnsi="Times New Roman" w:cs="Times New Roman"/>
                <w:color w:val="000000"/>
                <w:sz w:val="24"/>
                <w:szCs w:val="24"/>
              </w:rPr>
              <w:t>Рынки</w:t>
            </w:r>
          </w:p>
        </w:tc>
        <w:tc>
          <w:tcPr>
            <w:tcW w:w="5855" w:type="dxa"/>
          </w:tcPr>
          <w:p w:rsidR="003F7599" w:rsidRPr="008759D5" w:rsidRDefault="003F7599" w:rsidP="00CF496F">
            <w:pPr>
              <w:rPr>
                <w:rFonts w:ascii="Times New Roman" w:hAnsi="Times New Roman" w:cs="Times New Roman"/>
                <w:sz w:val="24"/>
                <w:szCs w:val="24"/>
              </w:rPr>
            </w:pPr>
            <w:r w:rsidRPr="008759D5">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w:t>
            </w:r>
            <w:r w:rsidR="008759D5">
              <w:rPr>
                <w:rFonts w:ascii="Times New Roman" w:hAnsi="Times New Roman" w:cs="Times New Roman"/>
                <w:color w:val="000000"/>
                <w:sz w:val="24"/>
                <w:szCs w:val="24"/>
              </w:rPr>
              <w:t>. м; размещение гаражей и (или</w:t>
            </w:r>
            <w:proofErr w:type="gramStart"/>
            <w:r w:rsidR="008759D5">
              <w:rPr>
                <w:rFonts w:ascii="Times New Roman" w:hAnsi="Times New Roman" w:cs="Times New Roman"/>
                <w:color w:val="000000"/>
                <w:sz w:val="24"/>
                <w:szCs w:val="24"/>
              </w:rPr>
              <w:t>)</w:t>
            </w:r>
            <w:r w:rsidRPr="008759D5">
              <w:rPr>
                <w:rFonts w:ascii="Times New Roman" w:hAnsi="Times New Roman" w:cs="Times New Roman"/>
                <w:color w:val="000000"/>
                <w:sz w:val="24"/>
                <w:szCs w:val="24"/>
              </w:rPr>
              <w:t>с</w:t>
            </w:r>
            <w:proofErr w:type="gramEnd"/>
            <w:r w:rsidRPr="008759D5">
              <w:rPr>
                <w:rFonts w:ascii="Times New Roman" w:hAnsi="Times New Roman" w:cs="Times New Roman"/>
                <w:color w:val="000000"/>
                <w:sz w:val="24"/>
                <w:szCs w:val="24"/>
              </w:rPr>
              <w:t>тоянок для автомобилей сотрудников и посетителей рынка</w:t>
            </w:r>
          </w:p>
        </w:tc>
        <w:tc>
          <w:tcPr>
            <w:tcW w:w="2126" w:type="dxa"/>
          </w:tcPr>
          <w:p w:rsidR="003F7599" w:rsidRPr="008759D5" w:rsidRDefault="003F7599" w:rsidP="00CF496F">
            <w:pPr>
              <w:jc w:val="center"/>
              <w:rPr>
                <w:rFonts w:ascii="Times New Roman" w:hAnsi="Times New Roman" w:cs="Times New Roman"/>
                <w:sz w:val="24"/>
                <w:szCs w:val="24"/>
              </w:rPr>
            </w:pPr>
          </w:p>
          <w:p w:rsidR="003F7599" w:rsidRPr="008759D5" w:rsidRDefault="003F7599" w:rsidP="00CF496F">
            <w:pPr>
              <w:jc w:val="center"/>
              <w:rPr>
                <w:rFonts w:ascii="Times New Roman" w:hAnsi="Times New Roman" w:cs="Times New Roman"/>
                <w:sz w:val="24"/>
                <w:szCs w:val="24"/>
              </w:rPr>
            </w:pPr>
          </w:p>
          <w:p w:rsidR="003F7599" w:rsidRPr="008759D5" w:rsidRDefault="003F7599" w:rsidP="00CF496F">
            <w:pPr>
              <w:jc w:val="center"/>
              <w:rPr>
                <w:rFonts w:ascii="Times New Roman" w:hAnsi="Times New Roman" w:cs="Times New Roman"/>
                <w:sz w:val="24"/>
                <w:szCs w:val="24"/>
              </w:rPr>
            </w:pPr>
          </w:p>
          <w:p w:rsidR="003F7599" w:rsidRPr="008759D5" w:rsidRDefault="003F7599" w:rsidP="00CF496F">
            <w:pPr>
              <w:jc w:val="center"/>
              <w:rPr>
                <w:rFonts w:ascii="Times New Roman" w:hAnsi="Times New Roman" w:cs="Times New Roman"/>
                <w:sz w:val="24"/>
                <w:szCs w:val="24"/>
              </w:rPr>
            </w:pPr>
            <w:r w:rsidRPr="008759D5">
              <w:rPr>
                <w:rFonts w:ascii="Times New Roman" w:hAnsi="Times New Roman" w:cs="Times New Roman"/>
                <w:sz w:val="24"/>
                <w:szCs w:val="24"/>
              </w:rPr>
              <w:t>4.3</w:t>
            </w:r>
          </w:p>
        </w:tc>
      </w:tr>
      <w:tr w:rsidR="003F7599" w:rsidTr="00CF496F">
        <w:tc>
          <w:tcPr>
            <w:tcW w:w="2498" w:type="dxa"/>
          </w:tcPr>
          <w:p w:rsidR="003F7599" w:rsidRPr="008759D5" w:rsidRDefault="003F7599" w:rsidP="00CF496F">
            <w:pPr>
              <w:rPr>
                <w:rFonts w:ascii="Times New Roman" w:hAnsi="Times New Roman" w:cs="Times New Roman"/>
                <w:sz w:val="24"/>
                <w:szCs w:val="24"/>
              </w:rPr>
            </w:pPr>
            <w:r w:rsidRPr="008759D5">
              <w:rPr>
                <w:rFonts w:ascii="Times New Roman" w:hAnsi="Times New Roman" w:cs="Times New Roman"/>
                <w:color w:val="000000"/>
                <w:sz w:val="24"/>
                <w:szCs w:val="24"/>
              </w:rPr>
              <w:t>Гостиничное обслуживание</w:t>
            </w:r>
          </w:p>
        </w:tc>
        <w:tc>
          <w:tcPr>
            <w:tcW w:w="5855" w:type="dxa"/>
          </w:tcPr>
          <w:p w:rsidR="003F7599" w:rsidRPr="008759D5" w:rsidRDefault="003F7599" w:rsidP="00CF496F">
            <w:pPr>
              <w:rPr>
                <w:rFonts w:ascii="Times New Roman" w:hAnsi="Times New Roman" w:cs="Times New Roman"/>
                <w:sz w:val="24"/>
                <w:szCs w:val="24"/>
              </w:rPr>
            </w:pPr>
            <w:r w:rsidRPr="008759D5">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8759D5" w:rsidRDefault="003F7599" w:rsidP="00CF496F">
            <w:pPr>
              <w:jc w:val="center"/>
              <w:rPr>
                <w:rFonts w:ascii="Times New Roman" w:hAnsi="Times New Roman" w:cs="Times New Roman"/>
                <w:sz w:val="24"/>
                <w:szCs w:val="24"/>
              </w:rPr>
            </w:pPr>
          </w:p>
          <w:p w:rsidR="003F7599" w:rsidRPr="008759D5" w:rsidRDefault="003F7599" w:rsidP="00CF496F">
            <w:pPr>
              <w:jc w:val="center"/>
              <w:rPr>
                <w:rFonts w:ascii="Times New Roman" w:hAnsi="Times New Roman" w:cs="Times New Roman"/>
                <w:sz w:val="24"/>
                <w:szCs w:val="24"/>
              </w:rPr>
            </w:pPr>
          </w:p>
          <w:p w:rsidR="003F7599" w:rsidRPr="008759D5" w:rsidRDefault="003F7599" w:rsidP="00CF496F">
            <w:pPr>
              <w:jc w:val="center"/>
              <w:rPr>
                <w:rFonts w:ascii="Times New Roman" w:hAnsi="Times New Roman" w:cs="Times New Roman"/>
                <w:sz w:val="24"/>
                <w:szCs w:val="24"/>
              </w:rPr>
            </w:pPr>
            <w:r w:rsidRPr="008759D5">
              <w:rPr>
                <w:rFonts w:ascii="Times New Roman" w:hAnsi="Times New Roman" w:cs="Times New Roman"/>
                <w:sz w:val="24"/>
                <w:szCs w:val="24"/>
              </w:rPr>
              <w:t>4.7</w:t>
            </w:r>
          </w:p>
        </w:tc>
      </w:tr>
      <w:tr w:rsidR="003F7599" w:rsidTr="00CF496F">
        <w:tc>
          <w:tcPr>
            <w:tcW w:w="2498" w:type="dxa"/>
          </w:tcPr>
          <w:p w:rsidR="003F7599" w:rsidRPr="008759D5" w:rsidRDefault="003F7599" w:rsidP="008759D5">
            <w:pPr>
              <w:spacing w:line="240" w:lineRule="auto"/>
              <w:rPr>
                <w:rFonts w:ascii="Times New Roman" w:hAnsi="Times New Roman" w:cs="Times New Roman"/>
                <w:sz w:val="24"/>
                <w:szCs w:val="24"/>
              </w:rPr>
            </w:pPr>
            <w:r w:rsidRPr="008759D5">
              <w:rPr>
                <w:rFonts w:ascii="Times New Roman" w:hAnsi="Times New Roman" w:cs="Times New Roman"/>
                <w:color w:val="000000"/>
                <w:sz w:val="24"/>
                <w:szCs w:val="24"/>
              </w:rPr>
              <w:t>Обслуживание</w:t>
            </w:r>
            <w:r w:rsidRPr="008759D5">
              <w:rPr>
                <w:rFonts w:ascii="Times New Roman" w:hAnsi="Times New Roman" w:cs="Times New Roman"/>
                <w:color w:val="000000"/>
                <w:sz w:val="24"/>
                <w:szCs w:val="24"/>
              </w:rPr>
              <w:br/>
              <w:t>автотранспорта</w:t>
            </w:r>
          </w:p>
        </w:tc>
        <w:tc>
          <w:tcPr>
            <w:tcW w:w="5855" w:type="dxa"/>
          </w:tcPr>
          <w:p w:rsidR="003F7599" w:rsidRPr="008759D5" w:rsidRDefault="003F7599" w:rsidP="008759D5">
            <w:pPr>
              <w:spacing w:line="240" w:lineRule="auto"/>
              <w:rPr>
                <w:rFonts w:ascii="Times New Roman" w:hAnsi="Times New Roman" w:cs="Times New Roman"/>
                <w:sz w:val="24"/>
                <w:szCs w:val="24"/>
              </w:rPr>
            </w:pPr>
            <w:r w:rsidRPr="008759D5">
              <w:rPr>
                <w:rFonts w:ascii="Times New Roman" w:hAnsi="Times New Roman" w:cs="Times New Roman"/>
                <w:color w:val="000000"/>
                <w:sz w:val="24"/>
                <w:szCs w:val="24"/>
              </w:rPr>
              <w:t>Размещение постоянных или временных гаражей с несколькими стояночными</w:t>
            </w:r>
            <w:r w:rsidRPr="008759D5">
              <w:rPr>
                <w:rFonts w:ascii="Times New Roman" w:hAnsi="Times New Roman" w:cs="Times New Roman"/>
                <w:color w:val="000000"/>
                <w:sz w:val="24"/>
                <w:szCs w:val="24"/>
              </w:rPr>
              <w:br/>
              <w:t xml:space="preserve">местами, стоянок, автозаправочных станций </w:t>
            </w:r>
            <w:r w:rsidRPr="008759D5">
              <w:rPr>
                <w:rFonts w:ascii="Times New Roman" w:hAnsi="Times New Roman" w:cs="Times New Roman"/>
                <w:color w:val="000000"/>
                <w:sz w:val="24"/>
                <w:szCs w:val="24"/>
              </w:rPr>
              <w:lastRenderedPageBreak/>
              <w:t>(бензиновых,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8759D5" w:rsidRDefault="003F7599" w:rsidP="008759D5">
            <w:pPr>
              <w:spacing w:line="240" w:lineRule="auto"/>
              <w:jc w:val="center"/>
              <w:rPr>
                <w:rFonts w:ascii="Times New Roman" w:hAnsi="Times New Roman" w:cs="Times New Roman"/>
                <w:sz w:val="24"/>
                <w:szCs w:val="24"/>
              </w:rPr>
            </w:pPr>
          </w:p>
          <w:p w:rsidR="003F7599" w:rsidRPr="008759D5" w:rsidRDefault="003F7599" w:rsidP="008759D5">
            <w:pPr>
              <w:spacing w:line="240" w:lineRule="auto"/>
              <w:jc w:val="center"/>
              <w:rPr>
                <w:rFonts w:ascii="Times New Roman" w:hAnsi="Times New Roman" w:cs="Times New Roman"/>
                <w:sz w:val="24"/>
                <w:szCs w:val="24"/>
              </w:rPr>
            </w:pPr>
            <w:r w:rsidRPr="008759D5">
              <w:rPr>
                <w:rFonts w:ascii="Times New Roman" w:hAnsi="Times New Roman" w:cs="Times New Roman"/>
                <w:sz w:val="24"/>
                <w:szCs w:val="24"/>
              </w:rPr>
              <w:t>4.9</w:t>
            </w:r>
          </w:p>
        </w:tc>
      </w:tr>
      <w:tr w:rsidR="003F7599" w:rsidTr="00CF496F">
        <w:tc>
          <w:tcPr>
            <w:tcW w:w="2498" w:type="dxa"/>
          </w:tcPr>
          <w:p w:rsidR="003F7599" w:rsidRPr="001D68ED" w:rsidRDefault="003F7599" w:rsidP="001D68ED">
            <w:pPr>
              <w:spacing w:line="240" w:lineRule="auto"/>
              <w:jc w:val="center"/>
              <w:rPr>
                <w:rFonts w:ascii="Times New Roman" w:hAnsi="Times New Roman" w:cs="Times New Roman"/>
                <w:color w:val="000000"/>
                <w:sz w:val="24"/>
                <w:szCs w:val="24"/>
              </w:rPr>
            </w:pPr>
            <w:r w:rsidRPr="001D68ED">
              <w:rPr>
                <w:rFonts w:ascii="Times New Roman" w:hAnsi="Times New Roman" w:cs="Times New Roman"/>
                <w:b/>
                <w:sz w:val="24"/>
                <w:szCs w:val="24"/>
              </w:rPr>
              <w:lastRenderedPageBreak/>
              <w:t>Условно разрешенные виды использования земельного участка*</w:t>
            </w:r>
          </w:p>
        </w:tc>
        <w:tc>
          <w:tcPr>
            <w:tcW w:w="5855" w:type="dxa"/>
          </w:tcPr>
          <w:p w:rsidR="003F7599" w:rsidRPr="001D68ED" w:rsidRDefault="003F7599" w:rsidP="001D68ED">
            <w:pPr>
              <w:spacing w:line="240" w:lineRule="auto"/>
              <w:jc w:val="center"/>
              <w:rPr>
                <w:rFonts w:ascii="Times New Roman" w:hAnsi="Times New Roman" w:cs="Times New Roman"/>
                <w:color w:val="000000"/>
                <w:sz w:val="24"/>
                <w:szCs w:val="24"/>
              </w:rPr>
            </w:pPr>
            <w:r w:rsidRPr="001D68ED">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1D68ED" w:rsidRDefault="003F7599" w:rsidP="001D68ED">
            <w:pPr>
              <w:spacing w:line="240" w:lineRule="auto"/>
              <w:jc w:val="center"/>
              <w:rPr>
                <w:rFonts w:ascii="Times New Roman" w:hAnsi="Times New Roman" w:cs="Times New Roman"/>
                <w:color w:val="000000"/>
                <w:sz w:val="24"/>
                <w:szCs w:val="24"/>
              </w:rPr>
            </w:pPr>
            <w:r w:rsidRPr="001D68ED">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1D68ED" w:rsidRDefault="003F7599" w:rsidP="001D68ED">
            <w:pPr>
              <w:spacing w:line="240" w:lineRule="auto"/>
              <w:jc w:val="center"/>
              <w:rPr>
                <w:rFonts w:ascii="Times New Roman" w:hAnsi="Times New Roman" w:cs="Times New Roman"/>
                <w:b/>
                <w:sz w:val="24"/>
                <w:szCs w:val="24"/>
              </w:rPr>
            </w:pPr>
            <w:r w:rsidRPr="001D68ED">
              <w:rPr>
                <w:rFonts w:ascii="Times New Roman" w:hAnsi="Times New Roman" w:cs="Times New Roman"/>
                <w:b/>
                <w:sz w:val="24"/>
                <w:szCs w:val="24"/>
              </w:rPr>
              <w:t>1</w:t>
            </w:r>
          </w:p>
        </w:tc>
        <w:tc>
          <w:tcPr>
            <w:tcW w:w="5855" w:type="dxa"/>
          </w:tcPr>
          <w:p w:rsidR="003F7599" w:rsidRPr="001D68ED" w:rsidRDefault="003F7599" w:rsidP="001D68ED">
            <w:pPr>
              <w:spacing w:line="240" w:lineRule="auto"/>
              <w:jc w:val="center"/>
              <w:rPr>
                <w:rFonts w:ascii="Times New Roman" w:hAnsi="Times New Roman" w:cs="Times New Roman"/>
                <w:b/>
                <w:sz w:val="24"/>
                <w:szCs w:val="24"/>
              </w:rPr>
            </w:pPr>
            <w:r w:rsidRPr="001D68ED">
              <w:rPr>
                <w:rFonts w:ascii="Times New Roman" w:hAnsi="Times New Roman" w:cs="Times New Roman"/>
                <w:b/>
                <w:sz w:val="24"/>
                <w:szCs w:val="24"/>
              </w:rPr>
              <w:t>2</w:t>
            </w:r>
          </w:p>
        </w:tc>
        <w:tc>
          <w:tcPr>
            <w:tcW w:w="2126" w:type="dxa"/>
          </w:tcPr>
          <w:p w:rsidR="003F7599" w:rsidRPr="001D68ED" w:rsidRDefault="003F7599" w:rsidP="001D68ED">
            <w:pPr>
              <w:spacing w:line="240" w:lineRule="auto"/>
              <w:jc w:val="center"/>
              <w:rPr>
                <w:rFonts w:ascii="Times New Roman" w:hAnsi="Times New Roman" w:cs="Times New Roman"/>
                <w:b/>
                <w:sz w:val="24"/>
                <w:szCs w:val="24"/>
              </w:rPr>
            </w:pPr>
            <w:r w:rsidRPr="001D68ED">
              <w:rPr>
                <w:rFonts w:ascii="Times New Roman" w:hAnsi="Times New Roman" w:cs="Times New Roman"/>
                <w:b/>
                <w:sz w:val="24"/>
                <w:szCs w:val="24"/>
              </w:rPr>
              <w:t>3</w:t>
            </w:r>
          </w:p>
        </w:tc>
      </w:tr>
      <w:tr w:rsidR="003F7599" w:rsidTr="00CF496F">
        <w:tc>
          <w:tcPr>
            <w:tcW w:w="2498" w:type="dxa"/>
          </w:tcPr>
          <w:p w:rsidR="003F7599" w:rsidRPr="001D68ED" w:rsidRDefault="003F7599" w:rsidP="001D68ED">
            <w:pPr>
              <w:spacing w:line="240" w:lineRule="auto"/>
              <w:rPr>
                <w:rFonts w:ascii="Times New Roman" w:hAnsi="Times New Roman" w:cs="Times New Roman"/>
                <w:sz w:val="24"/>
                <w:szCs w:val="24"/>
              </w:rPr>
            </w:pPr>
            <w:r w:rsidRPr="001D68ED">
              <w:rPr>
                <w:rFonts w:ascii="Times New Roman" w:hAnsi="Times New Roman" w:cs="Times New Roman"/>
                <w:color w:val="000000"/>
                <w:sz w:val="24"/>
                <w:szCs w:val="24"/>
              </w:rPr>
              <w:t>Магазины</w:t>
            </w:r>
          </w:p>
        </w:tc>
        <w:tc>
          <w:tcPr>
            <w:tcW w:w="5855" w:type="dxa"/>
          </w:tcPr>
          <w:p w:rsidR="003F7599" w:rsidRPr="001D68ED" w:rsidRDefault="003F7599" w:rsidP="001D68ED">
            <w:pPr>
              <w:spacing w:line="240" w:lineRule="auto"/>
              <w:rPr>
                <w:rFonts w:ascii="Times New Roman" w:hAnsi="Times New Roman" w:cs="Times New Roman"/>
                <w:sz w:val="24"/>
                <w:szCs w:val="24"/>
              </w:rPr>
            </w:pPr>
            <w:r w:rsidRPr="001D68ED">
              <w:rPr>
                <w:rFonts w:ascii="Times New Roman" w:hAnsi="Times New Roman" w:cs="Times New Roman"/>
                <w:color w:val="000000"/>
                <w:sz w:val="24"/>
                <w:szCs w:val="24"/>
              </w:rPr>
              <w:t>Размещение объектов капитального строительства, предназначенных для</w:t>
            </w:r>
            <w:r w:rsidRPr="001D68ED">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1D68ED" w:rsidRDefault="003F7599" w:rsidP="001D68ED">
            <w:pPr>
              <w:spacing w:line="240" w:lineRule="auto"/>
              <w:jc w:val="center"/>
              <w:rPr>
                <w:rFonts w:ascii="Times New Roman" w:hAnsi="Times New Roman" w:cs="Times New Roman"/>
                <w:sz w:val="24"/>
                <w:szCs w:val="24"/>
              </w:rPr>
            </w:pPr>
          </w:p>
          <w:p w:rsidR="003F7599" w:rsidRPr="001D68ED" w:rsidRDefault="003F7599" w:rsidP="001D68ED">
            <w:pPr>
              <w:spacing w:line="240" w:lineRule="auto"/>
              <w:jc w:val="center"/>
              <w:rPr>
                <w:rFonts w:ascii="Times New Roman" w:hAnsi="Times New Roman" w:cs="Times New Roman"/>
                <w:sz w:val="24"/>
                <w:szCs w:val="24"/>
              </w:rPr>
            </w:pPr>
            <w:r w:rsidRPr="001D68ED">
              <w:rPr>
                <w:rFonts w:ascii="Times New Roman" w:hAnsi="Times New Roman" w:cs="Times New Roman"/>
                <w:sz w:val="24"/>
                <w:szCs w:val="24"/>
              </w:rPr>
              <w:t>4.4</w:t>
            </w:r>
          </w:p>
        </w:tc>
      </w:tr>
      <w:tr w:rsidR="003F7599" w:rsidTr="00CF496F">
        <w:tc>
          <w:tcPr>
            <w:tcW w:w="2498" w:type="dxa"/>
          </w:tcPr>
          <w:p w:rsidR="003F7599" w:rsidRPr="0069167D" w:rsidRDefault="003F7599" w:rsidP="0069167D">
            <w:pPr>
              <w:spacing w:line="240" w:lineRule="auto"/>
              <w:rPr>
                <w:rFonts w:ascii="Times New Roman" w:hAnsi="Times New Roman" w:cs="Times New Roman"/>
                <w:sz w:val="24"/>
                <w:szCs w:val="24"/>
              </w:rPr>
            </w:pPr>
            <w:r w:rsidRPr="0069167D">
              <w:rPr>
                <w:rFonts w:ascii="Times New Roman" w:hAnsi="Times New Roman" w:cs="Times New Roman"/>
                <w:color w:val="000000"/>
                <w:sz w:val="24"/>
                <w:szCs w:val="24"/>
              </w:rPr>
              <w:t>Обслуживание</w:t>
            </w:r>
            <w:r w:rsidRPr="0069167D">
              <w:rPr>
                <w:rFonts w:ascii="Times New Roman" w:hAnsi="Times New Roman" w:cs="Times New Roman"/>
                <w:color w:val="000000"/>
                <w:sz w:val="24"/>
                <w:szCs w:val="24"/>
              </w:rPr>
              <w:br/>
              <w:t>автотранспорта</w:t>
            </w:r>
          </w:p>
        </w:tc>
        <w:tc>
          <w:tcPr>
            <w:tcW w:w="5855" w:type="dxa"/>
          </w:tcPr>
          <w:p w:rsidR="003F7599" w:rsidRPr="0069167D" w:rsidRDefault="003F7599" w:rsidP="0069167D">
            <w:pPr>
              <w:spacing w:line="240" w:lineRule="auto"/>
              <w:rPr>
                <w:rFonts w:ascii="Times New Roman" w:hAnsi="Times New Roman" w:cs="Times New Roman"/>
                <w:sz w:val="24"/>
                <w:szCs w:val="24"/>
              </w:rPr>
            </w:pPr>
            <w:r w:rsidRPr="0069167D">
              <w:rPr>
                <w:rFonts w:ascii="Times New Roman" w:hAnsi="Times New Roman" w:cs="Times New Roman"/>
                <w:color w:val="000000"/>
                <w:sz w:val="24"/>
                <w:szCs w:val="24"/>
              </w:rPr>
              <w:t>Размещение постоянных или временных гаражей с несколькими стояночными</w:t>
            </w:r>
            <w:r w:rsidRPr="0069167D">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69167D" w:rsidRDefault="003F7599" w:rsidP="0069167D">
            <w:pPr>
              <w:spacing w:line="240" w:lineRule="auto"/>
              <w:jc w:val="center"/>
              <w:rPr>
                <w:rFonts w:ascii="Times New Roman" w:hAnsi="Times New Roman" w:cs="Times New Roman"/>
                <w:sz w:val="24"/>
                <w:szCs w:val="24"/>
              </w:rPr>
            </w:pPr>
          </w:p>
          <w:p w:rsidR="003F7599" w:rsidRPr="0069167D" w:rsidRDefault="003F7599" w:rsidP="0069167D">
            <w:pPr>
              <w:spacing w:line="240" w:lineRule="auto"/>
              <w:jc w:val="center"/>
              <w:rPr>
                <w:rFonts w:ascii="Times New Roman" w:hAnsi="Times New Roman" w:cs="Times New Roman"/>
                <w:sz w:val="24"/>
                <w:szCs w:val="24"/>
              </w:rPr>
            </w:pPr>
            <w:r w:rsidRPr="0069167D">
              <w:rPr>
                <w:rFonts w:ascii="Times New Roman" w:hAnsi="Times New Roman" w:cs="Times New Roman"/>
                <w:sz w:val="24"/>
                <w:szCs w:val="24"/>
              </w:rPr>
              <w:t>4.9</w:t>
            </w:r>
          </w:p>
        </w:tc>
      </w:tr>
      <w:tr w:rsidR="003F7599" w:rsidTr="00CF496F">
        <w:tc>
          <w:tcPr>
            <w:tcW w:w="2498" w:type="dxa"/>
          </w:tcPr>
          <w:p w:rsidR="003F7599" w:rsidRPr="008221A6" w:rsidRDefault="003F7599" w:rsidP="00CF496F">
            <w:pPr>
              <w:rPr>
                <w:rFonts w:ascii="Times New Roman" w:hAnsi="Times New Roman" w:cs="Times New Roman"/>
                <w:color w:val="000000"/>
                <w:sz w:val="24"/>
                <w:szCs w:val="24"/>
              </w:rPr>
            </w:pPr>
            <w:r w:rsidRPr="008221A6">
              <w:rPr>
                <w:rFonts w:ascii="Times New Roman" w:hAnsi="Times New Roman" w:cs="Times New Roman"/>
                <w:color w:val="000000"/>
                <w:sz w:val="24"/>
                <w:szCs w:val="24"/>
              </w:rPr>
              <w:t>Связь</w:t>
            </w:r>
          </w:p>
        </w:tc>
        <w:tc>
          <w:tcPr>
            <w:tcW w:w="5855" w:type="dxa"/>
          </w:tcPr>
          <w:p w:rsidR="003F7599" w:rsidRPr="008221A6" w:rsidRDefault="003F7599" w:rsidP="00CF496F">
            <w:pPr>
              <w:rPr>
                <w:rFonts w:ascii="Times New Roman" w:hAnsi="Times New Roman" w:cs="Times New Roman"/>
                <w:color w:val="000000"/>
                <w:sz w:val="24"/>
                <w:szCs w:val="24"/>
              </w:rPr>
            </w:pPr>
            <w:r w:rsidRPr="008221A6">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8221A6">
              <w:rPr>
                <w:rFonts w:ascii="Times New Roman" w:hAnsi="Times New Roman" w:cs="Times New Roman"/>
                <w:color w:val="0000FF"/>
                <w:sz w:val="24"/>
                <w:szCs w:val="24"/>
              </w:rPr>
              <w:t>кодом 3.1</w:t>
            </w:r>
          </w:p>
        </w:tc>
        <w:tc>
          <w:tcPr>
            <w:tcW w:w="2126" w:type="dxa"/>
          </w:tcPr>
          <w:p w:rsidR="003F7599" w:rsidRPr="008221A6" w:rsidRDefault="003F7599" w:rsidP="00CF496F">
            <w:pPr>
              <w:jc w:val="center"/>
              <w:rPr>
                <w:rFonts w:ascii="Times New Roman" w:hAnsi="Times New Roman" w:cs="Times New Roman"/>
                <w:sz w:val="24"/>
                <w:szCs w:val="24"/>
              </w:rPr>
            </w:pPr>
          </w:p>
          <w:p w:rsidR="003F7599" w:rsidRPr="008221A6" w:rsidRDefault="003F7599" w:rsidP="00CF496F">
            <w:pPr>
              <w:jc w:val="center"/>
              <w:rPr>
                <w:rFonts w:ascii="Times New Roman" w:hAnsi="Times New Roman" w:cs="Times New Roman"/>
                <w:sz w:val="24"/>
                <w:szCs w:val="24"/>
              </w:rPr>
            </w:pPr>
          </w:p>
          <w:p w:rsidR="003F7599" w:rsidRPr="008221A6" w:rsidRDefault="003F7599" w:rsidP="00CF496F">
            <w:pPr>
              <w:jc w:val="center"/>
              <w:rPr>
                <w:rFonts w:ascii="Times New Roman" w:hAnsi="Times New Roman" w:cs="Times New Roman"/>
                <w:sz w:val="24"/>
                <w:szCs w:val="24"/>
              </w:rPr>
            </w:pPr>
          </w:p>
          <w:p w:rsidR="003F7599" w:rsidRPr="008221A6" w:rsidRDefault="003F7599" w:rsidP="00CF496F">
            <w:pPr>
              <w:jc w:val="center"/>
              <w:rPr>
                <w:rFonts w:ascii="Times New Roman" w:hAnsi="Times New Roman" w:cs="Times New Roman"/>
                <w:sz w:val="24"/>
                <w:szCs w:val="24"/>
              </w:rPr>
            </w:pPr>
          </w:p>
          <w:p w:rsidR="003F7599" w:rsidRPr="008221A6" w:rsidRDefault="003F7599" w:rsidP="00CF496F">
            <w:pPr>
              <w:jc w:val="center"/>
              <w:rPr>
                <w:rFonts w:ascii="Times New Roman" w:hAnsi="Times New Roman" w:cs="Times New Roman"/>
                <w:sz w:val="24"/>
                <w:szCs w:val="24"/>
              </w:rPr>
            </w:pPr>
            <w:r w:rsidRPr="008221A6">
              <w:rPr>
                <w:rFonts w:ascii="Times New Roman" w:hAnsi="Times New Roman" w:cs="Times New Roman"/>
                <w:sz w:val="24"/>
                <w:szCs w:val="24"/>
              </w:rPr>
              <w:t>6.8</w:t>
            </w:r>
          </w:p>
        </w:tc>
      </w:tr>
    </w:tbl>
    <w:p w:rsidR="00F44841" w:rsidRPr="00F44841" w:rsidRDefault="003F7599" w:rsidP="00F44841">
      <w:pPr>
        <w:ind w:firstLine="851"/>
        <w:contextualSpacing/>
        <w:jc w:val="both"/>
        <w:rPr>
          <w:rFonts w:ascii="Times New Roman" w:hAnsi="Times New Roman" w:cs="Times New Roman"/>
          <w:color w:val="000000"/>
          <w:sz w:val="24"/>
          <w:szCs w:val="24"/>
        </w:rPr>
      </w:pPr>
      <w:r w:rsidRPr="00F44841">
        <w:rPr>
          <w:rFonts w:ascii="Times New Roman" w:hAnsi="Times New Roman" w:cs="Times New Roman"/>
          <w:b/>
          <w:bCs/>
          <w:i/>
          <w:iCs/>
          <w:color w:val="000000"/>
          <w:sz w:val="24"/>
          <w:szCs w:val="24"/>
        </w:rPr>
        <w:t xml:space="preserve">* </w:t>
      </w:r>
      <w:r w:rsidRPr="00F44841">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F44841" w:rsidRPr="00F44841" w:rsidRDefault="003F7599" w:rsidP="00F44841">
      <w:pPr>
        <w:ind w:firstLine="851"/>
        <w:contextualSpacing/>
        <w:jc w:val="both"/>
        <w:rPr>
          <w:rFonts w:ascii="Times New Roman" w:hAnsi="Times New Roman" w:cs="Times New Roman"/>
          <w:color w:val="000000"/>
          <w:sz w:val="24"/>
          <w:szCs w:val="24"/>
        </w:rPr>
      </w:pPr>
      <w:r w:rsidRPr="00F44841">
        <w:rPr>
          <w:rFonts w:ascii="Times New Roman" w:hAnsi="Times New Roman" w:cs="Times New Roman"/>
          <w:b/>
          <w:bCs/>
          <w:color w:val="000000"/>
          <w:sz w:val="24"/>
          <w:szCs w:val="24"/>
        </w:rPr>
        <w:t xml:space="preserve">** </w:t>
      </w:r>
      <w:r w:rsidRPr="00F44841">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F44841">
        <w:rPr>
          <w:rFonts w:ascii="Times New Roman" w:hAnsi="Times New Roman" w:cs="Times New Roman"/>
          <w:color w:val="000000"/>
          <w:sz w:val="24"/>
          <w:szCs w:val="24"/>
        </w:rPr>
        <w:t xml:space="preserve"> </w:t>
      </w:r>
      <w:r w:rsidRPr="00F44841">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F44841">
        <w:rPr>
          <w:rFonts w:ascii="Times New Roman" w:hAnsi="Times New Roman" w:cs="Times New Roman"/>
          <w:color w:val="000000"/>
          <w:sz w:val="24"/>
          <w:szCs w:val="24"/>
        </w:rPr>
        <w:t xml:space="preserve"> </w:t>
      </w:r>
      <w:r w:rsidRPr="00F44841">
        <w:rPr>
          <w:rFonts w:ascii="Times New Roman" w:hAnsi="Times New Roman" w:cs="Times New Roman"/>
          <w:i/>
          <w:iCs/>
          <w:color w:val="000000"/>
          <w:sz w:val="24"/>
          <w:szCs w:val="24"/>
        </w:rPr>
        <w:t xml:space="preserve">общего пользования и автомобильных дорог общего пользования </w:t>
      </w:r>
      <w:r w:rsidRPr="00F44841">
        <w:rPr>
          <w:rFonts w:ascii="Times New Roman" w:hAnsi="Times New Roman" w:cs="Times New Roman"/>
          <w:i/>
          <w:iCs/>
          <w:color w:val="000000"/>
          <w:sz w:val="24"/>
          <w:szCs w:val="24"/>
        </w:rPr>
        <w:lastRenderedPageBreak/>
        <w:t>федерального и регионального</w:t>
      </w:r>
      <w:r w:rsidRPr="00F44841">
        <w:rPr>
          <w:rFonts w:ascii="Times New Roman" w:hAnsi="Times New Roman" w:cs="Times New Roman"/>
          <w:color w:val="000000"/>
          <w:sz w:val="24"/>
          <w:szCs w:val="24"/>
        </w:rPr>
        <w:t xml:space="preserve"> </w:t>
      </w:r>
      <w:r w:rsidRPr="00F44841">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F44841">
        <w:rPr>
          <w:rFonts w:ascii="Times New Roman" w:hAnsi="Times New Roman" w:cs="Times New Roman"/>
          <w:color w:val="000000"/>
          <w:sz w:val="24"/>
          <w:szCs w:val="24"/>
        </w:rPr>
        <w:t xml:space="preserve"> </w:t>
      </w:r>
      <w:r w:rsidRPr="00F44841">
        <w:rPr>
          <w:rFonts w:ascii="Times New Roman" w:hAnsi="Times New Roman" w:cs="Times New Roman"/>
          <w:i/>
          <w:iCs/>
          <w:color w:val="000000"/>
          <w:sz w:val="24"/>
          <w:szCs w:val="24"/>
        </w:rPr>
        <w:t>знаков;</w:t>
      </w:r>
    </w:p>
    <w:p w:rsidR="00F44841" w:rsidRPr="00F44841" w:rsidRDefault="003F7599" w:rsidP="00F44841">
      <w:pPr>
        <w:ind w:firstLine="851"/>
        <w:contextualSpacing/>
        <w:jc w:val="both"/>
        <w:rPr>
          <w:rFonts w:ascii="Times New Roman" w:hAnsi="Times New Roman" w:cs="Times New Roman"/>
          <w:i/>
          <w:sz w:val="24"/>
          <w:szCs w:val="24"/>
        </w:rPr>
      </w:pPr>
      <w:r w:rsidRPr="00F44841">
        <w:rPr>
          <w:rFonts w:ascii="Times New Roman" w:hAnsi="Times New Roman" w:cs="Times New Roman"/>
          <w:b/>
          <w:bCs/>
          <w:color w:val="000000"/>
          <w:sz w:val="24"/>
          <w:szCs w:val="24"/>
        </w:rPr>
        <w:t xml:space="preserve">*** </w:t>
      </w:r>
      <w:r w:rsidRPr="00F44841">
        <w:rPr>
          <w:rFonts w:ascii="Times New Roman" w:hAnsi="Times New Roman" w:cs="Times New Roman"/>
          <w:i/>
          <w:iCs/>
          <w:color w:val="000000"/>
          <w:sz w:val="24"/>
          <w:szCs w:val="24"/>
        </w:rPr>
        <w:t>текстовое наименование ВРИ и его код (числовое обозначение) являются</w:t>
      </w:r>
      <w:r w:rsidRPr="00F44841">
        <w:rPr>
          <w:rFonts w:ascii="Times New Roman" w:hAnsi="Times New Roman" w:cs="Times New Roman"/>
          <w:color w:val="000000"/>
          <w:sz w:val="24"/>
          <w:szCs w:val="24"/>
        </w:rPr>
        <w:t xml:space="preserve"> </w:t>
      </w:r>
      <w:r w:rsidRPr="00F44841">
        <w:rPr>
          <w:rFonts w:ascii="Times New Roman" w:hAnsi="Times New Roman" w:cs="Times New Roman"/>
          <w:i/>
          <w:iCs/>
          <w:color w:val="000000"/>
          <w:sz w:val="24"/>
          <w:szCs w:val="24"/>
        </w:rPr>
        <w:t>равнозначными.</w:t>
      </w:r>
    </w:p>
    <w:p w:rsidR="003F7599" w:rsidRPr="00F44841" w:rsidRDefault="003F7599" w:rsidP="00F44841">
      <w:pPr>
        <w:spacing w:line="240" w:lineRule="auto"/>
        <w:ind w:firstLine="851"/>
        <w:contextualSpacing/>
        <w:jc w:val="both"/>
        <w:rPr>
          <w:rFonts w:ascii="Times New Roman" w:hAnsi="Times New Roman" w:cs="Times New Roman"/>
          <w:i/>
          <w:sz w:val="24"/>
          <w:szCs w:val="24"/>
        </w:rPr>
      </w:pPr>
      <w:r w:rsidRPr="00F44841">
        <w:rPr>
          <w:rFonts w:ascii="Times New Roman" w:hAnsi="Times New Roman" w:cs="Times New Roman"/>
          <w:b/>
          <w:i/>
          <w:sz w:val="24"/>
          <w:szCs w:val="24"/>
        </w:rPr>
        <w:t>Параметры застройки:</w:t>
      </w:r>
    </w:p>
    <w:p w:rsidR="003F7599" w:rsidRPr="00F44841" w:rsidRDefault="003F7599" w:rsidP="00F44841">
      <w:pPr>
        <w:pStyle w:val="a3"/>
        <w:numPr>
          <w:ilvl w:val="0"/>
          <w:numId w:val="5"/>
        </w:numPr>
        <w:spacing w:line="240" w:lineRule="auto"/>
        <w:ind w:left="0" w:firstLine="851"/>
        <w:jc w:val="both"/>
        <w:rPr>
          <w:rFonts w:ascii="Times New Roman" w:hAnsi="Times New Roman" w:cs="Times New Roman"/>
          <w:sz w:val="24"/>
          <w:szCs w:val="24"/>
        </w:rPr>
      </w:pPr>
      <w:r w:rsidRPr="00F44841">
        <w:rPr>
          <w:rFonts w:ascii="Times New Roman" w:hAnsi="Times New Roman" w:cs="Times New Roman"/>
          <w:sz w:val="24"/>
          <w:szCs w:val="24"/>
        </w:rPr>
        <w:t>Коэффициент застройки территории-0,60 от площади земельного участка.</w:t>
      </w:r>
    </w:p>
    <w:p w:rsidR="00F44841" w:rsidRPr="00F44841" w:rsidRDefault="003F7599" w:rsidP="00F44841">
      <w:pPr>
        <w:pStyle w:val="a3"/>
        <w:numPr>
          <w:ilvl w:val="0"/>
          <w:numId w:val="5"/>
        </w:numPr>
        <w:spacing w:line="240" w:lineRule="auto"/>
        <w:ind w:left="0" w:firstLine="851"/>
        <w:jc w:val="both"/>
        <w:rPr>
          <w:rFonts w:ascii="Times New Roman" w:hAnsi="Times New Roman" w:cs="Times New Roman"/>
          <w:sz w:val="24"/>
          <w:szCs w:val="24"/>
        </w:rPr>
      </w:pPr>
      <w:r w:rsidRPr="00F44841">
        <w:rPr>
          <w:rFonts w:ascii="Times New Roman" w:hAnsi="Times New Roman" w:cs="Times New Roman"/>
          <w:sz w:val="24"/>
          <w:szCs w:val="24"/>
        </w:rPr>
        <w:t>Коэффициент озеленения территории-не менее 0,2 от площади земельного участка.</w:t>
      </w:r>
    </w:p>
    <w:p w:rsidR="00F44841" w:rsidRPr="00F44841" w:rsidRDefault="003F7599" w:rsidP="00F44841">
      <w:pPr>
        <w:pStyle w:val="a3"/>
        <w:numPr>
          <w:ilvl w:val="0"/>
          <w:numId w:val="5"/>
        </w:numPr>
        <w:spacing w:line="240" w:lineRule="auto"/>
        <w:ind w:left="0" w:firstLine="851"/>
        <w:jc w:val="both"/>
        <w:rPr>
          <w:rFonts w:ascii="Times New Roman" w:hAnsi="Times New Roman" w:cs="Times New Roman"/>
          <w:sz w:val="24"/>
          <w:szCs w:val="24"/>
        </w:rPr>
      </w:pPr>
      <w:r w:rsidRPr="00F44841">
        <w:rPr>
          <w:rFonts w:ascii="Times New Roman" w:hAnsi="Times New Roman" w:cs="Times New Roman"/>
          <w:sz w:val="24"/>
          <w:szCs w:val="24"/>
        </w:rPr>
        <w:t>Площадь территорий, предназначенных для хранения транспортных средств,</w:t>
      </w:r>
      <w:r w:rsidR="000928B8" w:rsidRPr="00F44841">
        <w:rPr>
          <w:rFonts w:ascii="Times New Roman" w:hAnsi="Times New Roman" w:cs="Times New Roman"/>
          <w:sz w:val="24"/>
          <w:szCs w:val="24"/>
        </w:rPr>
        <w:t xml:space="preserve"> </w:t>
      </w:r>
      <w:r w:rsidRPr="00F44841">
        <w:rPr>
          <w:rFonts w:ascii="Times New Roman" w:hAnsi="Times New Roman" w:cs="Times New Roman"/>
          <w:sz w:val="24"/>
          <w:szCs w:val="24"/>
        </w:rPr>
        <w:t>(для вспомогательных видов использования)- не более 15% от площади земельного участка.</w:t>
      </w:r>
    </w:p>
    <w:p w:rsidR="00F44841" w:rsidRPr="00F44841" w:rsidRDefault="003F7599" w:rsidP="00F44841">
      <w:pPr>
        <w:pStyle w:val="a3"/>
        <w:numPr>
          <w:ilvl w:val="0"/>
          <w:numId w:val="5"/>
        </w:numPr>
        <w:spacing w:line="240" w:lineRule="auto"/>
        <w:ind w:left="0" w:firstLine="851"/>
        <w:jc w:val="both"/>
        <w:rPr>
          <w:rFonts w:ascii="Times New Roman" w:hAnsi="Times New Roman" w:cs="Times New Roman"/>
          <w:sz w:val="24"/>
          <w:szCs w:val="24"/>
        </w:rPr>
      </w:pPr>
      <w:r w:rsidRPr="00F44841">
        <w:rPr>
          <w:rFonts w:ascii="Times New Roman" w:hAnsi="Times New Roman" w:cs="Times New Roman"/>
          <w:sz w:val="24"/>
          <w:szCs w:val="24"/>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3F7599" w:rsidRPr="00F44841" w:rsidRDefault="003F7599" w:rsidP="00F44841">
      <w:pPr>
        <w:pStyle w:val="a3"/>
        <w:numPr>
          <w:ilvl w:val="0"/>
          <w:numId w:val="5"/>
        </w:numPr>
        <w:spacing w:line="240" w:lineRule="auto"/>
        <w:ind w:left="0" w:firstLine="851"/>
        <w:jc w:val="both"/>
        <w:rPr>
          <w:rFonts w:ascii="Times New Roman" w:hAnsi="Times New Roman" w:cs="Times New Roman"/>
          <w:sz w:val="24"/>
          <w:szCs w:val="24"/>
        </w:rPr>
      </w:pPr>
      <w:r w:rsidRPr="00F44841">
        <w:rPr>
          <w:rFonts w:ascii="Times New Roman" w:hAnsi="Times New Roman" w:cs="Times New Roman"/>
          <w:sz w:val="24"/>
          <w:szCs w:val="24"/>
        </w:rPr>
        <w:t>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3F7599" w:rsidRPr="00F44841" w:rsidRDefault="003F7599" w:rsidP="00F44841">
      <w:pPr>
        <w:ind w:firstLine="851"/>
        <w:contextualSpacing/>
        <w:rPr>
          <w:rFonts w:ascii="Times New Roman" w:hAnsi="Times New Roman" w:cs="Times New Roman"/>
          <w:b/>
          <w:sz w:val="24"/>
          <w:szCs w:val="24"/>
          <w:u w:val="single"/>
        </w:rPr>
      </w:pPr>
      <w:r w:rsidRPr="00F44841">
        <w:rPr>
          <w:rFonts w:ascii="Times New Roman" w:hAnsi="Times New Roman" w:cs="Times New Roman"/>
          <w:b/>
          <w:sz w:val="24"/>
          <w:szCs w:val="24"/>
          <w:u w:val="single"/>
        </w:rPr>
        <w:t>ОД-6. Зона открытых рынков, оптовой торговли</w:t>
      </w:r>
    </w:p>
    <w:tbl>
      <w:tblPr>
        <w:tblStyle w:val="a4"/>
        <w:tblW w:w="0" w:type="auto"/>
        <w:tblLook w:val="04A0" w:firstRow="1" w:lastRow="0" w:firstColumn="1" w:lastColumn="0" w:noHBand="0" w:noVBand="1"/>
      </w:tblPr>
      <w:tblGrid>
        <w:gridCol w:w="2423"/>
        <w:gridCol w:w="5084"/>
        <w:gridCol w:w="2064"/>
      </w:tblGrid>
      <w:tr w:rsidR="003F7599" w:rsidTr="00CF496F">
        <w:tc>
          <w:tcPr>
            <w:tcW w:w="2498" w:type="dxa"/>
          </w:tcPr>
          <w:p w:rsidR="003F7599" w:rsidRPr="00F44841" w:rsidRDefault="003F7599" w:rsidP="00CF496F">
            <w:pPr>
              <w:jc w:val="center"/>
              <w:rPr>
                <w:rFonts w:ascii="Times New Roman" w:hAnsi="Times New Roman" w:cs="Times New Roman"/>
                <w:b/>
                <w:sz w:val="24"/>
                <w:szCs w:val="24"/>
              </w:rPr>
            </w:pPr>
            <w:r w:rsidRPr="00F44841">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F44841" w:rsidRDefault="003F7599" w:rsidP="00CF496F">
            <w:pPr>
              <w:jc w:val="center"/>
              <w:rPr>
                <w:rFonts w:ascii="Times New Roman" w:hAnsi="Times New Roman" w:cs="Times New Roman"/>
                <w:b/>
                <w:sz w:val="24"/>
                <w:szCs w:val="24"/>
              </w:rPr>
            </w:pPr>
            <w:r w:rsidRPr="00F44841">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F44841" w:rsidRDefault="003F7599" w:rsidP="00CF496F">
            <w:pPr>
              <w:jc w:val="center"/>
              <w:rPr>
                <w:rFonts w:ascii="Times New Roman" w:hAnsi="Times New Roman" w:cs="Times New Roman"/>
                <w:b/>
                <w:sz w:val="24"/>
                <w:szCs w:val="24"/>
              </w:rPr>
            </w:pPr>
            <w:r w:rsidRPr="00F44841">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F44841" w:rsidRDefault="003F7599" w:rsidP="00CF496F">
            <w:pPr>
              <w:jc w:val="center"/>
              <w:rPr>
                <w:rFonts w:ascii="Times New Roman" w:hAnsi="Times New Roman" w:cs="Times New Roman"/>
                <w:b/>
                <w:sz w:val="24"/>
                <w:szCs w:val="24"/>
              </w:rPr>
            </w:pPr>
            <w:r w:rsidRPr="00F44841">
              <w:rPr>
                <w:rFonts w:ascii="Times New Roman" w:hAnsi="Times New Roman" w:cs="Times New Roman"/>
                <w:b/>
                <w:sz w:val="24"/>
                <w:szCs w:val="24"/>
              </w:rPr>
              <w:t>1</w:t>
            </w:r>
          </w:p>
        </w:tc>
        <w:tc>
          <w:tcPr>
            <w:tcW w:w="5855" w:type="dxa"/>
          </w:tcPr>
          <w:p w:rsidR="003F7599" w:rsidRPr="00F44841" w:rsidRDefault="003F7599" w:rsidP="00CF496F">
            <w:pPr>
              <w:jc w:val="center"/>
              <w:rPr>
                <w:rFonts w:ascii="Times New Roman" w:hAnsi="Times New Roman" w:cs="Times New Roman"/>
                <w:b/>
                <w:sz w:val="24"/>
                <w:szCs w:val="24"/>
              </w:rPr>
            </w:pPr>
            <w:r w:rsidRPr="00F44841">
              <w:rPr>
                <w:rFonts w:ascii="Times New Roman" w:hAnsi="Times New Roman" w:cs="Times New Roman"/>
                <w:b/>
                <w:sz w:val="24"/>
                <w:szCs w:val="24"/>
              </w:rPr>
              <w:t>2</w:t>
            </w:r>
          </w:p>
        </w:tc>
        <w:tc>
          <w:tcPr>
            <w:tcW w:w="2126" w:type="dxa"/>
          </w:tcPr>
          <w:p w:rsidR="003F7599" w:rsidRPr="00F44841" w:rsidRDefault="003F7599" w:rsidP="00CF496F">
            <w:pPr>
              <w:jc w:val="center"/>
              <w:rPr>
                <w:rFonts w:ascii="Times New Roman" w:hAnsi="Times New Roman" w:cs="Times New Roman"/>
                <w:b/>
                <w:sz w:val="24"/>
                <w:szCs w:val="24"/>
              </w:rPr>
            </w:pPr>
            <w:r w:rsidRPr="00F44841">
              <w:rPr>
                <w:rFonts w:ascii="Times New Roman" w:hAnsi="Times New Roman" w:cs="Times New Roman"/>
                <w:b/>
                <w:sz w:val="24"/>
                <w:szCs w:val="24"/>
              </w:rPr>
              <w:t>3</w:t>
            </w:r>
          </w:p>
        </w:tc>
      </w:tr>
      <w:tr w:rsidR="003F7599" w:rsidTr="00CF496F">
        <w:tc>
          <w:tcPr>
            <w:tcW w:w="2498" w:type="dxa"/>
          </w:tcPr>
          <w:p w:rsidR="003F7599" w:rsidRPr="00F44841" w:rsidRDefault="003F7599" w:rsidP="00CF496F">
            <w:pPr>
              <w:rPr>
                <w:rFonts w:ascii="Times New Roman" w:hAnsi="Times New Roman" w:cs="Times New Roman"/>
                <w:sz w:val="24"/>
                <w:szCs w:val="24"/>
                <w:u w:val="single"/>
              </w:rPr>
            </w:pPr>
            <w:r w:rsidRPr="00F44841">
              <w:rPr>
                <w:rFonts w:ascii="Times New Roman" w:hAnsi="Times New Roman" w:cs="Times New Roman"/>
                <w:color w:val="000000"/>
                <w:sz w:val="24"/>
                <w:szCs w:val="24"/>
              </w:rPr>
              <w:t>Бытовое обслуживание</w:t>
            </w:r>
          </w:p>
        </w:tc>
        <w:tc>
          <w:tcPr>
            <w:tcW w:w="5855" w:type="dxa"/>
          </w:tcPr>
          <w:p w:rsidR="003F7599" w:rsidRPr="00F44841" w:rsidRDefault="003F7599" w:rsidP="00CF496F">
            <w:pPr>
              <w:rPr>
                <w:rFonts w:ascii="Times New Roman" w:hAnsi="Times New Roman" w:cs="Times New Roman"/>
                <w:sz w:val="24"/>
                <w:szCs w:val="24"/>
                <w:u w:val="single"/>
              </w:rPr>
            </w:pPr>
            <w:r w:rsidRPr="00F44841">
              <w:rPr>
                <w:rFonts w:ascii="Times New Roman" w:hAnsi="Times New Roman" w:cs="Times New Roman"/>
                <w:color w:val="000000"/>
                <w:sz w:val="24"/>
                <w:szCs w:val="24"/>
              </w:rPr>
              <w:t>Размещение объектов капитального строительства, предназначенных для</w:t>
            </w:r>
            <w:r w:rsidRPr="00F44841">
              <w:rPr>
                <w:rFonts w:ascii="Times New Roman" w:hAnsi="Times New Roman" w:cs="Times New Roman"/>
                <w:color w:val="000000"/>
                <w:sz w:val="24"/>
                <w:szCs w:val="24"/>
              </w:rPr>
              <w:br/>
              <w:t>оказания населению или организациям бытовых услуг (мастерские мелкого</w:t>
            </w:r>
            <w:r w:rsidRPr="00F44841">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F44841" w:rsidRDefault="003F7599" w:rsidP="00CF496F">
            <w:pPr>
              <w:jc w:val="center"/>
              <w:rPr>
                <w:rFonts w:ascii="Times New Roman" w:hAnsi="Times New Roman" w:cs="Times New Roman"/>
                <w:sz w:val="24"/>
                <w:szCs w:val="24"/>
              </w:rPr>
            </w:pPr>
          </w:p>
          <w:p w:rsidR="003F7599" w:rsidRPr="00F44841" w:rsidRDefault="003F7599" w:rsidP="00CF496F">
            <w:pPr>
              <w:jc w:val="center"/>
              <w:rPr>
                <w:rFonts w:ascii="Times New Roman" w:hAnsi="Times New Roman" w:cs="Times New Roman"/>
                <w:sz w:val="24"/>
                <w:szCs w:val="24"/>
              </w:rPr>
            </w:pPr>
          </w:p>
          <w:p w:rsidR="003F7599" w:rsidRPr="00F44841" w:rsidRDefault="003F7599" w:rsidP="00CF496F">
            <w:pPr>
              <w:jc w:val="center"/>
              <w:rPr>
                <w:rFonts w:ascii="Times New Roman" w:hAnsi="Times New Roman" w:cs="Times New Roman"/>
                <w:sz w:val="24"/>
                <w:szCs w:val="24"/>
              </w:rPr>
            </w:pPr>
            <w:r w:rsidRPr="00F44841">
              <w:rPr>
                <w:rFonts w:ascii="Times New Roman" w:hAnsi="Times New Roman" w:cs="Times New Roman"/>
                <w:sz w:val="24"/>
                <w:szCs w:val="24"/>
              </w:rPr>
              <w:t>3.3</w:t>
            </w:r>
          </w:p>
        </w:tc>
      </w:tr>
      <w:tr w:rsidR="003F7599" w:rsidTr="00CF496F">
        <w:tc>
          <w:tcPr>
            <w:tcW w:w="2498" w:type="dxa"/>
          </w:tcPr>
          <w:p w:rsidR="003F7599" w:rsidRPr="00686D4C" w:rsidRDefault="003F7599" w:rsidP="00CF496F">
            <w:pPr>
              <w:rPr>
                <w:rFonts w:ascii="Times New Roman" w:hAnsi="Times New Roman" w:cs="Times New Roman"/>
                <w:sz w:val="24"/>
                <w:szCs w:val="24"/>
              </w:rPr>
            </w:pPr>
            <w:r w:rsidRPr="00686D4C">
              <w:rPr>
                <w:rFonts w:ascii="Times New Roman" w:hAnsi="Times New Roman" w:cs="Times New Roman"/>
                <w:color w:val="000000"/>
                <w:sz w:val="24"/>
                <w:szCs w:val="24"/>
              </w:rPr>
              <w:t>Торговые центры (Торгово-развлекательные центры)</w:t>
            </w:r>
          </w:p>
        </w:tc>
        <w:tc>
          <w:tcPr>
            <w:tcW w:w="5855" w:type="dxa"/>
          </w:tcPr>
          <w:p w:rsidR="003F7599" w:rsidRPr="00686D4C" w:rsidRDefault="003F7599" w:rsidP="00CF496F">
            <w:pPr>
              <w:rPr>
                <w:rFonts w:ascii="Times New Roman" w:hAnsi="Times New Roman" w:cs="Times New Roman"/>
                <w:sz w:val="24"/>
                <w:szCs w:val="24"/>
              </w:rPr>
            </w:pPr>
            <w:r w:rsidRPr="00686D4C">
              <w:rPr>
                <w:rFonts w:ascii="Times New Roman" w:hAnsi="Times New Roman" w:cs="Times New Roman"/>
                <w:color w:val="000000"/>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 размещение гаражей и (или) стоянок для автомобилей сотрудников и посетителей торгового центра</w:t>
            </w:r>
          </w:p>
        </w:tc>
        <w:tc>
          <w:tcPr>
            <w:tcW w:w="2126" w:type="dxa"/>
          </w:tcPr>
          <w:p w:rsidR="003F7599" w:rsidRPr="00686D4C" w:rsidRDefault="003F7599" w:rsidP="00CF496F">
            <w:pPr>
              <w:jc w:val="center"/>
              <w:rPr>
                <w:rFonts w:ascii="Times New Roman" w:hAnsi="Times New Roman" w:cs="Times New Roman"/>
                <w:sz w:val="24"/>
                <w:szCs w:val="24"/>
              </w:rPr>
            </w:pPr>
          </w:p>
          <w:p w:rsidR="003F7599" w:rsidRPr="00686D4C" w:rsidRDefault="003F7599" w:rsidP="00CF496F">
            <w:pPr>
              <w:jc w:val="center"/>
              <w:rPr>
                <w:rFonts w:ascii="Times New Roman" w:hAnsi="Times New Roman" w:cs="Times New Roman"/>
                <w:sz w:val="24"/>
                <w:szCs w:val="24"/>
              </w:rPr>
            </w:pPr>
          </w:p>
          <w:p w:rsidR="003F7599" w:rsidRPr="00686D4C" w:rsidRDefault="003F7599" w:rsidP="00CF496F">
            <w:pPr>
              <w:jc w:val="center"/>
              <w:rPr>
                <w:rFonts w:ascii="Times New Roman" w:hAnsi="Times New Roman" w:cs="Times New Roman"/>
                <w:sz w:val="24"/>
                <w:szCs w:val="24"/>
              </w:rPr>
            </w:pPr>
            <w:r w:rsidRPr="00686D4C">
              <w:rPr>
                <w:rFonts w:ascii="Times New Roman" w:hAnsi="Times New Roman" w:cs="Times New Roman"/>
                <w:sz w:val="24"/>
                <w:szCs w:val="24"/>
              </w:rPr>
              <w:t>4.2</w:t>
            </w:r>
          </w:p>
        </w:tc>
      </w:tr>
      <w:tr w:rsidR="003F7599" w:rsidTr="00CF496F">
        <w:tc>
          <w:tcPr>
            <w:tcW w:w="2498" w:type="dxa"/>
          </w:tcPr>
          <w:p w:rsidR="003F7599" w:rsidRPr="00686D4C" w:rsidRDefault="003F7599" w:rsidP="00CF496F">
            <w:pPr>
              <w:rPr>
                <w:rFonts w:ascii="Times New Roman" w:hAnsi="Times New Roman" w:cs="Times New Roman"/>
                <w:sz w:val="24"/>
                <w:szCs w:val="24"/>
              </w:rPr>
            </w:pPr>
            <w:r w:rsidRPr="00686D4C">
              <w:rPr>
                <w:rFonts w:ascii="Times New Roman" w:hAnsi="Times New Roman" w:cs="Times New Roman"/>
                <w:color w:val="000000"/>
                <w:sz w:val="24"/>
                <w:szCs w:val="24"/>
              </w:rPr>
              <w:t>Рынки</w:t>
            </w:r>
          </w:p>
        </w:tc>
        <w:tc>
          <w:tcPr>
            <w:tcW w:w="5855" w:type="dxa"/>
          </w:tcPr>
          <w:p w:rsidR="003F7599" w:rsidRPr="00686D4C" w:rsidRDefault="003F7599" w:rsidP="00CF496F">
            <w:pPr>
              <w:rPr>
                <w:rFonts w:ascii="Times New Roman" w:hAnsi="Times New Roman" w:cs="Times New Roman"/>
                <w:sz w:val="24"/>
                <w:szCs w:val="24"/>
              </w:rPr>
            </w:pPr>
            <w:r w:rsidRPr="00686D4C">
              <w:rPr>
                <w:rFonts w:ascii="Times New Roman" w:hAnsi="Times New Roman" w:cs="Times New Roman"/>
                <w:color w:val="000000"/>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w:t>
            </w:r>
            <w:r w:rsidRPr="00686D4C">
              <w:rPr>
                <w:rFonts w:ascii="Times New Roman" w:hAnsi="Times New Roman" w:cs="Times New Roman"/>
                <w:color w:val="000000"/>
                <w:sz w:val="24"/>
                <w:szCs w:val="24"/>
              </w:rPr>
              <w:lastRenderedPageBreak/>
              <w:t>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686D4C" w:rsidRDefault="003F7599" w:rsidP="00686D4C">
            <w:pPr>
              <w:rPr>
                <w:rFonts w:ascii="Times New Roman" w:hAnsi="Times New Roman" w:cs="Times New Roman"/>
                <w:sz w:val="24"/>
                <w:szCs w:val="24"/>
              </w:rPr>
            </w:pPr>
          </w:p>
          <w:p w:rsidR="003F7599" w:rsidRPr="00686D4C" w:rsidRDefault="003F7599" w:rsidP="00CF496F">
            <w:pPr>
              <w:jc w:val="center"/>
              <w:rPr>
                <w:rFonts w:ascii="Times New Roman" w:hAnsi="Times New Roman" w:cs="Times New Roman"/>
                <w:sz w:val="24"/>
                <w:szCs w:val="24"/>
              </w:rPr>
            </w:pPr>
            <w:r w:rsidRPr="00686D4C">
              <w:rPr>
                <w:rFonts w:ascii="Times New Roman" w:hAnsi="Times New Roman" w:cs="Times New Roman"/>
                <w:sz w:val="24"/>
                <w:szCs w:val="24"/>
              </w:rPr>
              <w:t>4.3</w:t>
            </w:r>
          </w:p>
        </w:tc>
      </w:tr>
      <w:tr w:rsidR="003F7599" w:rsidTr="00CF496F">
        <w:tc>
          <w:tcPr>
            <w:tcW w:w="2498" w:type="dxa"/>
          </w:tcPr>
          <w:p w:rsidR="003F7599" w:rsidRPr="00686D4C" w:rsidRDefault="003F7599" w:rsidP="00CF496F">
            <w:pPr>
              <w:rPr>
                <w:rFonts w:ascii="Times New Roman" w:hAnsi="Times New Roman" w:cs="Times New Roman"/>
                <w:sz w:val="24"/>
                <w:szCs w:val="24"/>
              </w:rPr>
            </w:pPr>
            <w:r w:rsidRPr="00686D4C">
              <w:rPr>
                <w:rFonts w:ascii="Times New Roman" w:hAnsi="Times New Roman" w:cs="Times New Roman"/>
                <w:color w:val="000000"/>
                <w:sz w:val="24"/>
                <w:szCs w:val="24"/>
              </w:rPr>
              <w:lastRenderedPageBreak/>
              <w:t>Магазины</w:t>
            </w:r>
          </w:p>
        </w:tc>
        <w:tc>
          <w:tcPr>
            <w:tcW w:w="5855" w:type="dxa"/>
          </w:tcPr>
          <w:p w:rsidR="003F7599" w:rsidRPr="00686D4C" w:rsidRDefault="003F7599" w:rsidP="00CF496F">
            <w:pPr>
              <w:rPr>
                <w:rFonts w:ascii="Times New Roman" w:hAnsi="Times New Roman" w:cs="Times New Roman"/>
                <w:sz w:val="24"/>
                <w:szCs w:val="24"/>
              </w:rPr>
            </w:pPr>
            <w:r w:rsidRPr="00686D4C">
              <w:rPr>
                <w:rFonts w:ascii="Times New Roman" w:hAnsi="Times New Roman" w:cs="Times New Roman"/>
                <w:color w:val="000000"/>
                <w:sz w:val="24"/>
                <w:szCs w:val="24"/>
              </w:rPr>
              <w:t>Размещение объектов капитального строительства, предназначенных для</w:t>
            </w:r>
            <w:r w:rsidRPr="00686D4C">
              <w:rPr>
                <w:rFonts w:ascii="Times New Roman" w:hAnsi="Times New Roman" w:cs="Times New Roman"/>
                <w:color w:val="000000"/>
                <w:sz w:val="24"/>
                <w:szCs w:val="24"/>
              </w:rPr>
              <w:br/>
              <w:t>продажи товаров, торговая площадь которых составляет до 5000 кв. м</w:t>
            </w:r>
          </w:p>
        </w:tc>
        <w:tc>
          <w:tcPr>
            <w:tcW w:w="2126" w:type="dxa"/>
          </w:tcPr>
          <w:p w:rsidR="003F7599" w:rsidRPr="00686D4C" w:rsidRDefault="003F7599" w:rsidP="00CF496F">
            <w:pPr>
              <w:jc w:val="center"/>
              <w:rPr>
                <w:rFonts w:ascii="Times New Roman" w:hAnsi="Times New Roman" w:cs="Times New Roman"/>
                <w:sz w:val="24"/>
                <w:szCs w:val="24"/>
              </w:rPr>
            </w:pPr>
          </w:p>
          <w:p w:rsidR="003F7599" w:rsidRPr="00686D4C" w:rsidRDefault="003F7599" w:rsidP="00CF496F">
            <w:pPr>
              <w:jc w:val="center"/>
              <w:rPr>
                <w:rFonts w:ascii="Times New Roman" w:hAnsi="Times New Roman" w:cs="Times New Roman"/>
                <w:sz w:val="24"/>
                <w:szCs w:val="24"/>
              </w:rPr>
            </w:pPr>
            <w:r w:rsidRPr="00686D4C">
              <w:rPr>
                <w:rFonts w:ascii="Times New Roman" w:hAnsi="Times New Roman" w:cs="Times New Roman"/>
                <w:sz w:val="24"/>
                <w:szCs w:val="24"/>
              </w:rPr>
              <w:t>4.4</w:t>
            </w:r>
          </w:p>
        </w:tc>
      </w:tr>
      <w:tr w:rsidR="003F7599" w:rsidTr="00CF496F">
        <w:tc>
          <w:tcPr>
            <w:tcW w:w="2498" w:type="dxa"/>
          </w:tcPr>
          <w:p w:rsidR="003F7599" w:rsidRPr="00686D4C" w:rsidRDefault="003F7599" w:rsidP="00686D4C">
            <w:pPr>
              <w:spacing w:line="240" w:lineRule="auto"/>
              <w:rPr>
                <w:rFonts w:ascii="Times New Roman" w:hAnsi="Times New Roman" w:cs="Times New Roman"/>
                <w:sz w:val="24"/>
                <w:szCs w:val="24"/>
              </w:rPr>
            </w:pPr>
            <w:r w:rsidRPr="00686D4C">
              <w:rPr>
                <w:rFonts w:ascii="Times New Roman" w:hAnsi="Times New Roman" w:cs="Times New Roman"/>
                <w:color w:val="000000"/>
                <w:sz w:val="24"/>
                <w:szCs w:val="24"/>
              </w:rPr>
              <w:t>Общественное питание</w:t>
            </w:r>
          </w:p>
        </w:tc>
        <w:tc>
          <w:tcPr>
            <w:tcW w:w="5855" w:type="dxa"/>
          </w:tcPr>
          <w:p w:rsidR="003F7599" w:rsidRPr="00686D4C" w:rsidRDefault="003F7599" w:rsidP="00686D4C">
            <w:pPr>
              <w:spacing w:line="240" w:lineRule="auto"/>
              <w:rPr>
                <w:rFonts w:ascii="Times New Roman" w:hAnsi="Times New Roman" w:cs="Times New Roman"/>
                <w:sz w:val="24"/>
                <w:szCs w:val="24"/>
              </w:rPr>
            </w:pPr>
            <w:r w:rsidRPr="00686D4C">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r w:rsidRPr="00686D4C">
              <w:rPr>
                <w:rFonts w:ascii="Times New Roman" w:hAnsi="Times New Roman" w:cs="Times New Roman"/>
                <w:sz w:val="24"/>
                <w:szCs w:val="24"/>
              </w:rPr>
              <w:t>4.6</w:t>
            </w:r>
          </w:p>
        </w:tc>
      </w:tr>
      <w:tr w:rsidR="003F7599" w:rsidTr="00CF496F">
        <w:tc>
          <w:tcPr>
            <w:tcW w:w="2498" w:type="dxa"/>
          </w:tcPr>
          <w:p w:rsidR="003F7599" w:rsidRPr="00686D4C" w:rsidRDefault="003F7599" w:rsidP="00686D4C">
            <w:pPr>
              <w:spacing w:line="240" w:lineRule="auto"/>
              <w:jc w:val="center"/>
              <w:rPr>
                <w:rFonts w:ascii="Times New Roman" w:hAnsi="Times New Roman" w:cs="Times New Roman"/>
                <w:sz w:val="24"/>
                <w:szCs w:val="24"/>
                <w:u w:val="single"/>
              </w:rPr>
            </w:pPr>
            <w:r w:rsidRPr="00686D4C">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686D4C" w:rsidRDefault="003F7599" w:rsidP="00686D4C">
            <w:pPr>
              <w:spacing w:line="240" w:lineRule="auto"/>
              <w:jc w:val="center"/>
              <w:rPr>
                <w:rFonts w:ascii="Times New Roman" w:hAnsi="Times New Roman" w:cs="Times New Roman"/>
                <w:sz w:val="24"/>
                <w:szCs w:val="24"/>
                <w:u w:val="single"/>
              </w:rPr>
            </w:pPr>
            <w:r w:rsidRPr="00686D4C">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686D4C" w:rsidRDefault="003F7599" w:rsidP="00686D4C">
            <w:pPr>
              <w:spacing w:line="240" w:lineRule="auto"/>
              <w:jc w:val="center"/>
              <w:rPr>
                <w:rFonts w:ascii="Times New Roman" w:hAnsi="Times New Roman" w:cs="Times New Roman"/>
                <w:sz w:val="24"/>
                <w:szCs w:val="24"/>
              </w:rPr>
            </w:pPr>
            <w:r w:rsidRPr="00686D4C">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686D4C" w:rsidRDefault="003F7599" w:rsidP="00686D4C">
            <w:pPr>
              <w:spacing w:line="240" w:lineRule="auto"/>
              <w:jc w:val="center"/>
              <w:rPr>
                <w:rFonts w:ascii="Times New Roman" w:hAnsi="Times New Roman" w:cs="Times New Roman"/>
                <w:b/>
                <w:sz w:val="24"/>
                <w:szCs w:val="24"/>
              </w:rPr>
            </w:pPr>
            <w:r w:rsidRPr="00686D4C">
              <w:rPr>
                <w:rFonts w:ascii="Times New Roman" w:hAnsi="Times New Roman" w:cs="Times New Roman"/>
                <w:b/>
                <w:sz w:val="24"/>
                <w:szCs w:val="24"/>
              </w:rPr>
              <w:t>1</w:t>
            </w:r>
          </w:p>
        </w:tc>
        <w:tc>
          <w:tcPr>
            <w:tcW w:w="5855" w:type="dxa"/>
          </w:tcPr>
          <w:p w:rsidR="003F7599" w:rsidRPr="00686D4C" w:rsidRDefault="003F7599" w:rsidP="00686D4C">
            <w:pPr>
              <w:spacing w:line="240" w:lineRule="auto"/>
              <w:jc w:val="center"/>
              <w:rPr>
                <w:rFonts w:ascii="Times New Roman" w:hAnsi="Times New Roman" w:cs="Times New Roman"/>
                <w:b/>
                <w:sz w:val="24"/>
                <w:szCs w:val="24"/>
              </w:rPr>
            </w:pPr>
            <w:r w:rsidRPr="00686D4C">
              <w:rPr>
                <w:rFonts w:ascii="Times New Roman" w:hAnsi="Times New Roman" w:cs="Times New Roman"/>
                <w:b/>
                <w:sz w:val="24"/>
                <w:szCs w:val="24"/>
              </w:rPr>
              <w:t>2</w:t>
            </w:r>
          </w:p>
        </w:tc>
        <w:tc>
          <w:tcPr>
            <w:tcW w:w="2126" w:type="dxa"/>
          </w:tcPr>
          <w:p w:rsidR="003F7599" w:rsidRPr="00686D4C" w:rsidRDefault="003F7599" w:rsidP="00686D4C">
            <w:pPr>
              <w:spacing w:line="240" w:lineRule="auto"/>
              <w:jc w:val="center"/>
              <w:rPr>
                <w:rFonts w:ascii="Times New Roman" w:hAnsi="Times New Roman" w:cs="Times New Roman"/>
                <w:sz w:val="24"/>
                <w:szCs w:val="24"/>
                <w:u w:val="single"/>
              </w:rPr>
            </w:pPr>
            <w:r w:rsidRPr="00686D4C">
              <w:rPr>
                <w:rFonts w:ascii="Times New Roman" w:hAnsi="Times New Roman" w:cs="Times New Roman"/>
                <w:b/>
                <w:sz w:val="24"/>
                <w:szCs w:val="24"/>
              </w:rPr>
              <w:t>3</w:t>
            </w:r>
          </w:p>
        </w:tc>
      </w:tr>
      <w:tr w:rsidR="003F7599" w:rsidTr="00CF496F">
        <w:tc>
          <w:tcPr>
            <w:tcW w:w="2498" w:type="dxa"/>
          </w:tcPr>
          <w:p w:rsidR="003F7599" w:rsidRPr="00686D4C" w:rsidRDefault="003F7599" w:rsidP="00686D4C">
            <w:pPr>
              <w:spacing w:line="240" w:lineRule="auto"/>
              <w:rPr>
                <w:rFonts w:ascii="Times New Roman" w:hAnsi="Times New Roman" w:cs="Times New Roman"/>
                <w:sz w:val="24"/>
                <w:szCs w:val="24"/>
                <w:u w:val="single"/>
              </w:rPr>
            </w:pPr>
            <w:r w:rsidRPr="00686D4C">
              <w:rPr>
                <w:rFonts w:ascii="Times New Roman" w:hAnsi="Times New Roman" w:cs="Times New Roman"/>
                <w:color w:val="000000"/>
                <w:sz w:val="24"/>
                <w:szCs w:val="24"/>
              </w:rPr>
              <w:t>Бытовое обслуживание</w:t>
            </w:r>
          </w:p>
        </w:tc>
        <w:tc>
          <w:tcPr>
            <w:tcW w:w="5855" w:type="dxa"/>
          </w:tcPr>
          <w:p w:rsidR="003F7599" w:rsidRPr="00686D4C" w:rsidRDefault="003F7599" w:rsidP="00686D4C">
            <w:pPr>
              <w:spacing w:line="240" w:lineRule="auto"/>
              <w:rPr>
                <w:rFonts w:ascii="Times New Roman" w:hAnsi="Times New Roman" w:cs="Times New Roman"/>
                <w:sz w:val="24"/>
                <w:szCs w:val="24"/>
                <w:u w:val="single"/>
              </w:rPr>
            </w:pPr>
            <w:r w:rsidRPr="00686D4C">
              <w:rPr>
                <w:rFonts w:ascii="Times New Roman" w:hAnsi="Times New Roman" w:cs="Times New Roman"/>
                <w:color w:val="000000"/>
                <w:sz w:val="24"/>
                <w:szCs w:val="24"/>
              </w:rPr>
              <w:t>Размещение объектов капитального строительства, предназначенных для</w:t>
            </w:r>
            <w:r w:rsidRPr="00686D4C">
              <w:rPr>
                <w:rFonts w:ascii="Times New Roman" w:hAnsi="Times New Roman" w:cs="Times New Roman"/>
                <w:color w:val="000000"/>
                <w:sz w:val="24"/>
                <w:szCs w:val="24"/>
              </w:rPr>
              <w:br/>
              <w:t>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r w:rsidRPr="00686D4C">
              <w:rPr>
                <w:rFonts w:ascii="Times New Roman" w:hAnsi="Times New Roman" w:cs="Times New Roman"/>
                <w:sz w:val="24"/>
                <w:szCs w:val="24"/>
              </w:rPr>
              <w:t>3.3</w:t>
            </w:r>
          </w:p>
        </w:tc>
      </w:tr>
      <w:tr w:rsidR="003F7599" w:rsidTr="00CF496F">
        <w:tc>
          <w:tcPr>
            <w:tcW w:w="2498" w:type="dxa"/>
          </w:tcPr>
          <w:p w:rsidR="003F7599" w:rsidRPr="00686D4C" w:rsidRDefault="003F7599" w:rsidP="00686D4C">
            <w:pPr>
              <w:spacing w:line="240" w:lineRule="auto"/>
              <w:rPr>
                <w:rFonts w:ascii="Times New Roman" w:hAnsi="Times New Roman" w:cs="Times New Roman"/>
                <w:b/>
                <w:sz w:val="24"/>
                <w:szCs w:val="24"/>
              </w:rPr>
            </w:pPr>
            <w:r w:rsidRPr="00686D4C">
              <w:rPr>
                <w:rFonts w:ascii="Times New Roman" w:hAnsi="Times New Roman" w:cs="Times New Roman"/>
                <w:color w:val="000000"/>
                <w:sz w:val="24"/>
                <w:szCs w:val="24"/>
              </w:rPr>
              <w:t>Общественное</w:t>
            </w:r>
            <w:r w:rsidRPr="00686D4C">
              <w:rPr>
                <w:rFonts w:ascii="Times New Roman" w:hAnsi="Times New Roman" w:cs="Times New Roman"/>
                <w:color w:val="000000"/>
                <w:sz w:val="24"/>
                <w:szCs w:val="24"/>
              </w:rPr>
              <w:br/>
              <w:t>управление</w:t>
            </w:r>
          </w:p>
        </w:tc>
        <w:tc>
          <w:tcPr>
            <w:tcW w:w="5855" w:type="dxa"/>
          </w:tcPr>
          <w:p w:rsidR="003F7599" w:rsidRPr="00686D4C" w:rsidRDefault="003F7599" w:rsidP="00686D4C">
            <w:pPr>
              <w:spacing w:line="240" w:lineRule="auto"/>
              <w:rPr>
                <w:rFonts w:ascii="Times New Roman" w:hAnsi="Times New Roman" w:cs="Times New Roman"/>
                <w:b/>
                <w:sz w:val="24"/>
                <w:szCs w:val="24"/>
              </w:rPr>
            </w:pPr>
            <w:r w:rsidRPr="00686D4C">
              <w:rPr>
                <w:rFonts w:ascii="Times New Roman" w:hAnsi="Times New Roman" w:cs="Times New Roman"/>
                <w:color w:val="000000"/>
                <w:sz w:val="24"/>
                <w:szCs w:val="24"/>
              </w:rPr>
              <w:t>Размещение объектов капитального строительства, предназначенных для</w:t>
            </w:r>
            <w:r w:rsidRPr="00686D4C">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686D4C">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686D4C" w:rsidRDefault="003F7599" w:rsidP="00686D4C">
            <w:pPr>
              <w:spacing w:line="240" w:lineRule="auto"/>
              <w:rPr>
                <w:rFonts w:ascii="Times New Roman" w:hAnsi="Times New Roman" w:cs="Times New Roman"/>
                <w:sz w:val="24"/>
                <w:szCs w:val="24"/>
              </w:rPr>
            </w:pPr>
          </w:p>
          <w:p w:rsidR="003F7599" w:rsidRPr="00686D4C" w:rsidRDefault="003F7599" w:rsidP="00686D4C">
            <w:pPr>
              <w:spacing w:line="240" w:lineRule="auto"/>
              <w:rPr>
                <w:rFonts w:ascii="Times New Roman" w:hAnsi="Times New Roman" w:cs="Times New Roman"/>
                <w:sz w:val="24"/>
                <w:szCs w:val="24"/>
              </w:rPr>
            </w:pPr>
          </w:p>
          <w:p w:rsidR="003F7599" w:rsidRPr="00686D4C" w:rsidRDefault="003F7599" w:rsidP="00686D4C">
            <w:pPr>
              <w:spacing w:line="240" w:lineRule="auto"/>
              <w:rPr>
                <w:rFonts w:ascii="Times New Roman" w:hAnsi="Times New Roman" w:cs="Times New Roman"/>
                <w:sz w:val="24"/>
                <w:szCs w:val="24"/>
              </w:rPr>
            </w:pPr>
          </w:p>
          <w:p w:rsidR="003F7599" w:rsidRPr="00686D4C" w:rsidRDefault="003F7599" w:rsidP="00686D4C">
            <w:pPr>
              <w:spacing w:line="240" w:lineRule="auto"/>
              <w:rPr>
                <w:rFonts w:ascii="Times New Roman" w:hAnsi="Times New Roman" w:cs="Times New Roman"/>
                <w:sz w:val="24"/>
                <w:szCs w:val="24"/>
              </w:rPr>
            </w:pPr>
          </w:p>
          <w:p w:rsidR="003F7599" w:rsidRPr="00686D4C" w:rsidRDefault="003F7599" w:rsidP="00686D4C">
            <w:pPr>
              <w:spacing w:line="240" w:lineRule="auto"/>
              <w:rPr>
                <w:rFonts w:ascii="Times New Roman" w:hAnsi="Times New Roman" w:cs="Times New Roman"/>
                <w:sz w:val="24"/>
                <w:szCs w:val="24"/>
              </w:rPr>
            </w:pPr>
          </w:p>
          <w:p w:rsidR="003F7599" w:rsidRPr="00686D4C" w:rsidRDefault="003F7599" w:rsidP="00686D4C">
            <w:pPr>
              <w:spacing w:line="240" w:lineRule="auto"/>
              <w:rPr>
                <w:rFonts w:ascii="Times New Roman" w:hAnsi="Times New Roman" w:cs="Times New Roman"/>
                <w:b/>
                <w:sz w:val="24"/>
                <w:szCs w:val="24"/>
              </w:rPr>
            </w:pPr>
            <w:r w:rsidRPr="00686D4C">
              <w:rPr>
                <w:rFonts w:ascii="Times New Roman" w:hAnsi="Times New Roman" w:cs="Times New Roman"/>
                <w:sz w:val="24"/>
                <w:szCs w:val="24"/>
              </w:rPr>
              <w:t xml:space="preserve">           3.8</w:t>
            </w:r>
          </w:p>
        </w:tc>
      </w:tr>
      <w:tr w:rsidR="003F7599" w:rsidTr="00CF496F">
        <w:tc>
          <w:tcPr>
            <w:tcW w:w="2498" w:type="dxa"/>
          </w:tcPr>
          <w:p w:rsidR="003F7599" w:rsidRPr="00686D4C" w:rsidRDefault="003F7599" w:rsidP="00686D4C">
            <w:pPr>
              <w:spacing w:line="240" w:lineRule="auto"/>
              <w:rPr>
                <w:rFonts w:ascii="Times New Roman" w:hAnsi="Times New Roman" w:cs="Times New Roman"/>
                <w:color w:val="000000"/>
                <w:sz w:val="24"/>
                <w:szCs w:val="24"/>
              </w:rPr>
            </w:pPr>
            <w:r w:rsidRPr="00686D4C">
              <w:rPr>
                <w:rFonts w:ascii="Times New Roman" w:hAnsi="Times New Roman" w:cs="Times New Roman"/>
                <w:color w:val="000000"/>
                <w:sz w:val="24"/>
                <w:szCs w:val="24"/>
              </w:rPr>
              <w:t>Гостиничное обслуживание</w:t>
            </w:r>
          </w:p>
        </w:tc>
        <w:tc>
          <w:tcPr>
            <w:tcW w:w="5855" w:type="dxa"/>
          </w:tcPr>
          <w:p w:rsidR="003F7599" w:rsidRPr="00686D4C" w:rsidRDefault="003F7599" w:rsidP="00686D4C">
            <w:pPr>
              <w:spacing w:line="240" w:lineRule="auto"/>
              <w:rPr>
                <w:rFonts w:ascii="Times New Roman" w:hAnsi="Times New Roman" w:cs="Times New Roman"/>
                <w:color w:val="000000"/>
                <w:sz w:val="24"/>
                <w:szCs w:val="24"/>
              </w:rPr>
            </w:pPr>
            <w:r w:rsidRPr="00686D4C">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r w:rsidRPr="00686D4C">
              <w:rPr>
                <w:rFonts w:ascii="Times New Roman" w:hAnsi="Times New Roman" w:cs="Times New Roman"/>
                <w:sz w:val="24"/>
                <w:szCs w:val="24"/>
              </w:rPr>
              <w:t>4.7</w:t>
            </w:r>
          </w:p>
        </w:tc>
      </w:tr>
      <w:tr w:rsidR="003F7599" w:rsidTr="00CF496F">
        <w:tc>
          <w:tcPr>
            <w:tcW w:w="2498" w:type="dxa"/>
          </w:tcPr>
          <w:p w:rsidR="003F7599" w:rsidRPr="00686D4C" w:rsidRDefault="003F7599" w:rsidP="00686D4C">
            <w:pPr>
              <w:spacing w:line="240" w:lineRule="auto"/>
              <w:rPr>
                <w:rFonts w:ascii="Times New Roman" w:hAnsi="Times New Roman" w:cs="Times New Roman"/>
                <w:sz w:val="24"/>
                <w:szCs w:val="24"/>
              </w:rPr>
            </w:pPr>
            <w:r w:rsidRPr="00686D4C">
              <w:rPr>
                <w:rFonts w:ascii="Times New Roman" w:hAnsi="Times New Roman" w:cs="Times New Roman"/>
                <w:color w:val="000000"/>
                <w:sz w:val="24"/>
                <w:szCs w:val="24"/>
              </w:rPr>
              <w:t>Обслуживание</w:t>
            </w:r>
            <w:r w:rsidRPr="00686D4C">
              <w:rPr>
                <w:rFonts w:ascii="Times New Roman" w:hAnsi="Times New Roman" w:cs="Times New Roman"/>
                <w:color w:val="000000"/>
                <w:sz w:val="24"/>
                <w:szCs w:val="24"/>
              </w:rPr>
              <w:br/>
            </w:r>
            <w:r w:rsidRPr="00686D4C">
              <w:rPr>
                <w:rFonts w:ascii="Times New Roman" w:hAnsi="Times New Roman" w:cs="Times New Roman"/>
                <w:color w:val="000000"/>
                <w:sz w:val="24"/>
                <w:szCs w:val="24"/>
              </w:rPr>
              <w:lastRenderedPageBreak/>
              <w:t>автотранспорта</w:t>
            </w:r>
          </w:p>
        </w:tc>
        <w:tc>
          <w:tcPr>
            <w:tcW w:w="5855" w:type="dxa"/>
          </w:tcPr>
          <w:p w:rsidR="003F7599" w:rsidRPr="00686D4C" w:rsidRDefault="003F7599" w:rsidP="00686D4C">
            <w:pPr>
              <w:spacing w:line="240" w:lineRule="auto"/>
              <w:rPr>
                <w:rFonts w:ascii="Times New Roman" w:hAnsi="Times New Roman" w:cs="Times New Roman"/>
                <w:sz w:val="24"/>
                <w:szCs w:val="24"/>
              </w:rPr>
            </w:pPr>
            <w:r w:rsidRPr="00686D4C">
              <w:rPr>
                <w:rFonts w:ascii="Times New Roman" w:hAnsi="Times New Roman" w:cs="Times New Roman"/>
                <w:color w:val="000000"/>
                <w:sz w:val="24"/>
                <w:szCs w:val="24"/>
              </w:rPr>
              <w:lastRenderedPageBreak/>
              <w:t xml:space="preserve">Размещение постоянных или временных </w:t>
            </w:r>
            <w:r w:rsidRPr="00686D4C">
              <w:rPr>
                <w:rFonts w:ascii="Times New Roman" w:hAnsi="Times New Roman" w:cs="Times New Roman"/>
                <w:color w:val="000000"/>
                <w:sz w:val="24"/>
                <w:szCs w:val="24"/>
              </w:rPr>
              <w:lastRenderedPageBreak/>
              <w:t>гаражей с несколькими стояночными</w:t>
            </w:r>
            <w:r w:rsidRPr="00686D4C">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r w:rsidRPr="00686D4C">
              <w:rPr>
                <w:rFonts w:ascii="Times New Roman" w:hAnsi="Times New Roman" w:cs="Times New Roman"/>
                <w:sz w:val="24"/>
                <w:szCs w:val="24"/>
              </w:rPr>
              <w:lastRenderedPageBreak/>
              <w:t>4.9</w:t>
            </w:r>
          </w:p>
        </w:tc>
      </w:tr>
      <w:tr w:rsidR="003F7599" w:rsidRPr="00686D4C" w:rsidTr="00CF496F">
        <w:tc>
          <w:tcPr>
            <w:tcW w:w="2498" w:type="dxa"/>
          </w:tcPr>
          <w:p w:rsidR="003F7599" w:rsidRPr="00686D4C" w:rsidRDefault="003F7599" w:rsidP="00686D4C">
            <w:pPr>
              <w:spacing w:line="240" w:lineRule="auto"/>
              <w:rPr>
                <w:rFonts w:ascii="Times New Roman" w:hAnsi="Times New Roman" w:cs="Times New Roman"/>
                <w:sz w:val="24"/>
                <w:szCs w:val="24"/>
              </w:rPr>
            </w:pPr>
            <w:r w:rsidRPr="00686D4C">
              <w:rPr>
                <w:rFonts w:ascii="Times New Roman" w:hAnsi="Times New Roman" w:cs="Times New Roman"/>
                <w:color w:val="000000"/>
                <w:sz w:val="24"/>
                <w:szCs w:val="24"/>
              </w:rPr>
              <w:lastRenderedPageBreak/>
              <w:t>Связь</w:t>
            </w:r>
          </w:p>
        </w:tc>
        <w:tc>
          <w:tcPr>
            <w:tcW w:w="5855" w:type="dxa"/>
          </w:tcPr>
          <w:p w:rsidR="003F7599" w:rsidRPr="00686D4C" w:rsidRDefault="003F7599" w:rsidP="00686D4C">
            <w:pPr>
              <w:spacing w:line="240" w:lineRule="auto"/>
              <w:rPr>
                <w:rFonts w:ascii="Times New Roman" w:hAnsi="Times New Roman" w:cs="Times New Roman"/>
                <w:sz w:val="24"/>
                <w:szCs w:val="24"/>
              </w:rPr>
            </w:pPr>
            <w:r w:rsidRPr="00686D4C">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686D4C">
              <w:rPr>
                <w:rFonts w:ascii="Times New Roman" w:hAnsi="Times New Roman" w:cs="Times New Roman"/>
                <w:color w:val="0000FF"/>
                <w:sz w:val="24"/>
                <w:szCs w:val="24"/>
              </w:rPr>
              <w:t>кодом 3.1</w:t>
            </w:r>
          </w:p>
        </w:tc>
        <w:tc>
          <w:tcPr>
            <w:tcW w:w="2126" w:type="dxa"/>
          </w:tcPr>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r w:rsidRPr="00686D4C">
              <w:rPr>
                <w:rFonts w:ascii="Times New Roman" w:hAnsi="Times New Roman" w:cs="Times New Roman"/>
                <w:sz w:val="24"/>
                <w:szCs w:val="24"/>
              </w:rPr>
              <w:t>6.8</w:t>
            </w:r>
          </w:p>
        </w:tc>
      </w:tr>
      <w:tr w:rsidR="003F7599" w:rsidTr="00CF496F">
        <w:tc>
          <w:tcPr>
            <w:tcW w:w="2498" w:type="dxa"/>
          </w:tcPr>
          <w:p w:rsidR="003F7599" w:rsidRPr="00686D4C" w:rsidRDefault="003F7599" w:rsidP="00CF496F">
            <w:pPr>
              <w:jc w:val="center"/>
              <w:rPr>
                <w:rFonts w:ascii="Times New Roman" w:hAnsi="Times New Roman" w:cs="Times New Roman"/>
                <w:color w:val="000000"/>
                <w:sz w:val="24"/>
                <w:szCs w:val="24"/>
              </w:rPr>
            </w:pPr>
            <w:r w:rsidRPr="00686D4C">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686D4C" w:rsidRDefault="003F7599" w:rsidP="00CF496F">
            <w:pPr>
              <w:jc w:val="center"/>
              <w:rPr>
                <w:rFonts w:ascii="Times New Roman" w:hAnsi="Times New Roman" w:cs="Times New Roman"/>
                <w:color w:val="000000"/>
                <w:sz w:val="24"/>
                <w:szCs w:val="24"/>
              </w:rPr>
            </w:pPr>
            <w:r w:rsidRPr="00686D4C">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686D4C" w:rsidRDefault="003F7599" w:rsidP="00CF496F">
            <w:pPr>
              <w:jc w:val="center"/>
              <w:rPr>
                <w:rFonts w:ascii="Times New Roman" w:hAnsi="Times New Roman" w:cs="Times New Roman"/>
                <w:color w:val="000000"/>
                <w:sz w:val="24"/>
                <w:szCs w:val="24"/>
              </w:rPr>
            </w:pPr>
            <w:r w:rsidRPr="00686D4C">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686D4C" w:rsidRDefault="003F7599" w:rsidP="00686D4C">
            <w:pPr>
              <w:spacing w:line="240" w:lineRule="auto"/>
              <w:jc w:val="center"/>
              <w:rPr>
                <w:rFonts w:ascii="Times New Roman" w:hAnsi="Times New Roman" w:cs="Times New Roman"/>
                <w:b/>
                <w:sz w:val="24"/>
                <w:szCs w:val="24"/>
              </w:rPr>
            </w:pPr>
            <w:r w:rsidRPr="00686D4C">
              <w:rPr>
                <w:rFonts w:ascii="Times New Roman" w:hAnsi="Times New Roman" w:cs="Times New Roman"/>
                <w:b/>
                <w:sz w:val="24"/>
                <w:szCs w:val="24"/>
              </w:rPr>
              <w:t>1</w:t>
            </w:r>
          </w:p>
        </w:tc>
        <w:tc>
          <w:tcPr>
            <w:tcW w:w="5855" w:type="dxa"/>
          </w:tcPr>
          <w:p w:rsidR="003F7599" w:rsidRPr="00686D4C" w:rsidRDefault="003F7599" w:rsidP="00686D4C">
            <w:pPr>
              <w:spacing w:line="240" w:lineRule="auto"/>
              <w:jc w:val="center"/>
              <w:rPr>
                <w:rFonts w:ascii="Times New Roman" w:hAnsi="Times New Roman" w:cs="Times New Roman"/>
                <w:b/>
                <w:sz w:val="24"/>
                <w:szCs w:val="24"/>
              </w:rPr>
            </w:pPr>
            <w:r w:rsidRPr="00686D4C">
              <w:rPr>
                <w:rFonts w:ascii="Times New Roman" w:hAnsi="Times New Roman" w:cs="Times New Roman"/>
                <w:b/>
                <w:sz w:val="24"/>
                <w:szCs w:val="24"/>
              </w:rPr>
              <w:t>2</w:t>
            </w:r>
          </w:p>
        </w:tc>
        <w:tc>
          <w:tcPr>
            <w:tcW w:w="2126" w:type="dxa"/>
          </w:tcPr>
          <w:p w:rsidR="003F7599" w:rsidRPr="00686D4C" w:rsidRDefault="003F7599" w:rsidP="00686D4C">
            <w:pPr>
              <w:spacing w:line="240" w:lineRule="auto"/>
              <w:jc w:val="center"/>
              <w:rPr>
                <w:rFonts w:ascii="Times New Roman" w:hAnsi="Times New Roman" w:cs="Times New Roman"/>
                <w:b/>
                <w:sz w:val="24"/>
                <w:szCs w:val="24"/>
              </w:rPr>
            </w:pPr>
            <w:r w:rsidRPr="00686D4C">
              <w:rPr>
                <w:rFonts w:ascii="Times New Roman" w:hAnsi="Times New Roman" w:cs="Times New Roman"/>
                <w:b/>
                <w:sz w:val="24"/>
                <w:szCs w:val="24"/>
              </w:rPr>
              <w:t>3</w:t>
            </w:r>
          </w:p>
        </w:tc>
      </w:tr>
      <w:tr w:rsidR="003F7599" w:rsidTr="00CF496F">
        <w:tc>
          <w:tcPr>
            <w:tcW w:w="2498" w:type="dxa"/>
          </w:tcPr>
          <w:p w:rsidR="003F7599" w:rsidRPr="00686D4C" w:rsidRDefault="003F7599" w:rsidP="00686D4C">
            <w:pPr>
              <w:spacing w:line="240" w:lineRule="auto"/>
              <w:rPr>
                <w:rFonts w:ascii="Times New Roman" w:hAnsi="Times New Roman" w:cs="Times New Roman"/>
                <w:sz w:val="24"/>
                <w:szCs w:val="24"/>
                <w:u w:val="single"/>
              </w:rPr>
            </w:pPr>
            <w:r w:rsidRPr="00686D4C">
              <w:rPr>
                <w:rFonts w:ascii="Times New Roman" w:hAnsi="Times New Roman" w:cs="Times New Roman"/>
                <w:color w:val="000000"/>
                <w:sz w:val="24"/>
                <w:szCs w:val="24"/>
              </w:rPr>
              <w:t>Бытовое обслуживание</w:t>
            </w:r>
          </w:p>
        </w:tc>
        <w:tc>
          <w:tcPr>
            <w:tcW w:w="5855" w:type="dxa"/>
          </w:tcPr>
          <w:p w:rsidR="003F7599" w:rsidRPr="00686D4C" w:rsidRDefault="003F7599" w:rsidP="00686D4C">
            <w:pPr>
              <w:spacing w:line="240" w:lineRule="auto"/>
              <w:rPr>
                <w:rFonts w:ascii="Times New Roman" w:hAnsi="Times New Roman" w:cs="Times New Roman"/>
                <w:sz w:val="24"/>
                <w:szCs w:val="24"/>
                <w:u w:val="single"/>
              </w:rPr>
            </w:pPr>
            <w:r w:rsidRPr="00686D4C">
              <w:rPr>
                <w:rFonts w:ascii="Times New Roman" w:hAnsi="Times New Roman" w:cs="Times New Roman"/>
                <w:color w:val="000000"/>
                <w:sz w:val="24"/>
                <w:szCs w:val="24"/>
              </w:rPr>
              <w:t>Размещение объектов капитального строительства, предназначенных для</w:t>
            </w:r>
            <w:r w:rsidRPr="00686D4C">
              <w:rPr>
                <w:rFonts w:ascii="Times New Roman" w:hAnsi="Times New Roman" w:cs="Times New Roman"/>
                <w:color w:val="000000"/>
                <w:sz w:val="24"/>
                <w:szCs w:val="24"/>
              </w:rPr>
              <w:br/>
              <w:t>оказания населению или организациям бы</w:t>
            </w:r>
            <w:r w:rsidR="008C76DB">
              <w:rPr>
                <w:rFonts w:ascii="Times New Roman" w:hAnsi="Times New Roman" w:cs="Times New Roman"/>
                <w:color w:val="000000"/>
                <w:sz w:val="24"/>
                <w:szCs w:val="24"/>
              </w:rPr>
              <w:t xml:space="preserve">товых услуг (мастерские мелкого </w:t>
            </w:r>
            <w:r w:rsidRPr="00686D4C">
              <w:rPr>
                <w:rFonts w:ascii="Times New Roman" w:hAnsi="Times New Roman" w:cs="Times New Roman"/>
                <w:color w:val="000000"/>
                <w:sz w:val="24"/>
                <w:szCs w:val="24"/>
              </w:rPr>
              <w:t>ремонта, ателье, бани, парикмахерские, прачечные, похоронные бюро)</w:t>
            </w:r>
          </w:p>
        </w:tc>
        <w:tc>
          <w:tcPr>
            <w:tcW w:w="2126" w:type="dxa"/>
          </w:tcPr>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p>
          <w:p w:rsidR="003F7599" w:rsidRPr="00686D4C" w:rsidRDefault="003F7599" w:rsidP="00686D4C">
            <w:pPr>
              <w:spacing w:line="240" w:lineRule="auto"/>
              <w:jc w:val="center"/>
              <w:rPr>
                <w:rFonts w:ascii="Times New Roman" w:hAnsi="Times New Roman" w:cs="Times New Roman"/>
                <w:sz w:val="24"/>
                <w:szCs w:val="24"/>
              </w:rPr>
            </w:pPr>
            <w:r w:rsidRPr="00686D4C">
              <w:rPr>
                <w:rFonts w:ascii="Times New Roman" w:hAnsi="Times New Roman" w:cs="Times New Roman"/>
                <w:sz w:val="24"/>
                <w:szCs w:val="24"/>
              </w:rPr>
              <w:t>3.3</w:t>
            </w:r>
          </w:p>
        </w:tc>
      </w:tr>
      <w:tr w:rsidR="003F7599" w:rsidTr="00CF496F">
        <w:tc>
          <w:tcPr>
            <w:tcW w:w="2498" w:type="dxa"/>
          </w:tcPr>
          <w:p w:rsidR="003F7599" w:rsidRPr="008C76DB" w:rsidRDefault="003F7599" w:rsidP="008C76DB">
            <w:pPr>
              <w:spacing w:line="240" w:lineRule="auto"/>
              <w:rPr>
                <w:rFonts w:ascii="Times New Roman" w:hAnsi="Times New Roman" w:cs="Times New Roman"/>
                <w:color w:val="000000"/>
                <w:sz w:val="24"/>
                <w:szCs w:val="24"/>
              </w:rPr>
            </w:pPr>
            <w:r w:rsidRPr="008C76DB">
              <w:rPr>
                <w:rFonts w:ascii="Times New Roman" w:hAnsi="Times New Roman" w:cs="Times New Roman"/>
                <w:color w:val="000000"/>
                <w:sz w:val="24"/>
                <w:szCs w:val="24"/>
              </w:rPr>
              <w:t>Религиозное использование</w:t>
            </w:r>
          </w:p>
        </w:tc>
        <w:tc>
          <w:tcPr>
            <w:tcW w:w="5855" w:type="dxa"/>
          </w:tcPr>
          <w:p w:rsidR="003F7599" w:rsidRPr="008C76DB" w:rsidRDefault="003F7599" w:rsidP="008C76DB">
            <w:pPr>
              <w:spacing w:line="240" w:lineRule="auto"/>
              <w:rPr>
                <w:rFonts w:ascii="Times New Roman" w:hAnsi="Times New Roman" w:cs="Times New Roman"/>
                <w:color w:val="000000"/>
                <w:sz w:val="24"/>
                <w:szCs w:val="24"/>
              </w:rPr>
            </w:pPr>
            <w:proofErr w:type="gramStart"/>
            <w:r w:rsidRPr="008C76DB">
              <w:rPr>
                <w:rFonts w:ascii="Times New Roman" w:hAnsi="Times New Roman" w:cs="Times New Roman"/>
                <w:color w:val="000000"/>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126" w:type="dxa"/>
          </w:tcPr>
          <w:p w:rsidR="003F7599" w:rsidRPr="008C76DB" w:rsidRDefault="003F7599" w:rsidP="008C76DB">
            <w:pPr>
              <w:spacing w:line="240" w:lineRule="auto"/>
              <w:jc w:val="center"/>
              <w:rPr>
                <w:rFonts w:ascii="Times New Roman" w:hAnsi="Times New Roman" w:cs="Times New Roman"/>
                <w:sz w:val="24"/>
                <w:szCs w:val="24"/>
              </w:rPr>
            </w:pPr>
          </w:p>
          <w:p w:rsidR="003F7599" w:rsidRPr="008C76DB" w:rsidRDefault="003F7599" w:rsidP="008C76DB">
            <w:pPr>
              <w:spacing w:line="240" w:lineRule="auto"/>
              <w:jc w:val="center"/>
              <w:rPr>
                <w:rFonts w:ascii="Times New Roman" w:hAnsi="Times New Roman" w:cs="Times New Roman"/>
                <w:sz w:val="24"/>
                <w:szCs w:val="24"/>
              </w:rPr>
            </w:pPr>
          </w:p>
          <w:p w:rsidR="003F7599" w:rsidRPr="008C76DB" w:rsidRDefault="003F7599" w:rsidP="008C76DB">
            <w:pPr>
              <w:spacing w:line="240" w:lineRule="auto"/>
              <w:jc w:val="center"/>
              <w:rPr>
                <w:rFonts w:ascii="Times New Roman" w:hAnsi="Times New Roman" w:cs="Times New Roman"/>
                <w:sz w:val="24"/>
                <w:szCs w:val="24"/>
              </w:rPr>
            </w:pPr>
          </w:p>
          <w:p w:rsidR="003F7599" w:rsidRPr="008C76DB" w:rsidRDefault="003F7599" w:rsidP="008C76DB">
            <w:pPr>
              <w:spacing w:line="240" w:lineRule="auto"/>
              <w:jc w:val="center"/>
              <w:rPr>
                <w:rFonts w:ascii="Times New Roman" w:hAnsi="Times New Roman" w:cs="Times New Roman"/>
                <w:sz w:val="24"/>
                <w:szCs w:val="24"/>
              </w:rPr>
            </w:pPr>
          </w:p>
          <w:p w:rsidR="003F7599" w:rsidRPr="008C76DB" w:rsidRDefault="003F7599" w:rsidP="008C76DB">
            <w:pPr>
              <w:spacing w:line="240" w:lineRule="auto"/>
              <w:jc w:val="center"/>
              <w:rPr>
                <w:rFonts w:ascii="Times New Roman" w:hAnsi="Times New Roman" w:cs="Times New Roman"/>
                <w:sz w:val="24"/>
                <w:szCs w:val="24"/>
              </w:rPr>
            </w:pPr>
          </w:p>
          <w:p w:rsidR="003F7599" w:rsidRPr="008C76DB" w:rsidRDefault="003F7599" w:rsidP="008C76DB">
            <w:pPr>
              <w:spacing w:line="240" w:lineRule="auto"/>
              <w:jc w:val="center"/>
              <w:rPr>
                <w:rFonts w:ascii="Times New Roman" w:hAnsi="Times New Roman" w:cs="Times New Roman"/>
                <w:sz w:val="24"/>
                <w:szCs w:val="24"/>
              </w:rPr>
            </w:pPr>
            <w:r w:rsidRPr="008C76DB">
              <w:rPr>
                <w:rFonts w:ascii="Times New Roman" w:hAnsi="Times New Roman" w:cs="Times New Roman"/>
                <w:sz w:val="24"/>
                <w:szCs w:val="24"/>
              </w:rPr>
              <w:t>3.7</w:t>
            </w:r>
          </w:p>
        </w:tc>
      </w:tr>
      <w:tr w:rsidR="003F7599" w:rsidTr="00CF496F">
        <w:tc>
          <w:tcPr>
            <w:tcW w:w="2498" w:type="dxa"/>
          </w:tcPr>
          <w:p w:rsidR="003F7599" w:rsidRPr="00A94A29" w:rsidRDefault="003F7599" w:rsidP="00A94A29">
            <w:pPr>
              <w:spacing w:line="240" w:lineRule="auto"/>
              <w:rPr>
                <w:rFonts w:ascii="Times New Roman" w:hAnsi="Times New Roman" w:cs="Times New Roman"/>
                <w:sz w:val="24"/>
                <w:szCs w:val="24"/>
              </w:rPr>
            </w:pPr>
            <w:r w:rsidRPr="00A94A29">
              <w:rPr>
                <w:rFonts w:ascii="Times New Roman" w:hAnsi="Times New Roman" w:cs="Times New Roman"/>
                <w:sz w:val="24"/>
                <w:szCs w:val="24"/>
              </w:rPr>
              <w:lastRenderedPageBreak/>
              <w:t>Банковская и страховая деятельность</w:t>
            </w:r>
          </w:p>
        </w:tc>
        <w:tc>
          <w:tcPr>
            <w:tcW w:w="5855" w:type="dxa"/>
          </w:tcPr>
          <w:p w:rsidR="003F7599" w:rsidRPr="00A94A29" w:rsidRDefault="003F7599" w:rsidP="00A94A29">
            <w:pPr>
              <w:spacing w:line="240" w:lineRule="auto"/>
              <w:rPr>
                <w:rFonts w:ascii="Times New Roman" w:hAnsi="Times New Roman" w:cs="Times New Roman"/>
                <w:sz w:val="24"/>
                <w:szCs w:val="24"/>
              </w:rPr>
            </w:pPr>
            <w:r w:rsidRPr="00A94A29">
              <w:rPr>
                <w:rFonts w:ascii="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A94A29" w:rsidRDefault="003F7599" w:rsidP="00A94A29">
            <w:pPr>
              <w:spacing w:line="240" w:lineRule="auto"/>
              <w:jc w:val="center"/>
              <w:rPr>
                <w:rFonts w:ascii="Times New Roman" w:hAnsi="Times New Roman" w:cs="Times New Roman"/>
                <w:sz w:val="24"/>
                <w:szCs w:val="24"/>
              </w:rPr>
            </w:pPr>
          </w:p>
          <w:p w:rsidR="003F7599" w:rsidRPr="00A94A29" w:rsidRDefault="003F7599" w:rsidP="00A94A29">
            <w:pPr>
              <w:spacing w:line="240" w:lineRule="auto"/>
              <w:jc w:val="center"/>
              <w:rPr>
                <w:rFonts w:ascii="Times New Roman" w:hAnsi="Times New Roman" w:cs="Times New Roman"/>
                <w:sz w:val="24"/>
                <w:szCs w:val="24"/>
              </w:rPr>
            </w:pPr>
            <w:r w:rsidRPr="00A94A29">
              <w:rPr>
                <w:rFonts w:ascii="Times New Roman" w:hAnsi="Times New Roman" w:cs="Times New Roman"/>
                <w:sz w:val="24"/>
                <w:szCs w:val="24"/>
              </w:rPr>
              <w:t>4.5</w:t>
            </w:r>
          </w:p>
        </w:tc>
      </w:tr>
      <w:tr w:rsidR="003F7599" w:rsidTr="00CF496F">
        <w:tc>
          <w:tcPr>
            <w:tcW w:w="2498" w:type="dxa"/>
          </w:tcPr>
          <w:p w:rsidR="003F7599" w:rsidRPr="00A94A29" w:rsidRDefault="003F7599" w:rsidP="00A94A29">
            <w:pPr>
              <w:spacing w:line="240" w:lineRule="auto"/>
              <w:rPr>
                <w:rFonts w:ascii="Times New Roman" w:hAnsi="Times New Roman" w:cs="Times New Roman"/>
                <w:sz w:val="24"/>
                <w:szCs w:val="24"/>
              </w:rPr>
            </w:pPr>
            <w:r w:rsidRPr="00A94A29">
              <w:rPr>
                <w:rFonts w:ascii="Times New Roman" w:hAnsi="Times New Roman" w:cs="Times New Roman"/>
                <w:sz w:val="24"/>
                <w:szCs w:val="24"/>
              </w:rPr>
              <w:t>Связь</w:t>
            </w:r>
          </w:p>
        </w:tc>
        <w:tc>
          <w:tcPr>
            <w:tcW w:w="5855" w:type="dxa"/>
          </w:tcPr>
          <w:p w:rsidR="003F7599" w:rsidRPr="00A94A29" w:rsidRDefault="003F7599" w:rsidP="00A94A29">
            <w:pPr>
              <w:spacing w:line="240" w:lineRule="auto"/>
              <w:rPr>
                <w:rFonts w:ascii="Times New Roman" w:hAnsi="Times New Roman" w:cs="Times New Roman"/>
                <w:sz w:val="24"/>
                <w:szCs w:val="24"/>
              </w:rPr>
            </w:pPr>
            <w:r w:rsidRPr="00A94A29">
              <w:rPr>
                <w:rFonts w:ascii="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126" w:type="dxa"/>
          </w:tcPr>
          <w:p w:rsidR="003F7599" w:rsidRPr="00A94A29" w:rsidRDefault="003F7599" w:rsidP="00A94A29">
            <w:pPr>
              <w:spacing w:line="240" w:lineRule="auto"/>
              <w:jc w:val="center"/>
              <w:rPr>
                <w:rFonts w:ascii="Times New Roman" w:hAnsi="Times New Roman" w:cs="Times New Roman"/>
                <w:sz w:val="24"/>
                <w:szCs w:val="24"/>
              </w:rPr>
            </w:pPr>
          </w:p>
          <w:p w:rsidR="003F7599" w:rsidRPr="00A94A29" w:rsidRDefault="003F7599" w:rsidP="00A94A29">
            <w:pPr>
              <w:spacing w:line="240" w:lineRule="auto"/>
              <w:jc w:val="center"/>
              <w:rPr>
                <w:rFonts w:ascii="Times New Roman" w:hAnsi="Times New Roman" w:cs="Times New Roman"/>
                <w:sz w:val="24"/>
                <w:szCs w:val="24"/>
              </w:rPr>
            </w:pPr>
          </w:p>
          <w:p w:rsidR="003F7599" w:rsidRPr="00A94A29" w:rsidRDefault="003F7599" w:rsidP="00A94A29">
            <w:pPr>
              <w:spacing w:line="240" w:lineRule="auto"/>
              <w:jc w:val="center"/>
              <w:rPr>
                <w:rFonts w:ascii="Times New Roman" w:hAnsi="Times New Roman" w:cs="Times New Roman"/>
                <w:sz w:val="24"/>
                <w:szCs w:val="24"/>
              </w:rPr>
            </w:pPr>
          </w:p>
          <w:p w:rsidR="003F7599" w:rsidRPr="00A94A29" w:rsidRDefault="003F7599" w:rsidP="00A94A29">
            <w:pPr>
              <w:spacing w:line="240" w:lineRule="auto"/>
              <w:jc w:val="center"/>
              <w:rPr>
                <w:rFonts w:ascii="Times New Roman" w:hAnsi="Times New Roman" w:cs="Times New Roman"/>
                <w:sz w:val="24"/>
                <w:szCs w:val="24"/>
              </w:rPr>
            </w:pPr>
          </w:p>
          <w:p w:rsidR="003F7599" w:rsidRPr="00A94A29" w:rsidRDefault="003F7599" w:rsidP="00A94A29">
            <w:pPr>
              <w:spacing w:line="240" w:lineRule="auto"/>
              <w:jc w:val="center"/>
              <w:rPr>
                <w:rFonts w:ascii="Times New Roman" w:hAnsi="Times New Roman" w:cs="Times New Roman"/>
                <w:sz w:val="24"/>
                <w:szCs w:val="24"/>
              </w:rPr>
            </w:pPr>
            <w:r w:rsidRPr="00A94A29">
              <w:rPr>
                <w:rFonts w:ascii="Times New Roman" w:hAnsi="Times New Roman" w:cs="Times New Roman"/>
                <w:sz w:val="24"/>
                <w:szCs w:val="24"/>
              </w:rPr>
              <w:t>6.8</w:t>
            </w:r>
          </w:p>
        </w:tc>
      </w:tr>
    </w:tbl>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b/>
          <w:bCs/>
          <w:i/>
          <w:iCs/>
          <w:color w:val="000000"/>
          <w:sz w:val="24"/>
          <w:szCs w:val="24"/>
        </w:rPr>
        <w:t xml:space="preserve">* </w:t>
      </w:r>
      <w:r w:rsidRPr="0069685C">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b/>
          <w:bCs/>
          <w:color w:val="000000"/>
          <w:sz w:val="24"/>
          <w:szCs w:val="24"/>
        </w:rPr>
        <w:t xml:space="preserve">** </w:t>
      </w:r>
      <w:r w:rsidRPr="0069685C">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69685C">
        <w:rPr>
          <w:rFonts w:ascii="Times New Roman" w:hAnsi="Times New Roman" w:cs="Times New Roman"/>
          <w:color w:val="000000"/>
          <w:sz w:val="24"/>
          <w:szCs w:val="24"/>
        </w:rPr>
        <w:t xml:space="preserve"> </w:t>
      </w:r>
      <w:r w:rsidRPr="0069685C">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69685C">
        <w:rPr>
          <w:rFonts w:ascii="Times New Roman" w:hAnsi="Times New Roman" w:cs="Times New Roman"/>
          <w:color w:val="000000"/>
          <w:sz w:val="24"/>
          <w:szCs w:val="24"/>
        </w:rPr>
        <w:t xml:space="preserve"> </w:t>
      </w:r>
      <w:r w:rsidRPr="0069685C">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69685C">
        <w:rPr>
          <w:rFonts w:ascii="Times New Roman" w:hAnsi="Times New Roman" w:cs="Times New Roman"/>
          <w:color w:val="000000"/>
          <w:sz w:val="24"/>
          <w:szCs w:val="24"/>
        </w:rPr>
        <w:t xml:space="preserve"> </w:t>
      </w:r>
      <w:r w:rsidRPr="0069685C">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69685C">
        <w:rPr>
          <w:rFonts w:ascii="Times New Roman" w:hAnsi="Times New Roman" w:cs="Times New Roman"/>
          <w:color w:val="000000"/>
          <w:sz w:val="24"/>
          <w:szCs w:val="24"/>
        </w:rPr>
        <w:t xml:space="preserve"> </w:t>
      </w:r>
      <w:r w:rsidRPr="0069685C">
        <w:rPr>
          <w:rFonts w:ascii="Times New Roman" w:hAnsi="Times New Roman" w:cs="Times New Roman"/>
          <w:i/>
          <w:iCs/>
          <w:color w:val="000000"/>
          <w:sz w:val="24"/>
          <w:szCs w:val="24"/>
        </w:rPr>
        <w:t>знаков;</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b/>
          <w:bCs/>
          <w:color w:val="000000"/>
          <w:sz w:val="24"/>
          <w:szCs w:val="24"/>
        </w:rPr>
        <w:t xml:space="preserve">*** </w:t>
      </w:r>
      <w:r w:rsidRPr="0069685C">
        <w:rPr>
          <w:rFonts w:ascii="Times New Roman" w:hAnsi="Times New Roman" w:cs="Times New Roman"/>
          <w:i/>
          <w:iCs/>
          <w:color w:val="000000"/>
          <w:sz w:val="24"/>
          <w:szCs w:val="24"/>
        </w:rPr>
        <w:t>текстовое наименование ВРИ и его код (числовое обозначение) являются</w:t>
      </w:r>
      <w:r w:rsidRPr="0069685C">
        <w:rPr>
          <w:rFonts w:ascii="Times New Roman" w:hAnsi="Times New Roman" w:cs="Times New Roman"/>
          <w:color w:val="000000"/>
          <w:sz w:val="24"/>
          <w:szCs w:val="24"/>
        </w:rPr>
        <w:t xml:space="preserve"> </w:t>
      </w:r>
      <w:r w:rsidRPr="0069685C">
        <w:rPr>
          <w:rFonts w:ascii="Times New Roman" w:hAnsi="Times New Roman" w:cs="Times New Roman"/>
          <w:i/>
          <w:iCs/>
          <w:color w:val="000000"/>
          <w:sz w:val="24"/>
          <w:szCs w:val="24"/>
        </w:rPr>
        <w:t>равнозначными.</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b/>
          <w:sz w:val="24"/>
          <w:szCs w:val="24"/>
        </w:rPr>
        <w:t>Параметры застройки:</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sz w:val="24"/>
          <w:szCs w:val="24"/>
        </w:rPr>
        <w:t>1. Коэффициент застройки территории –  не более 70% от площади земельного участка.</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sz w:val="24"/>
          <w:szCs w:val="24"/>
        </w:rPr>
        <w:t>2. Коэффициент озеленения территории – не менее 15% от площади земельного участка.</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sz w:val="24"/>
          <w:szCs w:val="24"/>
        </w:rPr>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sz w:val="24"/>
          <w:szCs w:val="24"/>
        </w:rPr>
        <w:t>5. Предельные размеры земельных участков, равно как и отступы объектов капитального строительства от границ земельных участков и красных линий застройки определяются проектами планировки территории.</w:t>
      </w:r>
    </w:p>
    <w:p w:rsidR="0069685C"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b/>
          <w:sz w:val="24"/>
          <w:szCs w:val="24"/>
        </w:rPr>
        <w:t>Статья 31. Градостроительный регламент. Жилые зоны</w:t>
      </w:r>
    </w:p>
    <w:p w:rsidR="003F7599" w:rsidRPr="0069685C" w:rsidRDefault="003F7599" w:rsidP="0069685C">
      <w:pPr>
        <w:spacing w:line="240" w:lineRule="auto"/>
        <w:ind w:firstLine="851"/>
        <w:contextualSpacing/>
        <w:jc w:val="both"/>
        <w:rPr>
          <w:rFonts w:ascii="Times New Roman" w:hAnsi="Times New Roman" w:cs="Times New Roman"/>
          <w:color w:val="000000"/>
          <w:sz w:val="24"/>
          <w:szCs w:val="24"/>
        </w:rPr>
      </w:pPr>
      <w:r w:rsidRPr="0069685C">
        <w:rPr>
          <w:rFonts w:ascii="Times New Roman" w:hAnsi="Times New Roman" w:cs="Times New Roman"/>
          <w:b/>
          <w:sz w:val="24"/>
          <w:szCs w:val="24"/>
          <w:u w:val="single"/>
        </w:rPr>
        <w:t>Ж-1. Зона индивидуальной жилой застройки с приусадебными участками</w:t>
      </w:r>
    </w:p>
    <w:tbl>
      <w:tblPr>
        <w:tblStyle w:val="a4"/>
        <w:tblW w:w="0" w:type="auto"/>
        <w:tblLook w:val="04A0" w:firstRow="1" w:lastRow="0" w:firstColumn="1" w:lastColumn="0" w:noHBand="0" w:noVBand="1"/>
      </w:tblPr>
      <w:tblGrid>
        <w:gridCol w:w="2414"/>
        <w:gridCol w:w="5102"/>
        <w:gridCol w:w="2055"/>
      </w:tblGrid>
      <w:tr w:rsidR="003F7599" w:rsidTr="00CF496F">
        <w:tc>
          <w:tcPr>
            <w:tcW w:w="2498" w:type="dxa"/>
          </w:tcPr>
          <w:p w:rsidR="003F7599" w:rsidRPr="0069685C" w:rsidRDefault="003F7599" w:rsidP="00CF496F">
            <w:pPr>
              <w:jc w:val="center"/>
              <w:rPr>
                <w:rFonts w:ascii="Times New Roman" w:hAnsi="Times New Roman" w:cs="Times New Roman"/>
                <w:b/>
                <w:sz w:val="24"/>
                <w:szCs w:val="24"/>
              </w:rPr>
            </w:pPr>
            <w:r w:rsidRPr="0069685C">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69685C" w:rsidRDefault="003F7599" w:rsidP="00CF496F">
            <w:pPr>
              <w:jc w:val="center"/>
              <w:rPr>
                <w:rFonts w:ascii="Times New Roman" w:hAnsi="Times New Roman" w:cs="Times New Roman"/>
                <w:b/>
                <w:sz w:val="24"/>
                <w:szCs w:val="24"/>
              </w:rPr>
            </w:pPr>
            <w:r w:rsidRPr="0069685C">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69685C" w:rsidRDefault="003F7599" w:rsidP="00CF496F">
            <w:pPr>
              <w:rPr>
                <w:rFonts w:ascii="Times New Roman" w:hAnsi="Times New Roman" w:cs="Times New Roman"/>
                <w:b/>
                <w:sz w:val="24"/>
                <w:szCs w:val="24"/>
              </w:rPr>
            </w:pPr>
            <w:r w:rsidRPr="0069685C">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69685C" w:rsidRDefault="003F7599" w:rsidP="0069685C">
            <w:pPr>
              <w:spacing w:line="240" w:lineRule="auto"/>
              <w:jc w:val="center"/>
              <w:rPr>
                <w:rFonts w:ascii="Times New Roman" w:hAnsi="Times New Roman" w:cs="Times New Roman"/>
                <w:b/>
                <w:sz w:val="24"/>
                <w:szCs w:val="24"/>
              </w:rPr>
            </w:pPr>
            <w:r w:rsidRPr="0069685C">
              <w:rPr>
                <w:rFonts w:ascii="Times New Roman" w:hAnsi="Times New Roman" w:cs="Times New Roman"/>
                <w:b/>
                <w:sz w:val="24"/>
                <w:szCs w:val="24"/>
              </w:rPr>
              <w:t>1</w:t>
            </w:r>
          </w:p>
        </w:tc>
        <w:tc>
          <w:tcPr>
            <w:tcW w:w="5855" w:type="dxa"/>
          </w:tcPr>
          <w:p w:rsidR="003F7599" w:rsidRPr="0069685C" w:rsidRDefault="003F7599" w:rsidP="0069685C">
            <w:pPr>
              <w:spacing w:line="240" w:lineRule="auto"/>
              <w:jc w:val="center"/>
              <w:rPr>
                <w:rFonts w:ascii="Times New Roman" w:hAnsi="Times New Roman" w:cs="Times New Roman"/>
                <w:b/>
                <w:sz w:val="24"/>
                <w:szCs w:val="24"/>
              </w:rPr>
            </w:pPr>
            <w:r w:rsidRPr="0069685C">
              <w:rPr>
                <w:rFonts w:ascii="Times New Roman" w:hAnsi="Times New Roman" w:cs="Times New Roman"/>
                <w:b/>
                <w:sz w:val="24"/>
                <w:szCs w:val="24"/>
              </w:rPr>
              <w:t>2</w:t>
            </w:r>
          </w:p>
        </w:tc>
        <w:tc>
          <w:tcPr>
            <w:tcW w:w="2126" w:type="dxa"/>
          </w:tcPr>
          <w:p w:rsidR="003F7599" w:rsidRPr="0069685C" w:rsidRDefault="003F7599" w:rsidP="0069685C">
            <w:pPr>
              <w:spacing w:line="240" w:lineRule="auto"/>
              <w:jc w:val="center"/>
              <w:rPr>
                <w:rFonts w:ascii="Times New Roman" w:hAnsi="Times New Roman" w:cs="Times New Roman"/>
                <w:sz w:val="24"/>
                <w:szCs w:val="24"/>
              </w:rPr>
            </w:pPr>
            <w:r w:rsidRPr="0069685C">
              <w:rPr>
                <w:rFonts w:ascii="Times New Roman" w:hAnsi="Times New Roman" w:cs="Times New Roman"/>
                <w:b/>
                <w:sz w:val="24"/>
                <w:szCs w:val="24"/>
              </w:rPr>
              <w:t>3</w:t>
            </w:r>
          </w:p>
        </w:tc>
      </w:tr>
      <w:tr w:rsidR="003F7599" w:rsidTr="00CF496F">
        <w:tc>
          <w:tcPr>
            <w:tcW w:w="2498" w:type="dxa"/>
          </w:tcPr>
          <w:p w:rsidR="003F7599" w:rsidRPr="0069685C" w:rsidRDefault="003F7599" w:rsidP="0069685C">
            <w:pPr>
              <w:spacing w:line="240" w:lineRule="auto"/>
              <w:rPr>
                <w:rFonts w:ascii="Times New Roman" w:hAnsi="Times New Roman" w:cs="Times New Roman"/>
                <w:sz w:val="24"/>
                <w:szCs w:val="24"/>
                <w:u w:val="single"/>
              </w:rPr>
            </w:pPr>
            <w:r w:rsidRPr="0069685C">
              <w:rPr>
                <w:rFonts w:ascii="Times New Roman" w:hAnsi="Times New Roman" w:cs="Times New Roman"/>
                <w:color w:val="000000"/>
                <w:sz w:val="24"/>
                <w:szCs w:val="24"/>
              </w:rPr>
              <w:t>Малоэтажная жилая</w:t>
            </w:r>
            <w:r w:rsidRPr="0069685C">
              <w:rPr>
                <w:rFonts w:ascii="Times New Roman" w:hAnsi="Times New Roman" w:cs="Times New Roman"/>
                <w:color w:val="000000"/>
                <w:sz w:val="24"/>
                <w:szCs w:val="24"/>
              </w:rPr>
              <w:br/>
              <w:t>застройка (индивидуальное</w:t>
            </w:r>
            <w:r w:rsidRPr="0069685C">
              <w:rPr>
                <w:rFonts w:ascii="Times New Roman" w:hAnsi="Times New Roman" w:cs="Times New Roman"/>
                <w:color w:val="000000"/>
                <w:sz w:val="24"/>
                <w:szCs w:val="24"/>
              </w:rPr>
              <w:br/>
            </w:r>
            <w:r w:rsidRPr="0069685C">
              <w:rPr>
                <w:rFonts w:ascii="Times New Roman" w:hAnsi="Times New Roman" w:cs="Times New Roman"/>
                <w:color w:val="000000"/>
                <w:sz w:val="24"/>
                <w:szCs w:val="24"/>
              </w:rPr>
              <w:lastRenderedPageBreak/>
              <w:t>жилищное</w:t>
            </w:r>
            <w:r w:rsidRPr="0069685C">
              <w:rPr>
                <w:rFonts w:ascii="Times New Roman" w:hAnsi="Times New Roman" w:cs="Times New Roman"/>
                <w:color w:val="000000"/>
                <w:sz w:val="24"/>
                <w:szCs w:val="24"/>
              </w:rPr>
              <w:br/>
              <w:t>строительство; размещение дачных</w:t>
            </w:r>
            <w:r w:rsidRPr="0069685C">
              <w:rPr>
                <w:rFonts w:ascii="Times New Roman" w:hAnsi="Times New Roman" w:cs="Times New Roman"/>
                <w:color w:val="000000"/>
                <w:sz w:val="24"/>
                <w:szCs w:val="24"/>
              </w:rPr>
              <w:br/>
              <w:t>домов и садовых</w:t>
            </w:r>
            <w:r w:rsidRPr="0069685C">
              <w:rPr>
                <w:rFonts w:ascii="Times New Roman" w:hAnsi="Times New Roman" w:cs="Times New Roman"/>
                <w:color w:val="000000"/>
                <w:sz w:val="24"/>
                <w:szCs w:val="24"/>
              </w:rPr>
              <w:br/>
              <w:t>домов)</w:t>
            </w:r>
          </w:p>
        </w:tc>
        <w:tc>
          <w:tcPr>
            <w:tcW w:w="5855" w:type="dxa"/>
          </w:tcPr>
          <w:p w:rsidR="003F7599" w:rsidRPr="0069685C" w:rsidRDefault="003F7599" w:rsidP="0069685C">
            <w:pPr>
              <w:spacing w:line="240" w:lineRule="auto"/>
              <w:rPr>
                <w:rFonts w:ascii="Times New Roman" w:hAnsi="Times New Roman" w:cs="Times New Roman"/>
                <w:sz w:val="24"/>
                <w:szCs w:val="24"/>
                <w:u w:val="single"/>
              </w:rPr>
            </w:pPr>
            <w:r w:rsidRPr="0069685C">
              <w:rPr>
                <w:rFonts w:ascii="Times New Roman" w:hAnsi="Times New Roman" w:cs="Times New Roman"/>
                <w:color w:val="000000"/>
                <w:sz w:val="24"/>
                <w:szCs w:val="24"/>
              </w:rPr>
              <w:lastRenderedPageBreak/>
              <w:t xml:space="preserve">Размещение жилого дома, не предназначенного для раздела на квартиры (дом, пригодный для постоянного проживания, </w:t>
            </w:r>
            <w:r w:rsidRPr="0069685C">
              <w:rPr>
                <w:rFonts w:ascii="Times New Roman" w:hAnsi="Times New Roman" w:cs="Times New Roman"/>
                <w:color w:val="000000"/>
                <w:sz w:val="24"/>
                <w:szCs w:val="24"/>
              </w:rPr>
              <w:lastRenderedPageBreak/>
              <w:t>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гаражей и подсобных сооружений</w:t>
            </w:r>
          </w:p>
        </w:tc>
        <w:tc>
          <w:tcPr>
            <w:tcW w:w="2126" w:type="dxa"/>
          </w:tcPr>
          <w:p w:rsidR="003F7599" w:rsidRPr="0069685C" w:rsidRDefault="003F7599" w:rsidP="0069685C">
            <w:pPr>
              <w:spacing w:line="240" w:lineRule="auto"/>
              <w:jc w:val="center"/>
              <w:rPr>
                <w:rFonts w:ascii="Times New Roman" w:hAnsi="Times New Roman" w:cs="Times New Roman"/>
                <w:color w:val="000000"/>
                <w:sz w:val="24"/>
                <w:szCs w:val="24"/>
              </w:rPr>
            </w:pPr>
          </w:p>
          <w:p w:rsidR="003F7599" w:rsidRPr="0069685C" w:rsidRDefault="003F7599" w:rsidP="0069685C">
            <w:pPr>
              <w:spacing w:line="240" w:lineRule="auto"/>
              <w:jc w:val="center"/>
              <w:rPr>
                <w:rFonts w:ascii="Times New Roman" w:hAnsi="Times New Roman" w:cs="Times New Roman"/>
                <w:color w:val="000000"/>
                <w:sz w:val="24"/>
                <w:szCs w:val="24"/>
              </w:rPr>
            </w:pPr>
          </w:p>
          <w:p w:rsidR="003F7599" w:rsidRPr="0069685C" w:rsidRDefault="003F7599" w:rsidP="0069685C">
            <w:pPr>
              <w:spacing w:line="240" w:lineRule="auto"/>
              <w:jc w:val="center"/>
              <w:rPr>
                <w:rFonts w:ascii="Times New Roman" w:hAnsi="Times New Roman" w:cs="Times New Roman"/>
                <w:color w:val="000000"/>
                <w:sz w:val="24"/>
                <w:szCs w:val="24"/>
              </w:rPr>
            </w:pPr>
          </w:p>
          <w:p w:rsidR="003F7599" w:rsidRPr="0069685C" w:rsidRDefault="003F7599" w:rsidP="0069685C">
            <w:pPr>
              <w:spacing w:line="240" w:lineRule="auto"/>
              <w:jc w:val="center"/>
              <w:rPr>
                <w:rFonts w:ascii="Times New Roman" w:hAnsi="Times New Roman" w:cs="Times New Roman"/>
                <w:color w:val="000000"/>
                <w:sz w:val="24"/>
                <w:szCs w:val="24"/>
              </w:rPr>
            </w:pPr>
          </w:p>
          <w:p w:rsidR="003F7599" w:rsidRPr="0069685C" w:rsidRDefault="003F7599" w:rsidP="0069685C">
            <w:pPr>
              <w:spacing w:line="240" w:lineRule="auto"/>
              <w:rPr>
                <w:rFonts w:ascii="Times New Roman" w:hAnsi="Times New Roman" w:cs="Times New Roman"/>
                <w:sz w:val="24"/>
                <w:szCs w:val="24"/>
                <w:u w:val="single"/>
              </w:rPr>
            </w:pPr>
            <w:r w:rsidRPr="0069685C">
              <w:rPr>
                <w:rFonts w:ascii="Times New Roman" w:hAnsi="Times New Roman" w:cs="Times New Roman"/>
                <w:color w:val="000000"/>
                <w:sz w:val="24"/>
                <w:szCs w:val="24"/>
              </w:rPr>
              <w:t xml:space="preserve">            2.1</w:t>
            </w:r>
          </w:p>
        </w:tc>
      </w:tr>
      <w:tr w:rsidR="003F7599" w:rsidTr="00CF496F">
        <w:tc>
          <w:tcPr>
            <w:tcW w:w="2498" w:type="dxa"/>
          </w:tcPr>
          <w:p w:rsidR="003F7599" w:rsidRPr="00B6594C" w:rsidRDefault="003F7599" w:rsidP="00B6594C">
            <w:pPr>
              <w:spacing w:line="240" w:lineRule="auto"/>
              <w:rPr>
                <w:rFonts w:ascii="Times New Roman" w:hAnsi="Times New Roman" w:cs="Times New Roman"/>
                <w:sz w:val="24"/>
                <w:szCs w:val="24"/>
                <w:u w:val="single"/>
              </w:rPr>
            </w:pPr>
            <w:r w:rsidRPr="00B6594C">
              <w:rPr>
                <w:rFonts w:ascii="Times New Roman" w:hAnsi="Times New Roman" w:cs="Times New Roman"/>
                <w:color w:val="000000"/>
                <w:sz w:val="24"/>
                <w:szCs w:val="24"/>
              </w:rPr>
              <w:lastRenderedPageBreak/>
              <w:t>Приусадебный участок личного подсобного</w:t>
            </w:r>
            <w:r w:rsidRPr="00B6594C">
              <w:rPr>
                <w:rFonts w:ascii="Times New Roman" w:hAnsi="Times New Roman" w:cs="Times New Roman"/>
                <w:color w:val="000000"/>
                <w:sz w:val="24"/>
                <w:szCs w:val="24"/>
              </w:rPr>
              <w:br/>
              <w:t>хозяйства</w:t>
            </w:r>
          </w:p>
        </w:tc>
        <w:tc>
          <w:tcPr>
            <w:tcW w:w="5855" w:type="dxa"/>
          </w:tcPr>
          <w:p w:rsidR="003F7599" w:rsidRPr="00B6594C" w:rsidRDefault="00B6594C" w:rsidP="00B6594C">
            <w:pPr>
              <w:spacing w:line="240" w:lineRule="auto"/>
              <w:jc w:val="both"/>
              <w:rPr>
                <w:rFonts w:ascii="Times New Roman" w:hAnsi="Times New Roman" w:cs="Times New Roman"/>
                <w:sz w:val="24"/>
                <w:szCs w:val="24"/>
                <w:u w:val="single"/>
              </w:rPr>
            </w:pPr>
            <w:proofErr w:type="gramStart"/>
            <w:r>
              <w:rPr>
                <w:rFonts w:ascii="Times New Roman" w:hAnsi="Times New Roman" w:cs="Times New Roman"/>
                <w:color w:val="000000"/>
                <w:sz w:val="24"/>
                <w:szCs w:val="24"/>
              </w:rPr>
              <w:t xml:space="preserve">Размещение жилого дома, не </w:t>
            </w:r>
            <w:r w:rsidR="003F7599" w:rsidRPr="00B6594C">
              <w:rPr>
                <w:rFonts w:ascii="Times New Roman" w:hAnsi="Times New Roman" w:cs="Times New Roman"/>
                <w:color w:val="000000"/>
                <w:sz w:val="24"/>
                <w:szCs w:val="24"/>
              </w:rPr>
              <w:t>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w:t>
            </w:r>
            <w:r w:rsidR="003F7599" w:rsidRPr="00B6594C">
              <w:rPr>
                <w:rFonts w:ascii="Times New Roman" w:hAnsi="Times New Roman" w:cs="Times New Roman"/>
                <w:color w:val="000000"/>
                <w:sz w:val="24"/>
                <w:szCs w:val="24"/>
              </w:rPr>
              <w:br/>
              <w:t>сельскохозяйственных животных</w:t>
            </w:r>
            <w:proofErr w:type="gramEnd"/>
          </w:p>
        </w:tc>
        <w:tc>
          <w:tcPr>
            <w:tcW w:w="2126" w:type="dxa"/>
          </w:tcPr>
          <w:p w:rsidR="003F7599" w:rsidRPr="00B6594C" w:rsidRDefault="003F7599" w:rsidP="00B6594C">
            <w:pPr>
              <w:spacing w:line="240" w:lineRule="auto"/>
              <w:jc w:val="center"/>
              <w:rPr>
                <w:rFonts w:ascii="Times New Roman" w:hAnsi="Times New Roman" w:cs="Times New Roman"/>
                <w:sz w:val="24"/>
                <w:szCs w:val="24"/>
              </w:rPr>
            </w:pPr>
          </w:p>
          <w:p w:rsidR="003F7599" w:rsidRPr="00B6594C" w:rsidRDefault="003F7599" w:rsidP="00B6594C">
            <w:pPr>
              <w:spacing w:line="240" w:lineRule="auto"/>
              <w:jc w:val="center"/>
              <w:rPr>
                <w:rFonts w:ascii="Times New Roman" w:hAnsi="Times New Roman" w:cs="Times New Roman"/>
                <w:sz w:val="24"/>
                <w:szCs w:val="24"/>
              </w:rPr>
            </w:pPr>
          </w:p>
          <w:p w:rsidR="003F7599" w:rsidRPr="00B6594C" w:rsidRDefault="003F7599" w:rsidP="00B6594C">
            <w:pPr>
              <w:spacing w:line="240" w:lineRule="auto"/>
              <w:rPr>
                <w:rFonts w:ascii="Times New Roman" w:hAnsi="Times New Roman" w:cs="Times New Roman"/>
                <w:sz w:val="24"/>
                <w:szCs w:val="24"/>
              </w:rPr>
            </w:pPr>
          </w:p>
          <w:p w:rsidR="003F7599" w:rsidRPr="00B6594C" w:rsidRDefault="003F7599" w:rsidP="00B6594C">
            <w:pPr>
              <w:spacing w:line="240" w:lineRule="auto"/>
              <w:jc w:val="center"/>
              <w:rPr>
                <w:rFonts w:ascii="Times New Roman" w:hAnsi="Times New Roman" w:cs="Times New Roman"/>
                <w:sz w:val="24"/>
                <w:szCs w:val="24"/>
              </w:rPr>
            </w:pPr>
            <w:r w:rsidRPr="00B6594C">
              <w:rPr>
                <w:rFonts w:ascii="Times New Roman" w:hAnsi="Times New Roman" w:cs="Times New Roman"/>
                <w:sz w:val="24"/>
                <w:szCs w:val="24"/>
              </w:rPr>
              <w:t>2.2</w:t>
            </w:r>
          </w:p>
          <w:p w:rsidR="003F7599" w:rsidRPr="00B6594C" w:rsidRDefault="003F7599" w:rsidP="00B6594C">
            <w:pPr>
              <w:spacing w:line="240" w:lineRule="auto"/>
              <w:jc w:val="center"/>
              <w:rPr>
                <w:rFonts w:ascii="Times New Roman" w:hAnsi="Times New Roman" w:cs="Times New Roman"/>
                <w:sz w:val="24"/>
                <w:szCs w:val="24"/>
              </w:rPr>
            </w:pPr>
          </w:p>
        </w:tc>
      </w:tr>
      <w:tr w:rsidR="003F7599" w:rsidRPr="00B6594C" w:rsidTr="00CF496F">
        <w:tc>
          <w:tcPr>
            <w:tcW w:w="2498" w:type="dxa"/>
          </w:tcPr>
          <w:p w:rsidR="003F7599" w:rsidRPr="00B6594C" w:rsidRDefault="003F7599" w:rsidP="00B6594C">
            <w:pPr>
              <w:spacing w:line="240" w:lineRule="auto"/>
              <w:jc w:val="center"/>
              <w:rPr>
                <w:rFonts w:ascii="Times New Roman" w:hAnsi="Times New Roman" w:cs="Times New Roman"/>
                <w:b/>
                <w:sz w:val="24"/>
                <w:szCs w:val="24"/>
              </w:rPr>
            </w:pPr>
            <w:r w:rsidRPr="00B6594C">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B6594C" w:rsidRDefault="003F7599" w:rsidP="00B6594C">
            <w:pPr>
              <w:spacing w:line="240" w:lineRule="auto"/>
              <w:jc w:val="center"/>
              <w:rPr>
                <w:rFonts w:ascii="Times New Roman" w:hAnsi="Times New Roman" w:cs="Times New Roman"/>
                <w:b/>
                <w:sz w:val="24"/>
                <w:szCs w:val="24"/>
              </w:rPr>
            </w:pPr>
            <w:r w:rsidRPr="00B6594C">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B6594C" w:rsidRDefault="003F7599" w:rsidP="00B6594C">
            <w:pPr>
              <w:spacing w:line="240" w:lineRule="auto"/>
              <w:rPr>
                <w:rFonts w:ascii="Times New Roman" w:hAnsi="Times New Roman" w:cs="Times New Roman"/>
                <w:sz w:val="24"/>
                <w:szCs w:val="24"/>
                <w:u w:val="single"/>
              </w:rPr>
            </w:pPr>
            <w:r w:rsidRPr="00B6594C">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Tr="00CF496F">
        <w:tc>
          <w:tcPr>
            <w:tcW w:w="2498" w:type="dxa"/>
          </w:tcPr>
          <w:p w:rsidR="003F7599" w:rsidRPr="00B6594C" w:rsidRDefault="003F7599" w:rsidP="00B6594C">
            <w:pPr>
              <w:spacing w:line="240" w:lineRule="auto"/>
              <w:jc w:val="center"/>
              <w:rPr>
                <w:rFonts w:ascii="Times New Roman" w:hAnsi="Times New Roman" w:cs="Times New Roman"/>
                <w:b/>
                <w:sz w:val="24"/>
                <w:szCs w:val="24"/>
              </w:rPr>
            </w:pPr>
            <w:r w:rsidRPr="00B6594C">
              <w:rPr>
                <w:rFonts w:ascii="Times New Roman" w:hAnsi="Times New Roman" w:cs="Times New Roman"/>
                <w:b/>
                <w:sz w:val="24"/>
                <w:szCs w:val="24"/>
              </w:rPr>
              <w:t>1</w:t>
            </w:r>
          </w:p>
        </w:tc>
        <w:tc>
          <w:tcPr>
            <w:tcW w:w="5855" w:type="dxa"/>
          </w:tcPr>
          <w:p w:rsidR="003F7599" w:rsidRPr="00B6594C" w:rsidRDefault="003F7599" w:rsidP="00B6594C">
            <w:pPr>
              <w:spacing w:line="240" w:lineRule="auto"/>
              <w:jc w:val="center"/>
              <w:rPr>
                <w:rFonts w:ascii="Times New Roman" w:hAnsi="Times New Roman" w:cs="Times New Roman"/>
                <w:b/>
                <w:sz w:val="24"/>
                <w:szCs w:val="24"/>
              </w:rPr>
            </w:pPr>
            <w:r w:rsidRPr="00B6594C">
              <w:rPr>
                <w:rFonts w:ascii="Times New Roman" w:hAnsi="Times New Roman" w:cs="Times New Roman"/>
                <w:b/>
                <w:sz w:val="24"/>
                <w:szCs w:val="24"/>
              </w:rPr>
              <w:t>2</w:t>
            </w:r>
          </w:p>
        </w:tc>
        <w:tc>
          <w:tcPr>
            <w:tcW w:w="2126" w:type="dxa"/>
          </w:tcPr>
          <w:p w:rsidR="003F7599" w:rsidRPr="00B6594C" w:rsidRDefault="003F7599" w:rsidP="00B6594C">
            <w:pPr>
              <w:spacing w:line="240" w:lineRule="auto"/>
              <w:jc w:val="center"/>
              <w:rPr>
                <w:rFonts w:ascii="Times New Roman" w:hAnsi="Times New Roman" w:cs="Times New Roman"/>
                <w:b/>
                <w:sz w:val="24"/>
                <w:szCs w:val="24"/>
              </w:rPr>
            </w:pPr>
            <w:r w:rsidRPr="00B6594C">
              <w:rPr>
                <w:rFonts w:ascii="Times New Roman" w:hAnsi="Times New Roman" w:cs="Times New Roman"/>
                <w:b/>
                <w:sz w:val="24"/>
                <w:szCs w:val="24"/>
              </w:rPr>
              <w:t>3</w:t>
            </w:r>
          </w:p>
        </w:tc>
      </w:tr>
      <w:tr w:rsidR="003F7599" w:rsidTr="00CF496F">
        <w:tc>
          <w:tcPr>
            <w:tcW w:w="2498" w:type="dxa"/>
          </w:tcPr>
          <w:p w:rsidR="003F7599" w:rsidRPr="00B6594C" w:rsidRDefault="003F7599" w:rsidP="00BF0B96">
            <w:pPr>
              <w:spacing w:line="240" w:lineRule="auto"/>
              <w:rPr>
                <w:rFonts w:ascii="Times New Roman" w:hAnsi="Times New Roman" w:cs="Times New Roman"/>
                <w:sz w:val="24"/>
                <w:szCs w:val="24"/>
                <w:u w:val="single"/>
              </w:rPr>
            </w:pPr>
            <w:r w:rsidRPr="00B6594C">
              <w:rPr>
                <w:rFonts w:ascii="Times New Roman" w:hAnsi="Times New Roman" w:cs="Times New Roman"/>
                <w:color w:val="000000"/>
                <w:sz w:val="24"/>
                <w:szCs w:val="24"/>
              </w:rPr>
              <w:t>Коммунальное</w:t>
            </w:r>
            <w:r w:rsidRPr="00B6594C">
              <w:rPr>
                <w:rFonts w:ascii="Times New Roman" w:hAnsi="Times New Roman" w:cs="Times New Roman"/>
                <w:color w:val="000000"/>
                <w:sz w:val="24"/>
                <w:szCs w:val="24"/>
              </w:rPr>
              <w:br/>
              <w:t>обслуживание</w:t>
            </w:r>
          </w:p>
        </w:tc>
        <w:tc>
          <w:tcPr>
            <w:tcW w:w="5855" w:type="dxa"/>
          </w:tcPr>
          <w:p w:rsidR="003F7599" w:rsidRPr="00B6594C" w:rsidRDefault="003F7599" w:rsidP="00BF0B96">
            <w:pPr>
              <w:spacing w:line="240" w:lineRule="auto"/>
              <w:jc w:val="both"/>
              <w:rPr>
                <w:rFonts w:ascii="Times New Roman" w:hAnsi="Times New Roman" w:cs="Times New Roman"/>
                <w:sz w:val="24"/>
                <w:szCs w:val="24"/>
                <w:u w:val="single"/>
              </w:rPr>
            </w:pPr>
            <w:proofErr w:type="gramStart"/>
            <w:r w:rsidRPr="00B6594C">
              <w:rPr>
                <w:rFonts w:ascii="Times New Roman" w:hAnsi="Times New Roman" w:cs="Times New Roman"/>
                <w:color w:val="000000"/>
                <w:sz w:val="24"/>
                <w:szCs w:val="24"/>
              </w:rPr>
              <w:t>Размещение объектов капитального строительства в целях обеспечения</w:t>
            </w:r>
            <w:r w:rsidRPr="00B6594C">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B6594C">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B6594C">
              <w:rPr>
                <w:rFonts w:ascii="Times New Roman" w:hAnsi="Times New Roman" w:cs="Times New Roman"/>
                <w:color w:val="000000"/>
                <w:sz w:val="24"/>
                <w:szCs w:val="24"/>
              </w:rPr>
              <w:br/>
              <w:t>мусоросжигательные и мусороперерабатывающие</w:t>
            </w:r>
            <w:proofErr w:type="gramEnd"/>
            <w:r w:rsidRPr="00B6594C">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w:t>
            </w:r>
          </w:p>
        </w:tc>
        <w:tc>
          <w:tcPr>
            <w:tcW w:w="2126" w:type="dxa"/>
          </w:tcPr>
          <w:p w:rsidR="003F7599" w:rsidRPr="00B6594C" w:rsidRDefault="003F7599" w:rsidP="00BF0B96">
            <w:pPr>
              <w:spacing w:line="240" w:lineRule="auto"/>
              <w:rPr>
                <w:rFonts w:ascii="Times New Roman" w:hAnsi="Times New Roman" w:cs="Times New Roman"/>
                <w:sz w:val="24"/>
                <w:szCs w:val="24"/>
              </w:rPr>
            </w:pPr>
            <w:r w:rsidRPr="00B6594C">
              <w:rPr>
                <w:rFonts w:ascii="Times New Roman" w:hAnsi="Times New Roman" w:cs="Times New Roman"/>
                <w:sz w:val="24"/>
                <w:szCs w:val="24"/>
              </w:rPr>
              <w:t xml:space="preserve">          </w:t>
            </w:r>
          </w:p>
          <w:p w:rsidR="003F7599" w:rsidRPr="00B6594C" w:rsidRDefault="003F7599" w:rsidP="00BF0B96">
            <w:pPr>
              <w:spacing w:line="240" w:lineRule="auto"/>
              <w:rPr>
                <w:rFonts w:ascii="Times New Roman" w:hAnsi="Times New Roman" w:cs="Times New Roman"/>
                <w:sz w:val="24"/>
                <w:szCs w:val="24"/>
              </w:rPr>
            </w:pPr>
          </w:p>
          <w:p w:rsidR="003F7599" w:rsidRPr="00B6594C" w:rsidRDefault="003F7599" w:rsidP="00BF0B96">
            <w:pPr>
              <w:spacing w:line="240" w:lineRule="auto"/>
              <w:rPr>
                <w:rFonts w:ascii="Times New Roman" w:hAnsi="Times New Roman" w:cs="Times New Roman"/>
                <w:sz w:val="24"/>
                <w:szCs w:val="24"/>
              </w:rPr>
            </w:pPr>
          </w:p>
          <w:p w:rsidR="003F7599" w:rsidRPr="00B6594C" w:rsidRDefault="003F7599" w:rsidP="00BF0B96">
            <w:pPr>
              <w:spacing w:line="240" w:lineRule="auto"/>
              <w:rPr>
                <w:rFonts w:ascii="Times New Roman" w:hAnsi="Times New Roman" w:cs="Times New Roman"/>
                <w:sz w:val="24"/>
                <w:szCs w:val="24"/>
              </w:rPr>
            </w:pPr>
            <w:r w:rsidRPr="00B6594C">
              <w:rPr>
                <w:rFonts w:ascii="Times New Roman" w:hAnsi="Times New Roman" w:cs="Times New Roman"/>
                <w:sz w:val="24"/>
                <w:szCs w:val="24"/>
              </w:rPr>
              <w:t xml:space="preserve">          3.1</w:t>
            </w:r>
          </w:p>
        </w:tc>
      </w:tr>
      <w:tr w:rsidR="003F7599" w:rsidTr="00CF496F">
        <w:tc>
          <w:tcPr>
            <w:tcW w:w="2498" w:type="dxa"/>
          </w:tcPr>
          <w:p w:rsidR="003F7599" w:rsidRPr="00BF0B96" w:rsidRDefault="003F7599" w:rsidP="00BF0B96">
            <w:pPr>
              <w:spacing w:line="240" w:lineRule="auto"/>
              <w:rPr>
                <w:rFonts w:ascii="Times New Roman" w:hAnsi="Times New Roman" w:cs="Times New Roman"/>
                <w:b/>
                <w:sz w:val="24"/>
                <w:szCs w:val="24"/>
              </w:rPr>
            </w:pPr>
            <w:r w:rsidRPr="00BF0B96">
              <w:rPr>
                <w:rFonts w:ascii="Times New Roman" w:hAnsi="Times New Roman" w:cs="Times New Roman"/>
                <w:color w:val="000000"/>
                <w:sz w:val="24"/>
                <w:szCs w:val="24"/>
              </w:rPr>
              <w:t>Садоводство</w:t>
            </w:r>
          </w:p>
        </w:tc>
        <w:tc>
          <w:tcPr>
            <w:tcW w:w="5855" w:type="dxa"/>
          </w:tcPr>
          <w:p w:rsidR="003F7599" w:rsidRPr="00BF0B96" w:rsidRDefault="003F7599" w:rsidP="00BF0B96">
            <w:pPr>
              <w:spacing w:line="240" w:lineRule="auto"/>
              <w:rPr>
                <w:rFonts w:ascii="Times New Roman" w:hAnsi="Times New Roman" w:cs="Times New Roman"/>
                <w:b/>
                <w:sz w:val="24"/>
                <w:szCs w:val="24"/>
              </w:rPr>
            </w:pPr>
            <w:r w:rsidRPr="00BF0B96">
              <w:rPr>
                <w:rFonts w:ascii="Times New Roman" w:hAnsi="Times New Roman" w:cs="Times New Roman"/>
                <w:color w:val="000000"/>
                <w:sz w:val="24"/>
                <w:szCs w:val="24"/>
              </w:rPr>
              <w:t>Осуществление хозяйственной деятельности, в том числе на сельскохозяйственных угодьях, связанной с выращиванием многолетних</w:t>
            </w:r>
            <w:r w:rsidRPr="00BF0B96">
              <w:rPr>
                <w:rFonts w:ascii="Times New Roman" w:hAnsi="Times New Roman" w:cs="Times New Roman"/>
                <w:color w:val="000000"/>
                <w:sz w:val="24"/>
                <w:szCs w:val="24"/>
              </w:rPr>
              <w:br/>
              <w:t>плодовых и ягодных культур, винограда и иных многолетних культур</w:t>
            </w:r>
          </w:p>
        </w:tc>
        <w:tc>
          <w:tcPr>
            <w:tcW w:w="2126" w:type="dxa"/>
          </w:tcPr>
          <w:p w:rsidR="003F7599" w:rsidRPr="00BF0B96" w:rsidRDefault="003F7599" w:rsidP="00BF0B96">
            <w:pPr>
              <w:spacing w:line="240" w:lineRule="auto"/>
              <w:jc w:val="center"/>
              <w:rPr>
                <w:rFonts w:ascii="Times New Roman" w:hAnsi="Times New Roman" w:cs="Times New Roman"/>
                <w:color w:val="000000"/>
                <w:sz w:val="24"/>
                <w:szCs w:val="24"/>
              </w:rPr>
            </w:pPr>
          </w:p>
          <w:p w:rsidR="003F7599" w:rsidRPr="00BF0B96" w:rsidRDefault="003F7599" w:rsidP="00BF0B96">
            <w:pPr>
              <w:spacing w:line="240" w:lineRule="auto"/>
              <w:jc w:val="center"/>
              <w:rPr>
                <w:rFonts w:ascii="Times New Roman" w:hAnsi="Times New Roman" w:cs="Times New Roman"/>
                <w:color w:val="000000"/>
                <w:sz w:val="24"/>
                <w:szCs w:val="24"/>
              </w:rPr>
            </w:pPr>
          </w:p>
          <w:p w:rsidR="003F7599" w:rsidRPr="00BF0B96" w:rsidRDefault="003F7599" w:rsidP="00BF0B96">
            <w:pPr>
              <w:spacing w:line="240" w:lineRule="auto"/>
              <w:jc w:val="center"/>
              <w:rPr>
                <w:rFonts w:ascii="Times New Roman" w:hAnsi="Times New Roman" w:cs="Times New Roman"/>
                <w:b/>
                <w:sz w:val="24"/>
                <w:szCs w:val="24"/>
              </w:rPr>
            </w:pPr>
            <w:r w:rsidRPr="00BF0B96">
              <w:rPr>
                <w:rFonts w:ascii="Times New Roman" w:hAnsi="Times New Roman" w:cs="Times New Roman"/>
                <w:color w:val="000000"/>
                <w:sz w:val="24"/>
                <w:szCs w:val="24"/>
              </w:rPr>
              <w:t>1.5</w:t>
            </w:r>
          </w:p>
        </w:tc>
      </w:tr>
      <w:tr w:rsidR="003F7599" w:rsidTr="00CF496F">
        <w:tc>
          <w:tcPr>
            <w:tcW w:w="2498" w:type="dxa"/>
          </w:tcPr>
          <w:p w:rsidR="003F7599" w:rsidRPr="00BF0B96" w:rsidRDefault="003F7599" w:rsidP="00BF0B96">
            <w:pPr>
              <w:spacing w:line="240" w:lineRule="auto"/>
              <w:jc w:val="center"/>
              <w:rPr>
                <w:rFonts w:ascii="Times New Roman" w:hAnsi="Times New Roman" w:cs="Times New Roman"/>
                <w:color w:val="000000"/>
                <w:sz w:val="24"/>
                <w:szCs w:val="24"/>
              </w:rPr>
            </w:pPr>
            <w:r w:rsidRPr="00BF0B96">
              <w:rPr>
                <w:rFonts w:ascii="Times New Roman" w:hAnsi="Times New Roman" w:cs="Times New Roman"/>
                <w:b/>
                <w:sz w:val="24"/>
                <w:szCs w:val="24"/>
              </w:rPr>
              <w:t xml:space="preserve">Условно разрешенные виды </w:t>
            </w:r>
            <w:r w:rsidRPr="00BF0B96">
              <w:rPr>
                <w:rFonts w:ascii="Times New Roman" w:hAnsi="Times New Roman" w:cs="Times New Roman"/>
                <w:b/>
                <w:sz w:val="24"/>
                <w:szCs w:val="24"/>
              </w:rPr>
              <w:lastRenderedPageBreak/>
              <w:t>использования земельного участка*</w:t>
            </w:r>
          </w:p>
        </w:tc>
        <w:tc>
          <w:tcPr>
            <w:tcW w:w="5855" w:type="dxa"/>
          </w:tcPr>
          <w:p w:rsidR="003F7599" w:rsidRPr="00BF0B96" w:rsidRDefault="003F7599" w:rsidP="00BF0B96">
            <w:pPr>
              <w:spacing w:line="240" w:lineRule="auto"/>
              <w:jc w:val="center"/>
              <w:rPr>
                <w:rFonts w:ascii="Times New Roman" w:hAnsi="Times New Roman" w:cs="Times New Roman"/>
                <w:color w:val="000000"/>
                <w:sz w:val="24"/>
                <w:szCs w:val="24"/>
              </w:rPr>
            </w:pPr>
            <w:r w:rsidRPr="00BF0B96">
              <w:rPr>
                <w:rFonts w:ascii="Times New Roman" w:hAnsi="Times New Roman" w:cs="Times New Roman"/>
                <w:b/>
                <w:sz w:val="24"/>
                <w:szCs w:val="24"/>
              </w:rPr>
              <w:lastRenderedPageBreak/>
              <w:t>Описание вида разрешенного использования земельного участка**</w:t>
            </w:r>
          </w:p>
        </w:tc>
        <w:tc>
          <w:tcPr>
            <w:tcW w:w="2126" w:type="dxa"/>
          </w:tcPr>
          <w:p w:rsidR="003F7599" w:rsidRPr="00BF0B96" w:rsidRDefault="003F7599" w:rsidP="00BF0B96">
            <w:pPr>
              <w:spacing w:line="240" w:lineRule="auto"/>
              <w:jc w:val="center"/>
              <w:rPr>
                <w:rFonts w:ascii="Times New Roman" w:hAnsi="Times New Roman" w:cs="Times New Roman"/>
                <w:color w:val="000000"/>
                <w:sz w:val="24"/>
                <w:szCs w:val="24"/>
              </w:rPr>
            </w:pPr>
            <w:r w:rsidRPr="00BF0B96">
              <w:rPr>
                <w:rFonts w:ascii="Times New Roman" w:hAnsi="Times New Roman" w:cs="Times New Roman"/>
                <w:b/>
                <w:sz w:val="24"/>
                <w:szCs w:val="24"/>
              </w:rPr>
              <w:t xml:space="preserve">Код (числовое обозначение </w:t>
            </w:r>
            <w:r w:rsidRPr="00BF0B96">
              <w:rPr>
                <w:rFonts w:ascii="Times New Roman" w:hAnsi="Times New Roman" w:cs="Times New Roman"/>
                <w:b/>
                <w:sz w:val="24"/>
                <w:szCs w:val="24"/>
              </w:rPr>
              <w:lastRenderedPageBreak/>
              <w:t>вида разрешенного использования земельного участка***)</w:t>
            </w:r>
          </w:p>
        </w:tc>
      </w:tr>
      <w:tr w:rsidR="003F7599" w:rsidTr="00CF496F">
        <w:tc>
          <w:tcPr>
            <w:tcW w:w="2498" w:type="dxa"/>
          </w:tcPr>
          <w:p w:rsidR="003F7599" w:rsidRPr="00BF0B96" w:rsidRDefault="003F7599" w:rsidP="00BF0B96">
            <w:pPr>
              <w:spacing w:line="240" w:lineRule="auto"/>
              <w:jc w:val="center"/>
              <w:rPr>
                <w:rFonts w:ascii="Times New Roman" w:hAnsi="Times New Roman" w:cs="Times New Roman"/>
                <w:b/>
                <w:sz w:val="24"/>
                <w:szCs w:val="24"/>
              </w:rPr>
            </w:pPr>
            <w:r w:rsidRPr="00BF0B96">
              <w:rPr>
                <w:rFonts w:ascii="Times New Roman" w:hAnsi="Times New Roman" w:cs="Times New Roman"/>
                <w:b/>
                <w:sz w:val="24"/>
                <w:szCs w:val="24"/>
              </w:rPr>
              <w:lastRenderedPageBreak/>
              <w:t>1</w:t>
            </w:r>
          </w:p>
        </w:tc>
        <w:tc>
          <w:tcPr>
            <w:tcW w:w="5855" w:type="dxa"/>
          </w:tcPr>
          <w:p w:rsidR="003F7599" w:rsidRPr="00BF0B96" w:rsidRDefault="003F7599" w:rsidP="00BF0B96">
            <w:pPr>
              <w:spacing w:line="240" w:lineRule="auto"/>
              <w:jc w:val="center"/>
              <w:rPr>
                <w:rFonts w:ascii="Times New Roman" w:hAnsi="Times New Roman" w:cs="Times New Roman"/>
                <w:sz w:val="24"/>
                <w:szCs w:val="24"/>
                <w:u w:val="single"/>
              </w:rPr>
            </w:pPr>
            <w:r w:rsidRPr="00BF0B96">
              <w:rPr>
                <w:rFonts w:ascii="Times New Roman" w:hAnsi="Times New Roman" w:cs="Times New Roman"/>
                <w:b/>
                <w:sz w:val="24"/>
                <w:szCs w:val="24"/>
              </w:rPr>
              <w:t>2</w:t>
            </w:r>
          </w:p>
        </w:tc>
        <w:tc>
          <w:tcPr>
            <w:tcW w:w="2126" w:type="dxa"/>
          </w:tcPr>
          <w:p w:rsidR="003F7599" w:rsidRPr="00BF0B96" w:rsidRDefault="003F7599" w:rsidP="00BF0B96">
            <w:pPr>
              <w:spacing w:line="240" w:lineRule="auto"/>
              <w:jc w:val="center"/>
              <w:rPr>
                <w:rFonts w:ascii="Times New Roman" w:hAnsi="Times New Roman" w:cs="Times New Roman"/>
                <w:sz w:val="24"/>
                <w:szCs w:val="24"/>
                <w:u w:val="single"/>
              </w:rPr>
            </w:pPr>
            <w:r w:rsidRPr="00BF0B96">
              <w:rPr>
                <w:rFonts w:ascii="Times New Roman" w:hAnsi="Times New Roman" w:cs="Times New Roman"/>
                <w:b/>
                <w:sz w:val="24"/>
                <w:szCs w:val="24"/>
              </w:rPr>
              <w:t>3</w:t>
            </w:r>
          </w:p>
        </w:tc>
      </w:tr>
      <w:tr w:rsidR="003F7599" w:rsidTr="00CF496F">
        <w:tc>
          <w:tcPr>
            <w:tcW w:w="2498" w:type="dxa"/>
          </w:tcPr>
          <w:p w:rsidR="003F7599" w:rsidRPr="00BF0B96" w:rsidRDefault="003F7599" w:rsidP="00BF0B96">
            <w:pPr>
              <w:spacing w:line="240" w:lineRule="auto"/>
              <w:rPr>
                <w:rFonts w:ascii="Times New Roman" w:hAnsi="Times New Roman" w:cs="Times New Roman"/>
                <w:sz w:val="24"/>
                <w:szCs w:val="24"/>
              </w:rPr>
            </w:pPr>
            <w:r w:rsidRPr="00BF0B96">
              <w:rPr>
                <w:rFonts w:ascii="Times New Roman" w:hAnsi="Times New Roman" w:cs="Times New Roman"/>
                <w:color w:val="000000"/>
                <w:sz w:val="24"/>
                <w:szCs w:val="24"/>
              </w:rPr>
              <w:t>Социальное</w:t>
            </w:r>
            <w:r w:rsidRPr="00BF0B96">
              <w:rPr>
                <w:rFonts w:ascii="Times New Roman" w:hAnsi="Times New Roman" w:cs="Times New Roman"/>
                <w:color w:val="000000"/>
                <w:sz w:val="24"/>
                <w:szCs w:val="24"/>
              </w:rPr>
              <w:br/>
              <w:t>обслуживание</w:t>
            </w:r>
          </w:p>
        </w:tc>
        <w:tc>
          <w:tcPr>
            <w:tcW w:w="5855" w:type="dxa"/>
          </w:tcPr>
          <w:p w:rsidR="003F7599" w:rsidRPr="00BF0B96" w:rsidRDefault="003F7599" w:rsidP="00BF0B96">
            <w:pPr>
              <w:spacing w:line="240" w:lineRule="auto"/>
              <w:rPr>
                <w:rFonts w:ascii="Times New Roman" w:hAnsi="Times New Roman" w:cs="Times New Roman"/>
                <w:color w:val="000000"/>
                <w:sz w:val="24"/>
                <w:szCs w:val="24"/>
              </w:rPr>
            </w:pPr>
            <w:proofErr w:type="gramStart"/>
            <w:r w:rsidRPr="00BF0B96">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BF0B96">
              <w:rPr>
                <w:rFonts w:ascii="Times New Roman" w:hAnsi="Times New Roman" w:cs="Times New Roman"/>
                <w:color w:val="000000"/>
                <w:sz w:val="24"/>
                <w:szCs w:val="24"/>
              </w:rPr>
              <w:t xml:space="preserve">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Pr="00BF0B96">
              <w:rPr>
                <w:rFonts w:ascii="Times New Roman" w:hAnsi="Times New Roman" w:cs="Times New Roman"/>
                <w:color w:val="000000"/>
                <w:sz w:val="24"/>
                <w:szCs w:val="24"/>
              </w:rPr>
              <w:br/>
              <w:t>о</w:t>
            </w:r>
            <w:r w:rsidRPr="0098237A">
              <w:rPr>
                <w:rFonts w:ascii="Times New Roman" w:hAnsi="Times New Roman" w:cs="Times New Roman"/>
                <w:color w:val="FF0000"/>
                <w:sz w:val="24"/>
                <w:szCs w:val="24"/>
              </w:rPr>
              <w:t>бщественных некоммерческих организаций:</w:t>
            </w:r>
            <w:r w:rsidR="0098237A" w:rsidRPr="0098237A">
              <w:rPr>
                <w:rFonts w:ascii="Times New Roman" w:hAnsi="Times New Roman" w:cs="Times New Roman"/>
                <w:color w:val="FF0000"/>
                <w:sz w:val="24"/>
                <w:szCs w:val="24"/>
              </w:rPr>
              <w:t xml:space="preserve"> благотворительных организаций,</w:t>
            </w:r>
          </w:p>
        </w:tc>
        <w:tc>
          <w:tcPr>
            <w:tcW w:w="2126" w:type="dxa"/>
          </w:tcPr>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p>
          <w:p w:rsidR="003F7599" w:rsidRPr="00BF0B96" w:rsidRDefault="003F7599" w:rsidP="00BF0B96">
            <w:pPr>
              <w:spacing w:line="240" w:lineRule="auto"/>
              <w:jc w:val="center"/>
              <w:rPr>
                <w:rFonts w:ascii="Times New Roman" w:hAnsi="Times New Roman" w:cs="Times New Roman"/>
                <w:sz w:val="24"/>
                <w:szCs w:val="24"/>
              </w:rPr>
            </w:pPr>
            <w:r w:rsidRPr="00BF0B96">
              <w:rPr>
                <w:rFonts w:ascii="Times New Roman" w:hAnsi="Times New Roman" w:cs="Times New Roman"/>
                <w:sz w:val="24"/>
                <w:szCs w:val="24"/>
              </w:rPr>
              <w:t>3.2</w:t>
            </w:r>
          </w:p>
        </w:tc>
      </w:tr>
      <w:tr w:rsidR="003F7599" w:rsidTr="00CF496F">
        <w:tc>
          <w:tcPr>
            <w:tcW w:w="2498" w:type="dxa"/>
          </w:tcPr>
          <w:p w:rsidR="003F7599" w:rsidRPr="0098237A" w:rsidRDefault="003F7599" w:rsidP="00CF496F">
            <w:pPr>
              <w:rPr>
                <w:rFonts w:ascii="Times New Roman" w:hAnsi="Times New Roman" w:cs="Times New Roman"/>
                <w:color w:val="000000"/>
                <w:sz w:val="24"/>
                <w:szCs w:val="24"/>
              </w:rPr>
            </w:pPr>
            <w:r w:rsidRPr="0098237A">
              <w:rPr>
                <w:rFonts w:ascii="Times New Roman" w:hAnsi="Times New Roman" w:cs="Times New Roman"/>
                <w:color w:val="000000"/>
                <w:sz w:val="24"/>
                <w:szCs w:val="24"/>
              </w:rPr>
              <w:t>Бытовое обслуживание</w:t>
            </w:r>
          </w:p>
        </w:tc>
        <w:tc>
          <w:tcPr>
            <w:tcW w:w="5855" w:type="dxa"/>
          </w:tcPr>
          <w:p w:rsidR="003F7599" w:rsidRPr="0098237A" w:rsidRDefault="003F7599" w:rsidP="00CF496F">
            <w:pPr>
              <w:rPr>
                <w:rFonts w:ascii="Times New Roman" w:hAnsi="Times New Roman" w:cs="Times New Roman"/>
                <w:color w:val="000000"/>
                <w:sz w:val="24"/>
                <w:szCs w:val="24"/>
              </w:rPr>
            </w:pPr>
            <w:r w:rsidRPr="0098237A">
              <w:rPr>
                <w:rFonts w:ascii="Times New Roman" w:hAnsi="Times New Roman" w:cs="Times New Roman"/>
                <w:color w:val="000000"/>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126" w:type="dxa"/>
          </w:tcPr>
          <w:p w:rsidR="003F7599" w:rsidRPr="0098237A" w:rsidRDefault="003F7599" w:rsidP="00CF496F">
            <w:pPr>
              <w:jc w:val="center"/>
              <w:rPr>
                <w:rFonts w:ascii="Times New Roman" w:hAnsi="Times New Roman" w:cs="Times New Roman"/>
                <w:sz w:val="24"/>
                <w:szCs w:val="24"/>
              </w:rPr>
            </w:pPr>
            <w:r w:rsidRPr="0098237A">
              <w:rPr>
                <w:rFonts w:ascii="Times New Roman" w:hAnsi="Times New Roman" w:cs="Times New Roman"/>
                <w:color w:val="000000"/>
                <w:sz w:val="24"/>
                <w:szCs w:val="24"/>
              </w:rPr>
              <w:t>3.3</w:t>
            </w:r>
          </w:p>
        </w:tc>
      </w:tr>
      <w:tr w:rsidR="003F7599" w:rsidTr="00CF496F">
        <w:tc>
          <w:tcPr>
            <w:tcW w:w="2498" w:type="dxa"/>
          </w:tcPr>
          <w:p w:rsidR="003F7599" w:rsidRPr="0098237A" w:rsidRDefault="003F7599" w:rsidP="00CF496F">
            <w:pPr>
              <w:rPr>
                <w:rFonts w:ascii="Times New Roman" w:hAnsi="Times New Roman" w:cs="Times New Roman"/>
                <w:color w:val="000000"/>
                <w:sz w:val="24"/>
                <w:szCs w:val="24"/>
              </w:rPr>
            </w:pPr>
            <w:r w:rsidRPr="0098237A">
              <w:rPr>
                <w:rFonts w:ascii="Times New Roman" w:hAnsi="Times New Roman" w:cs="Times New Roman"/>
                <w:color w:val="000000"/>
                <w:sz w:val="24"/>
                <w:szCs w:val="24"/>
              </w:rPr>
              <w:t>Здравоохранение</w:t>
            </w:r>
          </w:p>
          <w:p w:rsidR="003F7599" w:rsidRPr="0098237A" w:rsidRDefault="003F7599" w:rsidP="00CF496F">
            <w:pPr>
              <w:rPr>
                <w:rFonts w:ascii="Times New Roman" w:hAnsi="Times New Roman" w:cs="Times New Roman"/>
                <w:color w:val="000000"/>
                <w:sz w:val="24"/>
                <w:szCs w:val="24"/>
              </w:rPr>
            </w:pPr>
          </w:p>
          <w:p w:rsidR="003F7599" w:rsidRPr="0098237A" w:rsidRDefault="003F7599" w:rsidP="00CF496F">
            <w:pPr>
              <w:rPr>
                <w:rFonts w:ascii="Times New Roman" w:hAnsi="Times New Roman" w:cs="Times New Roman"/>
                <w:color w:val="000000"/>
                <w:sz w:val="24"/>
                <w:szCs w:val="24"/>
              </w:rPr>
            </w:pPr>
          </w:p>
          <w:p w:rsidR="003F7599" w:rsidRPr="0098237A" w:rsidRDefault="003F7599" w:rsidP="00CF496F">
            <w:pPr>
              <w:rPr>
                <w:rFonts w:ascii="Times New Roman" w:hAnsi="Times New Roman" w:cs="Times New Roman"/>
                <w:color w:val="000000"/>
                <w:sz w:val="24"/>
                <w:szCs w:val="24"/>
              </w:rPr>
            </w:pPr>
          </w:p>
          <w:p w:rsidR="003F7599" w:rsidRPr="0098237A" w:rsidRDefault="003F7599" w:rsidP="00CF496F">
            <w:pPr>
              <w:rPr>
                <w:rFonts w:ascii="Times New Roman" w:hAnsi="Times New Roman" w:cs="Times New Roman"/>
                <w:color w:val="000000"/>
                <w:sz w:val="24"/>
                <w:szCs w:val="24"/>
              </w:rPr>
            </w:pPr>
          </w:p>
          <w:p w:rsidR="003F7599" w:rsidRPr="0098237A" w:rsidRDefault="003F7599" w:rsidP="00CF496F">
            <w:pPr>
              <w:rPr>
                <w:rFonts w:ascii="Times New Roman" w:hAnsi="Times New Roman" w:cs="Times New Roman"/>
                <w:color w:val="000000"/>
                <w:sz w:val="24"/>
                <w:szCs w:val="24"/>
              </w:rPr>
            </w:pPr>
          </w:p>
        </w:tc>
        <w:tc>
          <w:tcPr>
            <w:tcW w:w="5855" w:type="dxa"/>
          </w:tcPr>
          <w:p w:rsidR="003F7599" w:rsidRPr="0098237A" w:rsidRDefault="003F7599" w:rsidP="0098237A">
            <w:pPr>
              <w:jc w:val="both"/>
              <w:rPr>
                <w:rFonts w:ascii="Times New Roman" w:hAnsi="Times New Roman" w:cs="Times New Roman"/>
                <w:color w:val="000000"/>
                <w:sz w:val="24"/>
                <w:szCs w:val="24"/>
              </w:rPr>
            </w:pPr>
            <w:r w:rsidRPr="0098237A">
              <w:rPr>
                <w:rFonts w:ascii="Times New Roman" w:hAnsi="Times New Roman" w:cs="Times New Roman"/>
                <w:color w:val="000000"/>
                <w:sz w:val="24"/>
                <w:szCs w:val="24"/>
              </w:rPr>
              <w:t>Размещение объектов капитального стр</w:t>
            </w:r>
            <w:r w:rsidR="0098237A">
              <w:rPr>
                <w:rFonts w:ascii="Times New Roman" w:hAnsi="Times New Roman" w:cs="Times New Roman"/>
                <w:color w:val="000000"/>
                <w:sz w:val="24"/>
                <w:szCs w:val="24"/>
              </w:rPr>
              <w:t xml:space="preserve">оительства, предназначенных для </w:t>
            </w:r>
            <w:r w:rsidRPr="0098237A">
              <w:rPr>
                <w:rFonts w:ascii="Times New Roman" w:hAnsi="Times New Roman" w:cs="Times New Roman"/>
                <w:color w:val="000000"/>
                <w:sz w:val="24"/>
                <w:szCs w:val="24"/>
              </w:rPr>
              <w:t>оказания гражданам медицинской помощи (поликлиники, фельдшерские</w:t>
            </w:r>
            <w:r w:rsidRPr="0098237A">
              <w:rPr>
                <w:rFonts w:ascii="Times New Roman" w:hAnsi="Times New Roman" w:cs="Times New Roman"/>
                <w:color w:val="000000"/>
                <w:sz w:val="24"/>
                <w:szCs w:val="24"/>
              </w:rPr>
              <w:br/>
              <w:t>пункты, больницы и пункты здравоохранения, родильные дома, центры матери</w:t>
            </w:r>
            <w:r w:rsidRPr="0098237A">
              <w:rPr>
                <w:rFonts w:ascii="Times New Roman" w:hAnsi="Times New Roman" w:cs="Times New Roman"/>
                <w:color w:val="000000"/>
                <w:sz w:val="24"/>
                <w:szCs w:val="24"/>
              </w:rPr>
              <w:br/>
              <w:t>и ребенка, диагностические центры, санатории и профилактории, обеспечивающие оказание услуги по лечению)</w:t>
            </w:r>
          </w:p>
        </w:tc>
        <w:tc>
          <w:tcPr>
            <w:tcW w:w="2126" w:type="dxa"/>
          </w:tcPr>
          <w:p w:rsidR="003F7599" w:rsidRPr="0098237A" w:rsidRDefault="003F7599" w:rsidP="00CF496F">
            <w:pPr>
              <w:jc w:val="center"/>
              <w:rPr>
                <w:rFonts w:ascii="Times New Roman" w:hAnsi="Times New Roman" w:cs="Times New Roman"/>
                <w:color w:val="000000"/>
                <w:sz w:val="24"/>
                <w:szCs w:val="24"/>
              </w:rPr>
            </w:pPr>
          </w:p>
          <w:p w:rsidR="003F7599" w:rsidRPr="0098237A" w:rsidRDefault="003F7599" w:rsidP="00CF496F">
            <w:pPr>
              <w:jc w:val="center"/>
              <w:rPr>
                <w:rFonts w:ascii="Times New Roman" w:hAnsi="Times New Roman" w:cs="Times New Roman"/>
                <w:color w:val="000000"/>
                <w:sz w:val="24"/>
                <w:szCs w:val="24"/>
              </w:rPr>
            </w:pPr>
          </w:p>
          <w:p w:rsidR="003F7599" w:rsidRPr="0098237A" w:rsidRDefault="003F7599" w:rsidP="00CF496F">
            <w:pPr>
              <w:jc w:val="center"/>
              <w:rPr>
                <w:rFonts w:ascii="Times New Roman" w:hAnsi="Times New Roman" w:cs="Times New Roman"/>
                <w:color w:val="000000"/>
                <w:sz w:val="24"/>
                <w:szCs w:val="24"/>
              </w:rPr>
            </w:pPr>
            <w:r w:rsidRPr="0098237A">
              <w:rPr>
                <w:rFonts w:ascii="Times New Roman" w:hAnsi="Times New Roman" w:cs="Times New Roman"/>
                <w:color w:val="000000"/>
                <w:sz w:val="24"/>
                <w:szCs w:val="24"/>
              </w:rPr>
              <w:t>3.4</w:t>
            </w:r>
          </w:p>
          <w:p w:rsidR="003F7599" w:rsidRPr="0098237A" w:rsidRDefault="003F7599" w:rsidP="00CF496F">
            <w:pPr>
              <w:jc w:val="center"/>
              <w:rPr>
                <w:rFonts w:ascii="Times New Roman" w:hAnsi="Times New Roman" w:cs="Times New Roman"/>
                <w:color w:val="000000"/>
                <w:sz w:val="24"/>
                <w:szCs w:val="24"/>
              </w:rPr>
            </w:pPr>
          </w:p>
          <w:p w:rsidR="003F7599" w:rsidRPr="0098237A" w:rsidRDefault="003F7599" w:rsidP="00CF496F">
            <w:pPr>
              <w:jc w:val="center"/>
              <w:rPr>
                <w:rFonts w:ascii="Times New Roman" w:hAnsi="Times New Roman" w:cs="Times New Roman"/>
                <w:color w:val="000000"/>
                <w:sz w:val="24"/>
                <w:szCs w:val="24"/>
              </w:rPr>
            </w:pPr>
          </w:p>
          <w:p w:rsidR="003F7599" w:rsidRPr="0098237A" w:rsidRDefault="003F7599" w:rsidP="00CF496F">
            <w:pPr>
              <w:jc w:val="center"/>
              <w:rPr>
                <w:rFonts w:ascii="Times New Roman" w:hAnsi="Times New Roman" w:cs="Times New Roman"/>
                <w:sz w:val="24"/>
                <w:szCs w:val="24"/>
              </w:rPr>
            </w:pPr>
          </w:p>
        </w:tc>
      </w:tr>
      <w:tr w:rsidR="003F7599" w:rsidRPr="00965BC3" w:rsidTr="00CF496F">
        <w:tc>
          <w:tcPr>
            <w:tcW w:w="2498" w:type="dxa"/>
          </w:tcPr>
          <w:p w:rsidR="003F7599" w:rsidRPr="000564A3" w:rsidRDefault="003F7599" w:rsidP="00CF496F">
            <w:pPr>
              <w:jc w:val="center"/>
              <w:rPr>
                <w:rFonts w:ascii="Times New Roman" w:hAnsi="Times New Roman" w:cs="Times New Roman"/>
                <w:b/>
                <w:sz w:val="24"/>
                <w:szCs w:val="24"/>
              </w:rPr>
            </w:pPr>
            <w:r w:rsidRPr="000564A3">
              <w:rPr>
                <w:rFonts w:ascii="Times New Roman" w:hAnsi="Times New Roman" w:cs="Times New Roman"/>
                <w:color w:val="000000"/>
                <w:sz w:val="24"/>
                <w:szCs w:val="24"/>
              </w:rPr>
              <w:t>Образование и</w:t>
            </w:r>
            <w:r w:rsidRPr="000564A3">
              <w:rPr>
                <w:rFonts w:ascii="Times New Roman" w:hAnsi="Times New Roman" w:cs="Times New Roman"/>
                <w:color w:val="000000"/>
                <w:sz w:val="24"/>
                <w:szCs w:val="24"/>
              </w:rPr>
              <w:br/>
              <w:t>просвещение</w:t>
            </w:r>
          </w:p>
        </w:tc>
        <w:tc>
          <w:tcPr>
            <w:tcW w:w="5855" w:type="dxa"/>
          </w:tcPr>
          <w:p w:rsidR="003F7599" w:rsidRPr="000564A3" w:rsidRDefault="003F7599" w:rsidP="00CF496F">
            <w:pPr>
              <w:rPr>
                <w:rFonts w:ascii="Times New Roman" w:hAnsi="Times New Roman" w:cs="Times New Roman"/>
                <w:b/>
                <w:sz w:val="24"/>
                <w:szCs w:val="24"/>
              </w:rPr>
            </w:pPr>
            <w:proofErr w:type="gramStart"/>
            <w:r w:rsidRPr="000564A3">
              <w:rPr>
                <w:rFonts w:ascii="Times New Roman" w:hAnsi="Times New Roman" w:cs="Times New Roman"/>
                <w:color w:val="000000"/>
                <w:sz w:val="24"/>
                <w:szCs w:val="24"/>
              </w:rPr>
              <w:t>Размещение объектов капитального строительства, предназначенных для</w:t>
            </w:r>
            <w:r w:rsidRPr="000564A3">
              <w:rPr>
                <w:rFonts w:ascii="Times New Roman" w:hAnsi="Times New Roman" w:cs="Times New Roman"/>
                <w:color w:val="000000"/>
                <w:sz w:val="24"/>
                <w:szCs w:val="24"/>
              </w:rPr>
              <w:br/>
              <w:t xml:space="preserve">воспитания, </w:t>
            </w:r>
            <w:r w:rsidRPr="00FF4C2B">
              <w:rPr>
                <w:rFonts w:ascii="Times New Roman" w:hAnsi="Times New Roman" w:cs="Times New Roman"/>
                <w:color w:val="000000"/>
                <w:sz w:val="24"/>
                <w:szCs w:val="24"/>
              </w:rPr>
              <w:t>образования и просвещения (детские ясли, детские сады, школы, лицеи, гимназии, профессиональные технические училища, колледжи, художественные,</w:t>
            </w:r>
            <w:r w:rsidRPr="000564A3">
              <w:rPr>
                <w:rFonts w:ascii="Times New Roman" w:hAnsi="Times New Roman" w:cs="Times New Roman"/>
                <w:color w:val="000000"/>
                <w:sz w:val="24"/>
                <w:szCs w:val="24"/>
              </w:rPr>
              <w:t xml:space="preserve"> музыкальные школы и училища, образовательные кружки, общества знаний, </w:t>
            </w:r>
            <w:r w:rsidRPr="000564A3">
              <w:rPr>
                <w:rFonts w:ascii="Times New Roman" w:hAnsi="Times New Roman" w:cs="Times New Roman"/>
                <w:color w:val="000000"/>
                <w:sz w:val="24"/>
                <w:szCs w:val="24"/>
              </w:rPr>
              <w:lastRenderedPageBreak/>
              <w:t>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2126" w:type="dxa"/>
          </w:tcPr>
          <w:p w:rsidR="003F7599" w:rsidRPr="000564A3" w:rsidRDefault="003F7599" w:rsidP="00CF496F">
            <w:pPr>
              <w:jc w:val="center"/>
              <w:rPr>
                <w:rFonts w:ascii="Times New Roman" w:hAnsi="Times New Roman" w:cs="Times New Roman"/>
                <w:sz w:val="24"/>
                <w:szCs w:val="24"/>
              </w:rPr>
            </w:pPr>
          </w:p>
          <w:p w:rsidR="003F7599" w:rsidRPr="000564A3" w:rsidRDefault="003F7599" w:rsidP="00CF496F">
            <w:pPr>
              <w:jc w:val="center"/>
              <w:rPr>
                <w:rFonts w:ascii="Times New Roman" w:hAnsi="Times New Roman" w:cs="Times New Roman"/>
                <w:sz w:val="24"/>
                <w:szCs w:val="24"/>
              </w:rPr>
            </w:pPr>
          </w:p>
          <w:p w:rsidR="003F7599" w:rsidRPr="000564A3" w:rsidRDefault="003F7599" w:rsidP="00CF496F">
            <w:pPr>
              <w:jc w:val="center"/>
              <w:rPr>
                <w:rFonts w:ascii="Times New Roman" w:hAnsi="Times New Roman" w:cs="Times New Roman"/>
                <w:sz w:val="24"/>
                <w:szCs w:val="24"/>
              </w:rPr>
            </w:pPr>
          </w:p>
          <w:p w:rsidR="003F7599" w:rsidRPr="000564A3" w:rsidRDefault="003F7599" w:rsidP="00CF496F">
            <w:pPr>
              <w:jc w:val="center"/>
              <w:rPr>
                <w:rFonts w:ascii="Times New Roman" w:hAnsi="Times New Roman" w:cs="Times New Roman"/>
                <w:b/>
                <w:sz w:val="24"/>
                <w:szCs w:val="24"/>
              </w:rPr>
            </w:pPr>
            <w:r w:rsidRPr="000564A3">
              <w:rPr>
                <w:rFonts w:ascii="Times New Roman" w:hAnsi="Times New Roman" w:cs="Times New Roman"/>
                <w:sz w:val="24"/>
                <w:szCs w:val="24"/>
              </w:rPr>
              <w:t>3.5</w:t>
            </w:r>
          </w:p>
        </w:tc>
      </w:tr>
      <w:tr w:rsidR="003F7599" w:rsidRPr="00965BC3" w:rsidTr="00CF496F">
        <w:tc>
          <w:tcPr>
            <w:tcW w:w="2498" w:type="dxa"/>
          </w:tcPr>
          <w:p w:rsidR="003F7599" w:rsidRPr="00FF4C2B" w:rsidRDefault="003F7599" w:rsidP="00FF4C2B">
            <w:pPr>
              <w:spacing w:line="240" w:lineRule="auto"/>
              <w:rPr>
                <w:rFonts w:ascii="Times New Roman" w:hAnsi="Times New Roman" w:cs="Times New Roman"/>
                <w:sz w:val="24"/>
                <w:szCs w:val="24"/>
              </w:rPr>
            </w:pPr>
            <w:r w:rsidRPr="00FF4C2B">
              <w:rPr>
                <w:rFonts w:ascii="Times New Roman" w:hAnsi="Times New Roman" w:cs="Times New Roman"/>
                <w:color w:val="000000"/>
                <w:sz w:val="24"/>
                <w:szCs w:val="24"/>
              </w:rPr>
              <w:lastRenderedPageBreak/>
              <w:t>Ветеринарное</w:t>
            </w:r>
            <w:r w:rsidRPr="00FF4C2B">
              <w:rPr>
                <w:rFonts w:ascii="Times New Roman" w:hAnsi="Times New Roman" w:cs="Times New Roman"/>
                <w:color w:val="000000"/>
                <w:sz w:val="24"/>
                <w:szCs w:val="24"/>
              </w:rPr>
              <w:br/>
              <w:t>обслуживание</w:t>
            </w:r>
          </w:p>
        </w:tc>
        <w:tc>
          <w:tcPr>
            <w:tcW w:w="5855" w:type="dxa"/>
          </w:tcPr>
          <w:p w:rsidR="003F7599" w:rsidRPr="00FF4C2B" w:rsidRDefault="003F7599" w:rsidP="00FF4C2B">
            <w:pPr>
              <w:spacing w:line="240" w:lineRule="auto"/>
              <w:rPr>
                <w:rFonts w:ascii="Times New Roman" w:hAnsi="Times New Roman" w:cs="Times New Roman"/>
                <w:sz w:val="24"/>
                <w:szCs w:val="24"/>
              </w:rPr>
            </w:pPr>
            <w:r w:rsidRPr="00FF4C2B">
              <w:rPr>
                <w:rFonts w:ascii="Times New Roman" w:hAnsi="Times New Roman" w:cs="Times New Roman"/>
                <w:color w:val="000000"/>
                <w:sz w:val="24"/>
                <w:szCs w:val="24"/>
              </w:rPr>
              <w:t>Размещение объектов капитального строительства, предназначенных для</w:t>
            </w:r>
            <w:r w:rsidRPr="00FF4C2B">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FF4C2B" w:rsidRDefault="003F7599" w:rsidP="00FF4C2B">
            <w:pPr>
              <w:spacing w:line="240" w:lineRule="auto"/>
              <w:jc w:val="center"/>
              <w:rPr>
                <w:rFonts w:ascii="Times New Roman" w:hAnsi="Times New Roman" w:cs="Times New Roman"/>
                <w:sz w:val="24"/>
                <w:szCs w:val="24"/>
              </w:rPr>
            </w:pPr>
          </w:p>
          <w:p w:rsidR="003F7599" w:rsidRPr="00FF4C2B" w:rsidRDefault="003F7599" w:rsidP="00FF4C2B">
            <w:pPr>
              <w:spacing w:line="240" w:lineRule="auto"/>
              <w:jc w:val="center"/>
              <w:rPr>
                <w:rFonts w:ascii="Times New Roman" w:hAnsi="Times New Roman" w:cs="Times New Roman"/>
                <w:sz w:val="24"/>
                <w:szCs w:val="24"/>
              </w:rPr>
            </w:pPr>
          </w:p>
          <w:p w:rsidR="003F7599" w:rsidRPr="00FF4C2B" w:rsidRDefault="003F7599" w:rsidP="00FF4C2B">
            <w:pPr>
              <w:spacing w:line="240" w:lineRule="auto"/>
              <w:jc w:val="center"/>
              <w:rPr>
                <w:rFonts w:ascii="Times New Roman" w:hAnsi="Times New Roman" w:cs="Times New Roman"/>
                <w:sz w:val="24"/>
                <w:szCs w:val="24"/>
              </w:rPr>
            </w:pPr>
          </w:p>
          <w:p w:rsidR="003F7599" w:rsidRPr="00FF4C2B" w:rsidRDefault="003F7599" w:rsidP="00FF4C2B">
            <w:pPr>
              <w:spacing w:line="240" w:lineRule="auto"/>
              <w:jc w:val="center"/>
              <w:rPr>
                <w:rFonts w:ascii="Times New Roman" w:hAnsi="Times New Roman" w:cs="Times New Roman"/>
                <w:sz w:val="24"/>
                <w:szCs w:val="24"/>
              </w:rPr>
            </w:pPr>
            <w:r w:rsidRPr="00FF4C2B">
              <w:rPr>
                <w:rFonts w:ascii="Times New Roman" w:hAnsi="Times New Roman" w:cs="Times New Roman"/>
                <w:sz w:val="24"/>
                <w:szCs w:val="24"/>
              </w:rPr>
              <w:t>3.10</w:t>
            </w:r>
          </w:p>
        </w:tc>
      </w:tr>
      <w:tr w:rsidR="003F7599" w:rsidRPr="00965BC3" w:rsidTr="00CF496F">
        <w:tc>
          <w:tcPr>
            <w:tcW w:w="2498" w:type="dxa"/>
          </w:tcPr>
          <w:p w:rsidR="003F7599" w:rsidRPr="00FF4C2B" w:rsidRDefault="003F7599" w:rsidP="00CF496F">
            <w:pPr>
              <w:rPr>
                <w:rFonts w:ascii="Times New Roman" w:hAnsi="Times New Roman" w:cs="Times New Roman"/>
                <w:sz w:val="24"/>
                <w:szCs w:val="24"/>
              </w:rPr>
            </w:pPr>
            <w:r w:rsidRPr="00FF4C2B">
              <w:rPr>
                <w:rFonts w:ascii="Times New Roman" w:hAnsi="Times New Roman" w:cs="Times New Roman"/>
                <w:color w:val="000000"/>
                <w:sz w:val="24"/>
                <w:szCs w:val="24"/>
              </w:rPr>
              <w:t>Рынки</w:t>
            </w:r>
          </w:p>
        </w:tc>
        <w:tc>
          <w:tcPr>
            <w:tcW w:w="5855" w:type="dxa"/>
          </w:tcPr>
          <w:p w:rsidR="003F7599" w:rsidRPr="00FF4C2B" w:rsidRDefault="003F7599" w:rsidP="00FF4C2B">
            <w:pPr>
              <w:spacing w:line="240" w:lineRule="auto"/>
              <w:rPr>
                <w:rFonts w:ascii="Times New Roman" w:hAnsi="Times New Roman" w:cs="Times New Roman"/>
                <w:sz w:val="24"/>
                <w:szCs w:val="24"/>
              </w:rPr>
            </w:pPr>
            <w:r w:rsidRPr="00FF4C2B">
              <w:rPr>
                <w:rFonts w:ascii="Times New Roman" w:hAnsi="Times New Roman" w:cs="Times New Roman"/>
                <w:color w:val="000000"/>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2126" w:type="dxa"/>
          </w:tcPr>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r w:rsidRPr="00FF4C2B">
              <w:rPr>
                <w:rFonts w:ascii="Times New Roman" w:hAnsi="Times New Roman" w:cs="Times New Roman"/>
                <w:sz w:val="24"/>
                <w:szCs w:val="24"/>
              </w:rPr>
              <w:t>4.3</w:t>
            </w:r>
          </w:p>
        </w:tc>
      </w:tr>
      <w:tr w:rsidR="003F7599" w:rsidRPr="00965BC3" w:rsidTr="00CF496F">
        <w:tc>
          <w:tcPr>
            <w:tcW w:w="2498" w:type="dxa"/>
          </w:tcPr>
          <w:p w:rsidR="003F7599" w:rsidRPr="00FF4C2B" w:rsidRDefault="003F7599" w:rsidP="00CF496F">
            <w:pPr>
              <w:rPr>
                <w:rFonts w:ascii="Times New Roman" w:hAnsi="Times New Roman" w:cs="Times New Roman"/>
                <w:sz w:val="24"/>
                <w:szCs w:val="24"/>
              </w:rPr>
            </w:pPr>
            <w:r w:rsidRPr="00FF4C2B">
              <w:rPr>
                <w:rFonts w:ascii="Times New Roman" w:hAnsi="Times New Roman" w:cs="Times New Roman"/>
                <w:color w:val="000000"/>
                <w:sz w:val="24"/>
                <w:szCs w:val="24"/>
              </w:rPr>
              <w:t>Магазины</w:t>
            </w:r>
          </w:p>
        </w:tc>
        <w:tc>
          <w:tcPr>
            <w:tcW w:w="5855" w:type="dxa"/>
          </w:tcPr>
          <w:p w:rsidR="003F7599" w:rsidRPr="00FF4C2B" w:rsidRDefault="003F7599" w:rsidP="00FF4C2B">
            <w:pPr>
              <w:spacing w:line="240" w:lineRule="auto"/>
              <w:rPr>
                <w:rFonts w:ascii="Times New Roman" w:hAnsi="Times New Roman" w:cs="Times New Roman"/>
                <w:sz w:val="24"/>
                <w:szCs w:val="24"/>
              </w:rPr>
            </w:pPr>
            <w:r w:rsidRPr="00FF4C2B">
              <w:rPr>
                <w:rFonts w:ascii="Times New Roman" w:hAnsi="Times New Roman" w:cs="Times New Roman"/>
                <w:color w:val="000000"/>
                <w:sz w:val="24"/>
                <w:szCs w:val="24"/>
              </w:rPr>
              <w:t>Размещение объектов капитального строительства, предназначенных для продажи товаров, торговая площадь которых составляет до 150 кв. м</w:t>
            </w:r>
          </w:p>
        </w:tc>
        <w:tc>
          <w:tcPr>
            <w:tcW w:w="2126" w:type="dxa"/>
          </w:tcPr>
          <w:p w:rsidR="003F7599" w:rsidRPr="00FF4C2B" w:rsidRDefault="003F7599" w:rsidP="00CF496F">
            <w:pPr>
              <w:jc w:val="center"/>
              <w:rPr>
                <w:rFonts w:ascii="Times New Roman" w:hAnsi="Times New Roman" w:cs="Times New Roman"/>
                <w:sz w:val="24"/>
                <w:szCs w:val="24"/>
              </w:rPr>
            </w:pPr>
            <w:r w:rsidRPr="00FF4C2B">
              <w:rPr>
                <w:rFonts w:ascii="Times New Roman" w:hAnsi="Times New Roman" w:cs="Times New Roman"/>
                <w:sz w:val="24"/>
                <w:szCs w:val="24"/>
              </w:rPr>
              <w:t>4.4</w:t>
            </w:r>
          </w:p>
        </w:tc>
      </w:tr>
      <w:tr w:rsidR="003F7599" w:rsidRPr="00965BC3" w:rsidTr="00CF496F">
        <w:tc>
          <w:tcPr>
            <w:tcW w:w="2498" w:type="dxa"/>
          </w:tcPr>
          <w:p w:rsidR="003F7599" w:rsidRPr="00FF4C2B" w:rsidRDefault="003F7599" w:rsidP="00CF496F">
            <w:pPr>
              <w:rPr>
                <w:rFonts w:ascii="Times New Roman" w:hAnsi="Times New Roman" w:cs="Times New Roman"/>
                <w:sz w:val="24"/>
                <w:szCs w:val="24"/>
              </w:rPr>
            </w:pPr>
            <w:r w:rsidRPr="00FF4C2B">
              <w:rPr>
                <w:rFonts w:ascii="Times New Roman" w:hAnsi="Times New Roman" w:cs="Times New Roman"/>
                <w:color w:val="000000"/>
                <w:sz w:val="24"/>
                <w:szCs w:val="24"/>
              </w:rPr>
              <w:t>Обслуживание автотранспорта</w:t>
            </w:r>
          </w:p>
        </w:tc>
        <w:tc>
          <w:tcPr>
            <w:tcW w:w="5855" w:type="dxa"/>
          </w:tcPr>
          <w:p w:rsidR="003F7599" w:rsidRPr="00FF4C2B" w:rsidRDefault="003F7599" w:rsidP="00FF4C2B">
            <w:pPr>
              <w:spacing w:line="240" w:lineRule="auto"/>
              <w:rPr>
                <w:rFonts w:ascii="Times New Roman" w:hAnsi="Times New Roman" w:cs="Times New Roman"/>
                <w:sz w:val="24"/>
                <w:szCs w:val="24"/>
              </w:rPr>
            </w:pPr>
            <w:r w:rsidRPr="00FF4C2B">
              <w:rPr>
                <w:rFonts w:ascii="Times New Roman" w:hAnsi="Times New Roman" w:cs="Times New Roman"/>
                <w:color w:val="000000"/>
                <w:sz w:val="24"/>
                <w:szCs w:val="24"/>
              </w:rPr>
              <w:t>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FF4C2B" w:rsidRDefault="003F7599" w:rsidP="00CF496F">
            <w:pPr>
              <w:jc w:val="center"/>
              <w:rPr>
                <w:rFonts w:ascii="Times New Roman" w:hAnsi="Times New Roman" w:cs="Times New Roman"/>
                <w:sz w:val="24"/>
                <w:szCs w:val="24"/>
              </w:rPr>
            </w:pPr>
            <w:r w:rsidRPr="00FF4C2B">
              <w:rPr>
                <w:rFonts w:ascii="Times New Roman" w:hAnsi="Times New Roman" w:cs="Times New Roman"/>
                <w:color w:val="000000"/>
                <w:sz w:val="24"/>
                <w:szCs w:val="24"/>
              </w:rPr>
              <w:t>4.9</w:t>
            </w:r>
          </w:p>
        </w:tc>
      </w:tr>
      <w:tr w:rsidR="003F7599" w:rsidRPr="00965BC3" w:rsidTr="00CF496F">
        <w:tc>
          <w:tcPr>
            <w:tcW w:w="2498" w:type="dxa"/>
          </w:tcPr>
          <w:p w:rsidR="003F7599" w:rsidRPr="00FF4C2B" w:rsidRDefault="003F7599" w:rsidP="00CF496F">
            <w:pPr>
              <w:rPr>
                <w:rFonts w:ascii="Times New Roman" w:hAnsi="Times New Roman" w:cs="Times New Roman"/>
                <w:sz w:val="24"/>
                <w:szCs w:val="24"/>
              </w:rPr>
            </w:pPr>
            <w:r w:rsidRPr="00FF4C2B">
              <w:rPr>
                <w:rFonts w:ascii="Times New Roman" w:hAnsi="Times New Roman" w:cs="Times New Roman"/>
                <w:color w:val="000000"/>
                <w:sz w:val="24"/>
                <w:szCs w:val="24"/>
              </w:rPr>
              <w:t>Отдых (рекреация)</w:t>
            </w:r>
          </w:p>
        </w:tc>
        <w:tc>
          <w:tcPr>
            <w:tcW w:w="5855" w:type="dxa"/>
          </w:tcPr>
          <w:p w:rsidR="003F7599" w:rsidRPr="00FF4C2B" w:rsidRDefault="003F7599" w:rsidP="00FF4C2B">
            <w:pPr>
              <w:jc w:val="both"/>
              <w:rPr>
                <w:rFonts w:ascii="Times New Roman" w:hAnsi="Times New Roman" w:cs="Times New Roman"/>
                <w:sz w:val="24"/>
                <w:szCs w:val="24"/>
              </w:rPr>
            </w:pPr>
            <w:r w:rsidRPr="00FF4C2B">
              <w:rPr>
                <w:rFonts w:ascii="Times New Roman" w:hAnsi="Times New Roman" w:cs="Times New Roman"/>
                <w:color w:val="000000"/>
                <w:sz w:val="24"/>
                <w:szCs w:val="24"/>
              </w:rPr>
              <w:t>Обустройство мест для занятия сп</w:t>
            </w:r>
            <w:r w:rsidR="00FF4C2B">
              <w:rPr>
                <w:rFonts w:ascii="Times New Roman" w:hAnsi="Times New Roman" w:cs="Times New Roman"/>
                <w:color w:val="000000"/>
                <w:sz w:val="24"/>
                <w:szCs w:val="24"/>
              </w:rPr>
              <w:t xml:space="preserve">ортом, физкультурой, пешими или </w:t>
            </w:r>
            <w:r w:rsidRPr="00FF4C2B">
              <w:rPr>
                <w:rFonts w:ascii="Times New Roman" w:hAnsi="Times New Roman" w:cs="Times New Roman"/>
                <w:color w:val="000000"/>
                <w:sz w:val="24"/>
                <w:szCs w:val="24"/>
              </w:rPr>
              <w:t>верховыми прогулками, отдыха, наблюдения за природой, пикников, охоты, рыбалки</w:t>
            </w:r>
            <w:r w:rsidR="00FF4C2B">
              <w:rPr>
                <w:rFonts w:ascii="Times New Roman" w:hAnsi="Times New Roman" w:cs="Times New Roman"/>
                <w:color w:val="000000"/>
                <w:sz w:val="24"/>
                <w:szCs w:val="24"/>
              </w:rPr>
              <w:t xml:space="preserve"> и иной </w:t>
            </w:r>
            <w:r w:rsidRPr="00FF4C2B">
              <w:rPr>
                <w:rFonts w:ascii="Times New Roman" w:hAnsi="Times New Roman" w:cs="Times New Roman"/>
                <w:color w:val="000000"/>
                <w:sz w:val="24"/>
                <w:szCs w:val="24"/>
              </w:rPr>
              <w:t>деятельности. Содержание данного вида разрешенного использования включает в себя</w:t>
            </w:r>
            <w:r w:rsidRPr="00FF4C2B">
              <w:rPr>
                <w:rFonts w:ascii="Times New Roman" w:hAnsi="Times New Roman" w:cs="Times New Roman"/>
                <w:color w:val="000000"/>
                <w:sz w:val="24"/>
                <w:szCs w:val="24"/>
              </w:rPr>
              <w:br/>
              <w:t xml:space="preserve">содержание видов разрешенного использования с </w:t>
            </w:r>
            <w:r w:rsidRPr="00FF4C2B">
              <w:rPr>
                <w:rFonts w:ascii="Times New Roman" w:hAnsi="Times New Roman" w:cs="Times New Roman"/>
                <w:color w:val="0000FF"/>
                <w:sz w:val="24"/>
                <w:szCs w:val="24"/>
              </w:rPr>
              <w:t xml:space="preserve">кодами 5.1 </w:t>
            </w:r>
            <w:r w:rsidRPr="00FF4C2B">
              <w:rPr>
                <w:rFonts w:ascii="Times New Roman" w:hAnsi="Times New Roman" w:cs="Times New Roman"/>
                <w:color w:val="000000"/>
                <w:sz w:val="24"/>
                <w:szCs w:val="24"/>
              </w:rPr>
              <w:t xml:space="preserve">- </w:t>
            </w:r>
            <w:r w:rsidRPr="00FF4C2B">
              <w:rPr>
                <w:rFonts w:ascii="Times New Roman" w:hAnsi="Times New Roman" w:cs="Times New Roman"/>
                <w:color w:val="0000FF"/>
                <w:sz w:val="24"/>
                <w:szCs w:val="24"/>
              </w:rPr>
              <w:t>5.5</w:t>
            </w:r>
          </w:p>
        </w:tc>
        <w:tc>
          <w:tcPr>
            <w:tcW w:w="2126" w:type="dxa"/>
          </w:tcPr>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p>
          <w:p w:rsidR="003F7599" w:rsidRPr="00FF4C2B" w:rsidRDefault="003F7599" w:rsidP="00CF496F">
            <w:pPr>
              <w:jc w:val="center"/>
              <w:rPr>
                <w:rFonts w:ascii="Times New Roman" w:hAnsi="Times New Roman" w:cs="Times New Roman"/>
                <w:sz w:val="24"/>
                <w:szCs w:val="24"/>
              </w:rPr>
            </w:pPr>
            <w:r w:rsidRPr="00FF4C2B">
              <w:rPr>
                <w:rFonts w:ascii="Times New Roman" w:hAnsi="Times New Roman" w:cs="Times New Roman"/>
                <w:sz w:val="24"/>
                <w:szCs w:val="24"/>
              </w:rPr>
              <w:t>5.0</w:t>
            </w:r>
          </w:p>
        </w:tc>
      </w:tr>
      <w:tr w:rsidR="003F7599" w:rsidRPr="00965BC3" w:rsidTr="00CF496F">
        <w:tc>
          <w:tcPr>
            <w:tcW w:w="2498" w:type="dxa"/>
          </w:tcPr>
          <w:p w:rsidR="003F7599" w:rsidRPr="00DA06CC" w:rsidRDefault="003F7599" w:rsidP="00DA06CC">
            <w:pPr>
              <w:spacing w:line="240" w:lineRule="auto"/>
              <w:rPr>
                <w:rFonts w:ascii="Times New Roman" w:hAnsi="Times New Roman" w:cs="Times New Roman"/>
                <w:sz w:val="24"/>
                <w:szCs w:val="24"/>
              </w:rPr>
            </w:pPr>
            <w:r w:rsidRPr="00DA06CC">
              <w:rPr>
                <w:rFonts w:ascii="Times New Roman" w:hAnsi="Times New Roman" w:cs="Times New Roman"/>
                <w:color w:val="000000"/>
                <w:sz w:val="24"/>
                <w:szCs w:val="24"/>
              </w:rPr>
              <w:t>Спорт</w:t>
            </w:r>
          </w:p>
        </w:tc>
        <w:tc>
          <w:tcPr>
            <w:tcW w:w="5855" w:type="dxa"/>
          </w:tcPr>
          <w:p w:rsidR="003F7599" w:rsidRPr="00DA06CC" w:rsidRDefault="003F7599" w:rsidP="00DA06CC">
            <w:pPr>
              <w:spacing w:line="240" w:lineRule="auto"/>
              <w:rPr>
                <w:rFonts w:ascii="Times New Roman" w:hAnsi="Times New Roman" w:cs="Times New Roman"/>
                <w:sz w:val="24"/>
                <w:szCs w:val="24"/>
              </w:rPr>
            </w:pPr>
            <w:r w:rsidRPr="00DA06CC">
              <w:rPr>
                <w:rFonts w:ascii="Times New Roman" w:hAnsi="Times New Roman" w:cs="Times New Roman"/>
                <w:color w:val="000000"/>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DA06CC">
              <w:rPr>
                <w:rFonts w:ascii="Times New Roman" w:hAnsi="Times New Roman" w:cs="Times New Roman"/>
                <w:color w:val="000000"/>
                <w:sz w:val="24"/>
                <w:szCs w:val="24"/>
              </w:rPr>
              <w:lastRenderedPageBreak/>
              <w:t xml:space="preserve">(беговые </w:t>
            </w:r>
            <w:r w:rsidRPr="00652C82">
              <w:rPr>
                <w:rFonts w:ascii="Times New Roman" w:hAnsi="Times New Roman" w:cs="Times New Roman"/>
                <w:sz w:val="24"/>
                <w:szCs w:val="24"/>
              </w:rPr>
              <w:t>дорожки, спортивные сооружения, теннисные корты, поля для спортивной игры</w:t>
            </w:r>
            <w:r w:rsidRPr="00DA06CC">
              <w:rPr>
                <w:rFonts w:ascii="Times New Roman" w:hAnsi="Times New Roman" w:cs="Times New Roman"/>
                <w:color w:val="000000"/>
                <w:sz w:val="24"/>
                <w:szCs w:val="24"/>
              </w:rPr>
              <w:t>,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DA06CC" w:rsidRDefault="003F7599" w:rsidP="00DA06CC">
            <w:pPr>
              <w:spacing w:line="240" w:lineRule="auto"/>
              <w:jc w:val="center"/>
              <w:rPr>
                <w:rFonts w:ascii="Times New Roman" w:hAnsi="Times New Roman" w:cs="Times New Roman"/>
                <w:sz w:val="24"/>
                <w:szCs w:val="24"/>
              </w:rPr>
            </w:pPr>
          </w:p>
          <w:p w:rsidR="003F7599" w:rsidRPr="00DA06CC" w:rsidRDefault="003F7599" w:rsidP="00DA06CC">
            <w:pPr>
              <w:spacing w:line="240" w:lineRule="auto"/>
              <w:jc w:val="center"/>
              <w:rPr>
                <w:rFonts w:ascii="Times New Roman" w:hAnsi="Times New Roman" w:cs="Times New Roman"/>
                <w:sz w:val="24"/>
                <w:szCs w:val="24"/>
              </w:rPr>
            </w:pPr>
          </w:p>
          <w:p w:rsidR="003F7599" w:rsidRPr="00DA06CC" w:rsidRDefault="003F7599" w:rsidP="00DA06CC">
            <w:pPr>
              <w:spacing w:line="240" w:lineRule="auto"/>
              <w:jc w:val="center"/>
              <w:rPr>
                <w:rFonts w:ascii="Times New Roman" w:hAnsi="Times New Roman" w:cs="Times New Roman"/>
                <w:sz w:val="24"/>
                <w:szCs w:val="24"/>
              </w:rPr>
            </w:pPr>
          </w:p>
          <w:p w:rsidR="003F7599" w:rsidRPr="00DA06CC" w:rsidRDefault="003F7599" w:rsidP="00DA06CC">
            <w:pPr>
              <w:spacing w:line="240" w:lineRule="auto"/>
              <w:jc w:val="center"/>
              <w:rPr>
                <w:rFonts w:ascii="Times New Roman" w:hAnsi="Times New Roman" w:cs="Times New Roman"/>
                <w:sz w:val="24"/>
                <w:szCs w:val="24"/>
              </w:rPr>
            </w:pPr>
          </w:p>
          <w:p w:rsidR="003F7599" w:rsidRPr="00DA06CC" w:rsidRDefault="003F7599" w:rsidP="00652C82">
            <w:pPr>
              <w:spacing w:line="240" w:lineRule="auto"/>
              <w:rPr>
                <w:rFonts w:ascii="Times New Roman" w:hAnsi="Times New Roman" w:cs="Times New Roman"/>
                <w:sz w:val="24"/>
                <w:szCs w:val="24"/>
              </w:rPr>
            </w:pPr>
          </w:p>
          <w:p w:rsidR="003F7599" w:rsidRPr="00DA06CC" w:rsidRDefault="003F7599" w:rsidP="00DA06CC">
            <w:pPr>
              <w:spacing w:line="240" w:lineRule="auto"/>
              <w:jc w:val="center"/>
              <w:rPr>
                <w:rFonts w:ascii="Times New Roman" w:hAnsi="Times New Roman" w:cs="Times New Roman"/>
                <w:sz w:val="24"/>
                <w:szCs w:val="24"/>
              </w:rPr>
            </w:pPr>
            <w:r w:rsidRPr="00DA06CC">
              <w:rPr>
                <w:rFonts w:ascii="Times New Roman" w:hAnsi="Times New Roman" w:cs="Times New Roman"/>
                <w:sz w:val="24"/>
                <w:szCs w:val="24"/>
              </w:rPr>
              <w:t>5.1</w:t>
            </w:r>
          </w:p>
        </w:tc>
      </w:tr>
      <w:tr w:rsidR="003F7599" w:rsidRPr="00652C82" w:rsidTr="00CF496F">
        <w:tc>
          <w:tcPr>
            <w:tcW w:w="2498" w:type="dxa"/>
          </w:tcPr>
          <w:p w:rsidR="003F7599" w:rsidRPr="00652C82" w:rsidRDefault="003F7599" w:rsidP="00652C82">
            <w:pPr>
              <w:spacing w:line="240" w:lineRule="auto"/>
              <w:rPr>
                <w:rFonts w:ascii="Times New Roman" w:hAnsi="Times New Roman" w:cs="Times New Roman"/>
                <w:sz w:val="24"/>
                <w:szCs w:val="24"/>
              </w:rPr>
            </w:pPr>
            <w:r w:rsidRPr="00652C82">
              <w:rPr>
                <w:rFonts w:ascii="Times New Roman" w:hAnsi="Times New Roman" w:cs="Times New Roman"/>
                <w:color w:val="000000"/>
                <w:sz w:val="24"/>
                <w:szCs w:val="24"/>
              </w:rPr>
              <w:lastRenderedPageBreak/>
              <w:t>Поля для гольфа или конных прогулок</w:t>
            </w:r>
          </w:p>
        </w:tc>
        <w:tc>
          <w:tcPr>
            <w:tcW w:w="5855" w:type="dxa"/>
          </w:tcPr>
          <w:p w:rsidR="003F7599" w:rsidRPr="00652C82" w:rsidRDefault="003F7599" w:rsidP="00652C82">
            <w:pPr>
              <w:spacing w:line="240" w:lineRule="auto"/>
              <w:rPr>
                <w:rFonts w:ascii="Times New Roman" w:hAnsi="Times New Roman" w:cs="Times New Roman"/>
                <w:sz w:val="24"/>
                <w:szCs w:val="24"/>
              </w:rPr>
            </w:pPr>
            <w:r w:rsidRPr="00652C82">
              <w:rPr>
                <w:rFonts w:ascii="Times New Roman" w:hAnsi="Times New Roman" w:cs="Times New Roman"/>
                <w:color w:val="000000"/>
                <w:sz w:val="24"/>
                <w:szCs w:val="24"/>
              </w:rPr>
              <w:t>Обустройство мест для игры в гольф или осуществления конных прогулок, в</w:t>
            </w:r>
            <w:r w:rsidRPr="00652C82">
              <w:rPr>
                <w:rFonts w:ascii="Times New Roman" w:hAnsi="Times New Roman" w:cs="Times New Roman"/>
                <w:color w:val="000000"/>
                <w:sz w:val="24"/>
                <w:szCs w:val="24"/>
              </w:rPr>
              <w:br/>
              <w:t>том числе осуществление необходимых земляных работ и вспомогательных сооружений</w:t>
            </w:r>
          </w:p>
        </w:tc>
        <w:tc>
          <w:tcPr>
            <w:tcW w:w="2126" w:type="dxa"/>
          </w:tcPr>
          <w:p w:rsidR="003F7599" w:rsidRPr="00652C82" w:rsidRDefault="003F7599" w:rsidP="00652C82">
            <w:pPr>
              <w:spacing w:line="240" w:lineRule="auto"/>
              <w:jc w:val="center"/>
              <w:rPr>
                <w:rFonts w:ascii="Times New Roman" w:hAnsi="Times New Roman" w:cs="Times New Roman"/>
                <w:sz w:val="24"/>
                <w:szCs w:val="24"/>
              </w:rPr>
            </w:pPr>
          </w:p>
          <w:p w:rsidR="003F7599" w:rsidRPr="00652C82" w:rsidRDefault="003F7599" w:rsidP="00652C82">
            <w:pPr>
              <w:spacing w:line="240" w:lineRule="auto"/>
              <w:jc w:val="center"/>
              <w:rPr>
                <w:rFonts w:ascii="Times New Roman" w:hAnsi="Times New Roman" w:cs="Times New Roman"/>
                <w:sz w:val="24"/>
                <w:szCs w:val="24"/>
              </w:rPr>
            </w:pPr>
          </w:p>
          <w:p w:rsidR="003F7599" w:rsidRPr="00652C82" w:rsidRDefault="003F7599" w:rsidP="00652C82">
            <w:pPr>
              <w:spacing w:line="240" w:lineRule="auto"/>
              <w:jc w:val="center"/>
              <w:rPr>
                <w:rFonts w:ascii="Times New Roman" w:hAnsi="Times New Roman" w:cs="Times New Roman"/>
                <w:sz w:val="24"/>
                <w:szCs w:val="24"/>
              </w:rPr>
            </w:pPr>
            <w:r w:rsidRPr="00652C82">
              <w:rPr>
                <w:rFonts w:ascii="Times New Roman" w:hAnsi="Times New Roman" w:cs="Times New Roman"/>
                <w:sz w:val="24"/>
                <w:szCs w:val="24"/>
              </w:rPr>
              <w:t>5.5</w:t>
            </w:r>
          </w:p>
        </w:tc>
      </w:tr>
    </w:tbl>
    <w:p w:rsidR="00E8201B" w:rsidRPr="00E8201B" w:rsidRDefault="003F7599" w:rsidP="00E8201B">
      <w:pPr>
        <w:spacing w:line="240" w:lineRule="auto"/>
        <w:ind w:firstLine="851"/>
        <w:contextualSpacing/>
        <w:jc w:val="both"/>
        <w:rPr>
          <w:rFonts w:ascii="Times New Roman" w:hAnsi="Times New Roman" w:cs="Times New Roman"/>
          <w:color w:val="000000"/>
          <w:sz w:val="24"/>
          <w:szCs w:val="24"/>
        </w:rPr>
      </w:pPr>
      <w:r w:rsidRPr="00E8201B">
        <w:rPr>
          <w:rFonts w:ascii="Times New Roman" w:hAnsi="Times New Roman" w:cs="Times New Roman"/>
          <w:b/>
          <w:bCs/>
          <w:i/>
          <w:iCs/>
          <w:color w:val="000000"/>
          <w:sz w:val="24"/>
          <w:szCs w:val="24"/>
        </w:rPr>
        <w:t xml:space="preserve">* </w:t>
      </w:r>
      <w:r w:rsidRPr="00E8201B">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E8201B" w:rsidRPr="00E8201B" w:rsidRDefault="003F7599" w:rsidP="00E8201B">
      <w:pPr>
        <w:spacing w:line="240" w:lineRule="auto"/>
        <w:ind w:firstLine="851"/>
        <w:contextualSpacing/>
        <w:jc w:val="both"/>
        <w:rPr>
          <w:rFonts w:ascii="Times New Roman" w:hAnsi="Times New Roman" w:cs="Times New Roman"/>
          <w:color w:val="000000"/>
          <w:sz w:val="24"/>
          <w:szCs w:val="24"/>
        </w:rPr>
      </w:pPr>
      <w:r w:rsidRPr="00E8201B">
        <w:rPr>
          <w:rFonts w:ascii="Times New Roman" w:hAnsi="Times New Roman" w:cs="Times New Roman"/>
          <w:b/>
          <w:bCs/>
          <w:color w:val="000000"/>
          <w:sz w:val="24"/>
          <w:szCs w:val="24"/>
        </w:rPr>
        <w:t xml:space="preserve">** </w:t>
      </w:r>
      <w:r w:rsidRPr="00E8201B">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E8201B">
        <w:rPr>
          <w:rFonts w:ascii="Times New Roman" w:hAnsi="Times New Roman" w:cs="Times New Roman"/>
          <w:color w:val="000000"/>
          <w:sz w:val="24"/>
          <w:szCs w:val="24"/>
        </w:rPr>
        <w:t xml:space="preserve"> </w:t>
      </w:r>
      <w:r w:rsidRPr="00E8201B">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E8201B">
        <w:rPr>
          <w:rFonts w:ascii="Times New Roman" w:hAnsi="Times New Roman" w:cs="Times New Roman"/>
          <w:color w:val="000000"/>
          <w:sz w:val="24"/>
          <w:szCs w:val="24"/>
        </w:rPr>
        <w:t xml:space="preserve"> </w:t>
      </w:r>
      <w:r w:rsidRPr="00E8201B">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E8201B">
        <w:rPr>
          <w:rFonts w:ascii="Times New Roman" w:hAnsi="Times New Roman" w:cs="Times New Roman"/>
          <w:color w:val="000000"/>
          <w:sz w:val="24"/>
          <w:szCs w:val="24"/>
        </w:rPr>
        <w:t xml:space="preserve"> </w:t>
      </w:r>
      <w:r w:rsidRPr="00E8201B">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E8201B">
        <w:rPr>
          <w:rFonts w:ascii="Times New Roman" w:hAnsi="Times New Roman" w:cs="Times New Roman"/>
          <w:color w:val="000000"/>
          <w:sz w:val="24"/>
          <w:szCs w:val="24"/>
        </w:rPr>
        <w:t xml:space="preserve"> </w:t>
      </w:r>
      <w:r w:rsidRPr="00E8201B">
        <w:rPr>
          <w:rFonts w:ascii="Times New Roman" w:hAnsi="Times New Roman" w:cs="Times New Roman"/>
          <w:i/>
          <w:iCs/>
          <w:color w:val="000000"/>
          <w:sz w:val="24"/>
          <w:szCs w:val="24"/>
        </w:rPr>
        <w:t>знаков;</w:t>
      </w:r>
    </w:p>
    <w:p w:rsidR="00E8201B" w:rsidRPr="00E8201B" w:rsidRDefault="003F7599" w:rsidP="00E8201B">
      <w:pPr>
        <w:spacing w:line="240" w:lineRule="auto"/>
        <w:ind w:firstLine="851"/>
        <w:contextualSpacing/>
        <w:jc w:val="both"/>
        <w:rPr>
          <w:rFonts w:ascii="Times New Roman" w:hAnsi="Times New Roman" w:cs="Times New Roman"/>
          <w:color w:val="000000"/>
          <w:sz w:val="24"/>
          <w:szCs w:val="24"/>
        </w:rPr>
      </w:pPr>
      <w:r w:rsidRPr="00E8201B">
        <w:rPr>
          <w:rFonts w:ascii="Times New Roman" w:hAnsi="Times New Roman" w:cs="Times New Roman"/>
          <w:b/>
          <w:bCs/>
          <w:color w:val="000000"/>
          <w:sz w:val="24"/>
          <w:szCs w:val="24"/>
        </w:rPr>
        <w:t xml:space="preserve">*** </w:t>
      </w:r>
      <w:r w:rsidRPr="00E8201B">
        <w:rPr>
          <w:rFonts w:ascii="Times New Roman" w:hAnsi="Times New Roman" w:cs="Times New Roman"/>
          <w:i/>
          <w:iCs/>
          <w:color w:val="000000"/>
          <w:sz w:val="24"/>
          <w:szCs w:val="24"/>
        </w:rPr>
        <w:t>текстовое наименование ВРИ и его код (числовое обозначение) являются</w:t>
      </w:r>
      <w:r w:rsidRPr="00E8201B">
        <w:rPr>
          <w:rFonts w:ascii="Times New Roman" w:hAnsi="Times New Roman" w:cs="Times New Roman"/>
          <w:color w:val="000000"/>
          <w:sz w:val="24"/>
          <w:szCs w:val="24"/>
        </w:rPr>
        <w:t xml:space="preserve"> </w:t>
      </w:r>
      <w:r w:rsidRPr="00E8201B">
        <w:rPr>
          <w:rFonts w:ascii="Times New Roman" w:hAnsi="Times New Roman" w:cs="Times New Roman"/>
          <w:i/>
          <w:iCs/>
          <w:color w:val="000000"/>
          <w:sz w:val="24"/>
          <w:szCs w:val="24"/>
        </w:rPr>
        <w:t>равнозначными.</w:t>
      </w:r>
    </w:p>
    <w:p w:rsidR="00E8201B" w:rsidRDefault="003F7599" w:rsidP="00E8201B">
      <w:pPr>
        <w:spacing w:line="240" w:lineRule="auto"/>
        <w:ind w:firstLine="851"/>
        <w:contextualSpacing/>
        <w:jc w:val="both"/>
        <w:rPr>
          <w:rFonts w:ascii="Times New Roman" w:hAnsi="Times New Roman" w:cs="Times New Roman"/>
          <w:color w:val="000000"/>
          <w:sz w:val="24"/>
          <w:szCs w:val="24"/>
        </w:rPr>
      </w:pPr>
      <w:r w:rsidRPr="00E8201B">
        <w:rPr>
          <w:rFonts w:ascii="Times New Roman" w:hAnsi="Times New Roman" w:cs="Times New Roman"/>
          <w:i/>
          <w:iCs/>
          <w:color w:val="000000"/>
          <w:sz w:val="24"/>
          <w:szCs w:val="24"/>
        </w:rPr>
        <w:t>Размещение объектов недвижимости, размещение которых предусмотрено видами</w:t>
      </w:r>
      <w:r w:rsidRPr="00E8201B">
        <w:rPr>
          <w:rFonts w:ascii="Times New Roman" w:hAnsi="Times New Roman" w:cs="Times New Roman"/>
          <w:color w:val="000000"/>
          <w:sz w:val="24"/>
          <w:szCs w:val="24"/>
        </w:rPr>
        <w:t xml:space="preserve"> </w:t>
      </w:r>
      <w:r w:rsidRPr="00E8201B">
        <w:rPr>
          <w:rFonts w:ascii="Times New Roman" w:hAnsi="Times New Roman" w:cs="Times New Roman"/>
          <w:i/>
          <w:iCs/>
          <w:color w:val="000000"/>
          <w:sz w:val="24"/>
          <w:szCs w:val="24"/>
        </w:rPr>
        <w:t>условно разрешенного использования не должно причинять вред окружающей среде и</w:t>
      </w:r>
      <w:r w:rsidRPr="00E8201B">
        <w:rPr>
          <w:rFonts w:ascii="Times New Roman" w:hAnsi="Times New Roman" w:cs="Times New Roman"/>
          <w:color w:val="000000"/>
          <w:sz w:val="24"/>
          <w:szCs w:val="24"/>
        </w:rPr>
        <w:t xml:space="preserve"> </w:t>
      </w:r>
      <w:r w:rsidRPr="00E8201B">
        <w:rPr>
          <w:rFonts w:ascii="Times New Roman" w:hAnsi="Times New Roman" w:cs="Times New Roman"/>
          <w:i/>
          <w:iCs/>
          <w:color w:val="000000"/>
          <w:sz w:val="24"/>
          <w:szCs w:val="24"/>
        </w:rPr>
        <w:t>санитарному благополучию, причинять существенного неудобства жителям.</w:t>
      </w:r>
    </w:p>
    <w:p w:rsidR="003F7599" w:rsidRPr="00E8201B" w:rsidRDefault="003F7599" w:rsidP="00E8201B">
      <w:pPr>
        <w:spacing w:line="240" w:lineRule="auto"/>
        <w:ind w:firstLine="851"/>
        <w:contextualSpacing/>
        <w:jc w:val="both"/>
        <w:rPr>
          <w:rFonts w:ascii="Times New Roman" w:hAnsi="Times New Roman" w:cs="Times New Roman"/>
          <w:color w:val="000000"/>
          <w:sz w:val="24"/>
          <w:szCs w:val="24"/>
        </w:rPr>
      </w:pPr>
      <w:r w:rsidRPr="00E8201B">
        <w:rPr>
          <w:rFonts w:ascii="Times New Roman" w:eastAsia="Times New Roman" w:hAnsi="Times New Roman" w:cs="Times New Roman"/>
          <w:b/>
          <w:sz w:val="24"/>
          <w:szCs w:val="24"/>
          <w:lang w:eastAsia="ru-RU"/>
        </w:rPr>
        <w:t>Параметры застройки</w:t>
      </w:r>
      <w:r w:rsidRPr="00E8201B">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2"/>
        <w:gridCol w:w="898"/>
        <w:gridCol w:w="3060"/>
      </w:tblGrid>
      <w:tr w:rsidR="003F7599" w:rsidRPr="00E8201B" w:rsidTr="00CF496F">
        <w:trPr>
          <w:trHeight w:val="1565"/>
        </w:trPr>
        <w:tc>
          <w:tcPr>
            <w:tcW w:w="6120" w:type="dxa"/>
            <w:gridSpan w:val="2"/>
            <w:vMerge w:val="restart"/>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Виды параметров и единицы измерения</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 xml:space="preserve">Значения параметров применительно к основным разрешенным видам использования недвижимости </w:t>
            </w:r>
          </w:p>
        </w:tc>
      </w:tr>
      <w:tr w:rsidR="003F7599" w:rsidRPr="00B371A3" w:rsidTr="00CF496F">
        <w:trPr>
          <w:trHeight w:val="639"/>
        </w:trPr>
        <w:tc>
          <w:tcPr>
            <w:tcW w:w="6120" w:type="dxa"/>
            <w:gridSpan w:val="2"/>
            <w:vMerge/>
          </w:tcPr>
          <w:p w:rsidR="003F7599" w:rsidRPr="00B371A3" w:rsidRDefault="003F7599" w:rsidP="00E8201B">
            <w:pPr>
              <w:spacing w:before="100" w:beforeAutospacing="1" w:after="100" w:afterAutospacing="1" w:line="240" w:lineRule="auto"/>
              <w:jc w:val="both"/>
              <w:rPr>
                <w:rFonts w:ascii="Times New Roman" w:eastAsia="Times New Roman" w:hAnsi="Times New Roman" w:cs="Times New Roman"/>
                <w:sz w:val="28"/>
                <w:szCs w:val="28"/>
                <w:lang w:eastAsia="ru-RU"/>
              </w:rPr>
            </w:pP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Отдельно стоящий одно-</w:t>
            </w:r>
            <w:proofErr w:type="spellStart"/>
            <w:r w:rsidRPr="00E8201B">
              <w:rPr>
                <w:rFonts w:ascii="Times New Roman" w:eastAsia="Times New Roman" w:hAnsi="Times New Roman" w:cs="Times New Roman"/>
                <w:sz w:val="24"/>
                <w:szCs w:val="24"/>
                <w:lang w:eastAsia="ru-RU"/>
              </w:rPr>
              <w:t>двухсемейный</w:t>
            </w:r>
            <w:proofErr w:type="spellEnd"/>
            <w:r w:rsidRPr="00E8201B">
              <w:rPr>
                <w:rFonts w:ascii="Times New Roman" w:eastAsia="Times New Roman" w:hAnsi="Times New Roman" w:cs="Times New Roman"/>
                <w:sz w:val="24"/>
                <w:szCs w:val="24"/>
                <w:lang w:eastAsia="ru-RU"/>
              </w:rPr>
              <w:t xml:space="preserve"> дом</w:t>
            </w:r>
          </w:p>
        </w:tc>
      </w:tr>
      <w:tr w:rsidR="003F7599" w:rsidRPr="00E8201B" w:rsidTr="00CF496F">
        <w:trPr>
          <w:trHeight w:val="214"/>
        </w:trPr>
        <w:tc>
          <w:tcPr>
            <w:tcW w:w="6120" w:type="dxa"/>
            <w:gridSpan w:val="2"/>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E8201B">
              <w:rPr>
                <w:rFonts w:ascii="Times New Roman" w:eastAsia="Times New Roman" w:hAnsi="Times New Roman" w:cs="Times New Roman"/>
                <w:b/>
                <w:sz w:val="24"/>
                <w:szCs w:val="24"/>
                <w:lang w:eastAsia="ru-RU"/>
              </w:rPr>
              <w:t>Предельные параметры земельных участков</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-Минимальная площадь</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8201B">
              <w:rPr>
                <w:rFonts w:ascii="Times New Roman" w:eastAsia="Times New Roman" w:hAnsi="Times New Roman" w:cs="Times New Roman"/>
                <w:sz w:val="24"/>
                <w:szCs w:val="24"/>
                <w:lang w:eastAsia="ru-RU"/>
              </w:rPr>
              <w:t>кв</w:t>
            </w:r>
            <w:proofErr w:type="gramStart"/>
            <w:r w:rsidRPr="00E8201B">
              <w:rPr>
                <w:rFonts w:ascii="Times New Roman" w:eastAsia="Times New Roman" w:hAnsi="Times New Roman" w:cs="Times New Roman"/>
                <w:sz w:val="24"/>
                <w:szCs w:val="24"/>
                <w:lang w:eastAsia="ru-RU"/>
              </w:rPr>
              <w:t>.м</w:t>
            </w:r>
            <w:proofErr w:type="spellEnd"/>
            <w:proofErr w:type="gramEnd"/>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500-800</w:t>
            </w: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-максимальная площадь</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E8201B">
              <w:rPr>
                <w:rFonts w:ascii="Times New Roman" w:eastAsia="Times New Roman" w:hAnsi="Times New Roman" w:cs="Times New Roman"/>
                <w:sz w:val="24"/>
                <w:szCs w:val="24"/>
                <w:lang w:eastAsia="ru-RU"/>
              </w:rPr>
              <w:t>КВ</w:t>
            </w:r>
            <w:proofErr w:type="gramStart"/>
            <w:r w:rsidRPr="00E8201B">
              <w:rPr>
                <w:rFonts w:ascii="Times New Roman" w:eastAsia="Times New Roman" w:hAnsi="Times New Roman" w:cs="Times New Roman"/>
                <w:sz w:val="24"/>
                <w:szCs w:val="24"/>
                <w:lang w:eastAsia="ru-RU"/>
              </w:rPr>
              <w:t>.м</w:t>
            </w:r>
            <w:proofErr w:type="spellEnd"/>
            <w:proofErr w:type="gramEnd"/>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2500</w:t>
            </w: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-минимальная ширина участка вдоль фронта улицы</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20</w:t>
            </w: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-минимальная ширина /глубина</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25-40</w:t>
            </w:r>
          </w:p>
        </w:tc>
      </w:tr>
      <w:tr w:rsidR="003F7599" w:rsidRPr="00E8201B" w:rsidTr="00CF496F">
        <w:trPr>
          <w:trHeight w:val="214"/>
        </w:trPr>
        <w:tc>
          <w:tcPr>
            <w:tcW w:w="6120" w:type="dxa"/>
            <w:gridSpan w:val="2"/>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b/>
                <w:sz w:val="24"/>
                <w:szCs w:val="24"/>
                <w:lang w:eastAsia="ru-RU"/>
              </w:rPr>
              <w:t>Предельные параметры разрешенного строительства в пределах участка</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-максимальный процент застройки участка</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60</w:t>
            </w: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-минимальный отступ строений от красной линии улиц (в случаях, если иной показатель не установлен линией регулировки застройки)</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6</w:t>
            </w: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-минимальный отступ от красной линии проездов</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3</w:t>
            </w: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-минимальный отступ от боковой границы земельного участка до дома</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3</w:t>
            </w:r>
          </w:p>
        </w:tc>
      </w:tr>
      <w:tr w:rsidR="003F7599" w:rsidRPr="00E8201B" w:rsidTr="00CF496F">
        <w:trPr>
          <w:trHeight w:val="214"/>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-минимальный отступ строений от задней границы участка</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По сложившейся застройке, но не менее 1м</w:t>
            </w:r>
          </w:p>
        </w:tc>
      </w:tr>
      <w:tr w:rsidR="003F7599" w:rsidRPr="00E8201B" w:rsidTr="00CF496F">
        <w:trPr>
          <w:trHeight w:val="1932"/>
        </w:trPr>
        <w:tc>
          <w:tcPr>
            <w:tcW w:w="5222"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lastRenderedPageBreak/>
              <w:t>-минимальное расстояние от границ соседнего участка</w:t>
            </w:r>
          </w:p>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-до основного строения</w:t>
            </w:r>
          </w:p>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-до хозяйственных и прочих строений</w:t>
            </w:r>
          </w:p>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-постройки для содержания скота и птицы</w:t>
            </w:r>
          </w:p>
        </w:tc>
        <w:tc>
          <w:tcPr>
            <w:tcW w:w="898"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3</w:t>
            </w:r>
          </w:p>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3</w:t>
            </w:r>
          </w:p>
          <w:p w:rsidR="003F7599" w:rsidRPr="00E8201B" w:rsidRDefault="003F7599" w:rsidP="00E8201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4</w:t>
            </w:r>
          </w:p>
        </w:tc>
      </w:tr>
      <w:tr w:rsidR="003F7599" w:rsidRPr="00E8201B" w:rsidTr="00CF496F">
        <w:trPr>
          <w:trHeight w:val="214"/>
        </w:trPr>
        <w:tc>
          <w:tcPr>
            <w:tcW w:w="5222"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-максимальная высота строений (до конька крыши)</w:t>
            </w:r>
          </w:p>
        </w:tc>
        <w:tc>
          <w:tcPr>
            <w:tcW w:w="898"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12</w:t>
            </w:r>
          </w:p>
        </w:tc>
      </w:tr>
      <w:tr w:rsidR="003F7599" w:rsidRPr="00E8201B" w:rsidTr="00CF496F">
        <w:trPr>
          <w:trHeight w:val="214"/>
        </w:trPr>
        <w:tc>
          <w:tcPr>
            <w:tcW w:w="5222"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-максимальная высота ограждений земельных участков</w:t>
            </w:r>
          </w:p>
        </w:tc>
        <w:tc>
          <w:tcPr>
            <w:tcW w:w="898"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1,8</w:t>
            </w:r>
          </w:p>
        </w:tc>
      </w:tr>
      <w:tr w:rsidR="003F7599" w:rsidRPr="00E8201B" w:rsidTr="00CF496F">
        <w:trPr>
          <w:trHeight w:val="214"/>
        </w:trPr>
        <w:tc>
          <w:tcPr>
            <w:tcW w:w="5222"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-минимальный коэффициент озеленения</w:t>
            </w:r>
          </w:p>
        </w:tc>
        <w:tc>
          <w:tcPr>
            <w:tcW w:w="898"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20</w:t>
            </w:r>
          </w:p>
        </w:tc>
      </w:tr>
      <w:tr w:rsidR="003F7599" w:rsidRPr="00E8201B" w:rsidTr="00CF496F">
        <w:trPr>
          <w:trHeight w:val="214"/>
        </w:trPr>
        <w:tc>
          <w:tcPr>
            <w:tcW w:w="5222"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-минимальное расстояние от окон жилых комнат до стен соседнего дома и хозяйственных построек, расположенных на соседних земельных участках</w:t>
            </w:r>
          </w:p>
        </w:tc>
        <w:tc>
          <w:tcPr>
            <w:tcW w:w="898"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6</w:t>
            </w:r>
          </w:p>
        </w:tc>
      </w:tr>
      <w:tr w:rsidR="003F7599" w:rsidRPr="00E8201B" w:rsidTr="00CF496F">
        <w:trPr>
          <w:trHeight w:val="214"/>
        </w:trPr>
        <w:tc>
          <w:tcPr>
            <w:tcW w:w="5222"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898"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м</w:t>
            </w:r>
          </w:p>
        </w:tc>
        <w:tc>
          <w:tcPr>
            <w:tcW w:w="3060" w:type="dxa"/>
          </w:tcPr>
          <w:p w:rsidR="003F7599" w:rsidRPr="00E8201B" w:rsidRDefault="003F7599" w:rsidP="00CF496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8201B">
              <w:rPr>
                <w:rFonts w:ascii="Times New Roman" w:eastAsia="Times New Roman" w:hAnsi="Times New Roman" w:cs="Times New Roman"/>
                <w:sz w:val="24"/>
                <w:szCs w:val="24"/>
                <w:lang w:eastAsia="ru-RU"/>
              </w:rPr>
              <w:t>1</w:t>
            </w:r>
          </w:p>
        </w:tc>
      </w:tr>
    </w:tbl>
    <w:p w:rsidR="003F7599" w:rsidRPr="009A0F92" w:rsidRDefault="009A0F92"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Примечания к таблице: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1. Расстояние от границы соседнего земельного участка до постройки для содержания скота и птицы – 4 м, до других построек (бани, гар</w:t>
      </w:r>
      <w:r w:rsidR="009A0F92" w:rsidRPr="009A0F92">
        <w:rPr>
          <w:rFonts w:ascii="Times New Roman" w:eastAsia="Times New Roman" w:hAnsi="Times New Roman" w:cs="Times New Roman"/>
          <w:sz w:val="24"/>
          <w:szCs w:val="24"/>
          <w:lang w:eastAsia="ru-RU"/>
        </w:rPr>
        <w:t>ажа, летней кухни и др.) – 1 м.</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3. Максимальная высота помещения вновь размещаемых и реконструируемых встроенных или отдельно стоящих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w:t>
      </w:r>
      <w:r w:rsidR="009A0F92" w:rsidRPr="009A0F92">
        <w:rPr>
          <w:rFonts w:ascii="Times New Roman" w:eastAsia="Times New Roman" w:hAnsi="Times New Roman" w:cs="Times New Roman"/>
          <w:sz w:val="24"/>
          <w:szCs w:val="24"/>
          <w:lang w:eastAsia="ru-RU"/>
        </w:rPr>
        <w:t xml:space="preserve">е должна превышать 6–и метров.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Максимальная общая площадь вновь размещаемых и реконструируемых встроенных или отдельно стоящих гаражей, открытых стоянок без технического обслуживания на 1–2 легковые машины, отнесенных к вспомогательным видам разрешенного использования</w:t>
      </w:r>
      <w:r w:rsidR="009A0F92" w:rsidRPr="009A0F92">
        <w:rPr>
          <w:rFonts w:ascii="Times New Roman" w:eastAsia="Times New Roman" w:hAnsi="Times New Roman" w:cs="Times New Roman"/>
          <w:sz w:val="24"/>
          <w:szCs w:val="24"/>
          <w:lang w:eastAsia="ru-RU"/>
        </w:rPr>
        <w:t xml:space="preserve"> не должна превышать 60 кв. м.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4.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 </w:t>
      </w:r>
    </w:p>
    <w:p w:rsid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5.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lastRenderedPageBreak/>
        <w:t xml:space="preserve">6.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7. Допускаются отклонения от представленных в таблице показателей отступов строений от боковых и задних границ земельных участков при условии, что: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имеется взаимное письменное согласие владельцев земельных участков на указанные отклонения;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согласованно с органами </w:t>
      </w:r>
      <w:proofErr w:type="spellStart"/>
      <w:r w:rsidRPr="009A0F92">
        <w:rPr>
          <w:rFonts w:ascii="Times New Roman" w:eastAsia="Times New Roman" w:hAnsi="Times New Roman" w:cs="Times New Roman"/>
          <w:sz w:val="24"/>
          <w:szCs w:val="24"/>
          <w:lang w:eastAsia="ru-RU"/>
        </w:rPr>
        <w:t>госпожнадзора</w:t>
      </w:r>
      <w:proofErr w:type="spellEnd"/>
      <w:r w:rsidRPr="009A0F92">
        <w:rPr>
          <w:rFonts w:ascii="Times New Roman" w:eastAsia="Times New Roman" w:hAnsi="Times New Roman" w:cs="Times New Roman"/>
          <w:sz w:val="24"/>
          <w:szCs w:val="24"/>
          <w:lang w:eastAsia="ru-RU"/>
        </w:rPr>
        <w:t xml:space="preserve">.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8. Минимальные расстояния до границы соседнего участка по санитарно–бытовым условиям должны быть: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 от стволов высокорослых деревьев – 4, среднерослых – 2;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 от кустарника – 1 м.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9. Минимальные расстояния до</w:t>
      </w:r>
      <w:r w:rsidR="009A0F92" w:rsidRPr="009A0F92">
        <w:rPr>
          <w:rFonts w:ascii="Times New Roman" w:eastAsia="Times New Roman" w:hAnsi="Times New Roman" w:cs="Times New Roman"/>
          <w:sz w:val="24"/>
          <w:szCs w:val="24"/>
          <w:lang w:eastAsia="ru-RU"/>
        </w:rPr>
        <w:t xml:space="preserve"> стен жилых домов должны быть: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 от стволов деревьев – 5 м; </w:t>
      </w:r>
    </w:p>
    <w:p w:rsidR="009A0F92"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eastAsia="Times New Roman" w:hAnsi="Times New Roman" w:cs="Times New Roman"/>
          <w:sz w:val="24"/>
          <w:szCs w:val="24"/>
          <w:lang w:eastAsia="ru-RU"/>
        </w:rPr>
        <w:t xml:space="preserve">– от кустарника – 1,5 м. </w:t>
      </w:r>
    </w:p>
    <w:p w:rsidR="003F7599" w:rsidRPr="009A0F92" w:rsidRDefault="003F7599" w:rsidP="009A0F92">
      <w:pPr>
        <w:spacing w:after="0" w:line="240" w:lineRule="auto"/>
        <w:ind w:firstLine="851"/>
        <w:jc w:val="both"/>
        <w:rPr>
          <w:rFonts w:ascii="Times New Roman" w:eastAsia="Times New Roman" w:hAnsi="Times New Roman" w:cs="Times New Roman"/>
          <w:sz w:val="24"/>
          <w:szCs w:val="24"/>
          <w:lang w:eastAsia="ru-RU"/>
        </w:rPr>
      </w:pPr>
      <w:r w:rsidRPr="009A0F92">
        <w:rPr>
          <w:rFonts w:ascii="Times New Roman" w:hAnsi="Times New Roman" w:cs="Times New Roman"/>
          <w:color w:val="000000"/>
          <w:sz w:val="24"/>
          <w:szCs w:val="24"/>
        </w:rPr>
        <w:t>Минимальные  расстояния  от  помещений  (сооружений)  для  содержания  и разведения животных до объектов индивидуального жилищного строительства</w:t>
      </w:r>
    </w:p>
    <w:tbl>
      <w:tblPr>
        <w:tblW w:w="9931" w:type="dxa"/>
        <w:tblLayout w:type="fixed"/>
        <w:tblCellMar>
          <w:left w:w="10" w:type="dxa"/>
          <w:right w:w="10" w:type="dxa"/>
        </w:tblCellMar>
        <w:tblLook w:val="04A0" w:firstRow="1" w:lastRow="0" w:firstColumn="1" w:lastColumn="0" w:noHBand="0" w:noVBand="1"/>
      </w:tblPr>
      <w:tblGrid>
        <w:gridCol w:w="1800"/>
        <w:gridCol w:w="998"/>
        <w:gridCol w:w="1248"/>
        <w:gridCol w:w="1066"/>
        <w:gridCol w:w="1277"/>
        <w:gridCol w:w="1075"/>
        <w:gridCol w:w="1224"/>
        <w:gridCol w:w="1243"/>
      </w:tblGrid>
      <w:tr w:rsidR="003F7599" w:rsidTr="00CF496F">
        <w:trPr>
          <w:trHeight w:hRule="exact" w:val="288"/>
        </w:trPr>
        <w:tc>
          <w:tcPr>
            <w:tcW w:w="1800" w:type="dxa"/>
            <w:vMerge w:val="restart"/>
            <w:tcBorders>
              <w:top w:val="single" w:sz="4" w:space="0" w:color="auto"/>
              <w:left w:val="single" w:sz="4" w:space="0" w:color="auto"/>
            </w:tcBorders>
            <w:shd w:val="clear" w:color="auto" w:fill="FFFFFF"/>
            <w:vAlign w:val="center"/>
          </w:tcPr>
          <w:p w:rsidR="003F7599" w:rsidRDefault="003F7599" w:rsidP="00CF496F">
            <w:pPr>
              <w:spacing w:after="120" w:line="200" w:lineRule="exact"/>
            </w:pPr>
            <w:r>
              <w:rPr>
                <w:rStyle w:val="210pt"/>
                <w:rFonts w:eastAsiaTheme="minorHAnsi"/>
              </w:rPr>
              <w:t>Нормативный</w:t>
            </w:r>
          </w:p>
          <w:p w:rsidR="003F7599" w:rsidRDefault="003F7599" w:rsidP="00CF496F">
            <w:pPr>
              <w:spacing w:before="120" w:line="200" w:lineRule="exact"/>
              <w:jc w:val="center"/>
            </w:pPr>
            <w:r>
              <w:rPr>
                <w:rStyle w:val="210pt"/>
                <w:rFonts w:eastAsiaTheme="minorHAnsi"/>
              </w:rPr>
              <w:t>разрыв</w:t>
            </w:r>
          </w:p>
        </w:tc>
        <w:tc>
          <w:tcPr>
            <w:tcW w:w="8131" w:type="dxa"/>
            <w:gridSpan w:val="7"/>
            <w:tcBorders>
              <w:top w:val="single" w:sz="4" w:space="0" w:color="auto"/>
              <w:left w:val="single" w:sz="4" w:space="0" w:color="auto"/>
              <w:right w:val="single" w:sz="4" w:space="0" w:color="auto"/>
            </w:tcBorders>
            <w:shd w:val="clear" w:color="auto" w:fill="FFFFFF"/>
            <w:vAlign w:val="bottom"/>
          </w:tcPr>
          <w:p w:rsidR="003F7599" w:rsidRDefault="003F7599" w:rsidP="00CF496F">
            <w:pPr>
              <w:spacing w:line="200" w:lineRule="exact"/>
              <w:jc w:val="center"/>
            </w:pPr>
            <w:r>
              <w:rPr>
                <w:rStyle w:val="210pt"/>
                <w:rFonts w:eastAsiaTheme="minorHAnsi"/>
              </w:rPr>
              <w:t>Поголовье (шт.), не более</w:t>
            </w:r>
          </w:p>
        </w:tc>
      </w:tr>
      <w:tr w:rsidR="003F7599" w:rsidTr="00CF496F">
        <w:trPr>
          <w:trHeight w:hRule="exact" w:val="562"/>
        </w:trPr>
        <w:tc>
          <w:tcPr>
            <w:tcW w:w="1800" w:type="dxa"/>
            <w:vMerge/>
            <w:tcBorders>
              <w:left w:val="single" w:sz="4" w:space="0" w:color="auto"/>
            </w:tcBorders>
            <w:shd w:val="clear" w:color="auto" w:fill="FFFFFF"/>
            <w:vAlign w:val="center"/>
          </w:tcPr>
          <w:p w:rsidR="003F7599" w:rsidRDefault="003F7599" w:rsidP="00CF496F"/>
        </w:tc>
        <w:tc>
          <w:tcPr>
            <w:tcW w:w="998" w:type="dxa"/>
            <w:tcBorders>
              <w:top w:val="single" w:sz="4" w:space="0" w:color="auto"/>
              <w:left w:val="single" w:sz="4" w:space="0" w:color="auto"/>
            </w:tcBorders>
            <w:shd w:val="clear" w:color="auto" w:fill="FFFFFF"/>
            <w:vAlign w:val="center"/>
          </w:tcPr>
          <w:p w:rsidR="003F7599" w:rsidRDefault="003F7599" w:rsidP="00CF496F">
            <w:pPr>
              <w:spacing w:line="220" w:lineRule="exact"/>
              <w:ind w:left="160"/>
            </w:pPr>
            <w:r>
              <w:rPr>
                <w:rStyle w:val="20"/>
                <w:rFonts w:eastAsiaTheme="minorHAnsi"/>
              </w:rPr>
              <w:t>свиньи</w:t>
            </w:r>
          </w:p>
        </w:tc>
        <w:tc>
          <w:tcPr>
            <w:tcW w:w="1248" w:type="dxa"/>
            <w:tcBorders>
              <w:top w:val="single" w:sz="4" w:space="0" w:color="auto"/>
              <w:left w:val="single" w:sz="4" w:space="0" w:color="auto"/>
            </w:tcBorders>
            <w:shd w:val="clear" w:color="auto" w:fill="FFFFFF"/>
            <w:vAlign w:val="bottom"/>
          </w:tcPr>
          <w:p w:rsidR="003F7599" w:rsidRDefault="003F7599" w:rsidP="00CF496F">
            <w:pPr>
              <w:spacing w:after="60" w:line="220" w:lineRule="exact"/>
              <w:jc w:val="center"/>
            </w:pPr>
            <w:r>
              <w:rPr>
                <w:rStyle w:val="20"/>
                <w:rFonts w:eastAsiaTheme="minorHAnsi"/>
              </w:rPr>
              <w:t>коровы,</w:t>
            </w:r>
          </w:p>
          <w:p w:rsidR="003F7599" w:rsidRDefault="003F7599" w:rsidP="00CF496F">
            <w:pPr>
              <w:spacing w:before="60" w:line="220" w:lineRule="exact"/>
              <w:ind w:left="320"/>
            </w:pPr>
            <w:r>
              <w:rPr>
                <w:rStyle w:val="20"/>
                <w:rFonts w:eastAsiaTheme="minorHAnsi"/>
              </w:rPr>
              <w:t>бычки</w:t>
            </w:r>
          </w:p>
        </w:tc>
        <w:tc>
          <w:tcPr>
            <w:tcW w:w="1066" w:type="dxa"/>
            <w:tcBorders>
              <w:top w:val="single" w:sz="4" w:space="0" w:color="auto"/>
              <w:left w:val="single" w:sz="4" w:space="0" w:color="auto"/>
            </w:tcBorders>
            <w:shd w:val="clear" w:color="auto" w:fill="FFFFFF"/>
            <w:vAlign w:val="bottom"/>
          </w:tcPr>
          <w:p w:rsidR="003F7599" w:rsidRDefault="003F7599" w:rsidP="00CF496F">
            <w:pPr>
              <w:spacing w:after="120" w:line="220" w:lineRule="exact"/>
              <w:jc w:val="center"/>
            </w:pPr>
            <w:r>
              <w:rPr>
                <w:rStyle w:val="20"/>
                <w:rFonts w:eastAsiaTheme="minorHAnsi"/>
              </w:rPr>
              <w:t>овцы,</w:t>
            </w:r>
          </w:p>
          <w:p w:rsidR="003F7599" w:rsidRDefault="003F7599" w:rsidP="00CF496F">
            <w:pPr>
              <w:spacing w:before="120" w:line="220" w:lineRule="exact"/>
              <w:jc w:val="center"/>
            </w:pPr>
            <w:r>
              <w:rPr>
                <w:rStyle w:val="20"/>
                <w:rFonts w:eastAsiaTheme="minorHAnsi"/>
              </w:rPr>
              <w:t>козы</w:t>
            </w:r>
          </w:p>
        </w:tc>
        <w:tc>
          <w:tcPr>
            <w:tcW w:w="1277" w:type="dxa"/>
            <w:tcBorders>
              <w:top w:val="single" w:sz="4" w:space="0" w:color="auto"/>
              <w:left w:val="single" w:sz="4" w:space="0" w:color="auto"/>
            </w:tcBorders>
            <w:shd w:val="clear" w:color="auto" w:fill="FFFFFF"/>
            <w:vAlign w:val="bottom"/>
          </w:tcPr>
          <w:p w:rsidR="003F7599" w:rsidRDefault="003F7599" w:rsidP="00CF496F">
            <w:pPr>
              <w:spacing w:line="274" w:lineRule="exact"/>
              <w:jc w:val="center"/>
            </w:pPr>
            <w:r>
              <w:rPr>
                <w:rStyle w:val="20"/>
                <w:rFonts w:eastAsiaTheme="minorHAnsi"/>
              </w:rPr>
              <w:t>кролики - матки</w:t>
            </w:r>
          </w:p>
        </w:tc>
        <w:tc>
          <w:tcPr>
            <w:tcW w:w="1075" w:type="dxa"/>
            <w:tcBorders>
              <w:top w:val="single" w:sz="4" w:space="0" w:color="auto"/>
              <w:left w:val="single" w:sz="4" w:space="0" w:color="auto"/>
            </w:tcBorders>
            <w:shd w:val="clear" w:color="auto" w:fill="FFFFFF"/>
            <w:vAlign w:val="center"/>
          </w:tcPr>
          <w:p w:rsidR="003F7599" w:rsidRDefault="003F7599" w:rsidP="00CF496F">
            <w:pPr>
              <w:spacing w:line="220" w:lineRule="exact"/>
              <w:jc w:val="center"/>
            </w:pPr>
            <w:r>
              <w:rPr>
                <w:rStyle w:val="20"/>
                <w:rFonts w:eastAsiaTheme="minorHAnsi"/>
              </w:rPr>
              <w:t>птица</w:t>
            </w:r>
          </w:p>
        </w:tc>
        <w:tc>
          <w:tcPr>
            <w:tcW w:w="1224" w:type="dxa"/>
            <w:tcBorders>
              <w:top w:val="single" w:sz="4" w:space="0" w:color="auto"/>
              <w:left w:val="single" w:sz="4" w:space="0" w:color="auto"/>
            </w:tcBorders>
            <w:shd w:val="clear" w:color="auto" w:fill="FFFFFF"/>
            <w:vAlign w:val="center"/>
          </w:tcPr>
          <w:p w:rsidR="003F7599" w:rsidRDefault="003F7599" w:rsidP="00CF496F">
            <w:pPr>
              <w:spacing w:line="220" w:lineRule="exact"/>
              <w:jc w:val="center"/>
            </w:pPr>
            <w:r>
              <w:rPr>
                <w:rStyle w:val="20"/>
                <w:rFonts w:eastAsiaTheme="minorHAnsi"/>
              </w:rPr>
              <w:t>лошади</w:t>
            </w:r>
          </w:p>
        </w:tc>
        <w:tc>
          <w:tcPr>
            <w:tcW w:w="1243" w:type="dxa"/>
            <w:tcBorders>
              <w:top w:val="single" w:sz="4" w:space="0" w:color="auto"/>
              <w:left w:val="single" w:sz="4" w:space="0" w:color="auto"/>
              <w:right w:val="single" w:sz="4" w:space="0" w:color="auto"/>
            </w:tcBorders>
            <w:shd w:val="clear" w:color="auto" w:fill="FFFFFF"/>
            <w:vAlign w:val="bottom"/>
          </w:tcPr>
          <w:p w:rsidR="003F7599" w:rsidRDefault="003F7599" w:rsidP="00CF496F">
            <w:pPr>
              <w:spacing w:after="120" w:line="220" w:lineRule="exact"/>
              <w:jc w:val="center"/>
            </w:pPr>
            <w:r>
              <w:rPr>
                <w:rStyle w:val="20"/>
                <w:rFonts w:eastAsiaTheme="minorHAnsi"/>
              </w:rPr>
              <w:t>нутрии,</w:t>
            </w:r>
          </w:p>
          <w:p w:rsidR="003F7599" w:rsidRDefault="003F7599" w:rsidP="00CF496F">
            <w:pPr>
              <w:spacing w:before="120" w:line="220" w:lineRule="exact"/>
              <w:jc w:val="center"/>
            </w:pPr>
            <w:r>
              <w:rPr>
                <w:rStyle w:val="20"/>
                <w:rFonts w:eastAsiaTheme="minorHAnsi"/>
              </w:rPr>
              <w:t>песцы</w:t>
            </w:r>
          </w:p>
        </w:tc>
      </w:tr>
      <w:tr w:rsidR="003F7599" w:rsidTr="00CF496F">
        <w:trPr>
          <w:trHeight w:hRule="exact" w:val="288"/>
        </w:trPr>
        <w:tc>
          <w:tcPr>
            <w:tcW w:w="1800"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10 м</w:t>
            </w:r>
          </w:p>
        </w:tc>
        <w:tc>
          <w:tcPr>
            <w:tcW w:w="998"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5</w:t>
            </w:r>
          </w:p>
        </w:tc>
        <w:tc>
          <w:tcPr>
            <w:tcW w:w="1248"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5</w:t>
            </w:r>
          </w:p>
        </w:tc>
        <w:tc>
          <w:tcPr>
            <w:tcW w:w="1066"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10</w:t>
            </w:r>
          </w:p>
        </w:tc>
        <w:tc>
          <w:tcPr>
            <w:tcW w:w="1277"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10</w:t>
            </w:r>
          </w:p>
        </w:tc>
        <w:tc>
          <w:tcPr>
            <w:tcW w:w="1075"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30</w:t>
            </w:r>
          </w:p>
        </w:tc>
        <w:tc>
          <w:tcPr>
            <w:tcW w:w="1224"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5</w:t>
            </w:r>
          </w:p>
        </w:tc>
        <w:tc>
          <w:tcPr>
            <w:tcW w:w="1243" w:type="dxa"/>
            <w:tcBorders>
              <w:top w:val="single" w:sz="4" w:space="0" w:color="auto"/>
              <w:left w:val="single" w:sz="4" w:space="0" w:color="auto"/>
              <w:righ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5</w:t>
            </w:r>
          </w:p>
        </w:tc>
      </w:tr>
      <w:tr w:rsidR="003F7599" w:rsidTr="00CF496F">
        <w:trPr>
          <w:trHeight w:hRule="exact" w:val="288"/>
        </w:trPr>
        <w:tc>
          <w:tcPr>
            <w:tcW w:w="1800" w:type="dxa"/>
            <w:tcBorders>
              <w:top w:val="single" w:sz="4" w:space="0" w:color="auto"/>
              <w:left w:val="single" w:sz="4" w:space="0" w:color="auto"/>
            </w:tcBorders>
            <w:shd w:val="clear" w:color="auto" w:fill="FFFFFF"/>
            <w:vAlign w:val="center"/>
          </w:tcPr>
          <w:p w:rsidR="003F7599" w:rsidRDefault="003F7599" w:rsidP="00CF496F">
            <w:pPr>
              <w:spacing w:line="220" w:lineRule="exact"/>
              <w:jc w:val="center"/>
            </w:pPr>
            <w:r>
              <w:rPr>
                <w:rStyle w:val="20"/>
                <w:rFonts w:eastAsiaTheme="minorHAnsi"/>
              </w:rPr>
              <w:t>20 м</w:t>
            </w:r>
          </w:p>
        </w:tc>
        <w:tc>
          <w:tcPr>
            <w:tcW w:w="998"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8</w:t>
            </w:r>
          </w:p>
        </w:tc>
        <w:tc>
          <w:tcPr>
            <w:tcW w:w="1248"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8</w:t>
            </w:r>
          </w:p>
        </w:tc>
        <w:tc>
          <w:tcPr>
            <w:tcW w:w="1066" w:type="dxa"/>
            <w:tcBorders>
              <w:top w:val="single" w:sz="4" w:space="0" w:color="auto"/>
              <w:left w:val="single" w:sz="4" w:space="0" w:color="auto"/>
            </w:tcBorders>
            <w:shd w:val="clear" w:color="auto" w:fill="FFFFFF"/>
            <w:vAlign w:val="center"/>
          </w:tcPr>
          <w:p w:rsidR="003F7599" w:rsidRDefault="003F7599" w:rsidP="00CF496F">
            <w:pPr>
              <w:spacing w:line="220" w:lineRule="exact"/>
              <w:jc w:val="center"/>
            </w:pPr>
            <w:r>
              <w:rPr>
                <w:rStyle w:val="20"/>
                <w:rFonts w:eastAsiaTheme="minorHAnsi"/>
              </w:rPr>
              <w:t>15</w:t>
            </w:r>
          </w:p>
        </w:tc>
        <w:tc>
          <w:tcPr>
            <w:tcW w:w="1277"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20</w:t>
            </w:r>
          </w:p>
        </w:tc>
        <w:tc>
          <w:tcPr>
            <w:tcW w:w="1075" w:type="dxa"/>
            <w:tcBorders>
              <w:top w:val="single" w:sz="4" w:space="0" w:color="auto"/>
              <w:left w:val="single" w:sz="4" w:space="0" w:color="auto"/>
            </w:tcBorders>
            <w:shd w:val="clear" w:color="auto" w:fill="FFFFFF"/>
            <w:vAlign w:val="center"/>
          </w:tcPr>
          <w:p w:rsidR="003F7599" w:rsidRDefault="003F7599" w:rsidP="00CF496F">
            <w:pPr>
              <w:spacing w:line="220" w:lineRule="exact"/>
              <w:jc w:val="center"/>
            </w:pPr>
            <w:r>
              <w:rPr>
                <w:rStyle w:val="20"/>
                <w:rFonts w:eastAsiaTheme="minorHAnsi"/>
              </w:rPr>
              <w:t>45</w:t>
            </w:r>
          </w:p>
        </w:tc>
        <w:tc>
          <w:tcPr>
            <w:tcW w:w="1224"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8</w:t>
            </w:r>
          </w:p>
        </w:tc>
        <w:tc>
          <w:tcPr>
            <w:tcW w:w="1243" w:type="dxa"/>
            <w:tcBorders>
              <w:top w:val="single" w:sz="4" w:space="0" w:color="auto"/>
              <w:left w:val="single" w:sz="4" w:space="0" w:color="auto"/>
              <w:righ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8</w:t>
            </w:r>
          </w:p>
        </w:tc>
      </w:tr>
      <w:tr w:rsidR="003F7599" w:rsidTr="00CF496F">
        <w:trPr>
          <w:trHeight w:hRule="exact" w:val="283"/>
        </w:trPr>
        <w:tc>
          <w:tcPr>
            <w:tcW w:w="1800" w:type="dxa"/>
            <w:tcBorders>
              <w:top w:val="single" w:sz="4" w:space="0" w:color="auto"/>
              <w:left w:val="single" w:sz="4" w:space="0" w:color="auto"/>
            </w:tcBorders>
            <w:shd w:val="clear" w:color="auto" w:fill="FFFFFF"/>
            <w:vAlign w:val="center"/>
          </w:tcPr>
          <w:p w:rsidR="003F7599" w:rsidRDefault="003F7599" w:rsidP="00CF496F">
            <w:pPr>
              <w:spacing w:line="220" w:lineRule="exact"/>
              <w:jc w:val="center"/>
            </w:pPr>
            <w:r>
              <w:rPr>
                <w:rStyle w:val="20"/>
                <w:rFonts w:eastAsiaTheme="minorHAnsi"/>
              </w:rPr>
              <w:t>30 м</w:t>
            </w:r>
          </w:p>
        </w:tc>
        <w:tc>
          <w:tcPr>
            <w:tcW w:w="998"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10</w:t>
            </w:r>
          </w:p>
        </w:tc>
        <w:tc>
          <w:tcPr>
            <w:tcW w:w="1248"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10</w:t>
            </w:r>
          </w:p>
        </w:tc>
        <w:tc>
          <w:tcPr>
            <w:tcW w:w="1066"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20</w:t>
            </w:r>
          </w:p>
        </w:tc>
        <w:tc>
          <w:tcPr>
            <w:tcW w:w="1277" w:type="dxa"/>
            <w:tcBorders>
              <w:top w:val="single" w:sz="4" w:space="0" w:color="auto"/>
              <w:left w:val="single" w:sz="4" w:space="0" w:color="auto"/>
            </w:tcBorders>
            <w:shd w:val="clear" w:color="auto" w:fill="FFFFFF"/>
            <w:vAlign w:val="center"/>
          </w:tcPr>
          <w:p w:rsidR="003F7599" w:rsidRDefault="003F7599" w:rsidP="00CF496F">
            <w:pPr>
              <w:spacing w:line="220" w:lineRule="exact"/>
              <w:jc w:val="center"/>
            </w:pPr>
            <w:r>
              <w:rPr>
                <w:rStyle w:val="20"/>
                <w:rFonts w:eastAsiaTheme="minorHAnsi"/>
              </w:rPr>
              <w:t>30</w:t>
            </w:r>
          </w:p>
        </w:tc>
        <w:tc>
          <w:tcPr>
            <w:tcW w:w="1075"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60</w:t>
            </w:r>
          </w:p>
        </w:tc>
        <w:tc>
          <w:tcPr>
            <w:tcW w:w="1224" w:type="dxa"/>
            <w:tcBorders>
              <w:top w:val="single" w:sz="4" w:space="0" w:color="auto"/>
              <w:lef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10</w:t>
            </w:r>
          </w:p>
        </w:tc>
        <w:tc>
          <w:tcPr>
            <w:tcW w:w="1243" w:type="dxa"/>
            <w:tcBorders>
              <w:top w:val="single" w:sz="4" w:space="0" w:color="auto"/>
              <w:left w:val="single" w:sz="4" w:space="0" w:color="auto"/>
              <w:right w:val="single" w:sz="4" w:space="0" w:color="auto"/>
            </w:tcBorders>
            <w:shd w:val="clear" w:color="auto" w:fill="FFFFFF"/>
            <w:vAlign w:val="bottom"/>
          </w:tcPr>
          <w:p w:rsidR="003F7599" w:rsidRDefault="003F7599" w:rsidP="00CF496F">
            <w:pPr>
              <w:spacing w:line="220" w:lineRule="exact"/>
              <w:jc w:val="center"/>
            </w:pPr>
            <w:r>
              <w:rPr>
                <w:rStyle w:val="20"/>
                <w:rFonts w:eastAsiaTheme="minorHAnsi"/>
              </w:rPr>
              <w:t>10</w:t>
            </w:r>
          </w:p>
        </w:tc>
      </w:tr>
      <w:tr w:rsidR="003F7599" w:rsidTr="00CF496F">
        <w:trPr>
          <w:trHeight w:hRule="exact" w:val="298"/>
        </w:trPr>
        <w:tc>
          <w:tcPr>
            <w:tcW w:w="1800" w:type="dxa"/>
            <w:tcBorders>
              <w:top w:val="single" w:sz="4" w:space="0" w:color="auto"/>
              <w:left w:val="single" w:sz="4" w:space="0" w:color="auto"/>
              <w:bottom w:val="single" w:sz="4" w:space="0" w:color="auto"/>
            </w:tcBorders>
            <w:shd w:val="clear" w:color="auto" w:fill="FFFFFF"/>
          </w:tcPr>
          <w:p w:rsidR="003F7599" w:rsidRDefault="003F7599" w:rsidP="00CF496F">
            <w:pPr>
              <w:spacing w:line="220" w:lineRule="exact"/>
              <w:jc w:val="center"/>
            </w:pPr>
            <w:r>
              <w:rPr>
                <w:rStyle w:val="20"/>
                <w:rFonts w:eastAsiaTheme="minorHAnsi"/>
              </w:rPr>
              <w:t>40 м</w:t>
            </w:r>
          </w:p>
        </w:tc>
        <w:tc>
          <w:tcPr>
            <w:tcW w:w="998" w:type="dxa"/>
            <w:tcBorders>
              <w:top w:val="single" w:sz="4" w:space="0" w:color="auto"/>
              <w:left w:val="single" w:sz="4" w:space="0" w:color="auto"/>
              <w:bottom w:val="single" w:sz="4" w:space="0" w:color="auto"/>
            </w:tcBorders>
            <w:shd w:val="clear" w:color="auto" w:fill="FFFFFF"/>
          </w:tcPr>
          <w:p w:rsidR="003F7599" w:rsidRDefault="003F7599" w:rsidP="00CF496F">
            <w:pPr>
              <w:spacing w:line="220" w:lineRule="exact"/>
              <w:jc w:val="center"/>
            </w:pPr>
            <w:r>
              <w:rPr>
                <w:rStyle w:val="20"/>
                <w:rFonts w:eastAsiaTheme="minorHAnsi"/>
              </w:rPr>
              <w:t>15</w:t>
            </w:r>
          </w:p>
        </w:tc>
        <w:tc>
          <w:tcPr>
            <w:tcW w:w="1248" w:type="dxa"/>
            <w:tcBorders>
              <w:top w:val="single" w:sz="4" w:space="0" w:color="auto"/>
              <w:left w:val="single" w:sz="4" w:space="0" w:color="auto"/>
              <w:bottom w:val="single" w:sz="4" w:space="0" w:color="auto"/>
            </w:tcBorders>
            <w:shd w:val="clear" w:color="auto" w:fill="FFFFFF"/>
          </w:tcPr>
          <w:p w:rsidR="003F7599" w:rsidRDefault="003F7599" w:rsidP="00CF496F">
            <w:pPr>
              <w:spacing w:line="220" w:lineRule="exact"/>
              <w:jc w:val="center"/>
            </w:pPr>
            <w:r>
              <w:rPr>
                <w:rStyle w:val="20"/>
                <w:rFonts w:eastAsiaTheme="minorHAnsi"/>
              </w:rPr>
              <w:t>15</w:t>
            </w:r>
          </w:p>
        </w:tc>
        <w:tc>
          <w:tcPr>
            <w:tcW w:w="1066" w:type="dxa"/>
            <w:tcBorders>
              <w:top w:val="single" w:sz="4" w:space="0" w:color="auto"/>
              <w:left w:val="single" w:sz="4" w:space="0" w:color="auto"/>
              <w:bottom w:val="single" w:sz="4" w:space="0" w:color="auto"/>
            </w:tcBorders>
            <w:shd w:val="clear" w:color="auto" w:fill="FFFFFF"/>
          </w:tcPr>
          <w:p w:rsidR="003F7599" w:rsidRDefault="003F7599" w:rsidP="00CF496F">
            <w:pPr>
              <w:spacing w:line="220" w:lineRule="exact"/>
              <w:jc w:val="center"/>
            </w:pPr>
            <w:r>
              <w:rPr>
                <w:rStyle w:val="20"/>
                <w:rFonts w:eastAsiaTheme="minorHAnsi"/>
              </w:rPr>
              <w:t>25</w:t>
            </w:r>
          </w:p>
        </w:tc>
        <w:tc>
          <w:tcPr>
            <w:tcW w:w="1277" w:type="dxa"/>
            <w:tcBorders>
              <w:top w:val="single" w:sz="4" w:space="0" w:color="auto"/>
              <w:left w:val="single" w:sz="4" w:space="0" w:color="auto"/>
              <w:bottom w:val="single" w:sz="4" w:space="0" w:color="auto"/>
            </w:tcBorders>
            <w:shd w:val="clear" w:color="auto" w:fill="FFFFFF"/>
          </w:tcPr>
          <w:p w:rsidR="003F7599" w:rsidRDefault="003F7599" w:rsidP="00CF496F">
            <w:pPr>
              <w:spacing w:line="220" w:lineRule="exact"/>
              <w:jc w:val="center"/>
            </w:pPr>
            <w:r>
              <w:rPr>
                <w:rStyle w:val="20"/>
                <w:rFonts w:eastAsiaTheme="minorHAnsi"/>
              </w:rPr>
              <w:t>40</w:t>
            </w:r>
          </w:p>
        </w:tc>
        <w:tc>
          <w:tcPr>
            <w:tcW w:w="1075" w:type="dxa"/>
            <w:tcBorders>
              <w:top w:val="single" w:sz="4" w:space="0" w:color="auto"/>
              <w:left w:val="single" w:sz="4" w:space="0" w:color="auto"/>
              <w:bottom w:val="single" w:sz="4" w:space="0" w:color="auto"/>
            </w:tcBorders>
            <w:shd w:val="clear" w:color="auto" w:fill="FFFFFF"/>
          </w:tcPr>
          <w:p w:rsidR="003F7599" w:rsidRDefault="003F7599" w:rsidP="00CF496F">
            <w:pPr>
              <w:spacing w:line="220" w:lineRule="exact"/>
              <w:jc w:val="center"/>
            </w:pPr>
            <w:r>
              <w:rPr>
                <w:rStyle w:val="20"/>
                <w:rFonts w:eastAsiaTheme="minorHAnsi"/>
              </w:rPr>
              <w:t>75</w:t>
            </w:r>
          </w:p>
        </w:tc>
        <w:tc>
          <w:tcPr>
            <w:tcW w:w="1224" w:type="dxa"/>
            <w:tcBorders>
              <w:top w:val="single" w:sz="4" w:space="0" w:color="auto"/>
              <w:left w:val="single" w:sz="4" w:space="0" w:color="auto"/>
              <w:bottom w:val="single" w:sz="4" w:space="0" w:color="auto"/>
            </w:tcBorders>
            <w:shd w:val="clear" w:color="auto" w:fill="FFFFFF"/>
          </w:tcPr>
          <w:p w:rsidR="003F7599" w:rsidRDefault="003F7599" w:rsidP="00CF496F">
            <w:pPr>
              <w:spacing w:line="220" w:lineRule="exact"/>
              <w:jc w:val="center"/>
            </w:pPr>
            <w:r>
              <w:rPr>
                <w:rStyle w:val="20"/>
                <w:rFonts w:eastAsiaTheme="minorHAnsi"/>
              </w:rPr>
              <w:t>15</w:t>
            </w:r>
          </w:p>
        </w:tc>
        <w:tc>
          <w:tcPr>
            <w:tcW w:w="1243" w:type="dxa"/>
            <w:tcBorders>
              <w:top w:val="single" w:sz="4" w:space="0" w:color="auto"/>
              <w:left w:val="single" w:sz="4" w:space="0" w:color="auto"/>
              <w:bottom w:val="single" w:sz="4" w:space="0" w:color="auto"/>
              <w:right w:val="single" w:sz="4" w:space="0" w:color="auto"/>
            </w:tcBorders>
            <w:shd w:val="clear" w:color="auto" w:fill="FFFFFF"/>
          </w:tcPr>
          <w:p w:rsidR="003F7599" w:rsidRDefault="003F7599" w:rsidP="00CF496F">
            <w:pPr>
              <w:spacing w:line="220" w:lineRule="exact"/>
              <w:jc w:val="center"/>
            </w:pPr>
            <w:r>
              <w:rPr>
                <w:rStyle w:val="20"/>
                <w:rFonts w:eastAsiaTheme="minorHAnsi"/>
              </w:rPr>
              <w:t>15</w:t>
            </w:r>
          </w:p>
        </w:tc>
      </w:tr>
    </w:tbl>
    <w:p w:rsidR="009A0F92" w:rsidRPr="00A245B0" w:rsidRDefault="009A0F92" w:rsidP="009A0F92">
      <w:pPr>
        <w:spacing w:line="240" w:lineRule="auto"/>
        <w:ind w:firstLine="851"/>
        <w:contextualSpacing/>
        <w:rPr>
          <w:rFonts w:ascii="Times New Roman" w:hAnsi="Times New Roman" w:cs="Times New Roman"/>
          <w:color w:val="000000"/>
          <w:sz w:val="24"/>
          <w:szCs w:val="24"/>
        </w:rPr>
      </w:pPr>
      <w:r w:rsidRPr="00A245B0">
        <w:rPr>
          <w:rFonts w:ascii="Times New Roman" w:hAnsi="Times New Roman" w:cs="Times New Roman"/>
          <w:color w:val="000000"/>
          <w:sz w:val="24"/>
          <w:szCs w:val="24"/>
        </w:rPr>
        <w:t>Примечания к таблице</w:t>
      </w:r>
      <w:r w:rsidR="003F7599" w:rsidRPr="00A245B0">
        <w:rPr>
          <w:rFonts w:ascii="Times New Roman" w:hAnsi="Times New Roman" w:cs="Times New Roman"/>
          <w:color w:val="000000"/>
          <w:sz w:val="24"/>
          <w:szCs w:val="24"/>
        </w:rPr>
        <w:t>:</w:t>
      </w:r>
    </w:p>
    <w:p w:rsidR="009A0F92" w:rsidRPr="00A245B0" w:rsidRDefault="003F7599" w:rsidP="009A0F92">
      <w:pPr>
        <w:spacing w:line="240" w:lineRule="auto"/>
        <w:ind w:firstLine="851"/>
        <w:contextualSpacing/>
        <w:rPr>
          <w:rFonts w:ascii="Times New Roman" w:hAnsi="Times New Roman" w:cs="Times New Roman"/>
          <w:color w:val="000000"/>
          <w:sz w:val="24"/>
          <w:szCs w:val="24"/>
        </w:rPr>
      </w:pPr>
      <w:r w:rsidRPr="00A245B0">
        <w:rPr>
          <w:rFonts w:ascii="Times New Roman" w:hAnsi="Times New Roman" w:cs="Times New Roman"/>
          <w:color w:val="000000"/>
          <w:sz w:val="24"/>
          <w:szCs w:val="24"/>
        </w:rPr>
        <w:t xml:space="preserve">1.  При  одновременном  наличии  различных  видов  животных  нормативные  разрывы   </w:t>
      </w:r>
      <w:r w:rsidR="009A0F92" w:rsidRPr="00A245B0">
        <w:rPr>
          <w:rFonts w:ascii="Times New Roman" w:hAnsi="Times New Roman" w:cs="Times New Roman"/>
          <w:color w:val="000000"/>
          <w:sz w:val="24"/>
          <w:szCs w:val="24"/>
        </w:rPr>
        <w:t>суммируются.</w:t>
      </w:r>
    </w:p>
    <w:p w:rsidR="00A245B0" w:rsidRPr="00A245B0" w:rsidRDefault="003F7599" w:rsidP="00A245B0">
      <w:pPr>
        <w:spacing w:line="240" w:lineRule="auto"/>
        <w:ind w:firstLine="851"/>
        <w:contextualSpacing/>
        <w:jc w:val="both"/>
        <w:rPr>
          <w:rFonts w:ascii="Times New Roman" w:hAnsi="Times New Roman" w:cs="Times New Roman"/>
          <w:color w:val="000000"/>
          <w:sz w:val="24"/>
          <w:szCs w:val="24"/>
        </w:rPr>
      </w:pPr>
      <w:r w:rsidRPr="00A245B0">
        <w:rPr>
          <w:rFonts w:ascii="Times New Roman" w:hAnsi="Times New Roman" w:cs="Times New Roman"/>
          <w:color w:val="000000"/>
          <w:sz w:val="24"/>
          <w:szCs w:val="24"/>
        </w:rPr>
        <w:t>2.  Постройки для содержания скота и птицы доп</w:t>
      </w:r>
      <w:r w:rsidR="009A0F92" w:rsidRPr="00A245B0">
        <w:rPr>
          <w:rFonts w:ascii="Times New Roman" w:hAnsi="Times New Roman" w:cs="Times New Roman"/>
          <w:color w:val="000000"/>
          <w:sz w:val="24"/>
          <w:szCs w:val="24"/>
        </w:rPr>
        <w:t xml:space="preserve">ускается </w:t>
      </w:r>
      <w:r w:rsidRPr="00A245B0">
        <w:rPr>
          <w:rFonts w:ascii="Times New Roman" w:hAnsi="Times New Roman" w:cs="Times New Roman"/>
          <w:color w:val="000000"/>
          <w:sz w:val="24"/>
          <w:szCs w:val="24"/>
        </w:rPr>
        <w:t xml:space="preserve">пристраивать только к усадебным </w:t>
      </w:r>
      <w:proofErr w:type="gramStart"/>
      <w:r w:rsidRPr="00A245B0">
        <w:rPr>
          <w:rFonts w:ascii="Times New Roman" w:hAnsi="Times New Roman" w:cs="Times New Roman"/>
          <w:color w:val="000000"/>
          <w:sz w:val="24"/>
          <w:szCs w:val="24"/>
        </w:rPr>
        <w:t>одно-двухквартирным</w:t>
      </w:r>
      <w:proofErr w:type="gramEnd"/>
      <w:r w:rsidRPr="00A245B0">
        <w:rPr>
          <w:rFonts w:ascii="Times New Roman" w:hAnsi="Times New Roman" w:cs="Times New Roman"/>
          <w:color w:val="000000"/>
          <w:sz w:val="24"/>
          <w:szCs w:val="24"/>
        </w:rPr>
        <w:t xml:space="preserve">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3F7599" w:rsidRPr="00A245B0" w:rsidRDefault="003F7599" w:rsidP="00A245B0">
      <w:pPr>
        <w:spacing w:line="240" w:lineRule="auto"/>
        <w:ind w:firstLine="851"/>
        <w:contextualSpacing/>
        <w:jc w:val="both"/>
        <w:rPr>
          <w:rFonts w:ascii="Times New Roman" w:hAnsi="Times New Roman" w:cs="Times New Roman"/>
          <w:color w:val="000000"/>
          <w:sz w:val="24"/>
          <w:szCs w:val="24"/>
        </w:rPr>
      </w:pPr>
      <w:r w:rsidRPr="00A245B0">
        <w:rPr>
          <w:rFonts w:ascii="Times New Roman" w:hAnsi="Times New Roman" w:cs="Times New Roman"/>
          <w:b/>
          <w:color w:val="000000"/>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 (многоквартирных жилых  домов,  и  других  объектов)  устанавливаются  в  соответствии  с  утвержденной документацией по планировке территории.</w:t>
      </w:r>
    </w:p>
    <w:p w:rsidR="00A245B0" w:rsidRPr="00A245B0" w:rsidRDefault="003F7599" w:rsidP="00A245B0">
      <w:pPr>
        <w:autoSpaceDE w:val="0"/>
        <w:autoSpaceDN w:val="0"/>
        <w:adjustRightInd w:val="0"/>
        <w:spacing w:after="0" w:line="240" w:lineRule="auto"/>
        <w:ind w:firstLine="540"/>
        <w:jc w:val="both"/>
        <w:rPr>
          <w:rFonts w:ascii="Times New Roman" w:hAnsi="Times New Roman" w:cs="Times New Roman"/>
          <w:b/>
          <w:bCs/>
          <w:sz w:val="24"/>
          <w:szCs w:val="24"/>
        </w:rPr>
      </w:pPr>
      <w:r w:rsidRPr="00A245B0">
        <w:rPr>
          <w:rFonts w:ascii="Times New Roman" w:hAnsi="Times New Roman" w:cs="Times New Roman"/>
          <w:b/>
          <w:color w:val="000000"/>
          <w:sz w:val="24"/>
          <w:szCs w:val="24"/>
        </w:rPr>
        <w:t xml:space="preserve">Требования к  противопожарным  расстояниям между  зданиями, сооружениями  и строениями  определяются  согласно  статье  69  «Противопожарные  расстояния  между зданиями, сооружениями и лесничествами (лесопарками)» </w:t>
      </w:r>
      <w:r w:rsidRPr="00A245B0">
        <w:rPr>
          <w:rFonts w:ascii="Times New Roman" w:hAnsi="Times New Roman" w:cs="Times New Roman"/>
          <w:b/>
          <w:bCs/>
          <w:sz w:val="24"/>
          <w:szCs w:val="24"/>
        </w:rPr>
        <w:t>Федерального  закона от 22.07.2008 N 123-ФЗ "Технический регламент о требованиях пожарной безопасности"</w:t>
      </w:r>
    </w:p>
    <w:p w:rsidR="003F7599" w:rsidRPr="00A245B0" w:rsidRDefault="003F7599" w:rsidP="00A245B0">
      <w:pPr>
        <w:autoSpaceDE w:val="0"/>
        <w:autoSpaceDN w:val="0"/>
        <w:adjustRightInd w:val="0"/>
        <w:spacing w:after="0" w:line="240" w:lineRule="auto"/>
        <w:ind w:firstLine="540"/>
        <w:jc w:val="both"/>
        <w:rPr>
          <w:rFonts w:ascii="Times New Roman" w:hAnsi="Times New Roman" w:cs="Times New Roman"/>
          <w:b/>
          <w:bCs/>
          <w:sz w:val="24"/>
          <w:szCs w:val="24"/>
        </w:rPr>
      </w:pPr>
      <w:r w:rsidRPr="00A245B0">
        <w:rPr>
          <w:rFonts w:ascii="Times New Roman" w:hAnsi="Times New Roman" w:cs="Times New Roman"/>
          <w:b/>
          <w:sz w:val="24"/>
          <w:szCs w:val="24"/>
        </w:rPr>
        <w:t>Статья 32. Градостроительный регламент. Производственные зоны</w:t>
      </w:r>
    </w:p>
    <w:p w:rsidR="003F7599" w:rsidRPr="00A245B0" w:rsidRDefault="003F7599" w:rsidP="00A245B0">
      <w:pPr>
        <w:spacing w:line="240" w:lineRule="auto"/>
        <w:rPr>
          <w:rFonts w:ascii="Times New Roman" w:hAnsi="Times New Roman" w:cs="Times New Roman"/>
          <w:b/>
          <w:sz w:val="24"/>
          <w:szCs w:val="24"/>
          <w:u w:val="single"/>
        </w:rPr>
      </w:pPr>
      <w:r w:rsidRPr="00A245B0">
        <w:rPr>
          <w:rFonts w:ascii="Times New Roman" w:hAnsi="Times New Roman" w:cs="Times New Roman"/>
          <w:b/>
          <w:sz w:val="24"/>
          <w:szCs w:val="24"/>
          <w:u w:val="single"/>
        </w:rPr>
        <w:t>ПК-1. Зона производственн</w:t>
      </w:r>
      <w:proofErr w:type="gramStart"/>
      <w:r w:rsidRPr="00A245B0">
        <w:rPr>
          <w:rFonts w:ascii="Times New Roman" w:hAnsi="Times New Roman" w:cs="Times New Roman"/>
          <w:b/>
          <w:sz w:val="24"/>
          <w:szCs w:val="24"/>
          <w:u w:val="single"/>
        </w:rPr>
        <w:t>о-</w:t>
      </w:r>
      <w:proofErr w:type="gramEnd"/>
      <w:r w:rsidRPr="00A245B0">
        <w:rPr>
          <w:rFonts w:ascii="Times New Roman" w:hAnsi="Times New Roman" w:cs="Times New Roman"/>
          <w:b/>
          <w:sz w:val="24"/>
          <w:szCs w:val="24"/>
          <w:u w:val="single"/>
        </w:rPr>
        <w:t xml:space="preserve"> коммунальных  объектов ˅ класса вредности</w:t>
      </w:r>
    </w:p>
    <w:tbl>
      <w:tblPr>
        <w:tblStyle w:val="a4"/>
        <w:tblW w:w="0" w:type="auto"/>
        <w:tblLook w:val="04A0" w:firstRow="1" w:lastRow="0" w:firstColumn="1" w:lastColumn="0" w:noHBand="0" w:noVBand="1"/>
      </w:tblPr>
      <w:tblGrid>
        <w:gridCol w:w="2126"/>
        <w:gridCol w:w="5319"/>
        <w:gridCol w:w="2126"/>
      </w:tblGrid>
      <w:tr w:rsidR="003F7599" w:rsidRPr="00A245B0" w:rsidTr="001F4E80">
        <w:tc>
          <w:tcPr>
            <w:tcW w:w="2126" w:type="dxa"/>
          </w:tcPr>
          <w:p w:rsidR="003F7599" w:rsidRPr="00A245B0" w:rsidRDefault="003F7599" w:rsidP="00CF496F">
            <w:pPr>
              <w:jc w:val="center"/>
              <w:rPr>
                <w:rFonts w:ascii="Times New Roman" w:hAnsi="Times New Roman" w:cs="Times New Roman"/>
                <w:b/>
                <w:sz w:val="24"/>
                <w:szCs w:val="24"/>
              </w:rPr>
            </w:pPr>
            <w:r w:rsidRPr="00A245B0">
              <w:rPr>
                <w:rFonts w:ascii="Times New Roman" w:hAnsi="Times New Roman" w:cs="Times New Roman"/>
                <w:b/>
                <w:sz w:val="24"/>
                <w:szCs w:val="24"/>
              </w:rPr>
              <w:t>Основные виды разрешенного использования земельного участка*</w:t>
            </w:r>
          </w:p>
        </w:tc>
        <w:tc>
          <w:tcPr>
            <w:tcW w:w="5319" w:type="dxa"/>
          </w:tcPr>
          <w:p w:rsidR="003F7599" w:rsidRPr="00A245B0" w:rsidRDefault="003F7599" w:rsidP="00CF496F">
            <w:pPr>
              <w:jc w:val="center"/>
              <w:rPr>
                <w:rFonts w:ascii="Times New Roman" w:hAnsi="Times New Roman" w:cs="Times New Roman"/>
                <w:b/>
                <w:sz w:val="24"/>
                <w:szCs w:val="24"/>
              </w:rPr>
            </w:pPr>
            <w:r w:rsidRPr="00A245B0">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A245B0" w:rsidRDefault="003F7599" w:rsidP="00CF496F">
            <w:pPr>
              <w:jc w:val="center"/>
              <w:rPr>
                <w:rFonts w:ascii="Times New Roman" w:hAnsi="Times New Roman" w:cs="Times New Roman"/>
                <w:b/>
                <w:sz w:val="24"/>
                <w:szCs w:val="24"/>
              </w:rPr>
            </w:pPr>
            <w:r w:rsidRPr="00A245B0">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6962BE" w:rsidTr="001F4E80">
        <w:tc>
          <w:tcPr>
            <w:tcW w:w="2126" w:type="dxa"/>
          </w:tcPr>
          <w:p w:rsidR="003F7599" w:rsidRPr="006962BE" w:rsidRDefault="003F7599" w:rsidP="00CF496F">
            <w:pPr>
              <w:jc w:val="center"/>
              <w:rPr>
                <w:rFonts w:ascii="Times New Roman" w:hAnsi="Times New Roman" w:cs="Times New Roman"/>
                <w:b/>
                <w:sz w:val="24"/>
                <w:szCs w:val="24"/>
              </w:rPr>
            </w:pPr>
            <w:r w:rsidRPr="006962BE">
              <w:rPr>
                <w:rFonts w:ascii="Times New Roman" w:hAnsi="Times New Roman" w:cs="Times New Roman"/>
                <w:b/>
                <w:sz w:val="24"/>
                <w:szCs w:val="24"/>
              </w:rPr>
              <w:lastRenderedPageBreak/>
              <w:t>1</w:t>
            </w:r>
          </w:p>
        </w:tc>
        <w:tc>
          <w:tcPr>
            <w:tcW w:w="5319" w:type="dxa"/>
          </w:tcPr>
          <w:p w:rsidR="003F7599" w:rsidRPr="006962BE" w:rsidRDefault="003F7599" w:rsidP="00CF496F">
            <w:pPr>
              <w:jc w:val="center"/>
              <w:rPr>
                <w:rFonts w:ascii="Times New Roman" w:hAnsi="Times New Roman" w:cs="Times New Roman"/>
                <w:b/>
                <w:sz w:val="24"/>
                <w:szCs w:val="24"/>
              </w:rPr>
            </w:pPr>
            <w:r w:rsidRPr="006962BE">
              <w:rPr>
                <w:rFonts w:ascii="Times New Roman" w:hAnsi="Times New Roman" w:cs="Times New Roman"/>
                <w:b/>
                <w:sz w:val="24"/>
                <w:szCs w:val="24"/>
              </w:rPr>
              <w:t>2</w:t>
            </w:r>
          </w:p>
        </w:tc>
        <w:tc>
          <w:tcPr>
            <w:tcW w:w="2126" w:type="dxa"/>
          </w:tcPr>
          <w:p w:rsidR="003F7599" w:rsidRPr="006962BE" w:rsidRDefault="003F7599" w:rsidP="00CF496F">
            <w:pPr>
              <w:jc w:val="center"/>
              <w:rPr>
                <w:rFonts w:ascii="Times New Roman" w:hAnsi="Times New Roman" w:cs="Times New Roman"/>
                <w:b/>
                <w:sz w:val="24"/>
                <w:szCs w:val="24"/>
              </w:rPr>
            </w:pPr>
            <w:r w:rsidRPr="006962BE">
              <w:rPr>
                <w:rFonts w:ascii="Times New Roman" w:hAnsi="Times New Roman" w:cs="Times New Roman"/>
                <w:b/>
                <w:sz w:val="24"/>
                <w:szCs w:val="24"/>
              </w:rPr>
              <w:t>3</w:t>
            </w:r>
          </w:p>
        </w:tc>
      </w:tr>
      <w:tr w:rsidR="003F7599" w:rsidRPr="006962BE" w:rsidTr="001F4E80">
        <w:tc>
          <w:tcPr>
            <w:tcW w:w="2126" w:type="dxa"/>
          </w:tcPr>
          <w:p w:rsidR="003F7599" w:rsidRPr="006962BE" w:rsidRDefault="003F7599" w:rsidP="00CF496F">
            <w:pPr>
              <w:rPr>
                <w:rFonts w:ascii="Times New Roman" w:hAnsi="Times New Roman" w:cs="Times New Roman"/>
                <w:sz w:val="24"/>
                <w:szCs w:val="24"/>
                <w:u w:val="single"/>
              </w:rPr>
            </w:pPr>
            <w:r w:rsidRPr="006962BE">
              <w:rPr>
                <w:rFonts w:ascii="Times New Roman" w:hAnsi="Times New Roman" w:cs="Times New Roman"/>
                <w:color w:val="000000"/>
                <w:sz w:val="24"/>
                <w:szCs w:val="24"/>
              </w:rPr>
              <w:t>Коммунальное</w:t>
            </w:r>
            <w:r w:rsidRPr="006962BE">
              <w:rPr>
                <w:rFonts w:ascii="Times New Roman" w:hAnsi="Times New Roman" w:cs="Times New Roman"/>
                <w:color w:val="000000"/>
                <w:sz w:val="24"/>
                <w:szCs w:val="24"/>
              </w:rPr>
              <w:br/>
              <w:t>обслуживание</w:t>
            </w:r>
          </w:p>
        </w:tc>
        <w:tc>
          <w:tcPr>
            <w:tcW w:w="5319" w:type="dxa"/>
          </w:tcPr>
          <w:p w:rsidR="003F7599" w:rsidRPr="006962BE" w:rsidRDefault="003F7599" w:rsidP="00CF496F">
            <w:pPr>
              <w:rPr>
                <w:rFonts w:ascii="Times New Roman" w:hAnsi="Times New Roman" w:cs="Times New Roman"/>
                <w:sz w:val="24"/>
                <w:szCs w:val="24"/>
                <w:u w:val="single"/>
              </w:rPr>
            </w:pPr>
            <w:proofErr w:type="gramStart"/>
            <w:r w:rsidRPr="006962BE">
              <w:rPr>
                <w:rFonts w:ascii="Times New Roman" w:hAnsi="Times New Roman" w:cs="Times New Roman"/>
                <w:color w:val="000000"/>
                <w:sz w:val="24"/>
                <w:szCs w:val="24"/>
              </w:rPr>
              <w:t>Размещение объектов капитального строительства в целях обеспечения</w:t>
            </w:r>
            <w:r w:rsidRPr="006962B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6962BE">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6962BE">
              <w:rPr>
                <w:rFonts w:ascii="Times New Roman" w:hAnsi="Times New Roman" w:cs="Times New Roman"/>
                <w:color w:val="000000"/>
                <w:sz w:val="24"/>
                <w:szCs w:val="24"/>
              </w:rPr>
              <w:br/>
              <w:t>мусоросжигательные и мусороперерабатывающие</w:t>
            </w:r>
            <w:proofErr w:type="gramEnd"/>
            <w:r w:rsidRPr="006962B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6962BE">
              <w:rPr>
                <w:rFonts w:ascii="Times New Roman" w:hAnsi="Times New Roman" w:cs="Times New Roman"/>
                <w:color w:val="000000"/>
                <w:sz w:val="24"/>
                <w:szCs w:val="24"/>
              </w:rPr>
              <w:br/>
              <w:t>коммунальных услуг)</w:t>
            </w:r>
          </w:p>
        </w:tc>
        <w:tc>
          <w:tcPr>
            <w:tcW w:w="2126" w:type="dxa"/>
          </w:tcPr>
          <w:p w:rsidR="003F7599" w:rsidRPr="006962BE" w:rsidRDefault="003F7599" w:rsidP="00CF496F">
            <w:pPr>
              <w:rPr>
                <w:rFonts w:ascii="Times New Roman" w:hAnsi="Times New Roman" w:cs="Times New Roman"/>
                <w:sz w:val="24"/>
                <w:szCs w:val="24"/>
              </w:rPr>
            </w:pPr>
            <w:r w:rsidRPr="006962BE">
              <w:rPr>
                <w:rFonts w:ascii="Times New Roman" w:hAnsi="Times New Roman" w:cs="Times New Roman"/>
                <w:sz w:val="24"/>
                <w:szCs w:val="24"/>
              </w:rPr>
              <w:t xml:space="preserve">          </w:t>
            </w:r>
          </w:p>
          <w:p w:rsidR="003F7599" w:rsidRPr="006962BE" w:rsidRDefault="003F7599" w:rsidP="00CF496F">
            <w:pPr>
              <w:rPr>
                <w:rFonts w:ascii="Times New Roman" w:hAnsi="Times New Roman" w:cs="Times New Roman"/>
                <w:sz w:val="24"/>
                <w:szCs w:val="24"/>
              </w:rPr>
            </w:pPr>
          </w:p>
          <w:p w:rsidR="003F7599" w:rsidRPr="006962BE" w:rsidRDefault="003F7599" w:rsidP="00CF496F">
            <w:pPr>
              <w:rPr>
                <w:rFonts w:ascii="Times New Roman" w:hAnsi="Times New Roman" w:cs="Times New Roman"/>
                <w:sz w:val="24"/>
                <w:szCs w:val="24"/>
              </w:rPr>
            </w:pPr>
          </w:p>
          <w:p w:rsidR="003F7599" w:rsidRPr="006962BE" w:rsidRDefault="003F7599" w:rsidP="00CF496F">
            <w:pPr>
              <w:rPr>
                <w:rFonts w:ascii="Times New Roman" w:hAnsi="Times New Roman" w:cs="Times New Roman"/>
                <w:sz w:val="24"/>
                <w:szCs w:val="24"/>
              </w:rPr>
            </w:pPr>
            <w:r w:rsidRPr="006962BE">
              <w:rPr>
                <w:rFonts w:ascii="Times New Roman" w:hAnsi="Times New Roman" w:cs="Times New Roman"/>
                <w:sz w:val="24"/>
                <w:szCs w:val="24"/>
              </w:rPr>
              <w:t xml:space="preserve">          </w:t>
            </w:r>
          </w:p>
          <w:p w:rsidR="003F7599" w:rsidRPr="006962BE" w:rsidRDefault="003F7599" w:rsidP="00CF496F">
            <w:pPr>
              <w:rPr>
                <w:rFonts w:ascii="Times New Roman" w:hAnsi="Times New Roman" w:cs="Times New Roman"/>
                <w:sz w:val="24"/>
                <w:szCs w:val="24"/>
              </w:rPr>
            </w:pPr>
          </w:p>
          <w:p w:rsidR="003F7599" w:rsidRPr="006962BE" w:rsidRDefault="003F7599" w:rsidP="00CF496F">
            <w:pPr>
              <w:rPr>
                <w:rFonts w:ascii="Times New Roman" w:hAnsi="Times New Roman" w:cs="Times New Roman"/>
                <w:sz w:val="24"/>
                <w:szCs w:val="24"/>
              </w:rPr>
            </w:pPr>
          </w:p>
          <w:p w:rsidR="003F7599" w:rsidRPr="006962BE" w:rsidRDefault="003F7599" w:rsidP="00CF496F">
            <w:pPr>
              <w:rPr>
                <w:rFonts w:ascii="Times New Roman" w:hAnsi="Times New Roman" w:cs="Times New Roman"/>
                <w:sz w:val="24"/>
                <w:szCs w:val="24"/>
              </w:rPr>
            </w:pPr>
          </w:p>
          <w:p w:rsidR="003F7599" w:rsidRPr="006962BE" w:rsidRDefault="003F7599" w:rsidP="00CF496F">
            <w:pPr>
              <w:rPr>
                <w:rFonts w:ascii="Times New Roman" w:hAnsi="Times New Roman" w:cs="Times New Roman"/>
                <w:sz w:val="24"/>
                <w:szCs w:val="24"/>
              </w:rPr>
            </w:pPr>
          </w:p>
          <w:p w:rsidR="003F7599" w:rsidRPr="006962BE" w:rsidRDefault="003F7599" w:rsidP="00CF496F">
            <w:pPr>
              <w:rPr>
                <w:rFonts w:ascii="Times New Roman" w:hAnsi="Times New Roman" w:cs="Times New Roman"/>
                <w:sz w:val="24"/>
                <w:szCs w:val="24"/>
              </w:rPr>
            </w:pPr>
          </w:p>
          <w:p w:rsidR="003F7599" w:rsidRPr="006962BE" w:rsidRDefault="003F7599" w:rsidP="00CF496F">
            <w:pPr>
              <w:rPr>
                <w:rFonts w:ascii="Times New Roman" w:hAnsi="Times New Roman" w:cs="Times New Roman"/>
                <w:sz w:val="24"/>
                <w:szCs w:val="24"/>
              </w:rPr>
            </w:pPr>
          </w:p>
          <w:p w:rsidR="003F7599" w:rsidRPr="006962BE" w:rsidRDefault="003F7599" w:rsidP="00CF496F">
            <w:pPr>
              <w:jc w:val="center"/>
              <w:rPr>
                <w:rFonts w:ascii="Times New Roman" w:hAnsi="Times New Roman" w:cs="Times New Roman"/>
                <w:sz w:val="24"/>
                <w:szCs w:val="24"/>
              </w:rPr>
            </w:pPr>
            <w:r w:rsidRPr="006962BE">
              <w:rPr>
                <w:rFonts w:ascii="Times New Roman" w:hAnsi="Times New Roman" w:cs="Times New Roman"/>
                <w:sz w:val="24"/>
                <w:szCs w:val="24"/>
              </w:rPr>
              <w:t>3.1</w:t>
            </w:r>
          </w:p>
        </w:tc>
      </w:tr>
      <w:tr w:rsidR="003F7599" w:rsidRPr="008B29D2" w:rsidTr="001F4E80">
        <w:tc>
          <w:tcPr>
            <w:tcW w:w="2126" w:type="dxa"/>
          </w:tcPr>
          <w:p w:rsidR="003F7599" w:rsidRPr="008B29D2" w:rsidRDefault="003F7599" w:rsidP="001F4E80">
            <w:pPr>
              <w:spacing w:line="240" w:lineRule="auto"/>
              <w:rPr>
                <w:rFonts w:ascii="Times New Roman" w:hAnsi="Times New Roman" w:cs="Times New Roman"/>
                <w:b/>
                <w:sz w:val="24"/>
                <w:szCs w:val="24"/>
              </w:rPr>
            </w:pPr>
            <w:r w:rsidRPr="008B29D2">
              <w:rPr>
                <w:rFonts w:ascii="Times New Roman" w:hAnsi="Times New Roman" w:cs="Times New Roman"/>
                <w:color w:val="000000"/>
                <w:sz w:val="24"/>
                <w:szCs w:val="24"/>
              </w:rPr>
              <w:t>Общественное</w:t>
            </w:r>
            <w:r w:rsidRPr="008B29D2">
              <w:rPr>
                <w:rFonts w:ascii="Times New Roman" w:hAnsi="Times New Roman" w:cs="Times New Roman"/>
                <w:color w:val="000000"/>
                <w:sz w:val="24"/>
                <w:szCs w:val="24"/>
              </w:rPr>
              <w:br/>
              <w:t>управление</w:t>
            </w:r>
          </w:p>
        </w:tc>
        <w:tc>
          <w:tcPr>
            <w:tcW w:w="5319" w:type="dxa"/>
          </w:tcPr>
          <w:p w:rsidR="003F7599" w:rsidRPr="008B29D2" w:rsidRDefault="003F7599" w:rsidP="001F4E80">
            <w:pPr>
              <w:spacing w:line="240" w:lineRule="auto"/>
              <w:rPr>
                <w:rFonts w:ascii="Times New Roman" w:hAnsi="Times New Roman" w:cs="Times New Roman"/>
                <w:b/>
                <w:sz w:val="24"/>
                <w:szCs w:val="24"/>
              </w:rPr>
            </w:pPr>
            <w:r w:rsidRPr="008B29D2">
              <w:rPr>
                <w:rFonts w:ascii="Times New Roman" w:hAnsi="Times New Roman" w:cs="Times New Roman"/>
                <w:color w:val="000000"/>
                <w:sz w:val="24"/>
                <w:szCs w:val="24"/>
              </w:rPr>
              <w:t>Размещение объектов капитального строительства, предназначенных для</w:t>
            </w:r>
            <w:r w:rsidRPr="008B29D2">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8B29D2">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8B29D2" w:rsidRDefault="003F7599" w:rsidP="001F4E80">
            <w:pPr>
              <w:spacing w:line="240" w:lineRule="auto"/>
              <w:rPr>
                <w:rFonts w:ascii="Times New Roman" w:hAnsi="Times New Roman" w:cs="Times New Roman"/>
                <w:sz w:val="24"/>
                <w:szCs w:val="24"/>
              </w:rPr>
            </w:pPr>
          </w:p>
          <w:p w:rsidR="003F7599" w:rsidRPr="008B29D2" w:rsidRDefault="003F7599" w:rsidP="001F4E80">
            <w:pPr>
              <w:spacing w:line="240" w:lineRule="auto"/>
              <w:rPr>
                <w:rFonts w:ascii="Times New Roman" w:hAnsi="Times New Roman" w:cs="Times New Roman"/>
                <w:sz w:val="24"/>
                <w:szCs w:val="24"/>
              </w:rPr>
            </w:pPr>
          </w:p>
          <w:p w:rsidR="003F7599" w:rsidRPr="008B29D2" w:rsidRDefault="003F7599" w:rsidP="001F4E80">
            <w:pPr>
              <w:spacing w:line="240" w:lineRule="auto"/>
              <w:rPr>
                <w:rFonts w:ascii="Times New Roman" w:hAnsi="Times New Roman" w:cs="Times New Roman"/>
                <w:sz w:val="24"/>
                <w:szCs w:val="24"/>
              </w:rPr>
            </w:pPr>
          </w:p>
          <w:p w:rsidR="003F7599" w:rsidRPr="008B29D2" w:rsidRDefault="003F7599" w:rsidP="001F4E80">
            <w:pPr>
              <w:spacing w:line="240" w:lineRule="auto"/>
              <w:rPr>
                <w:rFonts w:ascii="Times New Roman" w:hAnsi="Times New Roman" w:cs="Times New Roman"/>
                <w:sz w:val="24"/>
                <w:szCs w:val="24"/>
              </w:rPr>
            </w:pPr>
          </w:p>
          <w:p w:rsidR="003F7599" w:rsidRPr="008B29D2" w:rsidRDefault="003F7599" w:rsidP="001F4E80">
            <w:pPr>
              <w:spacing w:line="240" w:lineRule="auto"/>
              <w:rPr>
                <w:rFonts w:ascii="Times New Roman" w:hAnsi="Times New Roman" w:cs="Times New Roman"/>
                <w:sz w:val="24"/>
                <w:szCs w:val="24"/>
              </w:rPr>
            </w:pPr>
          </w:p>
          <w:p w:rsidR="003F7599" w:rsidRPr="008B29D2" w:rsidRDefault="003F7599" w:rsidP="001F4E80">
            <w:pPr>
              <w:spacing w:line="240" w:lineRule="auto"/>
              <w:rPr>
                <w:rFonts w:ascii="Times New Roman" w:hAnsi="Times New Roman" w:cs="Times New Roman"/>
                <w:b/>
                <w:sz w:val="24"/>
                <w:szCs w:val="24"/>
              </w:rPr>
            </w:pPr>
            <w:r w:rsidRPr="008B29D2">
              <w:rPr>
                <w:rFonts w:ascii="Times New Roman" w:hAnsi="Times New Roman" w:cs="Times New Roman"/>
                <w:sz w:val="24"/>
                <w:szCs w:val="24"/>
              </w:rPr>
              <w:t xml:space="preserve">           3.8</w:t>
            </w:r>
          </w:p>
        </w:tc>
      </w:tr>
      <w:tr w:rsidR="003F7599" w:rsidRPr="008B29D2" w:rsidTr="001F4E80">
        <w:tc>
          <w:tcPr>
            <w:tcW w:w="2126" w:type="dxa"/>
          </w:tcPr>
          <w:p w:rsidR="003F7599" w:rsidRPr="008B29D2" w:rsidRDefault="003F7599" w:rsidP="001F4E80">
            <w:pPr>
              <w:spacing w:line="240" w:lineRule="auto"/>
              <w:rPr>
                <w:rFonts w:ascii="Times New Roman" w:hAnsi="Times New Roman" w:cs="Times New Roman"/>
                <w:b/>
                <w:sz w:val="24"/>
                <w:szCs w:val="24"/>
                <w:u w:val="single"/>
              </w:rPr>
            </w:pPr>
            <w:r w:rsidRPr="008B29D2">
              <w:rPr>
                <w:rFonts w:ascii="Times New Roman" w:hAnsi="Times New Roman" w:cs="Times New Roman"/>
                <w:color w:val="000000"/>
                <w:sz w:val="24"/>
                <w:szCs w:val="24"/>
              </w:rPr>
              <w:t>Склады</w:t>
            </w:r>
          </w:p>
        </w:tc>
        <w:tc>
          <w:tcPr>
            <w:tcW w:w="5319" w:type="dxa"/>
          </w:tcPr>
          <w:p w:rsidR="003F7599" w:rsidRPr="008B29D2" w:rsidRDefault="003F7599" w:rsidP="001F4E80">
            <w:pPr>
              <w:spacing w:line="240" w:lineRule="auto"/>
              <w:rPr>
                <w:rFonts w:ascii="Times New Roman" w:hAnsi="Times New Roman" w:cs="Times New Roman"/>
                <w:b/>
                <w:sz w:val="24"/>
                <w:szCs w:val="24"/>
                <w:u w:val="single"/>
              </w:rPr>
            </w:pPr>
            <w:r w:rsidRPr="008B29D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8B29D2">
              <w:rPr>
                <w:rFonts w:ascii="Times New Roman" w:hAnsi="Times New Roman" w:cs="Times New Roman"/>
                <w:color w:val="000000"/>
                <w:sz w:val="24"/>
                <w:szCs w:val="24"/>
              </w:rPr>
              <w:br/>
              <w:t xml:space="preserve">был создан груз: промышленные базы, склады, погрузочные терминалы и доки, нефтехранилища и нефтеналивные станции, </w:t>
            </w:r>
            <w:r w:rsidR="001F4E80">
              <w:rPr>
                <w:rFonts w:ascii="Times New Roman" w:hAnsi="Times New Roman" w:cs="Times New Roman"/>
                <w:color w:val="000000"/>
                <w:sz w:val="24"/>
                <w:szCs w:val="24"/>
              </w:rPr>
              <w:t xml:space="preserve">газовые хранилища и </w:t>
            </w:r>
            <w:r w:rsidRPr="008B29D2">
              <w:rPr>
                <w:rFonts w:ascii="Times New Roman" w:hAnsi="Times New Roman" w:cs="Times New Roman"/>
                <w:color w:val="000000"/>
                <w:sz w:val="24"/>
                <w:szCs w:val="24"/>
              </w:rPr>
              <w:t>обслуживающие их газоконденсатные и газоперекачивающие станции, перевалочных складов</w:t>
            </w:r>
          </w:p>
        </w:tc>
        <w:tc>
          <w:tcPr>
            <w:tcW w:w="2126" w:type="dxa"/>
          </w:tcPr>
          <w:p w:rsidR="003F7599" w:rsidRPr="008B29D2" w:rsidRDefault="003F7599" w:rsidP="001F4E80">
            <w:pPr>
              <w:spacing w:line="240" w:lineRule="auto"/>
              <w:jc w:val="center"/>
              <w:rPr>
                <w:rFonts w:ascii="Times New Roman" w:hAnsi="Times New Roman" w:cs="Times New Roman"/>
                <w:sz w:val="24"/>
                <w:szCs w:val="24"/>
              </w:rPr>
            </w:pPr>
          </w:p>
          <w:p w:rsidR="003F7599" w:rsidRPr="008B29D2" w:rsidRDefault="003F7599" w:rsidP="001F4E80">
            <w:pPr>
              <w:spacing w:line="240" w:lineRule="auto"/>
              <w:jc w:val="center"/>
              <w:rPr>
                <w:rFonts w:ascii="Times New Roman" w:hAnsi="Times New Roman" w:cs="Times New Roman"/>
                <w:sz w:val="24"/>
                <w:szCs w:val="24"/>
              </w:rPr>
            </w:pPr>
          </w:p>
          <w:p w:rsidR="003F7599" w:rsidRPr="008B29D2" w:rsidRDefault="003F7599" w:rsidP="001F4E80">
            <w:pPr>
              <w:spacing w:line="240" w:lineRule="auto"/>
              <w:jc w:val="center"/>
              <w:rPr>
                <w:rFonts w:ascii="Times New Roman" w:hAnsi="Times New Roman" w:cs="Times New Roman"/>
                <w:sz w:val="24"/>
                <w:szCs w:val="24"/>
              </w:rPr>
            </w:pPr>
          </w:p>
          <w:p w:rsidR="003F7599" w:rsidRPr="008B29D2" w:rsidRDefault="003F7599" w:rsidP="001F4E80">
            <w:pPr>
              <w:spacing w:line="240" w:lineRule="auto"/>
              <w:jc w:val="center"/>
              <w:rPr>
                <w:rFonts w:ascii="Times New Roman" w:hAnsi="Times New Roman" w:cs="Times New Roman"/>
                <w:sz w:val="24"/>
                <w:szCs w:val="24"/>
              </w:rPr>
            </w:pPr>
          </w:p>
          <w:p w:rsidR="003F7599" w:rsidRPr="008B29D2" w:rsidRDefault="003F7599" w:rsidP="001F4E80">
            <w:pPr>
              <w:spacing w:line="240" w:lineRule="auto"/>
              <w:jc w:val="center"/>
              <w:rPr>
                <w:rFonts w:ascii="Times New Roman" w:hAnsi="Times New Roman" w:cs="Times New Roman"/>
                <w:sz w:val="24"/>
                <w:szCs w:val="24"/>
              </w:rPr>
            </w:pPr>
          </w:p>
          <w:p w:rsidR="003F7599" w:rsidRPr="008B29D2" w:rsidRDefault="003F7599" w:rsidP="001F4E80">
            <w:pPr>
              <w:spacing w:line="240" w:lineRule="auto"/>
              <w:jc w:val="center"/>
              <w:rPr>
                <w:rFonts w:ascii="Times New Roman" w:hAnsi="Times New Roman" w:cs="Times New Roman"/>
                <w:sz w:val="24"/>
                <w:szCs w:val="24"/>
              </w:rPr>
            </w:pPr>
            <w:r w:rsidRPr="008B29D2">
              <w:rPr>
                <w:rFonts w:ascii="Times New Roman" w:hAnsi="Times New Roman" w:cs="Times New Roman"/>
                <w:sz w:val="24"/>
                <w:szCs w:val="24"/>
              </w:rPr>
              <w:t>6.9</w:t>
            </w:r>
          </w:p>
          <w:p w:rsidR="003F7599" w:rsidRPr="008B29D2" w:rsidRDefault="003F7599" w:rsidP="001F4E80">
            <w:pPr>
              <w:spacing w:line="240" w:lineRule="auto"/>
              <w:jc w:val="center"/>
              <w:rPr>
                <w:rFonts w:ascii="Times New Roman" w:hAnsi="Times New Roman" w:cs="Times New Roman"/>
                <w:sz w:val="24"/>
                <w:szCs w:val="24"/>
              </w:rPr>
            </w:pPr>
          </w:p>
          <w:p w:rsidR="003F7599" w:rsidRPr="008B29D2" w:rsidRDefault="003F7599" w:rsidP="001F4E80">
            <w:pPr>
              <w:spacing w:line="240" w:lineRule="auto"/>
              <w:jc w:val="center"/>
              <w:rPr>
                <w:rFonts w:ascii="Times New Roman" w:hAnsi="Times New Roman" w:cs="Times New Roman"/>
                <w:sz w:val="24"/>
                <w:szCs w:val="24"/>
              </w:rPr>
            </w:pPr>
          </w:p>
        </w:tc>
      </w:tr>
      <w:tr w:rsidR="003F7599" w:rsidRPr="001F4E80" w:rsidTr="001F4E80">
        <w:tc>
          <w:tcPr>
            <w:tcW w:w="2126" w:type="dxa"/>
          </w:tcPr>
          <w:p w:rsidR="003F7599" w:rsidRPr="001F4E80" w:rsidRDefault="003F7599" w:rsidP="001F4E80">
            <w:pPr>
              <w:spacing w:line="240" w:lineRule="auto"/>
              <w:jc w:val="center"/>
              <w:rPr>
                <w:rFonts w:ascii="Times New Roman" w:hAnsi="Times New Roman" w:cs="Times New Roman"/>
                <w:color w:val="000000"/>
                <w:sz w:val="24"/>
                <w:szCs w:val="24"/>
              </w:rPr>
            </w:pPr>
            <w:r w:rsidRPr="001F4E80">
              <w:rPr>
                <w:rFonts w:ascii="Times New Roman" w:hAnsi="Times New Roman" w:cs="Times New Roman"/>
                <w:b/>
                <w:sz w:val="24"/>
                <w:szCs w:val="24"/>
              </w:rPr>
              <w:lastRenderedPageBreak/>
              <w:t>Условно разрешенные виды использования земельного участка*</w:t>
            </w:r>
          </w:p>
        </w:tc>
        <w:tc>
          <w:tcPr>
            <w:tcW w:w="5319" w:type="dxa"/>
          </w:tcPr>
          <w:p w:rsidR="003F7599" w:rsidRPr="001F4E80" w:rsidRDefault="003F7599" w:rsidP="001F4E80">
            <w:pPr>
              <w:spacing w:line="240" w:lineRule="auto"/>
              <w:jc w:val="center"/>
              <w:rPr>
                <w:rFonts w:ascii="Times New Roman" w:hAnsi="Times New Roman" w:cs="Times New Roman"/>
                <w:color w:val="000000"/>
                <w:sz w:val="24"/>
                <w:szCs w:val="24"/>
              </w:rPr>
            </w:pPr>
            <w:r w:rsidRPr="001F4E80">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1F4E80" w:rsidRDefault="003F7599" w:rsidP="001F4E80">
            <w:pPr>
              <w:spacing w:line="240" w:lineRule="auto"/>
              <w:jc w:val="center"/>
              <w:rPr>
                <w:rFonts w:ascii="Times New Roman" w:hAnsi="Times New Roman" w:cs="Times New Roman"/>
                <w:color w:val="000000"/>
                <w:sz w:val="24"/>
                <w:szCs w:val="24"/>
              </w:rPr>
            </w:pPr>
            <w:r w:rsidRPr="001F4E80">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C51270" w:rsidTr="001F4E80">
        <w:tc>
          <w:tcPr>
            <w:tcW w:w="2126" w:type="dxa"/>
          </w:tcPr>
          <w:p w:rsidR="003F7599" w:rsidRPr="00C51270" w:rsidRDefault="003F7599" w:rsidP="00CF496F">
            <w:pPr>
              <w:jc w:val="center"/>
              <w:rPr>
                <w:rFonts w:ascii="Times New Roman" w:hAnsi="Times New Roman" w:cs="Times New Roman"/>
                <w:b/>
                <w:sz w:val="24"/>
                <w:szCs w:val="24"/>
              </w:rPr>
            </w:pPr>
            <w:r w:rsidRPr="00C51270">
              <w:rPr>
                <w:rFonts w:ascii="Times New Roman" w:hAnsi="Times New Roman" w:cs="Times New Roman"/>
                <w:b/>
                <w:sz w:val="24"/>
                <w:szCs w:val="24"/>
              </w:rPr>
              <w:t>1</w:t>
            </w:r>
          </w:p>
        </w:tc>
        <w:tc>
          <w:tcPr>
            <w:tcW w:w="5319" w:type="dxa"/>
          </w:tcPr>
          <w:p w:rsidR="003F7599" w:rsidRPr="00C51270" w:rsidRDefault="003F7599" w:rsidP="00CF496F">
            <w:pPr>
              <w:jc w:val="center"/>
              <w:rPr>
                <w:rFonts w:ascii="Times New Roman" w:hAnsi="Times New Roman" w:cs="Times New Roman"/>
                <w:b/>
                <w:sz w:val="24"/>
                <w:szCs w:val="24"/>
              </w:rPr>
            </w:pPr>
            <w:r w:rsidRPr="00C51270">
              <w:rPr>
                <w:rFonts w:ascii="Times New Roman" w:hAnsi="Times New Roman" w:cs="Times New Roman"/>
                <w:b/>
                <w:sz w:val="24"/>
                <w:szCs w:val="24"/>
              </w:rPr>
              <w:t>2</w:t>
            </w:r>
          </w:p>
        </w:tc>
        <w:tc>
          <w:tcPr>
            <w:tcW w:w="2126" w:type="dxa"/>
          </w:tcPr>
          <w:p w:rsidR="003F7599" w:rsidRPr="00C51270" w:rsidRDefault="003F7599" w:rsidP="00CF496F">
            <w:pPr>
              <w:jc w:val="center"/>
              <w:rPr>
                <w:rFonts w:ascii="Times New Roman" w:hAnsi="Times New Roman" w:cs="Times New Roman"/>
                <w:sz w:val="24"/>
                <w:szCs w:val="24"/>
                <w:u w:val="single"/>
              </w:rPr>
            </w:pPr>
            <w:r w:rsidRPr="00C51270">
              <w:rPr>
                <w:rFonts w:ascii="Times New Roman" w:hAnsi="Times New Roman" w:cs="Times New Roman"/>
                <w:b/>
                <w:sz w:val="24"/>
                <w:szCs w:val="24"/>
              </w:rPr>
              <w:t>3</w:t>
            </w:r>
          </w:p>
        </w:tc>
      </w:tr>
      <w:tr w:rsidR="003F7599" w:rsidRPr="00C51270" w:rsidTr="001F4E80">
        <w:tc>
          <w:tcPr>
            <w:tcW w:w="2126" w:type="dxa"/>
          </w:tcPr>
          <w:p w:rsidR="003F7599" w:rsidRPr="00C51270" w:rsidRDefault="003F7599" w:rsidP="00CF496F">
            <w:pPr>
              <w:rPr>
                <w:rFonts w:ascii="Times New Roman" w:hAnsi="Times New Roman" w:cs="Times New Roman"/>
                <w:color w:val="000000"/>
                <w:sz w:val="24"/>
                <w:szCs w:val="24"/>
              </w:rPr>
            </w:pPr>
            <w:r w:rsidRPr="00C51270">
              <w:rPr>
                <w:rFonts w:ascii="Times New Roman" w:hAnsi="Times New Roman" w:cs="Times New Roman"/>
                <w:color w:val="000000"/>
                <w:sz w:val="24"/>
                <w:szCs w:val="24"/>
              </w:rPr>
              <w:t>Питомники</w:t>
            </w:r>
          </w:p>
        </w:tc>
        <w:tc>
          <w:tcPr>
            <w:tcW w:w="5319" w:type="dxa"/>
          </w:tcPr>
          <w:p w:rsidR="003F7599" w:rsidRPr="00C51270" w:rsidRDefault="003F7599" w:rsidP="00CF496F">
            <w:pPr>
              <w:rPr>
                <w:rFonts w:ascii="Times New Roman" w:hAnsi="Times New Roman" w:cs="Times New Roman"/>
                <w:color w:val="000000"/>
                <w:sz w:val="24"/>
                <w:szCs w:val="24"/>
              </w:rPr>
            </w:pPr>
            <w:r w:rsidRPr="00C51270">
              <w:rPr>
                <w:rFonts w:ascii="Times New Roman" w:hAnsi="Times New Roman" w:cs="Times New Roman"/>
                <w:color w:val="000000"/>
                <w:sz w:val="24"/>
                <w:szCs w:val="24"/>
              </w:rPr>
              <w:t>Выращивание и реализация подроста деревьев и кустарников, используемых</w:t>
            </w:r>
            <w:r w:rsidRPr="00C51270">
              <w:rPr>
                <w:rFonts w:ascii="Times New Roman" w:hAnsi="Times New Roman" w:cs="Times New Roman"/>
                <w:color w:val="000000"/>
                <w:sz w:val="24"/>
                <w:szCs w:val="24"/>
              </w:rPr>
              <w:br/>
              <w:t>в сельском хозяйстве, а также иных сельскохозяйственных культур для</w:t>
            </w:r>
            <w:r w:rsidRPr="00C51270">
              <w:rPr>
                <w:rFonts w:ascii="Times New Roman" w:hAnsi="Times New Roman" w:cs="Times New Roman"/>
                <w:color w:val="000000"/>
                <w:sz w:val="24"/>
                <w:szCs w:val="24"/>
              </w:rPr>
              <w:br/>
              <w:t>получения рассады и семян; размещение сооружений, необходимых для указанных видов</w:t>
            </w:r>
            <w:r w:rsidRPr="00C51270">
              <w:rPr>
                <w:rFonts w:ascii="Times New Roman" w:hAnsi="Times New Roman" w:cs="Times New Roman"/>
                <w:color w:val="000000"/>
                <w:sz w:val="24"/>
                <w:szCs w:val="24"/>
              </w:rPr>
              <w:br/>
              <w:t>сельскохозяйственного производства</w:t>
            </w:r>
          </w:p>
        </w:tc>
        <w:tc>
          <w:tcPr>
            <w:tcW w:w="2126" w:type="dxa"/>
          </w:tcPr>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r w:rsidRPr="00C51270">
              <w:rPr>
                <w:rFonts w:ascii="Times New Roman" w:hAnsi="Times New Roman" w:cs="Times New Roman"/>
                <w:sz w:val="24"/>
                <w:szCs w:val="24"/>
              </w:rPr>
              <w:t>1.17</w:t>
            </w:r>
          </w:p>
        </w:tc>
      </w:tr>
      <w:tr w:rsidR="003F7599" w:rsidRPr="00C51270" w:rsidTr="001F4E80">
        <w:tc>
          <w:tcPr>
            <w:tcW w:w="2126" w:type="dxa"/>
          </w:tcPr>
          <w:p w:rsidR="003F7599" w:rsidRPr="00C51270" w:rsidRDefault="003F7599" w:rsidP="00CF496F">
            <w:pPr>
              <w:rPr>
                <w:rFonts w:ascii="Times New Roman" w:hAnsi="Times New Roman" w:cs="Times New Roman"/>
                <w:sz w:val="24"/>
                <w:szCs w:val="24"/>
                <w:u w:val="single"/>
              </w:rPr>
            </w:pPr>
            <w:r w:rsidRPr="00C51270">
              <w:rPr>
                <w:rFonts w:ascii="Times New Roman" w:hAnsi="Times New Roman" w:cs="Times New Roman"/>
                <w:color w:val="000000"/>
                <w:sz w:val="24"/>
                <w:szCs w:val="24"/>
              </w:rPr>
              <w:t>Бытовое обслуживание</w:t>
            </w:r>
          </w:p>
        </w:tc>
        <w:tc>
          <w:tcPr>
            <w:tcW w:w="5319" w:type="dxa"/>
          </w:tcPr>
          <w:p w:rsidR="003F7599" w:rsidRPr="00C51270" w:rsidRDefault="003F7599" w:rsidP="00CF496F">
            <w:pPr>
              <w:rPr>
                <w:rFonts w:ascii="Times New Roman" w:hAnsi="Times New Roman" w:cs="Times New Roman"/>
                <w:sz w:val="24"/>
                <w:szCs w:val="24"/>
                <w:u w:val="single"/>
              </w:rPr>
            </w:pPr>
            <w:r w:rsidRPr="00C51270">
              <w:rPr>
                <w:rFonts w:ascii="Times New Roman" w:hAnsi="Times New Roman" w:cs="Times New Roman"/>
                <w:color w:val="000000"/>
                <w:sz w:val="24"/>
                <w:szCs w:val="24"/>
              </w:rPr>
              <w:t>Размещение объектов капитального строительства, предназначенных для</w:t>
            </w:r>
            <w:r w:rsidRPr="00C51270">
              <w:rPr>
                <w:rFonts w:ascii="Times New Roman" w:hAnsi="Times New Roman" w:cs="Times New Roman"/>
                <w:color w:val="000000"/>
                <w:sz w:val="24"/>
                <w:szCs w:val="24"/>
              </w:rPr>
              <w:br/>
              <w:t>оказания населению или организациям бытовых услуг (мастерские мелкого</w:t>
            </w:r>
            <w:r w:rsidRPr="00C51270">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r w:rsidRPr="00C51270">
              <w:rPr>
                <w:rFonts w:ascii="Times New Roman" w:hAnsi="Times New Roman" w:cs="Times New Roman"/>
                <w:sz w:val="24"/>
                <w:szCs w:val="24"/>
              </w:rPr>
              <w:t>3.3</w:t>
            </w:r>
          </w:p>
        </w:tc>
      </w:tr>
      <w:tr w:rsidR="003F7599" w:rsidRPr="00C51270" w:rsidTr="001F4E80">
        <w:tc>
          <w:tcPr>
            <w:tcW w:w="2126" w:type="dxa"/>
          </w:tcPr>
          <w:p w:rsidR="003F7599" w:rsidRPr="00C51270" w:rsidRDefault="003F7599" w:rsidP="00CF496F">
            <w:pPr>
              <w:rPr>
                <w:rFonts w:ascii="Times New Roman" w:hAnsi="Times New Roman" w:cs="Times New Roman"/>
                <w:sz w:val="24"/>
                <w:szCs w:val="24"/>
              </w:rPr>
            </w:pPr>
            <w:r w:rsidRPr="00C51270">
              <w:rPr>
                <w:rFonts w:ascii="Times New Roman" w:hAnsi="Times New Roman" w:cs="Times New Roman"/>
                <w:color w:val="000000"/>
                <w:sz w:val="24"/>
                <w:szCs w:val="24"/>
              </w:rPr>
              <w:t>Ветеринарное</w:t>
            </w:r>
            <w:r w:rsidRPr="00C51270">
              <w:rPr>
                <w:rFonts w:ascii="Times New Roman" w:hAnsi="Times New Roman" w:cs="Times New Roman"/>
                <w:color w:val="000000"/>
                <w:sz w:val="24"/>
                <w:szCs w:val="24"/>
              </w:rPr>
              <w:br/>
              <w:t>обслуживание</w:t>
            </w:r>
          </w:p>
        </w:tc>
        <w:tc>
          <w:tcPr>
            <w:tcW w:w="5319" w:type="dxa"/>
          </w:tcPr>
          <w:p w:rsidR="003F7599" w:rsidRPr="00C51270" w:rsidRDefault="003F7599" w:rsidP="00CF496F">
            <w:pPr>
              <w:rPr>
                <w:rFonts w:ascii="Times New Roman" w:hAnsi="Times New Roman" w:cs="Times New Roman"/>
                <w:sz w:val="24"/>
                <w:szCs w:val="24"/>
              </w:rPr>
            </w:pPr>
            <w:r w:rsidRPr="00C51270">
              <w:rPr>
                <w:rFonts w:ascii="Times New Roman" w:hAnsi="Times New Roman" w:cs="Times New Roman"/>
                <w:color w:val="000000"/>
                <w:sz w:val="24"/>
                <w:szCs w:val="24"/>
              </w:rPr>
              <w:t>Размещение объектов капитального строительства, предназначенных для</w:t>
            </w:r>
            <w:r w:rsidRPr="00C51270">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r w:rsidRPr="00C51270">
              <w:rPr>
                <w:rFonts w:ascii="Times New Roman" w:hAnsi="Times New Roman" w:cs="Times New Roman"/>
                <w:sz w:val="24"/>
                <w:szCs w:val="24"/>
              </w:rPr>
              <w:t>3.10</w:t>
            </w:r>
          </w:p>
        </w:tc>
      </w:tr>
      <w:tr w:rsidR="003F7599" w:rsidRPr="00C51270" w:rsidTr="001F4E80">
        <w:tc>
          <w:tcPr>
            <w:tcW w:w="2126" w:type="dxa"/>
          </w:tcPr>
          <w:p w:rsidR="003F7599" w:rsidRPr="00C51270" w:rsidRDefault="003F7599" w:rsidP="00C51270">
            <w:pPr>
              <w:spacing w:line="240" w:lineRule="auto"/>
              <w:rPr>
                <w:rFonts w:ascii="Times New Roman" w:hAnsi="Times New Roman" w:cs="Times New Roman"/>
                <w:sz w:val="24"/>
                <w:szCs w:val="24"/>
              </w:rPr>
            </w:pPr>
            <w:r w:rsidRPr="00C51270">
              <w:rPr>
                <w:rFonts w:ascii="Times New Roman" w:hAnsi="Times New Roman" w:cs="Times New Roman"/>
                <w:color w:val="000000"/>
                <w:sz w:val="24"/>
                <w:szCs w:val="24"/>
              </w:rPr>
              <w:t>Общественное питание</w:t>
            </w:r>
          </w:p>
        </w:tc>
        <w:tc>
          <w:tcPr>
            <w:tcW w:w="5319" w:type="dxa"/>
          </w:tcPr>
          <w:p w:rsidR="003F7599" w:rsidRPr="00C51270" w:rsidRDefault="003F7599" w:rsidP="00C51270">
            <w:pPr>
              <w:spacing w:line="240" w:lineRule="auto"/>
              <w:rPr>
                <w:rFonts w:ascii="Times New Roman" w:hAnsi="Times New Roman" w:cs="Times New Roman"/>
                <w:sz w:val="24"/>
                <w:szCs w:val="24"/>
              </w:rPr>
            </w:pPr>
            <w:r w:rsidRPr="00C51270">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C51270" w:rsidRDefault="003F7599" w:rsidP="00C51270">
            <w:pPr>
              <w:spacing w:line="240" w:lineRule="auto"/>
              <w:jc w:val="center"/>
              <w:rPr>
                <w:rFonts w:ascii="Times New Roman" w:hAnsi="Times New Roman" w:cs="Times New Roman"/>
                <w:sz w:val="24"/>
                <w:szCs w:val="24"/>
              </w:rPr>
            </w:pPr>
          </w:p>
          <w:p w:rsidR="003F7599" w:rsidRPr="00C51270" w:rsidRDefault="003F7599" w:rsidP="00C51270">
            <w:pPr>
              <w:spacing w:line="240" w:lineRule="auto"/>
              <w:jc w:val="center"/>
              <w:rPr>
                <w:rFonts w:ascii="Times New Roman" w:hAnsi="Times New Roman" w:cs="Times New Roman"/>
                <w:sz w:val="24"/>
                <w:szCs w:val="24"/>
              </w:rPr>
            </w:pPr>
            <w:r w:rsidRPr="00C51270">
              <w:rPr>
                <w:rFonts w:ascii="Times New Roman" w:hAnsi="Times New Roman" w:cs="Times New Roman"/>
                <w:sz w:val="24"/>
                <w:szCs w:val="24"/>
              </w:rPr>
              <w:t>4.6</w:t>
            </w:r>
          </w:p>
        </w:tc>
      </w:tr>
      <w:tr w:rsidR="003F7599" w:rsidRPr="00C51270" w:rsidTr="001F4E80">
        <w:tc>
          <w:tcPr>
            <w:tcW w:w="2126" w:type="dxa"/>
          </w:tcPr>
          <w:p w:rsidR="003F7599" w:rsidRPr="00C51270" w:rsidRDefault="003F7599" w:rsidP="00CF496F">
            <w:pPr>
              <w:rPr>
                <w:rFonts w:ascii="Times New Roman" w:hAnsi="Times New Roman" w:cs="Times New Roman"/>
                <w:color w:val="000000"/>
                <w:sz w:val="24"/>
                <w:szCs w:val="24"/>
              </w:rPr>
            </w:pPr>
            <w:r w:rsidRPr="00C51270">
              <w:rPr>
                <w:rFonts w:ascii="Times New Roman" w:hAnsi="Times New Roman" w:cs="Times New Roman"/>
                <w:color w:val="000000"/>
                <w:sz w:val="24"/>
                <w:szCs w:val="24"/>
              </w:rPr>
              <w:t>Гостиничное обслуживание</w:t>
            </w:r>
          </w:p>
        </w:tc>
        <w:tc>
          <w:tcPr>
            <w:tcW w:w="5319" w:type="dxa"/>
          </w:tcPr>
          <w:p w:rsidR="003F7599" w:rsidRPr="00C51270" w:rsidRDefault="003F7599" w:rsidP="00CF496F">
            <w:pPr>
              <w:rPr>
                <w:rFonts w:ascii="Times New Roman" w:hAnsi="Times New Roman" w:cs="Times New Roman"/>
                <w:color w:val="000000"/>
                <w:sz w:val="24"/>
                <w:szCs w:val="24"/>
              </w:rPr>
            </w:pPr>
            <w:r w:rsidRPr="00C51270">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p>
          <w:p w:rsidR="003F7599" w:rsidRPr="00C51270" w:rsidRDefault="003F7599" w:rsidP="00CF496F">
            <w:pPr>
              <w:jc w:val="center"/>
              <w:rPr>
                <w:rFonts w:ascii="Times New Roman" w:hAnsi="Times New Roman" w:cs="Times New Roman"/>
                <w:sz w:val="24"/>
                <w:szCs w:val="24"/>
              </w:rPr>
            </w:pPr>
            <w:r w:rsidRPr="00C51270">
              <w:rPr>
                <w:rFonts w:ascii="Times New Roman" w:hAnsi="Times New Roman" w:cs="Times New Roman"/>
                <w:sz w:val="24"/>
                <w:szCs w:val="24"/>
              </w:rPr>
              <w:t>4.7</w:t>
            </w:r>
          </w:p>
        </w:tc>
      </w:tr>
      <w:tr w:rsidR="003F7599" w:rsidRPr="008E593B" w:rsidTr="001F4E80">
        <w:tc>
          <w:tcPr>
            <w:tcW w:w="2126" w:type="dxa"/>
          </w:tcPr>
          <w:p w:rsidR="003F7599" w:rsidRPr="008E593B" w:rsidRDefault="003F7599" w:rsidP="00CF496F">
            <w:pPr>
              <w:rPr>
                <w:rFonts w:ascii="Times New Roman" w:hAnsi="Times New Roman" w:cs="Times New Roman"/>
                <w:sz w:val="24"/>
                <w:szCs w:val="24"/>
              </w:rPr>
            </w:pPr>
            <w:r w:rsidRPr="008E593B">
              <w:rPr>
                <w:rFonts w:ascii="Times New Roman" w:hAnsi="Times New Roman" w:cs="Times New Roman"/>
                <w:color w:val="000000"/>
                <w:sz w:val="24"/>
                <w:szCs w:val="24"/>
              </w:rPr>
              <w:t>Обслуживание</w:t>
            </w:r>
            <w:r w:rsidRPr="008E593B">
              <w:rPr>
                <w:rFonts w:ascii="Times New Roman" w:hAnsi="Times New Roman" w:cs="Times New Roman"/>
                <w:color w:val="000000"/>
                <w:sz w:val="24"/>
                <w:szCs w:val="24"/>
              </w:rPr>
              <w:br/>
              <w:t>автотранспорта</w:t>
            </w:r>
          </w:p>
        </w:tc>
        <w:tc>
          <w:tcPr>
            <w:tcW w:w="5319" w:type="dxa"/>
          </w:tcPr>
          <w:p w:rsidR="003F7599" w:rsidRPr="008E593B" w:rsidRDefault="003F7599" w:rsidP="00CF496F">
            <w:pPr>
              <w:rPr>
                <w:rFonts w:ascii="Times New Roman" w:hAnsi="Times New Roman" w:cs="Times New Roman"/>
                <w:sz w:val="24"/>
                <w:szCs w:val="24"/>
              </w:rPr>
            </w:pPr>
            <w:r w:rsidRPr="008E593B">
              <w:rPr>
                <w:rFonts w:ascii="Times New Roman" w:hAnsi="Times New Roman" w:cs="Times New Roman"/>
                <w:color w:val="000000"/>
                <w:sz w:val="24"/>
                <w:szCs w:val="24"/>
              </w:rPr>
              <w:t>Размещение постоянных или временных гаражей с несколькими стояночными</w:t>
            </w:r>
            <w:r w:rsidRPr="008E593B">
              <w:rPr>
                <w:rFonts w:ascii="Times New Roman" w:hAnsi="Times New Roman" w:cs="Times New Roman"/>
                <w:color w:val="000000"/>
                <w:sz w:val="24"/>
                <w:szCs w:val="24"/>
              </w:rPr>
              <w:br/>
              <w:t xml:space="preserve">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w:t>
            </w:r>
            <w:r w:rsidRPr="008E593B">
              <w:rPr>
                <w:rFonts w:ascii="Times New Roman" w:hAnsi="Times New Roman" w:cs="Times New Roman"/>
                <w:color w:val="000000"/>
                <w:sz w:val="24"/>
                <w:szCs w:val="24"/>
              </w:rPr>
              <w:lastRenderedPageBreak/>
              <w:t>предназначенных для ремонта и обслуживания автомобилей</w:t>
            </w:r>
          </w:p>
        </w:tc>
        <w:tc>
          <w:tcPr>
            <w:tcW w:w="2126" w:type="dxa"/>
          </w:tcPr>
          <w:p w:rsidR="003F7599" w:rsidRPr="008E593B" w:rsidRDefault="003F7599" w:rsidP="00CF496F">
            <w:pPr>
              <w:jc w:val="center"/>
              <w:rPr>
                <w:rFonts w:ascii="Times New Roman" w:hAnsi="Times New Roman" w:cs="Times New Roman"/>
                <w:sz w:val="24"/>
                <w:szCs w:val="24"/>
              </w:rPr>
            </w:pPr>
          </w:p>
          <w:p w:rsidR="003F7599" w:rsidRPr="008E593B" w:rsidRDefault="003F7599" w:rsidP="00CF496F">
            <w:pPr>
              <w:jc w:val="center"/>
              <w:rPr>
                <w:rFonts w:ascii="Times New Roman" w:hAnsi="Times New Roman" w:cs="Times New Roman"/>
                <w:sz w:val="24"/>
                <w:szCs w:val="24"/>
              </w:rPr>
            </w:pPr>
          </w:p>
          <w:p w:rsidR="003F7599" w:rsidRPr="008E593B" w:rsidRDefault="003F7599" w:rsidP="00CF496F">
            <w:pPr>
              <w:jc w:val="center"/>
              <w:rPr>
                <w:rFonts w:ascii="Times New Roman" w:hAnsi="Times New Roman" w:cs="Times New Roman"/>
                <w:sz w:val="24"/>
                <w:szCs w:val="24"/>
              </w:rPr>
            </w:pPr>
          </w:p>
          <w:p w:rsidR="003F7599" w:rsidRPr="008E593B" w:rsidRDefault="003F7599" w:rsidP="00CF496F">
            <w:pPr>
              <w:jc w:val="center"/>
              <w:rPr>
                <w:rFonts w:ascii="Times New Roman" w:hAnsi="Times New Roman" w:cs="Times New Roman"/>
                <w:sz w:val="24"/>
                <w:szCs w:val="24"/>
              </w:rPr>
            </w:pPr>
            <w:r w:rsidRPr="008E593B">
              <w:rPr>
                <w:rFonts w:ascii="Times New Roman" w:hAnsi="Times New Roman" w:cs="Times New Roman"/>
                <w:sz w:val="24"/>
                <w:szCs w:val="24"/>
              </w:rPr>
              <w:t>4.9</w:t>
            </w:r>
          </w:p>
        </w:tc>
      </w:tr>
      <w:tr w:rsidR="003F7599" w:rsidRPr="008E593B" w:rsidTr="001F4E80">
        <w:tc>
          <w:tcPr>
            <w:tcW w:w="2126" w:type="dxa"/>
          </w:tcPr>
          <w:p w:rsidR="003F7599" w:rsidRPr="008E593B" w:rsidRDefault="003F7599" w:rsidP="00CF496F">
            <w:pPr>
              <w:rPr>
                <w:rFonts w:ascii="Times New Roman" w:hAnsi="Times New Roman" w:cs="Times New Roman"/>
                <w:sz w:val="24"/>
                <w:szCs w:val="24"/>
              </w:rPr>
            </w:pPr>
            <w:r w:rsidRPr="008E593B">
              <w:rPr>
                <w:rFonts w:ascii="Times New Roman" w:hAnsi="Times New Roman" w:cs="Times New Roman"/>
                <w:color w:val="000000"/>
                <w:sz w:val="24"/>
                <w:szCs w:val="24"/>
              </w:rPr>
              <w:lastRenderedPageBreak/>
              <w:t>Спорт</w:t>
            </w:r>
          </w:p>
        </w:tc>
        <w:tc>
          <w:tcPr>
            <w:tcW w:w="5319" w:type="dxa"/>
          </w:tcPr>
          <w:p w:rsidR="003F7599" w:rsidRPr="008E593B" w:rsidRDefault="003F7599" w:rsidP="00CF496F">
            <w:pPr>
              <w:rPr>
                <w:rFonts w:ascii="Times New Roman" w:hAnsi="Times New Roman" w:cs="Times New Roman"/>
                <w:sz w:val="24"/>
                <w:szCs w:val="24"/>
              </w:rPr>
            </w:pPr>
            <w:r w:rsidRPr="008E593B">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8E593B" w:rsidRDefault="003F7599" w:rsidP="00CF496F">
            <w:pPr>
              <w:jc w:val="center"/>
              <w:rPr>
                <w:rFonts w:ascii="Times New Roman" w:hAnsi="Times New Roman" w:cs="Times New Roman"/>
                <w:sz w:val="24"/>
                <w:szCs w:val="24"/>
              </w:rPr>
            </w:pPr>
          </w:p>
          <w:p w:rsidR="003F7599" w:rsidRPr="008E593B" w:rsidRDefault="003F7599" w:rsidP="00CF496F">
            <w:pPr>
              <w:jc w:val="center"/>
              <w:rPr>
                <w:rFonts w:ascii="Times New Roman" w:hAnsi="Times New Roman" w:cs="Times New Roman"/>
                <w:sz w:val="24"/>
                <w:szCs w:val="24"/>
              </w:rPr>
            </w:pPr>
          </w:p>
          <w:p w:rsidR="003F7599" w:rsidRPr="008E593B" w:rsidRDefault="003F7599" w:rsidP="00CF496F">
            <w:pPr>
              <w:jc w:val="center"/>
              <w:rPr>
                <w:rFonts w:ascii="Times New Roman" w:hAnsi="Times New Roman" w:cs="Times New Roman"/>
                <w:sz w:val="24"/>
                <w:szCs w:val="24"/>
              </w:rPr>
            </w:pPr>
          </w:p>
          <w:p w:rsidR="003F7599" w:rsidRPr="008E593B" w:rsidRDefault="003F7599" w:rsidP="00CF496F">
            <w:pPr>
              <w:jc w:val="center"/>
              <w:rPr>
                <w:rFonts w:ascii="Times New Roman" w:hAnsi="Times New Roman" w:cs="Times New Roman"/>
                <w:sz w:val="24"/>
                <w:szCs w:val="24"/>
              </w:rPr>
            </w:pPr>
            <w:r w:rsidRPr="008E593B">
              <w:rPr>
                <w:rFonts w:ascii="Times New Roman" w:hAnsi="Times New Roman" w:cs="Times New Roman"/>
                <w:sz w:val="24"/>
                <w:szCs w:val="24"/>
              </w:rPr>
              <w:t>5.1</w:t>
            </w:r>
          </w:p>
        </w:tc>
      </w:tr>
      <w:tr w:rsidR="003F7599" w:rsidRPr="00A3339D" w:rsidTr="001F4E80">
        <w:tc>
          <w:tcPr>
            <w:tcW w:w="2126" w:type="dxa"/>
          </w:tcPr>
          <w:p w:rsidR="003F7599" w:rsidRPr="00A3339D" w:rsidRDefault="003F7599" w:rsidP="00CF496F">
            <w:pPr>
              <w:rPr>
                <w:rFonts w:ascii="Times New Roman" w:hAnsi="Times New Roman" w:cs="Times New Roman"/>
                <w:sz w:val="24"/>
                <w:szCs w:val="24"/>
              </w:rPr>
            </w:pPr>
            <w:r w:rsidRPr="00A3339D">
              <w:rPr>
                <w:rFonts w:ascii="Times New Roman" w:hAnsi="Times New Roman" w:cs="Times New Roman"/>
                <w:color w:val="000000"/>
                <w:sz w:val="24"/>
                <w:szCs w:val="24"/>
              </w:rPr>
              <w:t>Связь</w:t>
            </w:r>
          </w:p>
        </w:tc>
        <w:tc>
          <w:tcPr>
            <w:tcW w:w="5319" w:type="dxa"/>
          </w:tcPr>
          <w:p w:rsidR="003F7599" w:rsidRPr="00A3339D" w:rsidRDefault="003F7599" w:rsidP="00CF496F">
            <w:pPr>
              <w:rPr>
                <w:rFonts w:ascii="Times New Roman" w:hAnsi="Times New Roman" w:cs="Times New Roman"/>
                <w:sz w:val="24"/>
                <w:szCs w:val="24"/>
              </w:rPr>
            </w:pPr>
            <w:r w:rsidRPr="00A3339D">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A3339D">
              <w:rPr>
                <w:rFonts w:ascii="Times New Roman" w:hAnsi="Times New Roman" w:cs="Times New Roman"/>
                <w:color w:val="0000FF"/>
                <w:sz w:val="24"/>
                <w:szCs w:val="24"/>
              </w:rPr>
              <w:t>кодом 3.1</w:t>
            </w:r>
          </w:p>
        </w:tc>
        <w:tc>
          <w:tcPr>
            <w:tcW w:w="2126" w:type="dxa"/>
          </w:tcPr>
          <w:p w:rsidR="003F7599" w:rsidRPr="00A3339D" w:rsidRDefault="003F7599" w:rsidP="00CF496F">
            <w:pPr>
              <w:jc w:val="center"/>
              <w:rPr>
                <w:rFonts w:ascii="Times New Roman" w:hAnsi="Times New Roman" w:cs="Times New Roman"/>
                <w:sz w:val="24"/>
                <w:szCs w:val="24"/>
              </w:rPr>
            </w:pPr>
          </w:p>
          <w:p w:rsidR="003F7599" w:rsidRPr="00A3339D" w:rsidRDefault="003F7599" w:rsidP="00CF496F">
            <w:pPr>
              <w:jc w:val="center"/>
              <w:rPr>
                <w:rFonts w:ascii="Times New Roman" w:hAnsi="Times New Roman" w:cs="Times New Roman"/>
                <w:sz w:val="24"/>
                <w:szCs w:val="24"/>
              </w:rPr>
            </w:pPr>
          </w:p>
          <w:p w:rsidR="003F7599" w:rsidRPr="00A3339D" w:rsidRDefault="003F7599" w:rsidP="00CF496F">
            <w:pPr>
              <w:jc w:val="center"/>
              <w:rPr>
                <w:rFonts w:ascii="Times New Roman" w:hAnsi="Times New Roman" w:cs="Times New Roman"/>
                <w:sz w:val="24"/>
                <w:szCs w:val="24"/>
              </w:rPr>
            </w:pPr>
          </w:p>
          <w:p w:rsidR="003F7599" w:rsidRPr="00A3339D" w:rsidRDefault="003F7599" w:rsidP="00CF496F">
            <w:pPr>
              <w:jc w:val="center"/>
              <w:rPr>
                <w:rFonts w:ascii="Times New Roman" w:hAnsi="Times New Roman" w:cs="Times New Roman"/>
                <w:sz w:val="24"/>
                <w:szCs w:val="24"/>
              </w:rPr>
            </w:pPr>
          </w:p>
          <w:p w:rsidR="003F7599" w:rsidRPr="00A3339D" w:rsidRDefault="003F7599" w:rsidP="00CF496F">
            <w:pPr>
              <w:jc w:val="center"/>
              <w:rPr>
                <w:rFonts w:ascii="Times New Roman" w:hAnsi="Times New Roman" w:cs="Times New Roman"/>
                <w:sz w:val="24"/>
                <w:szCs w:val="24"/>
              </w:rPr>
            </w:pPr>
            <w:r w:rsidRPr="00A3339D">
              <w:rPr>
                <w:rFonts w:ascii="Times New Roman" w:hAnsi="Times New Roman" w:cs="Times New Roman"/>
                <w:sz w:val="24"/>
                <w:szCs w:val="24"/>
              </w:rPr>
              <w:t>6.8</w:t>
            </w:r>
          </w:p>
        </w:tc>
      </w:tr>
    </w:tbl>
    <w:p w:rsidR="00A3339D" w:rsidRPr="00A3339D" w:rsidRDefault="003F7599" w:rsidP="00A3339D">
      <w:pPr>
        <w:spacing w:line="240" w:lineRule="auto"/>
        <w:ind w:firstLine="851"/>
        <w:contextualSpacing/>
        <w:jc w:val="both"/>
        <w:rPr>
          <w:rFonts w:ascii="Times New Roman" w:hAnsi="Times New Roman" w:cs="Times New Roman"/>
          <w:color w:val="000000"/>
          <w:sz w:val="24"/>
          <w:szCs w:val="24"/>
        </w:rPr>
      </w:pPr>
      <w:r w:rsidRPr="00A3339D">
        <w:rPr>
          <w:rFonts w:ascii="Times New Roman" w:hAnsi="Times New Roman" w:cs="Times New Roman"/>
          <w:b/>
          <w:bCs/>
          <w:i/>
          <w:iCs/>
          <w:color w:val="000000"/>
          <w:sz w:val="24"/>
          <w:szCs w:val="24"/>
        </w:rPr>
        <w:t xml:space="preserve">* </w:t>
      </w:r>
      <w:r w:rsidRPr="00A3339D">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C24E76" w:rsidRPr="00C24E76" w:rsidRDefault="003F7599" w:rsidP="00A3339D">
      <w:pPr>
        <w:spacing w:line="240" w:lineRule="auto"/>
        <w:ind w:firstLine="851"/>
        <w:contextualSpacing/>
        <w:jc w:val="both"/>
        <w:rPr>
          <w:rFonts w:ascii="Times New Roman" w:hAnsi="Times New Roman" w:cs="Times New Roman"/>
          <w:color w:val="000000"/>
          <w:sz w:val="24"/>
          <w:szCs w:val="24"/>
        </w:rPr>
      </w:pPr>
      <w:r w:rsidRPr="00A3339D">
        <w:rPr>
          <w:rFonts w:ascii="Times New Roman" w:hAnsi="Times New Roman" w:cs="Times New Roman"/>
          <w:b/>
          <w:bCs/>
          <w:color w:val="000000"/>
          <w:sz w:val="24"/>
          <w:szCs w:val="24"/>
        </w:rPr>
        <w:t xml:space="preserve">** </w:t>
      </w:r>
      <w:r w:rsidRPr="00A3339D">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A3339D">
        <w:rPr>
          <w:rFonts w:ascii="Times New Roman" w:hAnsi="Times New Roman" w:cs="Times New Roman"/>
          <w:color w:val="000000"/>
          <w:sz w:val="24"/>
          <w:szCs w:val="24"/>
        </w:rPr>
        <w:t xml:space="preserve"> </w:t>
      </w:r>
      <w:r w:rsidRPr="00A3339D">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A3339D">
        <w:rPr>
          <w:rFonts w:ascii="Times New Roman" w:hAnsi="Times New Roman" w:cs="Times New Roman"/>
          <w:color w:val="000000"/>
          <w:sz w:val="24"/>
          <w:szCs w:val="24"/>
        </w:rPr>
        <w:t xml:space="preserve"> </w:t>
      </w:r>
      <w:r w:rsidRPr="00A3339D">
        <w:rPr>
          <w:rFonts w:ascii="Times New Roman" w:hAnsi="Times New Roman" w:cs="Times New Roman"/>
          <w:i/>
          <w:iCs/>
          <w:color w:val="000000"/>
          <w:sz w:val="24"/>
          <w:szCs w:val="24"/>
        </w:rPr>
        <w:t xml:space="preserve">общего </w:t>
      </w:r>
      <w:r w:rsidRPr="00C24E76">
        <w:rPr>
          <w:rFonts w:ascii="Times New Roman" w:hAnsi="Times New Roman" w:cs="Times New Roman"/>
          <w:i/>
          <w:iCs/>
          <w:color w:val="000000"/>
          <w:sz w:val="24"/>
          <w:szCs w:val="24"/>
        </w:rPr>
        <w:t>пользования и автомобильных дорог общего пользования федерального и регионального</w:t>
      </w:r>
      <w:r w:rsidRPr="00C24E76">
        <w:rPr>
          <w:rFonts w:ascii="Times New Roman" w:hAnsi="Times New Roman" w:cs="Times New Roman"/>
          <w:color w:val="000000"/>
          <w:sz w:val="24"/>
          <w:szCs w:val="24"/>
        </w:rPr>
        <w:t xml:space="preserve"> </w:t>
      </w:r>
      <w:r w:rsidRPr="00C24E76">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C24E76">
        <w:rPr>
          <w:rFonts w:ascii="Times New Roman" w:hAnsi="Times New Roman" w:cs="Times New Roman"/>
          <w:color w:val="000000"/>
          <w:sz w:val="24"/>
          <w:szCs w:val="24"/>
        </w:rPr>
        <w:t xml:space="preserve"> </w:t>
      </w:r>
      <w:r w:rsidRPr="00C24E76">
        <w:rPr>
          <w:rFonts w:ascii="Times New Roman" w:hAnsi="Times New Roman" w:cs="Times New Roman"/>
          <w:i/>
          <w:iCs/>
          <w:color w:val="000000"/>
          <w:sz w:val="24"/>
          <w:szCs w:val="24"/>
        </w:rPr>
        <w:t>знаков;</w:t>
      </w:r>
    </w:p>
    <w:p w:rsidR="00C24E76" w:rsidRPr="00C24E76" w:rsidRDefault="003F7599" w:rsidP="00C24E76">
      <w:pPr>
        <w:spacing w:line="240" w:lineRule="auto"/>
        <w:ind w:firstLine="851"/>
        <w:contextualSpacing/>
        <w:jc w:val="both"/>
        <w:rPr>
          <w:rFonts w:ascii="Times New Roman" w:hAnsi="Times New Roman" w:cs="Times New Roman"/>
          <w:i/>
          <w:iCs/>
          <w:color w:val="000000"/>
          <w:sz w:val="24"/>
          <w:szCs w:val="24"/>
        </w:rPr>
      </w:pPr>
      <w:r w:rsidRPr="00C24E76">
        <w:rPr>
          <w:rFonts w:ascii="Times New Roman" w:hAnsi="Times New Roman" w:cs="Times New Roman"/>
          <w:b/>
          <w:bCs/>
          <w:color w:val="000000"/>
          <w:sz w:val="24"/>
          <w:szCs w:val="24"/>
        </w:rPr>
        <w:t xml:space="preserve">*** </w:t>
      </w:r>
      <w:r w:rsidRPr="00C24E76">
        <w:rPr>
          <w:rFonts w:ascii="Times New Roman" w:hAnsi="Times New Roman" w:cs="Times New Roman"/>
          <w:i/>
          <w:iCs/>
          <w:color w:val="000000"/>
          <w:sz w:val="24"/>
          <w:szCs w:val="24"/>
        </w:rPr>
        <w:t>текстовое наименование ВРИ и его код (числовое обозначение) являются</w:t>
      </w:r>
      <w:r w:rsidRPr="00C24E76">
        <w:rPr>
          <w:rFonts w:ascii="Times New Roman" w:hAnsi="Times New Roman" w:cs="Times New Roman"/>
          <w:color w:val="000000"/>
          <w:sz w:val="24"/>
          <w:szCs w:val="24"/>
        </w:rPr>
        <w:t xml:space="preserve"> </w:t>
      </w:r>
      <w:r w:rsidRPr="00C24E76">
        <w:rPr>
          <w:rFonts w:ascii="Times New Roman" w:hAnsi="Times New Roman" w:cs="Times New Roman"/>
          <w:i/>
          <w:iCs/>
          <w:color w:val="000000"/>
          <w:sz w:val="24"/>
          <w:szCs w:val="24"/>
        </w:rPr>
        <w:t>равнозначными.</w:t>
      </w:r>
    </w:p>
    <w:p w:rsidR="00C24E76" w:rsidRPr="00C24E76" w:rsidRDefault="003F7599" w:rsidP="00C24E76">
      <w:pPr>
        <w:spacing w:line="240" w:lineRule="auto"/>
        <w:ind w:firstLine="851"/>
        <w:contextualSpacing/>
        <w:jc w:val="both"/>
        <w:rPr>
          <w:rFonts w:ascii="Times New Roman" w:hAnsi="Times New Roman" w:cs="Times New Roman"/>
          <w:sz w:val="24"/>
          <w:szCs w:val="24"/>
        </w:rPr>
      </w:pPr>
      <w:r w:rsidRPr="00C24E76">
        <w:rPr>
          <w:rFonts w:ascii="Times New Roman" w:hAnsi="Times New Roman" w:cs="Times New Roman"/>
          <w:i/>
          <w:iCs/>
          <w:sz w:val="24"/>
          <w:szCs w:val="24"/>
        </w:rPr>
        <w:t>Размещение объектов недвижимости, размещение которых предусмотрено основными</w:t>
      </w:r>
      <w:r w:rsidRPr="00C24E76">
        <w:rPr>
          <w:rFonts w:ascii="Times New Roman" w:hAnsi="Times New Roman" w:cs="Times New Roman"/>
          <w:sz w:val="24"/>
          <w:szCs w:val="24"/>
        </w:rPr>
        <w:t xml:space="preserve"> </w:t>
      </w:r>
      <w:r w:rsidRPr="00C24E76">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C24E76">
        <w:rPr>
          <w:rFonts w:ascii="Times New Roman" w:hAnsi="Times New Roman" w:cs="Times New Roman"/>
          <w:sz w:val="24"/>
          <w:szCs w:val="24"/>
        </w:rPr>
        <w:t xml:space="preserve"> </w:t>
      </w:r>
      <w:r w:rsidRPr="00C24E76">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C24E76">
        <w:rPr>
          <w:rFonts w:ascii="Times New Roman" w:hAnsi="Times New Roman" w:cs="Times New Roman"/>
          <w:sz w:val="24"/>
          <w:szCs w:val="24"/>
        </w:rPr>
        <w:t xml:space="preserve"> </w:t>
      </w:r>
      <w:r w:rsidRPr="00C24E76">
        <w:rPr>
          <w:rFonts w:ascii="Times New Roman" w:hAnsi="Times New Roman" w:cs="Times New Roman"/>
          <w:i/>
          <w:iCs/>
          <w:sz w:val="24"/>
          <w:szCs w:val="24"/>
        </w:rPr>
        <w:t>прилегающей жилой зоне.</w:t>
      </w:r>
    </w:p>
    <w:p w:rsidR="00C24E76" w:rsidRPr="00C24E76" w:rsidRDefault="003F7599" w:rsidP="00C24E76">
      <w:pPr>
        <w:spacing w:line="240" w:lineRule="auto"/>
        <w:ind w:firstLine="851"/>
        <w:contextualSpacing/>
        <w:jc w:val="both"/>
        <w:rPr>
          <w:rFonts w:ascii="Times New Roman" w:hAnsi="Times New Roman" w:cs="Times New Roman"/>
          <w:i/>
          <w:iCs/>
          <w:color w:val="000000"/>
          <w:sz w:val="24"/>
          <w:szCs w:val="24"/>
        </w:rPr>
      </w:pPr>
      <w:r w:rsidRPr="00C24E76">
        <w:rPr>
          <w:rFonts w:ascii="Times New Roman" w:hAnsi="Times New Roman" w:cs="Times New Roman"/>
          <w:i/>
          <w:iCs/>
          <w:sz w:val="24"/>
          <w:szCs w:val="24"/>
        </w:rPr>
        <w:t>Предельные значения параметров земельных участков и разрешенного строительства</w:t>
      </w:r>
      <w:r w:rsidRPr="00C24E76">
        <w:rPr>
          <w:rFonts w:ascii="Times New Roman" w:hAnsi="Times New Roman" w:cs="Times New Roman"/>
          <w:sz w:val="24"/>
          <w:szCs w:val="24"/>
        </w:rPr>
        <w:t xml:space="preserve"> </w:t>
      </w:r>
      <w:r w:rsidRPr="00C24E76">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p>
    <w:p w:rsidR="00C24E76" w:rsidRPr="00C24E76" w:rsidRDefault="003F7599" w:rsidP="00C24E76">
      <w:pPr>
        <w:spacing w:line="240" w:lineRule="auto"/>
        <w:ind w:firstLine="851"/>
        <w:contextualSpacing/>
        <w:jc w:val="both"/>
        <w:rPr>
          <w:rFonts w:ascii="Times New Roman" w:hAnsi="Times New Roman" w:cs="Times New Roman"/>
          <w:i/>
          <w:iCs/>
          <w:color w:val="000000"/>
          <w:sz w:val="24"/>
          <w:szCs w:val="24"/>
        </w:rPr>
      </w:pPr>
      <w:r w:rsidRPr="00C24E76">
        <w:rPr>
          <w:rFonts w:ascii="Times New Roman" w:hAnsi="Times New Roman" w:cs="Times New Roman"/>
          <w:b/>
          <w:color w:val="000000"/>
          <w:sz w:val="24"/>
          <w:szCs w:val="24"/>
        </w:rPr>
        <w:t>Параметры застройки:</w:t>
      </w:r>
    </w:p>
    <w:p w:rsidR="00C24E76" w:rsidRPr="00C24E76" w:rsidRDefault="003F7599" w:rsidP="00C24E76">
      <w:pPr>
        <w:spacing w:line="240" w:lineRule="auto"/>
        <w:ind w:firstLine="851"/>
        <w:contextualSpacing/>
        <w:jc w:val="both"/>
        <w:rPr>
          <w:rFonts w:ascii="Times New Roman" w:hAnsi="Times New Roman" w:cs="Times New Roman"/>
          <w:i/>
          <w:iCs/>
          <w:color w:val="000000"/>
          <w:sz w:val="24"/>
          <w:szCs w:val="24"/>
        </w:rPr>
      </w:pPr>
      <w:r w:rsidRPr="00C24E76">
        <w:rPr>
          <w:rFonts w:ascii="Times New Roman" w:hAnsi="Times New Roman" w:cs="Times New Roman"/>
          <w:color w:val="000000"/>
          <w:sz w:val="24"/>
          <w:szCs w:val="24"/>
        </w:rPr>
        <w:t>1. Коэффициент застройки территории –  не более 0,65 от площади земельного участка.</w:t>
      </w:r>
    </w:p>
    <w:p w:rsidR="00C24E76" w:rsidRPr="00C24E76" w:rsidRDefault="003F7599" w:rsidP="00C24E76">
      <w:pPr>
        <w:spacing w:line="240" w:lineRule="auto"/>
        <w:ind w:firstLine="851"/>
        <w:contextualSpacing/>
        <w:jc w:val="both"/>
        <w:rPr>
          <w:rFonts w:ascii="Times New Roman" w:hAnsi="Times New Roman" w:cs="Times New Roman"/>
          <w:i/>
          <w:iCs/>
          <w:color w:val="000000"/>
          <w:sz w:val="24"/>
          <w:szCs w:val="24"/>
        </w:rPr>
      </w:pPr>
      <w:r w:rsidRPr="00C24E76">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C24E76" w:rsidRPr="00C24E76" w:rsidRDefault="003F7599" w:rsidP="00C24E76">
      <w:pPr>
        <w:spacing w:line="240" w:lineRule="auto"/>
        <w:ind w:firstLine="851"/>
        <w:contextualSpacing/>
        <w:jc w:val="both"/>
        <w:rPr>
          <w:rFonts w:ascii="Times New Roman" w:hAnsi="Times New Roman" w:cs="Times New Roman"/>
          <w:i/>
          <w:iCs/>
          <w:color w:val="000000"/>
          <w:sz w:val="24"/>
          <w:szCs w:val="24"/>
        </w:rPr>
      </w:pPr>
      <w:r w:rsidRPr="00C24E76">
        <w:rPr>
          <w:rFonts w:ascii="Times New Roman" w:hAnsi="Times New Roman" w:cs="Times New Roman"/>
          <w:color w:val="000000"/>
          <w:sz w:val="24"/>
          <w:szCs w:val="24"/>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2A3739" w:rsidRDefault="003F7599" w:rsidP="002A3739">
      <w:pPr>
        <w:spacing w:line="240" w:lineRule="auto"/>
        <w:ind w:firstLine="851"/>
        <w:contextualSpacing/>
        <w:jc w:val="both"/>
        <w:rPr>
          <w:rFonts w:ascii="Times New Roman" w:hAnsi="Times New Roman" w:cs="Times New Roman"/>
          <w:color w:val="000000"/>
          <w:sz w:val="28"/>
          <w:szCs w:val="28"/>
        </w:rPr>
      </w:pPr>
      <w:r w:rsidRPr="00C24E76">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2A3739" w:rsidRDefault="003F7599" w:rsidP="002A3739">
      <w:pPr>
        <w:spacing w:line="240" w:lineRule="auto"/>
        <w:ind w:firstLine="851"/>
        <w:contextualSpacing/>
        <w:jc w:val="both"/>
        <w:rPr>
          <w:rFonts w:ascii="Times New Roman" w:hAnsi="Times New Roman" w:cs="Times New Roman"/>
          <w:i/>
          <w:iCs/>
          <w:color w:val="000000"/>
          <w:sz w:val="24"/>
          <w:szCs w:val="24"/>
        </w:rPr>
      </w:pPr>
      <w:r w:rsidRPr="002A3739">
        <w:rPr>
          <w:rFonts w:ascii="Times New Roman" w:hAnsi="Times New Roman" w:cs="Times New Roman"/>
          <w:b/>
          <w:sz w:val="24"/>
          <w:szCs w:val="24"/>
          <w:u w:val="single"/>
        </w:rPr>
        <w:lastRenderedPageBreak/>
        <w:t xml:space="preserve">ПК-2. Зона производственно-коммунальных объектов  </w:t>
      </w:r>
      <w:r w:rsidRPr="002A3739">
        <w:rPr>
          <w:rFonts w:ascii="Times New Roman" w:hAnsi="Times New Roman" w:cs="Times New Roman"/>
          <w:b/>
          <w:sz w:val="24"/>
          <w:szCs w:val="24"/>
          <w:u w:val="single"/>
          <w:shd w:val="clear" w:color="auto" w:fill="FFFFFF"/>
        </w:rPr>
        <w:t>IV</w:t>
      </w:r>
      <w:r w:rsidRPr="002A3739">
        <w:rPr>
          <w:rFonts w:ascii="Times New Roman" w:hAnsi="Times New Roman" w:cs="Times New Roman"/>
          <w:b/>
          <w:sz w:val="24"/>
          <w:szCs w:val="24"/>
          <w:u w:val="single"/>
        </w:rPr>
        <w:t xml:space="preserve"> класса вредности</w:t>
      </w:r>
    </w:p>
    <w:tbl>
      <w:tblPr>
        <w:tblStyle w:val="a4"/>
        <w:tblW w:w="0" w:type="auto"/>
        <w:tblLook w:val="04A0" w:firstRow="1" w:lastRow="0" w:firstColumn="1" w:lastColumn="0" w:noHBand="0" w:noVBand="1"/>
      </w:tblPr>
      <w:tblGrid>
        <w:gridCol w:w="2061"/>
        <w:gridCol w:w="5449"/>
        <w:gridCol w:w="2061"/>
      </w:tblGrid>
      <w:tr w:rsidR="003F7599" w:rsidRPr="002A3739" w:rsidTr="00CF496F">
        <w:tc>
          <w:tcPr>
            <w:tcW w:w="2126" w:type="dxa"/>
          </w:tcPr>
          <w:p w:rsidR="003F7599" w:rsidRPr="002A3739" w:rsidRDefault="003F7599" w:rsidP="002A3739">
            <w:pPr>
              <w:spacing w:line="240" w:lineRule="auto"/>
              <w:jc w:val="center"/>
              <w:rPr>
                <w:rFonts w:ascii="Times New Roman" w:hAnsi="Times New Roman" w:cs="Times New Roman"/>
                <w:b/>
                <w:sz w:val="24"/>
                <w:szCs w:val="24"/>
              </w:rPr>
            </w:pPr>
            <w:r w:rsidRPr="002A3739">
              <w:rPr>
                <w:rFonts w:ascii="Times New Roman" w:hAnsi="Times New Roman" w:cs="Times New Roman"/>
                <w:b/>
                <w:sz w:val="24"/>
                <w:szCs w:val="24"/>
              </w:rPr>
              <w:t>Основные виды разрешенного использования земельного участка*</w:t>
            </w:r>
          </w:p>
        </w:tc>
        <w:tc>
          <w:tcPr>
            <w:tcW w:w="6227" w:type="dxa"/>
          </w:tcPr>
          <w:p w:rsidR="003F7599" w:rsidRPr="002A3739" w:rsidRDefault="003F7599" w:rsidP="002A3739">
            <w:pPr>
              <w:spacing w:line="240" w:lineRule="auto"/>
              <w:jc w:val="center"/>
              <w:rPr>
                <w:rFonts w:ascii="Times New Roman" w:hAnsi="Times New Roman" w:cs="Times New Roman"/>
                <w:b/>
                <w:sz w:val="24"/>
                <w:szCs w:val="24"/>
              </w:rPr>
            </w:pPr>
            <w:r w:rsidRPr="002A3739">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2A3739" w:rsidRDefault="003F7599" w:rsidP="002A3739">
            <w:pPr>
              <w:spacing w:line="240" w:lineRule="auto"/>
              <w:jc w:val="center"/>
              <w:rPr>
                <w:rFonts w:ascii="Times New Roman" w:hAnsi="Times New Roman" w:cs="Times New Roman"/>
                <w:b/>
                <w:sz w:val="24"/>
                <w:szCs w:val="24"/>
              </w:rPr>
            </w:pPr>
            <w:r w:rsidRPr="002A373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2A3739" w:rsidTr="00CF496F">
        <w:tc>
          <w:tcPr>
            <w:tcW w:w="2126" w:type="dxa"/>
          </w:tcPr>
          <w:p w:rsidR="003F7599" w:rsidRPr="002A3739" w:rsidRDefault="003F7599" w:rsidP="002A3739">
            <w:pPr>
              <w:spacing w:line="240" w:lineRule="auto"/>
              <w:jc w:val="center"/>
              <w:rPr>
                <w:rFonts w:ascii="Times New Roman" w:hAnsi="Times New Roman" w:cs="Times New Roman"/>
                <w:b/>
                <w:sz w:val="24"/>
                <w:szCs w:val="24"/>
              </w:rPr>
            </w:pPr>
            <w:r w:rsidRPr="002A3739">
              <w:rPr>
                <w:rFonts w:ascii="Times New Roman" w:hAnsi="Times New Roman" w:cs="Times New Roman"/>
                <w:b/>
                <w:sz w:val="24"/>
                <w:szCs w:val="24"/>
              </w:rPr>
              <w:t>1</w:t>
            </w:r>
          </w:p>
        </w:tc>
        <w:tc>
          <w:tcPr>
            <w:tcW w:w="6227" w:type="dxa"/>
          </w:tcPr>
          <w:p w:rsidR="003F7599" w:rsidRPr="002A3739" w:rsidRDefault="003F7599" w:rsidP="002A3739">
            <w:pPr>
              <w:spacing w:line="240" w:lineRule="auto"/>
              <w:jc w:val="center"/>
              <w:rPr>
                <w:rFonts w:ascii="Times New Roman" w:hAnsi="Times New Roman" w:cs="Times New Roman"/>
                <w:b/>
                <w:sz w:val="24"/>
                <w:szCs w:val="24"/>
              </w:rPr>
            </w:pPr>
            <w:r w:rsidRPr="002A3739">
              <w:rPr>
                <w:rFonts w:ascii="Times New Roman" w:hAnsi="Times New Roman" w:cs="Times New Roman"/>
                <w:b/>
                <w:sz w:val="24"/>
                <w:szCs w:val="24"/>
              </w:rPr>
              <w:t>2</w:t>
            </w:r>
          </w:p>
        </w:tc>
        <w:tc>
          <w:tcPr>
            <w:tcW w:w="2126" w:type="dxa"/>
          </w:tcPr>
          <w:p w:rsidR="003F7599" w:rsidRPr="002A3739" w:rsidRDefault="003F7599" w:rsidP="002A3739">
            <w:pPr>
              <w:spacing w:line="240" w:lineRule="auto"/>
              <w:jc w:val="center"/>
              <w:rPr>
                <w:rFonts w:ascii="Times New Roman" w:hAnsi="Times New Roman" w:cs="Times New Roman"/>
                <w:b/>
                <w:sz w:val="24"/>
                <w:szCs w:val="24"/>
              </w:rPr>
            </w:pPr>
            <w:r w:rsidRPr="002A3739">
              <w:rPr>
                <w:rFonts w:ascii="Times New Roman" w:hAnsi="Times New Roman" w:cs="Times New Roman"/>
                <w:b/>
                <w:sz w:val="24"/>
                <w:szCs w:val="24"/>
              </w:rPr>
              <w:t>3</w:t>
            </w:r>
          </w:p>
        </w:tc>
      </w:tr>
      <w:tr w:rsidR="003F7599" w:rsidRPr="002A3739" w:rsidTr="00CF496F">
        <w:tc>
          <w:tcPr>
            <w:tcW w:w="2126" w:type="dxa"/>
          </w:tcPr>
          <w:p w:rsidR="003F7599" w:rsidRPr="002A3739" w:rsidRDefault="003F7599" w:rsidP="002A3739">
            <w:pPr>
              <w:spacing w:line="240" w:lineRule="auto"/>
              <w:rPr>
                <w:rFonts w:ascii="Times New Roman" w:hAnsi="Times New Roman" w:cs="Times New Roman"/>
                <w:sz w:val="24"/>
                <w:szCs w:val="24"/>
                <w:u w:val="single"/>
              </w:rPr>
            </w:pPr>
            <w:r w:rsidRPr="002A3739">
              <w:rPr>
                <w:rFonts w:ascii="Times New Roman" w:hAnsi="Times New Roman" w:cs="Times New Roman"/>
                <w:color w:val="000000"/>
                <w:sz w:val="24"/>
                <w:szCs w:val="24"/>
              </w:rPr>
              <w:t>Коммунальное</w:t>
            </w:r>
            <w:r w:rsidRPr="002A3739">
              <w:rPr>
                <w:rFonts w:ascii="Times New Roman" w:hAnsi="Times New Roman" w:cs="Times New Roman"/>
                <w:color w:val="000000"/>
                <w:sz w:val="24"/>
                <w:szCs w:val="24"/>
              </w:rPr>
              <w:br/>
              <w:t>обслуживание</w:t>
            </w:r>
          </w:p>
        </w:tc>
        <w:tc>
          <w:tcPr>
            <w:tcW w:w="6227" w:type="dxa"/>
          </w:tcPr>
          <w:p w:rsidR="003F7599" w:rsidRPr="002A3739" w:rsidRDefault="003F7599" w:rsidP="002A3739">
            <w:pPr>
              <w:spacing w:line="240" w:lineRule="auto"/>
              <w:rPr>
                <w:rFonts w:ascii="Times New Roman" w:hAnsi="Times New Roman" w:cs="Times New Roman"/>
                <w:sz w:val="24"/>
                <w:szCs w:val="24"/>
                <w:u w:val="single"/>
              </w:rPr>
            </w:pPr>
            <w:proofErr w:type="gramStart"/>
            <w:r w:rsidRPr="002A3739">
              <w:rPr>
                <w:rFonts w:ascii="Times New Roman" w:hAnsi="Times New Roman" w:cs="Times New Roman"/>
                <w:color w:val="000000"/>
                <w:sz w:val="24"/>
                <w:szCs w:val="24"/>
              </w:rPr>
              <w:t>Размещение объектов капитального строительства в целях обеспечения</w:t>
            </w:r>
            <w:r w:rsidRPr="002A3739">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2A3739">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2A3739">
              <w:rPr>
                <w:rFonts w:ascii="Times New Roman" w:hAnsi="Times New Roman" w:cs="Times New Roman"/>
                <w:color w:val="000000"/>
                <w:sz w:val="24"/>
                <w:szCs w:val="24"/>
              </w:rPr>
              <w:br/>
              <w:t>мусоросжигательные и мусороперерабатывающие</w:t>
            </w:r>
            <w:proofErr w:type="gramEnd"/>
            <w:r w:rsidRPr="002A3739">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2A3739">
              <w:rPr>
                <w:rFonts w:ascii="Times New Roman" w:hAnsi="Times New Roman" w:cs="Times New Roman"/>
                <w:color w:val="000000"/>
                <w:sz w:val="24"/>
                <w:szCs w:val="24"/>
              </w:rPr>
              <w:br/>
              <w:t>коммунальных услуг)</w:t>
            </w:r>
          </w:p>
        </w:tc>
        <w:tc>
          <w:tcPr>
            <w:tcW w:w="2126" w:type="dxa"/>
          </w:tcPr>
          <w:p w:rsidR="003F7599" w:rsidRPr="002A3739" w:rsidRDefault="003F7599" w:rsidP="002A3739">
            <w:pPr>
              <w:spacing w:line="240" w:lineRule="auto"/>
              <w:rPr>
                <w:rFonts w:ascii="Times New Roman" w:hAnsi="Times New Roman" w:cs="Times New Roman"/>
                <w:sz w:val="24"/>
                <w:szCs w:val="24"/>
              </w:rPr>
            </w:pPr>
            <w:r w:rsidRPr="002A3739">
              <w:rPr>
                <w:rFonts w:ascii="Times New Roman" w:hAnsi="Times New Roman" w:cs="Times New Roman"/>
                <w:sz w:val="24"/>
                <w:szCs w:val="24"/>
              </w:rPr>
              <w:t xml:space="preserve">          </w:t>
            </w: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rPr>
                <w:rFonts w:ascii="Times New Roman" w:hAnsi="Times New Roman" w:cs="Times New Roman"/>
                <w:sz w:val="24"/>
                <w:szCs w:val="24"/>
              </w:rPr>
            </w:pPr>
            <w:r w:rsidRPr="002A3739">
              <w:rPr>
                <w:rFonts w:ascii="Times New Roman" w:hAnsi="Times New Roman" w:cs="Times New Roman"/>
                <w:sz w:val="24"/>
                <w:szCs w:val="24"/>
              </w:rPr>
              <w:t xml:space="preserve">          </w:t>
            </w: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rPr>
                <w:rFonts w:ascii="Times New Roman" w:hAnsi="Times New Roman" w:cs="Times New Roman"/>
                <w:sz w:val="24"/>
                <w:szCs w:val="24"/>
              </w:rPr>
            </w:pPr>
          </w:p>
          <w:p w:rsidR="003F7599" w:rsidRPr="002A3739" w:rsidRDefault="003F7599" w:rsidP="002A3739">
            <w:pPr>
              <w:spacing w:line="240" w:lineRule="auto"/>
              <w:jc w:val="center"/>
              <w:rPr>
                <w:rFonts w:ascii="Times New Roman" w:hAnsi="Times New Roman" w:cs="Times New Roman"/>
                <w:sz w:val="24"/>
                <w:szCs w:val="24"/>
              </w:rPr>
            </w:pPr>
            <w:r w:rsidRPr="002A3739">
              <w:rPr>
                <w:rFonts w:ascii="Times New Roman" w:hAnsi="Times New Roman" w:cs="Times New Roman"/>
                <w:sz w:val="24"/>
                <w:szCs w:val="24"/>
              </w:rPr>
              <w:t>3.1</w:t>
            </w:r>
          </w:p>
        </w:tc>
      </w:tr>
      <w:tr w:rsidR="003F7599" w:rsidRPr="00BF544A" w:rsidTr="00CF496F">
        <w:tc>
          <w:tcPr>
            <w:tcW w:w="2126" w:type="dxa"/>
          </w:tcPr>
          <w:p w:rsidR="003F7599" w:rsidRPr="00BF544A" w:rsidRDefault="003F7599" w:rsidP="00CF496F">
            <w:pPr>
              <w:rPr>
                <w:rFonts w:ascii="Times New Roman" w:hAnsi="Times New Roman" w:cs="Times New Roman"/>
                <w:b/>
                <w:sz w:val="24"/>
                <w:szCs w:val="24"/>
              </w:rPr>
            </w:pPr>
            <w:r w:rsidRPr="00BF544A">
              <w:rPr>
                <w:rFonts w:ascii="Times New Roman" w:hAnsi="Times New Roman" w:cs="Times New Roman"/>
                <w:color w:val="000000"/>
                <w:sz w:val="24"/>
                <w:szCs w:val="24"/>
              </w:rPr>
              <w:t>Общественное</w:t>
            </w:r>
            <w:r w:rsidRPr="00BF544A">
              <w:rPr>
                <w:rFonts w:ascii="Times New Roman" w:hAnsi="Times New Roman" w:cs="Times New Roman"/>
                <w:color w:val="000000"/>
                <w:sz w:val="24"/>
                <w:szCs w:val="24"/>
              </w:rPr>
              <w:br/>
              <w:t>управление</w:t>
            </w:r>
          </w:p>
        </w:tc>
        <w:tc>
          <w:tcPr>
            <w:tcW w:w="6227" w:type="dxa"/>
          </w:tcPr>
          <w:p w:rsidR="003F7599" w:rsidRPr="00BF544A" w:rsidRDefault="003F7599" w:rsidP="00CF496F">
            <w:pPr>
              <w:rPr>
                <w:rFonts w:ascii="Times New Roman" w:hAnsi="Times New Roman" w:cs="Times New Roman"/>
                <w:b/>
                <w:sz w:val="24"/>
                <w:szCs w:val="24"/>
              </w:rPr>
            </w:pPr>
            <w:r w:rsidRPr="00BF544A">
              <w:rPr>
                <w:rFonts w:ascii="Times New Roman" w:hAnsi="Times New Roman" w:cs="Times New Roman"/>
                <w:color w:val="000000"/>
                <w:sz w:val="24"/>
                <w:szCs w:val="24"/>
              </w:rPr>
              <w:t>Размещение объектов капитального строительства, предназначенных для</w:t>
            </w:r>
            <w:r w:rsidRPr="00BF544A">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BF544A">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BF544A" w:rsidRDefault="003F7599" w:rsidP="00CF496F">
            <w:pPr>
              <w:rPr>
                <w:rFonts w:ascii="Times New Roman" w:hAnsi="Times New Roman" w:cs="Times New Roman"/>
                <w:sz w:val="24"/>
                <w:szCs w:val="24"/>
              </w:rPr>
            </w:pPr>
          </w:p>
          <w:p w:rsidR="003F7599" w:rsidRPr="00BF544A" w:rsidRDefault="003F7599" w:rsidP="00CF496F">
            <w:pPr>
              <w:rPr>
                <w:rFonts w:ascii="Times New Roman" w:hAnsi="Times New Roman" w:cs="Times New Roman"/>
                <w:sz w:val="24"/>
                <w:szCs w:val="24"/>
              </w:rPr>
            </w:pPr>
          </w:p>
          <w:p w:rsidR="003F7599" w:rsidRPr="00BF544A" w:rsidRDefault="003F7599" w:rsidP="00CF496F">
            <w:pPr>
              <w:rPr>
                <w:rFonts w:ascii="Times New Roman" w:hAnsi="Times New Roman" w:cs="Times New Roman"/>
                <w:sz w:val="24"/>
                <w:szCs w:val="24"/>
              </w:rPr>
            </w:pPr>
          </w:p>
          <w:p w:rsidR="003F7599" w:rsidRPr="00BF544A" w:rsidRDefault="003F7599" w:rsidP="00CF496F">
            <w:pPr>
              <w:rPr>
                <w:rFonts w:ascii="Times New Roman" w:hAnsi="Times New Roman" w:cs="Times New Roman"/>
                <w:sz w:val="24"/>
                <w:szCs w:val="24"/>
              </w:rPr>
            </w:pPr>
          </w:p>
          <w:p w:rsidR="003F7599" w:rsidRPr="00BF544A" w:rsidRDefault="003F7599" w:rsidP="00CF496F">
            <w:pPr>
              <w:rPr>
                <w:rFonts w:ascii="Times New Roman" w:hAnsi="Times New Roman" w:cs="Times New Roman"/>
                <w:sz w:val="24"/>
                <w:szCs w:val="24"/>
              </w:rPr>
            </w:pPr>
          </w:p>
          <w:p w:rsidR="003F7599" w:rsidRPr="00BF544A" w:rsidRDefault="003F7599" w:rsidP="00CF496F">
            <w:pPr>
              <w:rPr>
                <w:rFonts w:ascii="Times New Roman" w:hAnsi="Times New Roman" w:cs="Times New Roman"/>
                <w:b/>
                <w:sz w:val="24"/>
                <w:szCs w:val="24"/>
              </w:rPr>
            </w:pPr>
            <w:r w:rsidRPr="00BF544A">
              <w:rPr>
                <w:rFonts w:ascii="Times New Roman" w:hAnsi="Times New Roman" w:cs="Times New Roman"/>
                <w:sz w:val="24"/>
                <w:szCs w:val="24"/>
              </w:rPr>
              <w:t xml:space="preserve">           3.8</w:t>
            </w:r>
          </w:p>
        </w:tc>
      </w:tr>
      <w:tr w:rsidR="003F7599" w:rsidRPr="00595A82" w:rsidTr="00CF496F">
        <w:tc>
          <w:tcPr>
            <w:tcW w:w="2126" w:type="dxa"/>
          </w:tcPr>
          <w:p w:rsidR="003F7599" w:rsidRPr="00595A82" w:rsidRDefault="003F7599" w:rsidP="00CF496F">
            <w:pPr>
              <w:rPr>
                <w:rFonts w:ascii="Times New Roman" w:hAnsi="Times New Roman" w:cs="Times New Roman"/>
                <w:sz w:val="24"/>
                <w:szCs w:val="24"/>
              </w:rPr>
            </w:pPr>
            <w:r w:rsidRPr="00595A82">
              <w:rPr>
                <w:rFonts w:ascii="Times New Roman" w:hAnsi="Times New Roman" w:cs="Times New Roman"/>
                <w:color w:val="000000"/>
                <w:sz w:val="24"/>
                <w:szCs w:val="24"/>
              </w:rPr>
              <w:t>Ветеринарное</w:t>
            </w:r>
            <w:r w:rsidRPr="00595A82">
              <w:rPr>
                <w:rFonts w:ascii="Times New Roman" w:hAnsi="Times New Roman" w:cs="Times New Roman"/>
                <w:color w:val="000000"/>
                <w:sz w:val="24"/>
                <w:szCs w:val="24"/>
              </w:rPr>
              <w:br/>
              <w:t>обслуживание</w:t>
            </w:r>
          </w:p>
        </w:tc>
        <w:tc>
          <w:tcPr>
            <w:tcW w:w="6227" w:type="dxa"/>
          </w:tcPr>
          <w:p w:rsidR="003F7599" w:rsidRPr="00595A82" w:rsidRDefault="003F7599" w:rsidP="00CF496F">
            <w:pPr>
              <w:rPr>
                <w:rFonts w:ascii="Times New Roman" w:hAnsi="Times New Roman" w:cs="Times New Roman"/>
                <w:sz w:val="24"/>
                <w:szCs w:val="24"/>
              </w:rPr>
            </w:pPr>
            <w:r w:rsidRPr="00595A82">
              <w:rPr>
                <w:rFonts w:ascii="Times New Roman" w:hAnsi="Times New Roman" w:cs="Times New Roman"/>
                <w:color w:val="000000"/>
                <w:sz w:val="24"/>
                <w:szCs w:val="24"/>
              </w:rPr>
              <w:t>Размещение объектов капитального строительства, предназначенных для</w:t>
            </w:r>
            <w:r w:rsidRPr="00595A82">
              <w:rPr>
                <w:rFonts w:ascii="Times New Roman" w:hAnsi="Times New Roman" w:cs="Times New Roman"/>
                <w:color w:val="000000"/>
                <w:sz w:val="24"/>
                <w:szCs w:val="24"/>
              </w:rPr>
              <w:br/>
              <w:t xml:space="preserve">оказания ветеринарных услуг, временного содержания или разведения животных, не являющихся сельскохозяйственными, под </w:t>
            </w:r>
            <w:r w:rsidRPr="00595A82">
              <w:rPr>
                <w:rFonts w:ascii="Times New Roman" w:hAnsi="Times New Roman" w:cs="Times New Roman"/>
                <w:color w:val="000000"/>
                <w:sz w:val="24"/>
                <w:szCs w:val="24"/>
              </w:rPr>
              <w:lastRenderedPageBreak/>
              <w:t>надзором человека</w:t>
            </w:r>
          </w:p>
        </w:tc>
        <w:tc>
          <w:tcPr>
            <w:tcW w:w="2126" w:type="dxa"/>
          </w:tcPr>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r w:rsidRPr="00595A82">
              <w:rPr>
                <w:rFonts w:ascii="Times New Roman" w:hAnsi="Times New Roman" w:cs="Times New Roman"/>
                <w:sz w:val="24"/>
                <w:szCs w:val="24"/>
              </w:rPr>
              <w:lastRenderedPageBreak/>
              <w:t>3.10</w:t>
            </w:r>
          </w:p>
        </w:tc>
      </w:tr>
      <w:tr w:rsidR="003F7599" w:rsidRPr="00595A82" w:rsidTr="00CF496F">
        <w:tc>
          <w:tcPr>
            <w:tcW w:w="2126" w:type="dxa"/>
          </w:tcPr>
          <w:p w:rsidR="003F7599" w:rsidRPr="00595A82" w:rsidRDefault="003F7599" w:rsidP="00CF496F">
            <w:pPr>
              <w:rPr>
                <w:rFonts w:ascii="Times New Roman" w:hAnsi="Times New Roman" w:cs="Times New Roman"/>
                <w:sz w:val="24"/>
                <w:szCs w:val="24"/>
              </w:rPr>
            </w:pPr>
            <w:r w:rsidRPr="00595A82">
              <w:rPr>
                <w:rFonts w:ascii="Times New Roman" w:hAnsi="Times New Roman" w:cs="Times New Roman"/>
                <w:color w:val="000000"/>
                <w:sz w:val="24"/>
                <w:szCs w:val="24"/>
              </w:rPr>
              <w:lastRenderedPageBreak/>
              <w:t>Общественное питание</w:t>
            </w:r>
          </w:p>
        </w:tc>
        <w:tc>
          <w:tcPr>
            <w:tcW w:w="6227" w:type="dxa"/>
          </w:tcPr>
          <w:p w:rsidR="003F7599" w:rsidRPr="00595A82" w:rsidRDefault="003F7599" w:rsidP="00595A82">
            <w:pPr>
              <w:jc w:val="both"/>
              <w:rPr>
                <w:rFonts w:ascii="Times New Roman" w:hAnsi="Times New Roman" w:cs="Times New Roman"/>
                <w:sz w:val="24"/>
                <w:szCs w:val="24"/>
              </w:rPr>
            </w:pPr>
            <w:r w:rsidRPr="00595A82">
              <w:rPr>
                <w:rFonts w:ascii="Times New Roman" w:hAnsi="Times New Roman" w:cs="Times New Roman"/>
                <w:color w:val="000000"/>
                <w:sz w:val="24"/>
                <w:szCs w:val="24"/>
              </w:rPr>
              <w:t>Р</w:t>
            </w:r>
            <w:r w:rsidR="00595A82">
              <w:rPr>
                <w:rFonts w:ascii="Times New Roman" w:hAnsi="Times New Roman" w:cs="Times New Roman"/>
                <w:color w:val="000000"/>
                <w:sz w:val="24"/>
                <w:szCs w:val="24"/>
              </w:rPr>
              <w:t xml:space="preserve">азмещение объектов капитального </w:t>
            </w:r>
            <w:r w:rsidRPr="00595A82">
              <w:rPr>
                <w:rFonts w:ascii="Times New Roman" w:hAnsi="Times New Roman" w:cs="Times New Roman"/>
                <w:color w:val="000000"/>
                <w:sz w:val="24"/>
                <w:szCs w:val="24"/>
              </w:rPr>
              <w:t>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r w:rsidRPr="00595A82">
              <w:rPr>
                <w:rFonts w:ascii="Times New Roman" w:hAnsi="Times New Roman" w:cs="Times New Roman"/>
                <w:sz w:val="24"/>
                <w:szCs w:val="24"/>
              </w:rPr>
              <w:t>4.6</w:t>
            </w:r>
          </w:p>
        </w:tc>
      </w:tr>
      <w:tr w:rsidR="003F7599" w:rsidRPr="00595A82" w:rsidTr="00CF496F">
        <w:tc>
          <w:tcPr>
            <w:tcW w:w="2126" w:type="dxa"/>
          </w:tcPr>
          <w:p w:rsidR="003F7599" w:rsidRPr="00595A82" w:rsidRDefault="003F7599" w:rsidP="00CF496F">
            <w:pPr>
              <w:rPr>
                <w:rFonts w:ascii="Times New Roman" w:hAnsi="Times New Roman" w:cs="Times New Roman"/>
                <w:color w:val="000000"/>
                <w:sz w:val="24"/>
                <w:szCs w:val="24"/>
              </w:rPr>
            </w:pPr>
            <w:r w:rsidRPr="00595A82">
              <w:rPr>
                <w:rFonts w:ascii="Times New Roman" w:hAnsi="Times New Roman" w:cs="Times New Roman"/>
                <w:color w:val="000000"/>
                <w:sz w:val="24"/>
                <w:szCs w:val="24"/>
              </w:rPr>
              <w:t>Гостиничное обслуживание</w:t>
            </w:r>
          </w:p>
        </w:tc>
        <w:tc>
          <w:tcPr>
            <w:tcW w:w="6227" w:type="dxa"/>
          </w:tcPr>
          <w:p w:rsidR="003F7599" w:rsidRPr="00595A82" w:rsidRDefault="003F7599" w:rsidP="00595A82">
            <w:pPr>
              <w:jc w:val="both"/>
              <w:rPr>
                <w:rFonts w:ascii="Times New Roman" w:hAnsi="Times New Roman" w:cs="Times New Roman"/>
                <w:color w:val="000000"/>
                <w:sz w:val="24"/>
                <w:szCs w:val="24"/>
              </w:rPr>
            </w:pPr>
            <w:r w:rsidRPr="00595A82">
              <w:rPr>
                <w:rFonts w:ascii="Times New Roman" w:hAnsi="Times New Roman" w:cs="Times New Roman"/>
                <w:color w:val="000000"/>
                <w:sz w:val="24"/>
                <w:szCs w:val="24"/>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r w:rsidRPr="00595A82">
              <w:rPr>
                <w:rFonts w:ascii="Times New Roman" w:hAnsi="Times New Roman" w:cs="Times New Roman"/>
                <w:sz w:val="24"/>
                <w:szCs w:val="24"/>
              </w:rPr>
              <w:t>4.7</w:t>
            </w:r>
          </w:p>
        </w:tc>
      </w:tr>
      <w:tr w:rsidR="003F7599" w:rsidRPr="00595A82" w:rsidTr="00CF496F">
        <w:tc>
          <w:tcPr>
            <w:tcW w:w="2126" w:type="dxa"/>
          </w:tcPr>
          <w:p w:rsidR="003F7599" w:rsidRPr="00595A82" w:rsidRDefault="003F7599" w:rsidP="00CF496F">
            <w:pPr>
              <w:rPr>
                <w:rFonts w:ascii="Times New Roman" w:hAnsi="Times New Roman" w:cs="Times New Roman"/>
                <w:sz w:val="24"/>
                <w:szCs w:val="24"/>
              </w:rPr>
            </w:pPr>
            <w:r w:rsidRPr="00595A82">
              <w:rPr>
                <w:rFonts w:ascii="Times New Roman" w:hAnsi="Times New Roman" w:cs="Times New Roman"/>
                <w:color w:val="000000"/>
                <w:sz w:val="24"/>
                <w:szCs w:val="24"/>
              </w:rPr>
              <w:t>Обслуживание</w:t>
            </w:r>
            <w:r w:rsidRPr="00595A82">
              <w:rPr>
                <w:rFonts w:ascii="Times New Roman" w:hAnsi="Times New Roman" w:cs="Times New Roman"/>
                <w:color w:val="000000"/>
                <w:sz w:val="24"/>
                <w:szCs w:val="24"/>
              </w:rPr>
              <w:br/>
              <w:t>автотранспорта</w:t>
            </w:r>
          </w:p>
        </w:tc>
        <w:tc>
          <w:tcPr>
            <w:tcW w:w="6227" w:type="dxa"/>
          </w:tcPr>
          <w:p w:rsidR="003F7599" w:rsidRPr="00595A82" w:rsidRDefault="003F7599" w:rsidP="00CF496F">
            <w:pPr>
              <w:rPr>
                <w:rFonts w:ascii="Times New Roman" w:hAnsi="Times New Roman" w:cs="Times New Roman"/>
                <w:sz w:val="24"/>
                <w:szCs w:val="24"/>
              </w:rPr>
            </w:pPr>
            <w:r w:rsidRPr="00595A82">
              <w:rPr>
                <w:rFonts w:ascii="Times New Roman" w:hAnsi="Times New Roman" w:cs="Times New Roman"/>
                <w:color w:val="000000"/>
                <w:sz w:val="24"/>
                <w:szCs w:val="24"/>
              </w:rPr>
              <w:t>Размещение постоянных или временных га</w:t>
            </w:r>
            <w:r w:rsidR="00595A82">
              <w:rPr>
                <w:rFonts w:ascii="Times New Roman" w:hAnsi="Times New Roman" w:cs="Times New Roman"/>
                <w:color w:val="000000"/>
                <w:sz w:val="24"/>
                <w:szCs w:val="24"/>
              </w:rPr>
              <w:t xml:space="preserve">ражей с несколькими стояночными </w:t>
            </w:r>
            <w:r w:rsidRPr="00595A82">
              <w:rPr>
                <w:rFonts w:ascii="Times New Roman" w:hAnsi="Times New Roman" w:cs="Times New Roman"/>
                <w:color w:val="000000"/>
                <w:sz w:val="24"/>
                <w:szCs w:val="24"/>
              </w:rP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p>
          <w:p w:rsidR="003F7599" w:rsidRPr="00595A82" w:rsidRDefault="003F7599" w:rsidP="00CF496F">
            <w:pPr>
              <w:jc w:val="center"/>
              <w:rPr>
                <w:rFonts w:ascii="Times New Roman" w:hAnsi="Times New Roman" w:cs="Times New Roman"/>
                <w:sz w:val="24"/>
                <w:szCs w:val="24"/>
              </w:rPr>
            </w:pPr>
            <w:r w:rsidRPr="00595A82">
              <w:rPr>
                <w:rFonts w:ascii="Times New Roman" w:hAnsi="Times New Roman" w:cs="Times New Roman"/>
                <w:sz w:val="24"/>
                <w:szCs w:val="24"/>
              </w:rPr>
              <w:t>4.9</w:t>
            </w:r>
          </w:p>
        </w:tc>
      </w:tr>
      <w:tr w:rsidR="003F7599" w:rsidRPr="0068435D" w:rsidTr="00CF496F">
        <w:tc>
          <w:tcPr>
            <w:tcW w:w="2126"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Спорт</w:t>
            </w:r>
          </w:p>
        </w:tc>
        <w:tc>
          <w:tcPr>
            <w:tcW w:w="6227"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r w:rsidRPr="0068435D">
              <w:rPr>
                <w:rFonts w:ascii="Times New Roman" w:hAnsi="Times New Roman" w:cs="Times New Roman"/>
                <w:sz w:val="24"/>
                <w:szCs w:val="24"/>
              </w:rPr>
              <w:t>5.1</w:t>
            </w:r>
          </w:p>
        </w:tc>
      </w:tr>
      <w:tr w:rsidR="003F7599" w:rsidRPr="0068435D" w:rsidTr="00CF496F">
        <w:tc>
          <w:tcPr>
            <w:tcW w:w="2126"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Связь</w:t>
            </w:r>
          </w:p>
        </w:tc>
        <w:tc>
          <w:tcPr>
            <w:tcW w:w="6227"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68435D">
              <w:rPr>
                <w:rFonts w:ascii="Times New Roman" w:hAnsi="Times New Roman" w:cs="Times New Roman"/>
                <w:color w:val="0000FF"/>
                <w:sz w:val="24"/>
                <w:szCs w:val="24"/>
              </w:rPr>
              <w:t>кодом 3.1</w:t>
            </w:r>
          </w:p>
        </w:tc>
        <w:tc>
          <w:tcPr>
            <w:tcW w:w="2126" w:type="dxa"/>
          </w:tcPr>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r w:rsidRPr="0068435D">
              <w:rPr>
                <w:rFonts w:ascii="Times New Roman" w:hAnsi="Times New Roman" w:cs="Times New Roman"/>
                <w:sz w:val="24"/>
                <w:szCs w:val="24"/>
              </w:rPr>
              <w:t>6.8</w:t>
            </w:r>
          </w:p>
        </w:tc>
      </w:tr>
      <w:tr w:rsidR="003F7599" w:rsidRPr="0068435D" w:rsidTr="0068435D">
        <w:trPr>
          <w:trHeight w:val="2429"/>
        </w:trPr>
        <w:tc>
          <w:tcPr>
            <w:tcW w:w="2126" w:type="dxa"/>
          </w:tcPr>
          <w:p w:rsidR="003F7599" w:rsidRPr="0068435D" w:rsidRDefault="003F7599" w:rsidP="00CF496F">
            <w:pPr>
              <w:rPr>
                <w:rFonts w:ascii="Times New Roman" w:hAnsi="Times New Roman" w:cs="Times New Roman"/>
                <w:b/>
                <w:sz w:val="24"/>
                <w:szCs w:val="24"/>
                <w:u w:val="single"/>
              </w:rPr>
            </w:pPr>
            <w:r w:rsidRPr="0068435D">
              <w:rPr>
                <w:rFonts w:ascii="Times New Roman" w:hAnsi="Times New Roman" w:cs="Times New Roman"/>
                <w:color w:val="000000"/>
                <w:sz w:val="24"/>
                <w:szCs w:val="24"/>
              </w:rPr>
              <w:lastRenderedPageBreak/>
              <w:t>Склады</w:t>
            </w:r>
          </w:p>
        </w:tc>
        <w:tc>
          <w:tcPr>
            <w:tcW w:w="6227" w:type="dxa"/>
          </w:tcPr>
          <w:p w:rsidR="003F7599" w:rsidRPr="0068435D" w:rsidRDefault="003F7599" w:rsidP="00CF496F">
            <w:pPr>
              <w:rPr>
                <w:rFonts w:ascii="Times New Roman" w:hAnsi="Times New Roman" w:cs="Times New Roman"/>
                <w:b/>
                <w:sz w:val="24"/>
                <w:szCs w:val="24"/>
                <w:u w:val="single"/>
              </w:rPr>
            </w:pPr>
            <w:r w:rsidRPr="0068435D">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68435D">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нефтеналивные станции, газовые хранилища и</w:t>
            </w:r>
            <w:r w:rsidRPr="0068435D">
              <w:rPr>
                <w:rFonts w:ascii="Times New Roman" w:hAnsi="Times New Roman" w:cs="Times New Roman"/>
                <w:color w:val="000000"/>
                <w:sz w:val="24"/>
                <w:szCs w:val="24"/>
              </w:rPr>
              <w:br/>
              <w:t>обслуживающие их газоконденсатные и газоперекачивающие станции, перевалочных складов</w:t>
            </w:r>
          </w:p>
        </w:tc>
        <w:tc>
          <w:tcPr>
            <w:tcW w:w="2126" w:type="dxa"/>
          </w:tcPr>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r w:rsidRPr="0068435D">
              <w:rPr>
                <w:rFonts w:ascii="Times New Roman" w:hAnsi="Times New Roman" w:cs="Times New Roman"/>
                <w:sz w:val="24"/>
                <w:szCs w:val="24"/>
              </w:rPr>
              <w:t>6.9</w:t>
            </w: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tc>
      </w:tr>
      <w:tr w:rsidR="003F7599" w:rsidRPr="0068435D" w:rsidTr="00CF496F">
        <w:tc>
          <w:tcPr>
            <w:tcW w:w="2126" w:type="dxa"/>
          </w:tcPr>
          <w:p w:rsidR="003F7599" w:rsidRPr="0068435D" w:rsidRDefault="003F7599" w:rsidP="00CF496F">
            <w:pPr>
              <w:jc w:val="center"/>
              <w:rPr>
                <w:rFonts w:ascii="Times New Roman" w:hAnsi="Times New Roman" w:cs="Times New Roman"/>
                <w:color w:val="000000"/>
                <w:sz w:val="24"/>
                <w:szCs w:val="24"/>
              </w:rPr>
            </w:pPr>
            <w:r w:rsidRPr="0068435D">
              <w:rPr>
                <w:rFonts w:ascii="Times New Roman" w:hAnsi="Times New Roman" w:cs="Times New Roman"/>
                <w:b/>
                <w:sz w:val="24"/>
                <w:szCs w:val="24"/>
              </w:rPr>
              <w:t>Условно разрешенные виды использования земельного участка*</w:t>
            </w:r>
          </w:p>
        </w:tc>
        <w:tc>
          <w:tcPr>
            <w:tcW w:w="6227" w:type="dxa"/>
          </w:tcPr>
          <w:p w:rsidR="003F7599" w:rsidRPr="0068435D" w:rsidRDefault="003F7599" w:rsidP="00CF496F">
            <w:pPr>
              <w:jc w:val="center"/>
              <w:rPr>
                <w:rFonts w:ascii="Times New Roman" w:hAnsi="Times New Roman" w:cs="Times New Roman"/>
                <w:color w:val="000000"/>
                <w:sz w:val="24"/>
                <w:szCs w:val="24"/>
              </w:rPr>
            </w:pPr>
            <w:r w:rsidRPr="0068435D">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68435D" w:rsidRDefault="003F7599" w:rsidP="00CF496F">
            <w:pPr>
              <w:jc w:val="center"/>
              <w:rPr>
                <w:rFonts w:ascii="Times New Roman" w:hAnsi="Times New Roman" w:cs="Times New Roman"/>
                <w:color w:val="000000"/>
                <w:sz w:val="24"/>
                <w:szCs w:val="24"/>
              </w:rPr>
            </w:pPr>
            <w:r w:rsidRPr="0068435D">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68435D" w:rsidTr="00CF496F">
        <w:tc>
          <w:tcPr>
            <w:tcW w:w="2126" w:type="dxa"/>
          </w:tcPr>
          <w:p w:rsidR="003F7599" w:rsidRPr="0068435D" w:rsidRDefault="003F7599" w:rsidP="00CF496F">
            <w:pPr>
              <w:jc w:val="center"/>
              <w:rPr>
                <w:rFonts w:ascii="Times New Roman" w:hAnsi="Times New Roman" w:cs="Times New Roman"/>
                <w:b/>
                <w:sz w:val="24"/>
                <w:szCs w:val="24"/>
              </w:rPr>
            </w:pPr>
            <w:r w:rsidRPr="0068435D">
              <w:rPr>
                <w:rFonts w:ascii="Times New Roman" w:hAnsi="Times New Roman" w:cs="Times New Roman"/>
                <w:b/>
                <w:sz w:val="24"/>
                <w:szCs w:val="24"/>
              </w:rPr>
              <w:t>1</w:t>
            </w:r>
          </w:p>
        </w:tc>
        <w:tc>
          <w:tcPr>
            <w:tcW w:w="6227" w:type="dxa"/>
          </w:tcPr>
          <w:p w:rsidR="003F7599" w:rsidRPr="0068435D" w:rsidRDefault="003F7599" w:rsidP="00CF496F">
            <w:pPr>
              <w:jc w:val="center"/>
              <w:rPr>
                <w:rFonts w:ascii="Times New Roman" w:hAnsi="Times New Roman" w:cs="Times New Roman"/>
                <w:b/>
                <w:sz w:val="24"/>
                <w:szCs w:val="24"/>
              </w:rPr>
            </w:pPr>
            <w:r w:rsidRPr="0068435D">
              <w:rPr>
                <w:rFonts w:ascii="Times New Roman" w:hAnsi="Times New Roman" w:cs="Times New Roman"/>
                <w:b/>
                <w:sz w:val="24"/>
                <w:szCs w:val="24"/>
              </w:rPr>
              <w:t>2</w:t>
            </w:r>
          </w:p>
        </w:tc>
        <w:tc>
          <w:tcPr>
            <w:tcW w:w="2126" w:type="dxa"/>
          </w:tcPr>
          <w:p w:rsidR="003F7599" w:rsidRPr="0068435D" w:rsidRDefault="003F7599" w:rsidP="00CF496F">
            <w:pPr>
              <w:jc w:val="center"/>
              <w:rPr>
                <w:rFonts w:ascii="Times New Roman" w:hAnsi="Times New Roman" w:cs="Times New Roman"/>
                <w:sz w:val="24"/>
                <w:szCs w:val="24"/>
                <w:u w:val="single"/>
              </w:rPr>
            </w:pPr>
            <w:r w:rsidRPr="0068435D">
              <w:rPr>
                <w:rFonts w:ascii="Times New Roman" w:hAnsi="Times New Roman" w:cs="Times New Roman"/>
                <w:b/>
                <w:sz w:val="24"/>
                <w:szCs w:val="24"/>
              </w:rPr>
              <w:t>3</w:t>
            </w:r>
          </w:p>
        </w:tc>
      </w:tr>
      <w:tr w:rsidR="003F7599" w:rsidRPr="0068435D" w:rsidTr="00CF496F">
        <w:tc>
          <w:tcPr>
            <w:tcW w:w="2126" w:type="dxa"/>
          </w:tcPr>
          <w:p w:rsidR="003F7599" w:rsidRPr="0068435D" w:rsidRDefault="003F7599" w:rsidP="00CF496F">
            <w:pPr>
              <w:rPr>
                <w:rFonts w:ascii="Times New Roman" w:hAnsi="Times New Roman" w:cs="Times New Roman"/>
                <w:color w:val="000000"/>
                <w:sz w:val="24"/>
                <w:szCs w:val="24"/>
              </w:rPr>
            </w:pPr>
            <w:r w:rsidRPr="0068435D">
              <w:rPr>
                <w:rFonts w:ascii="Times New Roman" w:hAnsi="Times New Roman" w:cs="Times New Roman"/>
                <w:color w:val="000000"/>
                <w:sz w:val="24"/>
                <w:szCs w:val="24"/>
              </w:rPr>
              <w:t>Питомники</w:t>
            </w:r>
          </w:p>
        </w:tc>
        <w:tc>
          <w:tcPr>
            <w:tcW w:w="6227" w:type="dxa"/>
          </w:tcPr>
          <w:p w:rsidR="003F7599" w:rsidRPr="0068435D" w:rsidRDefault="003F7599" w:rsidP="00CF496F">
            <w:pPr>
              <w:rPr>
                <w:rFonts w:ascii="Times New Roman" w:hAnsi="Times New Roman" w:cs="Times New Roman"/>
                <w:color w:val="000000"/>
                <w:sz w:val="24"/>
                <w:szCs w:val="24"/>
              </w:rPr>
            </w:pPr>
            <w:r w:rsidRPr="0068435D">
              <w:rPr>
                <w:rFonts w:ascii="Times New Roman" w:hAnsi="Times New Roman" w:cs="Times New Roman"/>
                <w:color w:val="000000"/>
                <w:sz w:val="24"/>
                <w:szCs w:val="24"/>
              </w:rPr>
              <w:t>Выращивание и реализация подроста деревьев и кустарников, используемых</w:t>
            </w:r>
            <w:r w:rsidRPr="0068435D">
              <w:rPr>
                <w:rFonts w:ascii="Times New Roman" w:hAnsi="Times New Roman" w:cs="Times New Roman"/>
                <w:color w:val="000000"/>
                <w:sz w:val="24"/>
                <w:szCs w:val="24"/>
              </w:rPr>
              <w:br/>
              <w:t>в сельском хозяйстве, а также иных сельскохозяйственных культур для</w:t>
            </w:r>
            <w:r w:rsidRPr="0068435D">
              <w:rPr>
                <w:rFonts w:ascii="Times New Roman" w:hAnsi="Times New Roman" w:cs="Times New Roman"/>
                <w:color w:val="000000"/>
                <w:sz w:val="24"/>
                <w:szCs w:val="24"/>
              </w:rPr>
              <w:br/>
              <w:t>получения рассады и семян; размещение сооружений, необходимых для указанных видов</w:t>
            </w:r>
            <w:r w:rsidRPr="0068435D">
              <w:rPr>
                <w:rFonts w:ascii="Times New Roman" w:hAnsi="Times New Roman" w:cs="Times New Roman"/>
                <w:color w:val="000000"/>
                <w:sz w:val="24"/>
                <w:szCs w:val="24"/>
              </w:rPr>
              <w:br/>
              <w:t>сельскохозяйственного производства</w:t>
            </w:r>
          </w:p>
        </w:tc>
        <w:tc>
          <w:tcPr>
            <w:tcW w:w="2126" w:type="dxa"/>
          </w:tcPr>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r w:rsidRPr="0068435D">
              <w:rPr>
                <w:rFonts w:ascii="Times New Roman" w:hAnsi="Times New Roman" w:cs="Times New Roman"/>
                <w:sz w:val="24"/>
                <w:szCs w:val="24"/>
              </w:rPr>
              <w:t>1.17</w:t>
            </w:r>
          </w:p>
        </w:tc>
      </w:tr>
      <w:tr w:rsidR="003F7599" w:rsidRPr="0068435D" w:rsidTr="00CF496F">
        <w:tc>
          <w:tcPr>
            <w:tcW w:w="2126" w:type="dxa"/>
          </w:tcPr>
          <w:p w:rsidR="003F7599" w:rsidRPr="0068435D" w:rsidRDefault="003F7599" w:rsidP="00CF496F">
            <w:pPr>
              <w:rPr>
                <w:rFonts w:ascii="Times New Roman" w:hAnsi="Times New Roman" w:cs="Times New Roman"/>
                <w:sz w:val="24"/>
                <w:szCs w:val="24"/>
                <w:u w:val="single"/>
              </w:rPr>
            </w:pPr>
            <w:r w:rsidRPr="0068435D">
              <w:rPr>
                <w:rFonts w:ascii="Times New Roman" w:hAnsi="Times New Roman" w:cs="Times New Roman"/>
                <w:color w:val="000000"/>
                <w:sz w:val="24"/>
                <w:szCs w:val="24"/>
              </w:rPr>
              <w:t>Бытовое обслуживание</w:t>
            </w:r>
          </w:p>
        </w:tc>
        <w:tc>
          <w:tcPr>
            <w:tcW w:w="6227" w:type="dxa"/>
          </w:tcPr>
          <w:p w:rsidR="003F7599" w:rsidRPr="0068435D" w:rsidRDefault="003F7599" w:rsidP="00CF496F">
            <w:pPr>
              <w:rPr>
                <w:rFonts w:ascii="Times New Roman" w:hAnsi="Times New Roman" w:cs="Times New Roman"/>
                <w:sz w:val="24"/>
                <w:szCs w:val="24"/>
                <w:u w:val="single"/>
              </w:rPr>
            </w:pPr>
            <w:r w:rsidRPr="0068435D">
              <w:rPr>
                <w:rFonts w:ascii="Times New Roman" w:hAnsi="Times New Roman" w:cs="Times New Roman"/>
                <w:color w:val="000000"/>
                <w:sz w:val="24"/>
                <w:szCs w:val="24"/>
              </w:rPr>
              <w:t>Размещение объектов капитального строительства, предназначенных для</w:t>
            </w:r>
            <w:r w:rsidRPr="0068435D">
              <w:rPr>
                <w:rFonts w:ascii="Times New Roman" w:hAnsi="Times New Roman" w:cs="Times New Roman"/>
                <w:color w:val="000000"/>
                <w:sz w:val="24"/>
                <w:szCs w:val="24"/>
              </w:rPr>
              <w:br/>
              <w:t>оказания населению или организациям бытовых услуг (мастерские мелкого</w:t>
            </w:r>
            <w:r w:rsidRPr="0068435D">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r w:rsidRPr="0068435D">
              <w:rPr>
                <w:rFonts w:ascii="Times New Roman" w:hAnsi="Times New Roman" w:cs="Times New Roman"/>
                <w:sz w:val="24"/>
                <w:szCs w:val="24"/>
              </w:rPr>
              <w:t>3.3</w:t>
            </w:r>
          </w:p>
        </w:tc>
      </w:tr>
      <w:tr w:rsidR="003F7599" w:rsidRPr="0068435D" w:rsidTr="00CF496F">
        <w:tc>
          <w:tcPr>
            <w:tcW w:w="2126"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Ветеринарное</w:t>
            </w:r>
            <w:r w:rsidRPr="0068435D">
              <w:rPr>
                <w:rFonts w:ascii="Times New Roman" w:hAnsi="Times New Roman" w:cs="Times New Roman"/>
                <w:color w:val="000000"/>
                <w:sz w:val="24"/>
                <w:szCs w:val="24"/>
              </w:rPr>
              <w:br/>
              <w:t>обслуживание</w:t>
            </w:r>
          </w:p>
        </w:tc>
        <w:tc>
          <w:tcPr>
            <w:tcW w:w="6227"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Размещение объектов капитального строительства, предназначенных для</w:t>
            </w:r>
            <w:r w:rsidRPr="0068435D">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r w:rsidRPr="0068435D">
              <w:rPr>
                <w:rFonts w:ascii="Times New Roman" w:hAnsi="Times New Roman" w:cs="Times New Roman"/>
                <w:sz w:val="24"/>
                <w:szCs w:val="24"/>
              </w:rPr>
              <w:t>3.10</w:t>
            </w:r>
          </w:p>
        </w:tc>
      </w:tr>
      <w:tr w:rsidR="003F7599" w:rsidRPr="0068435D" w:rsidTr="00CF496F">
        <w:tc>
          <w:tcPr>
            <w:tcW w:w="2126"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Общественное питание</w:t>
            </w:r>
          </w:p>
        </w:tc>
        <w:tc>
          <w:tcPr>
            <w:tcW w:w="6227" w:type="dxa"/>
          </w:tcPr>
          <w:p w:rsidR="003F7599" w:rsidRPr="0068435D" w:rsidRDefault="003F7599" w:rsidP="00CF496F">
            <w:pPr>
              <w:rPr>
                <w:rFonts w:ascii="Times New Roman" w:hAnsi="Times New Roman" w:cs="Times New Roman"/>
                <w:sz w:val="24"/>
                <w:szCs w:val="24"/>
              </w:rPr>
            </w:pPr>
            <w:r w:rsidRPr="0068435D">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68435D" w:rsidRDefault="003F7599" w:rsidP="00CF496F">
            <w:pPr>
              <w:jc w:val="center"/>
              <w:rPr>
                <w:rFonts w:ascii="Times New Roman" w:hAnsi="Times New Roman" w:cs="Times New Roman"/>
                <w:sz w:val="24"/>
                <w:szCs w:val="24"/>
              </w:rPr>
            </w:pPr>
          </w:p>
          <w:p w:rsidR="003F7599" w:rsidRPr="0068435D" w:rsidRDefault="003F7599" w:rsidP="00CF496F">
            <w:pPr>
              <w:jc w:val="center"/>
              <w:rPr>
                <w:rFonts w:ascii="Times New Roman" w:hAnsi="Times New Roman" w:cs="Times New Roman"/>
                <w:sz w:val="24"/>
                <w:szCs w:val="24"/>
              </w:rPr>
            </w:pPr>
            <w:r w:rsidRPr="0068435D">
              <w:rPr>
                <w:rFonts w:ascii="Times New Roman" w:hAnsi="Times New Roman" w:cs="Times New Roman"/>
                <w:sz w:val="24"/>
                <w:szCs w:val="24"/>
              </w:rPr>
              <w:t>4.6</w:t>
            </w:r>
          </w:p>
        </w:tc>
      </w:tr>
      <w:tr w:rsidR="003F7599" w:rsidRPr="00371FD5" w:rsidTr="00CF496F">
        <w:tc>
          <w:tcPr>
            <w:tcW w:w="2126" w:type="dxa"/>
          </w:tcPr>
          <w:p w:rsidR="003F7599" w:rsidRPr="00371FD5" w:rsidRDefault="003F7599" w:rsidP="00CF496F">
            <w:pPr>
              <w:rPr>
                <w:rFonts w:ascii="Times New Roman" w:hAnsi="Times New Roman" w:cs="Times New Roman"/>
                <w:color w:val="000000"/>
                <w:sz w:val="24"/>
                <w:szCs w:val="24"/>
              </w:rPr>
            </w:pPr>
            <w:r w:rsidRPr="00371FD5">
              <w:rPr>
                <w:rFonts w:ascii="Times New Roman" w:hAnsi="Times New Roman" w:cs="Times New Roman"/>
                <w:color w:val="000000"/>
                <w:sz w:val="24"/>
                <w:szCs w:val="24"/>
              </w:rPr>
              <w:t xml:space="preserve">Гостиничное </w:t>
            </w:r>
            <w:r w:rsidRPr="00371FD5">
              <w:rPr>
                <w:rFonts w:ascii="Times New Roman" w:hAnsi="Times New Roman" w:cs="Times New Roman"/>
                <w:color w:val="000000"/>
                <w:sz w:val="24"/>
                <w:szCs w:val="24"/>
              </w:rPr>
              <w:lastRenderedPageBreak/>
              <w:t>обслуживание</w:t>
            </w:r>
          </w:p>
        </w:tc>
        <w:tc>
          <w:tcPr>
            <w:tcW w:w="6227" w:type="dxa"/>
          </w:tcPr>
          <w:p w:rsidR="003F7599" w:rsidRPr="00371FD5" w:rsidRDefault="003F7599" w:rsidP="00CF496F">
            <w:pPr>
              <w:rPr>
                <w:rFonts w:ascii="Times New Roman" w:hAnsi="Times New Roman" w:cs="Times New Roman"/>
                <w:color w:val="000000"/>
                <w:sz w:val="24"/>
                <w:szCs w:val="24"/>
              </w:rPr>
            </w:pPr>
            <w:r w:rsidRPr="00371FD5">
              <w:rPr>
                <w:rFonts w:ascii="Times New Roman" w:hAnsi="Times New Roman" w:cs="Times New Roman"/>
                <w:color w:val="000000"/>
                <w:sz w:val="24"/>
                <w:szCs w:val="24"/>
              </w:rPr>
              <w:lastRenderedPageBreak/>
              <w:t xml:space="preserve">Размещение гостиниц, пансионатов, домов </w:t>
            </w:r>
            <w:r w:rsidRPr="00371FD5">
              <w:rPr>
                <w:rFonts w:ascii="Times New Roman" w:hAnsi="Times New Roman" w:cs="Times New Roman"/>
                <w:color w:val="000000"/>
                <w:sz w:val="24"/>
                <w:szCs w:val="24"/>
              </w:rPr>
              <w:lastRenderedPageBreak/>
              <w:t>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126" w:type="dxa"/>
          </w:tcPr>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r w:rsidRPr="00371FD5">
              <w:rPr>
                <w:rFonts w:ascii="Times New Roman" w:hAnsi="Times New Roman" w:cs="Times New Roman"/>
                <w:sz w:val="24"/>
                <w:szCs w:val="24"/>
              </w:rPr>
              <w:t>4.7</w:t>
            </w:r>
          </w:p>
        </w:tc>
      </w:tr>
      <w:tr w:rsidR="003F7599" w:rsidRPr="00371FD5" w:rsidTr="00CF496F">
        <w:tc>
          <w:tcPr>
            <w:tcW w:w="2126" w:type="dxa"/>
          </w:tcPr>
          <w:p w:rsidR="003F7599" w:rsidRPr="00371FD5" w:rsidRDefault="003F7599" w:rsidP="00CF496F">
            <w:pPr>
              <w:rPr>
                <w:rFonts w:ascii="Times New Roman" w:hAnsi="Times New Roman" w:cs="Times New Roman"/>
                <w:sz w:val="24"/>
                <w:szCs w:val="24"/>
              </w:rPr>
            </w:pPr>
            <w:r w:rsidRPr="00371FD5">
              <w:rPr>
                <w:rFonts w:ascii="Times New Roman" w:hAnsi="Times New Roman" w:cs="Times New Roman"/>
                <w:color w:val="000000"/>
                <w:sz w:val="24"/>
                <w:szCs w:val="24"/>
              </w:rPr>
              <w:lastRenderedPageBreak/>
              <w:t>Обслуживание</w:t>
            </w:r>
            <w:r w:rsidRPr="00371FD5">
              <w:rPr>
                <w:rFonts w:ascii="Times New Roman" w:hAnsi="Times New Roman" w:cs="Times New Roman"/>
                <w:color w:val="000000"/>
                <w:sz w:val="24"/>
                <w:szCs w:val="24"/>
              </w:rPr>
              <w:br/>
              <w:t>автотранспорта</w:t>
            </w:r>
          </w:p>
        </w:tc>
        <w:tc>
          <w:tcPr>
            <w:tcW w:w="6227" w:type="dxa"/>
          </w:tcPr>
          <w:p w:rsidR="003F7599" w:rsidRPr="00371FD5" w:rsidRDefault="003F7599" w:rsidP="00CF496F">
            <w:pPr>
              <w:rPr>
                <w:rFonts w:ascii="Times New Roman" w:hAnsi="Times New Roman" w:cs="Times New Roman"/>
                <w:sz w:val="24"/>
                <w:szCs w:val="24"/>
              </w:rPr>
            </w:pPr>
            <w:r w:rsidRPr="00371FD5">
              <w:rPr>
                <w:rFonts w:ascii="Times New Roman" w:hAnsi="Times New Roman" w:cs="Times New Roman"/>
                <w:color w:val="000000"/>
                <w:sz w:val="24"/>
                <w:szCs w:val="24"/>
              </w:rPr>
              <w:t>Размещение постоянных или временных гаражей с несколькими стояночными</w:t>
            </w:r>
            <w:r w:rsidRPr="00371FD5">
              <w:rPr>
                <w:rFonts w:ascii="Times New Roman" w:hAnsi="Times New Roman" w:cs="Times New Roman"/>
                <w:color w:val="000000"/>
                <w:sz w:val="24"/>
                <w:szCs w:val="24"/>
              </w:rPr>
              <w:br/>
              <w:t>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r w:rsidRPr="00371FD5">
              <w:rPr>
                <w:rFonts w:ascii="Times New Roman" w:hAnsi="Times New Roman" w:cs="Times New Roman"/>
                <w:sz w:val="24"/>
                <w:szCs w:val="24"/>
              </w:rPr>
              <w:t>4.9</w:t>
            </w:r>
          </w:p>
        </w:tc>
      </w:tr>
      <w:tr w:rsidR="003F7599" w:rsidRPr="00371FD5" w:rsidTr="00CF496F">
        <w:tc>
          <w:tcPr>
            <w:tcW w:w="2126" w:type="dxa"/>
          </w:tcPr>
          <w:p w:rsidR="003F7599" w:rsidRPr="00371FD5" w:rsidRDefault="003F7599" w:rsidP="00CF496F">
            <w:pPr>
              <w:rPr>
                <w:rFonts w:ascii="Times New Roman" w:hAnsi="Times New Roman" w:cs="Times New Roman"/>
                <w:sz w:val="24"/>
                <w:szCs w:val="24"/>
              </w:rPr>
            </w:pPr>
            <w:r w:rsidRPr="00371FD5">
              <w:rPr>
                <w:rFonts w:ascii="Times New Roman" w:hAnsi="Times New Roman" w:cs="Times New Roman"/>
                <w:color w:val="000000"/>
                <w:sz w:val="24"/>
                <w:szCs w:val="24"/>
              </w:rPr>
              <w:t>Спорт</w:t>
            </w:r>
          </w:p>
        </w:tc>
        <w:tc>
          <w:tcPr>
            <w:tcW w:w="6227" w:type="dxa"/>
          </w:tcPr>
          <w:p w:rsidR="003F7599" w:rsidRPr="00371FD5" w:rsidRDefault="003F7599" w:rsidP="00CF496F">
            <w:pPr>
              <w:rPr>
                <w:rFonts w:ascii="Times New Roman" w:hAnsi="Times New Roman" w:cs="Times New Roman"/>
                <w:sz w:val="24"/>
                <w:szCs w:val="24"/>
              </w:rPr>
            </w:pPr>
            <w:r w:rsidRPr="00371FD5">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r w:rsidRPr="00371FD5">
              <w:rPr>
                <w:rFonts w:ascii="Times New Roman" w:hAnsi="Times New Roman" w:cs="Times New Roman"/>
                <w:sz w:val="24"/>
                <w:szCs w:val="24"/>
              </w:rPr>
              <w:t>5.1</w:t>
            </w:r>
          </w:p>
        </w:tc>
      </w:tr>
      <w:tr w:rsidR="003F7599" w:rsidRPr="00371FD5" w:rsidTr="00CF496F">
        <w:tc>
          <w:tcPr>
            <w:tcW w:w="2126" w:type="dxa"/>
          </w:tcPr>
          <w:p w:rsidR="003F7599" w:rsidRPr="00371FD5" w:rsidRDefault="003F7599" w:rsidP="00CF496F">
            <w:pPr>
              <w:rPr>
                <w:rFonts w:ascii="Times New Roman" w:hAnsi="Times New Roman" w:cs="Times New Roman"/>
                <w:sz w:val="24"/>
                <w:szCs w:val="24"/>
              </w:rPr>
            </w:pPr>
            <w:r w:rsidRPr="00371FD5">
              <w:rPr>
                <w:rFonts w:ascii="Times New Roman" w:hAnsi="Times New Roman" w:cs="Times New Roman"/>
                <w:color w:val="000000"/>
                <w:sz w:val="24"/>
                <w:szCs w:val="24"/>
              </w:rPr>
              <w:t>Связь</w:t>
            </w:r>
          </w:p>
        </w:tc>
        <w:tc>
          <w:tcPr>
            <w:tcW w:w="6227" w:type="dxa"/>
          </w:tcPr>
          <w:p w:rsidR="003F7599" w:rsidRPr="00371FD5" w:rsidRDefault="003F7599" w:rsidP="00CF496F">
            <w:pPr>
              <w:rPr>
                <w:rFonts w:ascii="Times New Roman" w:hAnsi="Times New Roman" w:cs="Times New Roman"/>
                <w:sz w:val="24"/>
                <w:szCs w:val="24"/>
              </w:rPr>
            </w:pPr>
            <w:r w:rsidRPr="00371FD5">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371FD5">
              <w:rPr>
                <w:rFonts w:ascii="Times New Roman" w:hAnsi="Times New Roman" w:cs="Times New Roman"/>
                <w:color w:val="0000FF"/>
                <w:sz w:val="24"/>
                <w:szCs w:val="24"/>
              </w:rPr>
              <w:t>кодом 3.1</w:t>
            </w:r>
          </w:p>
        </w:tc>
        <w:tc>
          <w:tcPr>
            <w:tcW w:w="2126" w:type="dxa"/>
          </w:tcPr>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p>
          <w:p w:rsidR="003F7599" w:rsidRPr="00371FD5" w:rsidRDefault="003F7599" w:rsidP="00CF496F">
            <w:pPr>
              <w:jc w:val="center"/>
              <w:rPr>
                <w:rFonts w:ascii="Times New Roman" w:hAnsi="Times New Roman" w:cs="Times New Roman"/>
                <w:sz w:val="24"/>
                <w:szCs w:val="24"/>
              </w:rPr>
            </w:pPr>
            <w:r w:rsidRPr="00371FD5">
              <w:rPr>
                <w:rFonts w:ascii="Times New Roman" w:hAnsi="Times New Roman" w:cs="Times New Roman"/>
                <w:sz w:val="24"/>
                <w:szCs w:val="24"/>
              </w:rPr>
              <w:t>6.8</w:t>
            </w:r>
          </w:p>
        </w:tc>
      </w:tr>
      <w:tr w:rsidR="003F7599" w:rsidRPr="005C74AE" w:rsidTr="00CF496F">
        <w:tc>
          <w:tcPr>
            <w:tcW w:w="2126" w:type="dxa"/>
          </w:tcPr>
          <w:p w:rsidR="003F7599" w:rsidRPr="005C74AE" w:rsidRDefault="003F7599" w:rsidP="00CF496F">
            <w:pPr>
              <w:rPr>
                <w:rFonts w:ascii="Times New Roman" w:hAnsi="Times New Roman" w:cs="Times New Roman"/>
                <w:color w:val="000000"/>
                <w:sz w:val="24"/>
                <w:szCs w:val="24"/>
              </w:rPr>
            </w:pPr>
            <w:r w:rsidRPr="005C74AE">
              <w:rPr>
                <w:rFonts w:ascii="Times New Roman" w:hAnsi="Times New Roman" w:cs="Times New Roman"/>
                <w:color w:val="000000"/>
                <w:sz w:val="24"/>
                <w:szCs w:val="24"/>
              </w:rPr>
              <w:t>Общее пользование</w:t>
            </w:r>
            <w:r w:rsidRPr="005C74AE">
              <w:rPr>
                <w:rFonts w:ascii="Times New Roman" w:hAnsi="Times New Roman" w:cs="Times New Roman"/>
                <w:color w:val="000000"/>
                <w:sz w:val="24"/>
                <w:szCs w:val="24"/>
              </w:rPr>
              <w:br/>
              <w:t>территории</w:t>
            </w:r>
          </w:p>
        </w:tc>
        <w:tc>
          <w:tcPr>
            <w:tcW w:w="6227" w:type="dxa"/>
          </w:tcPr>
          <w:p w:rsidR="003F7599" w:rsidRPr="005C74AE" w:rsidRDefault="003F7599" w:rsidP="00CF496F">
            <w:pPr>
              <w:rPr>
                <w:rFonts w:ascii="Times New Roman" w:hAnsi="Times New Roman" w:cs="Times New Roman"/>
                <w:color w:val="000000"/>
                <w:sz w:val="24"/>
                <w:szCs w:val="24"/>
              </w:rPr>
            </w:pPr>
            <w:r w:rsidRPr="005C74AE">
              <w:rPr>
                <w:rFonts w:ascii="Times New Roman" w:hAnsi="Times New Roman" w:cs="Times New Roman"/>
                <w:color w:val="000000"/>
                <w:sz w:val="24"/>
                <w:szCs w:val="24"/>
              </w:rPr>
              <w:t>Размещение автомобильных дорог и пешеходных тротуаров в границах</w:t>
            </w:r>
            <w:r w:rsidRPr="005C74AE">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5C74AE" w:rsidRDefault="003F7599" w:rsidP="00CF496F">
            <w:pPr>
              <w:jc w:val="center"/>
              <w:rPr>
                <w:rFonts w:ascii="Times New Roman" w:hAnsi="Times New Roman" w:cs="Times New Roman"/>
                <w:sz w:val="24"/>
                <w:szCs w:val="24"/>
              </w:rPr>
            </w:pPr>
            <w:r w:rsidRPr="005C74AE">
              <w:rPr>
                <w:rFonts w:ascii="Times New Roman" w:hAnsi="Times New Roman" w:cs="Times New Roman"/>
                <w:sz w:val="24"/>
                <w:szCs w:val="24"/>
              </w:rPr>
              <w:t>12.0</w:t>
            </w:r>
          </w:p>
        </w:tc>
      </w:tr>
    </w:tbl>
    <w:p w:rsidR="00371FD5" w:rsidRPr="005C74AE" w:rsidRDefault="003F7599" w:rsidP="00371FD5">
      <w:pPr>
        <w:spacing w:line="240" w:lineRule="auto"/>
        <w:ind w:firstLine="851"/>
        <w:contextualSpacing/>
        <w:jc w:val="both"/>
        <w:rPr>
          <w:rFonts w:ascii="Times New Roman" w:hAnsi="Times New Roman" w:cs="Times New Roman"/>
          <w:color w:val="000000"/>
          <w:sz w:val="24"/>
          <w:szCs w:val="24"/>
        </w:rPr>
      </w:pPr>
      <w:r w:rsidRPr="005C74AE">
        <w:rPr>
          <w:rFonts w:ascii="Times New Roman" w:hAnsi="Times New Roman" w:cs="Times New Roman"/>
          <w:b/>
          <w:bCs/>
          <w:i/>
          <w:iCs/>
          <w:color w:val="000000"/>
          <w:sz w:val="24"/>
          <w:szCs w:val="24"/>
        </w:rPr>
        <w:t xml:space="preserve">* </w:t>
      </w:r>
      <w:r w:rsidRPr="005C74A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5C74AE" w:rsidRPr="005C74AE" w:rsidRDefault="003F7599" w:rsidP="00371FD5">
      <w:pPr>
        <w:spacing w:line="240" w:lineRule="auto"/>
        <w:ind w:firstLine="851"/>
        <w:contextualSpacing/>
        <w:jc w:val="both"/>
        <w:rPr>
          <w:rFonts w:ascii="Times New Roman" w:hAnsi="Times New Roman" w:cs="Times New Roman"/>
          <w:color w:val="000000"/>
          <w:sz w:val="24"/>
          <w:szCs w:val="24"/>
        </w:rPr>
      </w:pPr>
      <w:r w:rsidRPr="005C74AE">
        <w:rPr>
          <w:rFonts w:ascii="Times New Roman" w:hAnsi="Times New Roman" w:cs="Times New Roman"/>
          <w:b/>
          <w:bCs/>
          <w:color w:val="000000"/>
          <w:sz w:val="24"/>
          <w:szCs w:val="24"/>
        </w:rPr>
        <w:t xml:space="preserve">** </w:t>
      </w:r>
      <w:r w:rsidRPr="005C74A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5C74AE">
        <w:rPr>
          <w:rFonts w:ascii="Times New Roman" w:hAnsi="Times New Roman" w:cs="Times New Roman"/>
          <w:color w:val="000000"/>
          <w:sz w:val="24"/>
          <w:szCs w:val="24"/>
        </w:rPr>
        <w:t xml:space="preserve"> </w:t>
      </w:r>
      <w:r w:rsidRPr="005C74A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5C74AE">
        <w:rPr>
          <w:rFonts w:ascii="Times New Roman" w:hAnsi="Times New Roman" w:cs="Times New Roman"/>
          <w:color w:val="000000"/>
          <w:sz w:val="24"/>
          <w:szCs w:val="24"/>
        </w:rPr>
        <w:t xml:space="preserve"> </w:t>
      </w:r>
      <w:r w:rsidRPr="005C74AE">
        <w:rPr>
          <w:rFonts w:ascii="Times New Roman" w:hAnsi="Times New Roman" w:cs="Times New Roman"/>
          <w:i/>
          <w:iCs/>
          <w:color w:val="000000"/>
          <w:sz w:val="24"/>
          <w:szCs w:val="24"/>
        </w:rPr>
        <w:t xml:space="preserve">общего пользования и автомобильных дорог общего пользования </w:t>
      </w:r>
      <w:r w:rsidRPr="005C74AE">
        <w:rPr>
          <w:rFonts w:ascii="Times New Roman" w:hAnsi="Times New Roman" w:cs="Times New Roman"/>
          <w:i/>
          <w:iCs/>
          <w:color w:val="000000"/>
          <w:sz w:val="24"/>
          <w:szCs w:val="24"/>
        </w:rPr>
        <w:lastRenderedPageBreak/>
        <w:t>федерального и регионального</w:t>
      </w:r>
      <w:r w:rsidRPr="005C74AE">
        <w:rPr>
          <w:rFonts w:ascii="Times New Roman" w:hAnsi="Times New Roman" w:cs="Times New Roman"/>
          <w:color w:val="000000"/>
          <w:sz w:val="24"/>
          <w:szCs w:val="24"/>
        </w:rPr>
        <w:t xml:space="preserve"> </w:t>
      </w:r>
      <w:r w:rsidRPr="005C74A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5C74AE">
        <w:rPr>
          <w:rFonts w:ascii="Times New Roman" w:hAnsi="Times New Roman" w:cs="Times New Roman"/>
          <w:color w:val="000000"/>
          <w:sz w:val="24"/>
          <w:szCs w:val="24"/>
        </w:rPr>
        <w:t xml:space="preserve"> </w:t>
      </w:r>
      <w:r w:rsidRPr="005C74AE">
        <w:rPr>
          <w:rFonts w:ascii="Times New Roman" w:hAnsi="Times New Roman" w:cs="Times New Roman"/>
          <w:i/>
          <w:iCs/>
          <w:color w:val="000000"/>
          <w:sz w:val="24"/>
          <w:szCs w:val="24"/>
        </w:rPr>
        <w:t>знаков;</w:t>
      </w:r>
    </w:p>
    <w:p w:rsidR="005C74AE" w:rsidRPr="005C74AE" w:rsidRDefault="003F7599" w:rsidP="005C74AE">
      <w:pPr>
        <w:spacing w:line="240" w:lineRule="auto"/>
        <w:ind w:firstLine="851"/>
        <w:contextualSpacing/>
        <w:jc w:val="both"/>
        <w:rPr>
          <w:rFonts w:ascii="Times New Roman" w:hAnsi="Times New Roman" w:cs="Times New Roman"/>
          <w:i/>
          <w:iCs/>
          <w:color w:val="000000"/>
          <w:sz w:val="24"/>
          <w:szCs w:val="24"/>
        </w:rPr>
      </w:pPr>
      <w:r w:rsidRPr="005C74AE">
        <w:rPr>
          <w:rFonts w:ascii="Times New Roman" w:hAnsi="Times New Roman" w:cs="Times New Roman"/>
          <w:b/>
          <w:bCs/>
          <w:color w:val="000000"/>
          <w:sz w:val="24"/>
          <w:szCs w:val="24"/>
        </w:rPr>
        <w:t xml:space="preserve">*** </w:t>
      </w:r>
      <w:r w:rsidRPr="005C74AE">
        <w:rPr>
          <w:rFonts w:ascii="Times New Roman" w:hAnsi="Times New Roman" w:cs="Times New Roman"/>
          <w:i/>
          <w:iCs/>
          <w:color w:val="000000"/>
          <w:sz w:val="24"/>
          <w:szCs w:val="24"/>
        </w:rPr>
        <w:t>текстовое наименование ВРИ и его код (числовое обозначение) являются</w:t>
      </w:r>
      <w:r w:rsidR="005C74AE" w:rsidRPr="005C74AE">
        <w:rPr>
          <w:rFonts w:ascii="Times New Roman" w:hAnsi="Times New Roman" w:cs="Times New Roman"/>
          <w:color w:val="000000"/>
          <w:sz w:val="24"/>
          <w:szCs w:val="24"/>
        </w:rPr>
        <w:t xml:space="preserve"> </w:t>
      </w:r>
      <w:r w:rsidRPr="005C74AE">
        <w:rPr>
          <w:rFonts w:ascii="Times New Roman" w:hAnsi="Times New Roman" w:cs="Times New Roman"/>
          <w:i/>
          <w:iCs/>
          <w:color w:val="000000"/>
          <w:sz w:val="24"/>
          <w:szCs w:val="24"/>
        </w:rPr>
        <w:t>равнозначными.</w:t>
      </w:r>
    </w:p>
    <w:p w:rsidR="005C74AE" w:rsidRPr="005C74AE" w:rsidRDefault="003F7599" w:rsidP="005C74AE">
      <w:pPr>
        <w:spacing w:line="240" w:lineRule="auto"/>
        <w:ind w:firstLine="851"/>
        <w:contextualSpacing/>
        <w:jc w:val="both"/>
        <w:rPr>
          <w:rFonts w:ascii="Times New Roman" w:hAnsi="Times New Roman" w:cs="Times New Roman"/>
          <w:sz w:val="24"/>
          <w:szCs w:val="24"/>
        </w:rPr>
      </w:pPr>
      <w:r w:rsidRPr="005C74AE">
        <w:rPr>
          <w:rFonts w:ascii="Times New Roman" w:hAnsi="Times New Roman" w:cs="Times New Roman"/>
          <w:i/>
          <w:iCs/>
          <w:sz w:val="24"/>
          <w:szCs w:val="24"/>
        </w:rPr>
        <w:t>Размещение объектов недвижимости, размещение которых предусмотрено основными</w:t>
      </w:r>
      <w:r w:rsidRPr="005C74AE">
        <w:rPr>
          <w:rFonts w:ascii="Times New Roman" w:hAnsi="Times New Roman" w:cs="Times New Roman"/>
          <w:sz w:val="24"/>
          <w:szCs w:val="24"/>
        </w:rPr>
        <w:t xml:space="preserve"> </w:t>
      </w:r>
      <w:r w:rsidRPr="005C74AE">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5C74AE">
        <w:rPr>
          <w:rFonts w:ascii="Times New Roman" w:hAnsi="Times New Roman" w:cs="Times New Roman"/>
          <w:sz w:val="24"/>
          <w:szCs w:val="24"/>
        </w:rPr>
        <w:t xml:space="preserve"> </w:t>
      </w:r>
      <w:r w:rsidRPr="005C74AE">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5C74AE">
        <w:rPr>
          <w:rFonts w:ascii="Times New Roman" w:hAnsi="Times New Roman" w:cs="Times New Roman"/>
          <w:sz w:val="24"/>
          <w:szCs w:val="24"/>
        </w:rPr>
        <w:t xml:space="preserve"> </w:t>
      </w:r>
      <w:r w:rsidRPr="005C74AE">
        <w:rPr>
          <w:rFonts w:ascii="Times New Roman" w:hAnsi="Times New Roman" w:cs="Times New Roman"/>
          <w:i/>
          <w:iCs/>
          <w:sz w:val="24"/>
          <w:szCs w:val="24"/>
        </w:rPr>
        <w:t>прилегающей жилой зоне.</w:t>
      </w:r>
    </w:p>
    <w:p w:rsidR="005C74AE" w:rsidRPr="005C74AE" w:rsidRDefault="003F7599" w:rsidP="005C74AE">
      <w:pPr>
        <w:spacing w:line="240" w:lineRule="auto"/>
        <w:ind w:firstLine="851"/>
        <w:contextualSpacing/>
        <w:jc w:val="both"/>
        <w:rPr>
          <w:rFonts w:ascii="Times New Roman" w:hAnsi="Times New Roman" w:cs="Times New Roman"/>
          <w:color w:val="000000"/>
          <w:sz w:val="24"/>
          <w:szCs w:val="24"/>
        </w:rPr>
      </w:pPr>
      <w:r w:rsidRPr="005C74AE">
        <w:rPr>
          <w:rFonts w:ascii="Times New Roman" w:hAnsi="Times New Roman" w:cs="Times New Roman"/>
          <w:i/>
          <w:iCs/>
          <w:sz w:val="24"/>
          <w:szCs w:val="24"/>
        </w:rPr>
        <w:t>Предельные значения параметров земельных участков и разрешенного строительства</w:t>
      </w:r>
      <w:r w:rsidRPr="005C74AE">
        <w:rPr>
          <w:rFonts w:ascii="Times New Roman" w:hAnsi="Times New Roman" w:cs="Times New Roman"/>
          <w:sz w:val="24"/>
          <w:szCs w:val="24"/>
        </w:rPr>
        <w:t xml:space="preserve"> </w:t>
      </w:r>
      <w:r w:rsidRPr="005C74AE">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p>
    <w:p w:rsidR="005C74AE" w:rsidRPr="005C74AE" w:rsidRDefault="003F7599" w:rsidP="005C74AE">
      <w:pPr>
        <w:spacing w:line="240" w:lineRule="auto"/>
        <w:ind w:firstLine="851"/>
        <w:contextualSpacing/>
        <w:jc w:val="both"/>
        <w:rPr>
          <w:rFonts w:ascii="Times New Roman" w:hAnsi="Times New Roman" w:cs="Times New Roman"/>
          <w:i/>
          <w:iCs/>
          <w:color w:val="000000"/>
          <w:sz w:val="24"/>
          <w:szCs w:val="24"/>
        </w:rPr>
      </w:pPr>
      <w:r w:rsidRPr="005C74AE">
        <w:rPr>
          <w:rFonts w:ascii="Times New Roman" w:hAnsi="Times New Roman" w:cs="Times New Roman"/>
          <w:b/>
          <w:color w:val="000000"/>
          <w:sz w:val="24"/>
          <w:szCs w:val="24"/>
        </w:rPr>
        <w:t>Параметры застройки:</w:t>
      </w:r>
    </w:p>
    <w:p w:rsidR="005C74AE" w:rsidRPr="005C74AE" w:rsidRDefault="003F7599" w:rsidP="005C74AE">
      <w:pPr>
        <w:spacing w:line="240" w:lineRule="auto"/>
        <w:ind w:firstLine="851"/>
        <w:contextualSpacing/>
        <w:jc w:val="both"/>
        <w:rPr>
          <w:rFonts w:ascii="Times New Roman" w:hAnsi="Times New Roman" w:cs="Times New Roman"/>
          <w:i/>
          <w:iCs/>
          <w:color w:val="000000"/>
          <w:sz w:val="24"/>
          <w:szCs w:val="24"/>
        </w:rPr>
      </w:pPr>
      <w:r w:rsidRPr="005C74AE">
        <w:rPr>
          <w:rFonts w:ascii="Times New Roman" w:hAnsi="Times New Roman" w:cs="Times New Roman"/>
          <w:color w:val="000000"/>
          <w:sz w:val="24"/>
          <w:szCs w:val="24"/>
        </w:rPr>
        <w:t>1. Коэффициент застройки территории –  не более 0,65 от площади земельного участка.</w:t>
      </w:r>
    </w:p>
    <w:p w:rsidR="005C74AE" w:rsidRPr="005C74AE" w:rsidRDefault="003F7599" w:rsidP="005C74AE">
      <w:pPr>
        <w:spacing w:line="240" w:lineRule="auto"/>
        <w:ind w:firstLine="851"/>
        <w:contextualSpacing/>
        <w:jc w:val="both"/>
        <w:rPr>
          <w:rFonts w:ascii="Times New Roman" w:hAnsi="Times New Roman" w:cs="Times New Roman"/>
          <w:i/>
          <w:iCs/>
          <w:color w:val="000000"/>
          <w:sz w:val="24"/>
          <w:szCs w:val="24"/>
        </w:rPr>
      </w:pPr>
      <w:r w:rsidRPr="005C74AE">
        <w:rPr>
          <w:rFonts w:ascii="Times New Roman" w:hAnsi="Times New Roman" w:cs="Times New Roman"/>
          <w:color w:val="000000"/>
          <w:sz w:val="24"/>
          <w:szCs w:val="24"/>
        </w:rPr>
        <w:t>2. Коэффициент озеленения территории – не менее 0,15 от площади земельного участка.</w:t>
      </w:r>
    </w:p>
    <w:p w:rsidR="005C74AE" w:rsidRPr="005C74AE" w:rsidRDefault="003F7599" w:rsidP="005C74AE">
      <w:pPr>
        <w:spacing w:line="240" w:lineRule="auto"/>
        <w:ind w:firstLine="851"/>
        <w:contextualSpacing/>
        <w:jc w:val="both"/>
        <w:rPr>
          <w:rFonts w:ascii="Times New Roman" w:hAnsi="Times New Roman" w:cs="Times New Roman"/>
          <w:i/>
          <w:iCs/>
          <w:color w:val="000000"/>
          <w:sz w:val="24"/>
          <w:szCs w:val="24"/>
        </w:rPr>
      </w:pPr>
      <w:r w:rsidRPr="005C74AE">
        <w:rPr>
          <w:rFonts w:ascii="Times New Roman" w:hAnsi="Times New Roman" w:cs="Times New Roman"/>
          <w:color w:val="000000"/>
          <w:sz w:val="24"/>
          <w:szCs w:val="24"/>
        </w:rPr>
        <w:t>3. 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5C74AE" w:rsidRPr="005C74AE" w:rsidRDefault="003F7599" w:rsidP="005C74AE">
      <w:pPr>
        <w:spacing w:line="240" w:lineRule="auto"/>
        <w:ind w:firstLine="851"/>
        <w:contextualSpacing/>
        <w:jc w:val="both"/>
        <w:rPr>
          <w:rFonts w:ascii="Times New Roman" w:hAnsi="Times New Roman" w:cs="Times New Roman"/>
          <w:i/>
          <w:iCs/>
          <w:color w:val="000000"/>
          <w:sz w:val="24"/>
          <w:szCs w:val="24"/>
        </w:rPr>
      </w:pPr>
      <w:r w:rsidRPr="005C74AE">
        <w:rPr>
          <w:rFonts w:ascii="Times New Roman" w:hAnsi="Times New Roman" w:cs="Times New Roman"/>
          <w:color w:val="000000"/>
          <w:sz w:val="24"/>
          <w:szCs w:val="24"/>
        </w:rPr>
        <w:t>4. Ограничения застройки по высоте определяются с учетом сохранения композиционно-видовой планировки селения и сложившегося силуэта застройки.</w:t>
      </w:r>
    </w:p>
    <w:p w:rsidR="003F7599" w:rsidRPr="005C74AE" w:rsidRDefault="003F7599" w:rsidP="005C74AE">
      <w:pPr>
        <w:spacing w:line="240" w:lineRule="auto"/>
        <w:ind w:firstLine="851"/>
        <w:contextualSpacing/>
        <w:jc w:val="both"/>
        <w:rPr>
          <w:rFonts w:ascii="Times New Roman" w:hAnsi="Times New Roman" w:cs="Times New Roman"/>
          <w:i/>
          <w:iCs/>
          <w:color w:val="000000"/>
          <w:sz w:val="24"/>
          <w:szCs w:val="24"/>
        </w:rPr>
      </w:pPr>
      <w:r w:rsidRPr="005C74AE">
        <w:rPr>
          <w:rFonts w:ascii="Times New Roman" w:hAnsi="Times New Roman" w:cs="Times New Roman"/>
          <w:b/>
          <w:sz w:val="24"/>
          <w:szCs w:val="24"/>
          <w:u w:val="single"/>
        </w:rPr>
        <w:t>ПК-3. Зона производственн</w:t>
      </w:r>
      <w:proofErr w:type="gramStart"/>
      <w:r w:rsidRPr="005C74AE">
        <w:rPr>
          <w:rFonts w:ascii="Times New Roman" w:hAnsi="Times New Roman" w:cs="Times New Roman"/>
          <w:b/>
          <w:sz w:val="24"/>
          <w:szCs w:val="24"/>
          <w:u w:val="single"/>
        </w:rPr>
        <w:t>о-</w:t>
      </w:r>
      <w:proofErr w:type="gramEnd"/>
      <w:r w:rsidRPr="005C74AE">
        <w:rPr>
          <w:rFonts w:ascii="Times New Roman" w:hAnsi="Times New Roman" w:cs="Times New Roman"/>
          <w:b/>
          <w:sz w:val="24"/>
          <w:szCs w:val="24"/>
          <w:u w:val="single"/>
        </w:rPr>
        <w:t xml:space="preserve"> коммунальных объектов </w:t>
      </w:r>
      <w:r w:rsidRPr="005C74AE">
        <w:rPr>
          <w:rFonts w:ascii="Times New Roman" w:hAnsi="Times New Roman" w:cs="Times New Roman"/>
          <w:b/>
          <w:sz w:val="24"/>
          <w:szCs w:val="24"/>
          <w:u w:val="single"/>
          <w:shd w:val="clear" w:color="auto" w:fill="FFFFFF"/>
        </w:rPr>
        <w:t>III класса</w:t>
      </w:r>
    </w:p>
    <w:tbl>
      <w:tblPr>
        <w:tblStyle w:val="a4"/>
        <w:tblW w:w="0" w:type="auto"/>
        <w:tblLook w:val="04A0" w:firstRow="1" w:lastRow="0" w:firstColumn="1" w:lastColumn="0" w:noHBand="0" w:noVBand="1"/>
      </w:tblPr>
      <w:tblGrid>
        <w:gridCol w:w="2416"/>
        <w:gridCol w:w="5100"/>
        <w:gridCol w:w="2055"/>
      </w:tblGrid>
      <w:tr w:rsidR="003F7599" w:rsidRPr="005C74AE" w:rsidTr="00CF496F">
        <w:tc>
          <w:tcPr>
            <w:tcW w:w="2500" w:type="dxa"/>
          </w:tcPr>
          <w:p w:rsidR="003F7599" w:rsidRPr="005C74AE" w:rsidRDefault="003F7599" w:rsidP="00CF496F">
            <w:pPr>
              <w:jc w:val="center"/>
              <w:rPr>
                <w:rFonts w:ascii="Times New Roman" w:hAnsi="Times New Roman" w:cs="Times New Roman"/>
                <w:b/>
                <w:sz w:val="24"/>
                <w:szCs w:val="24"/>
              </w:rPr>
            </w:pPr>
            <w:r w:rsidRPr="005C74AE">
              <w:rPr>
                <w:rFonts w:ascii="Times New Roman" w:hAnsi="Times New Roman" w:cs="Times New Roman"/>
                <w:b/>
                <w:sz w:val="24"/>
                <w:szCs w:val="24"/>
              </w:rPr>
              <w:t>Основные виды разрешенного использования земельного участка*</w:t>
            </w:r>
          </w:p>
        </w:tc>
        <w:tc>
          <w:tcPr>
            <w:tcW w:w="5853" w:type="dxa"/>
          </w:tcPr>
          <w:p w:rsidR="003F7599" w:rsidRPr="005C74AE" w:rsidRDefault="003F7599" w:rsidP="00CF496F">
            <w:pPr>
              <w:jc w:val="center"/>
              <w:rPr>
                <w:rFonts w:ascii="Times New Roman" w:hAnsi="Times New Roman" w:cs="Times New Roman"/>
                <w:b/>
                <w:sz w:val="24"/>
                <w:szCs w:val="24"/>
              </w:rPr>
            </w:pPr>
            <w:r w:rsidRPr="005C74A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5C74AE" w:rsidRDefault="003F7599" w:rsidP="00CF496F">
            <w:pPr>
              <w:jc w:val="center"/>
              <w:rPr>
                <w:rFonts w:ascii="Times New Roman" w:hAnsi="Times New Roman" w:cs="Times New Roman"/>
                <w:b/>
                <w:sz w:val="24"/>
                <w:szCs w:val="24"/>
              </w:rPr>
            </w:pPr>
            <w:r w:rsidRPr="005C74A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5C74AE" w:rsidTr="00CF496F">
        <w:tc>
          <w:tcPr>
            <w:tcW w:w="2500" w:type="dxa"/>
          </w:tcPr>
          <w:p w:rsidR="003F7599" w:rsidRPr="005C74AE" w:rsidRDefault="003F7599" w:rsidP="00CF496F">
            <w:pPr>
              <w:jc w:val="center"/>
              <w:rPr>
                <w:rFonts w:ascii="Times New Roman" w:hAnsi="Times New Roman" w:cs="Times New Roman"/>
                <w:b/>
                <w:sz w:val="24"/>
                <w:szCs w:val="24"/>
              </w:rPr>
            </w:pPr>
            <w:r w:rsidRPr="005C74AE">
              <w:rPr>
                <w:rFonts w:ascii="Times New Roman" w:hAnsi="Times New Roman" w:cs="Times New Roman"/>
                <w:b/>
                <w:sz w:val="24"/>
                <w:szCs w:val="24"/>
              </w:rPr>
              <w:t>1</w:t>
            </w:r>
          </w:p>
        </w:tc>
        <w:tc>
          <w:tcPr>
            <w:tcW w:w="5853" w:type="dxa"/>
          </w:tcPr>
          <w:p w:rsidR="003F7599" w:rsidRPr="005C74AE" w:rsidRDefault="003F7599" w:rsidP="00CF496F">
            <w:pPr>
              <w:jc w:val="center"/>
              <w:rPr>
                <w:rFonts w:ascii="Times New Roman" w:hAnsi="Times New Roman" w:cs="Times New Roman"/>
                <w:b/>
                <w:sz w:val="24"/>
                <w:szCs w:val="24"/>
              </w:rPr>
            </w:pPr>
            <w:r w:rsidRPr="005C74AE">
              <w:rPr>
                <w:rFonts w:ascii="Times New Roman" w:hAnsi="Times New Roman" w:cs="Times New Roman"/>
                <w:b/>
                <w:sz w:val="24"/>
                <w:szCs w:val="24"/>
              </w:rPr>
              <w:t>2</w:t>
            </w:r>
          </w:p>
        </w:tc>
        <w:tc>
          <w:tcPr>
            <w:tcW w:w="2126" w:type="dxa"/>
          </w:tcPr>
          <w:p w:rsidR="003F7599" w:rsidRPr="005C74AE" w:rsidRDefault="003F7599" w:rsidP="00CF496F">
            <w:pPr>
              <w:jc w:val="center"/>
              <w:rPr>
                <w:rFonts w:ascii="Times New Roman" w:hAnsi="Times New Roman" w:cs="Times New Roman"/>
                <w:b/>
                <w:sz w:val="24"/>
                <w:szCs w:val="24"/>
              </w:rPr>
            </w:pPr>
            <w:r w:rsidRPr="005C74AE">
              <w:rPr>
                <w:rFonts w:ascii="Times New Roman" w:hAnsi="Times New Roman" w:cs="Times New Roman"/>
                <w:b/>
                <w:sz w:val="24"/>
                <w:szCs w:val="24"/>
              </w:rPr>
              <w:t>3</w:t>
            </w:r>
          </w:p>
        </w:tc>
      </w:tr>
      <w:tr w:rsidR="003F7599" w:rsidRPr="005C74AE" w:rsidTr="00CF496F">
        <w:tc>
          <w:tcPr>
            <w:tcW w:w="2500" w:type="dxa"/>
          </w:tcPr>
          <w:p w:rsidR="003F7599" w:rsidRPr="005C74AE" w:rsidRDefault="003F7599" w:rsidP="00CF496F">
            <w:pPr>
              <w:rPr>
                <w:rFonts w:ascii="Times New Roman" w:hAnsi="Times New Roman" w:cs="Times New Roman"/>
                <w:sz w:val="24"/>
                <w:szCs w:val="24"/>
                <w:u w:val="single"/>
              </w:rPr>
            </w:pPr>
            <w:r w:rsidRPr="005C74AE">
              <w:rPr>
                <w:rFonts w:ascii="Times New Roman" w:hAnsi="Times New Roman" w:cs="Times New Roman"/>
                <w:color w:val="000000"/>
                <w:sz w:val="24"/>
                <w:szCs w:val="24"/>
              </w:rPr>
              <w:t>Коммунальное</w:t>
            </w:r>
            <w:r w:rsidRPr="005C74AE">
              <w:rPr>
                <w:rFonts w:ascii="Times New Roman" w:hAnsi="Times New Roman" w:cs="Times New Roman"/>
                <w:color w:val="000000"/>
                <w:sz w:val="24"/>
                <w:szCs w:val="24"/>
              </w:rPr>
              <w:br/>
              <w:t>обслуживание</w:t>
            </w:r>
          </w:p>
        </w:tc>
        <w:tc>
          <w:tcPr>
            <w:tcW w:w="5853" w:type="dxa"/>
          </w:tcPr>
          <w:p w:rsidR="003F7599" w:rsidRPr="005C74AE" w:rsidRDefault="003F7599" w:rsidP="00CF496F">
            <w:pPr>
              <w:rPr>
                <w:rFonts w:ascii="Times New Roman" w:hAnsi="Times New Roman" w:cs="Times New Roman"/>
                <w:sz w:val="24"/>
                <w:szCs w:val="24"/>
                <w:u w:val="single"/>
              </w:rPr>
            </w:pPr>
            <w:r w:rsidRPr="005C74AE">
              <w:rPr>
                <w:rFonts w:ascii="Times New Roman" w:hAnsi="Times New Roman" w:cs="Times New Roman"/>
                <w:color w:val="000000"/>
                <w:sz w:val="24"/>
                <w:szCs w:val="24"/>
              </w:rPr>
              <w:t>Размещение объектов капитального строительства в целях обеспечения</w:t>
            </w:r>
            <w:r w:rsidRPr="005C74A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5C74AE">
              <w:rPr>
                <w:rFonts w:ascii="Times New Roman" w:hAnsi="Times New Roman" w:cs="Times New Roman"/>
                <w:color w:val="000000"/>
                <w:sz w:val="24"/>
                <w:szCs w:val="24"/>
              </w:rPr>
              <w:br/>
              <w:t>(котельные, водозаборы, очистные сооруже</w:t>
            </w:r>
            <w:r w:rsidR="005C74AE">
              <w:rPr>
                <w:rFonts w:ascii="Times New Roman" w:hAnsi="Times New Roman" w:cs="Times New Roman"/>
                <w:color w:val="000000"/>
                <w:sz w:val="24"/>
                <w:szCs w:val="24"/>
              </w:rPr>
              <w:t xml:space="preserve">ния, насосные станции, </w:t>
            </w:r>
            <w:r w:rsidRPr="005C74AE">
              <w:rPr>
                <w:rFonts w:ascii="Times New Roman" w:hAnsi="Times New Roman" w:cs="Times New Roman"/>
                <w:color w:val="000000"/>
                <w:sz w:val="24"/>
                <w:szCs w:val="24"/>
              </w:rPr>
              <w:t xml:space="preserve">водопроводы, линии электропередачи, трансформаторные подстанции, газопроводы, линии связи, </w:t>
            </w:r>
            <w:proofErr w:type="spellStart"/>
            <w:proofErr w:type="gramStart"/>
            <w:r w:rsidRPr="005C74AE">
              <w:rPr>
                <w:rFonts w:ascii="Times New Roman" w:hAnsi="Times New Roman" w:cs="Times New Roman"/>
                <w:color w:val="000000"/>
                <w:sz w:val="24"/>
                <w:szCs w:val="24"/>
              </w:rPr>
              <w:t>телефо</w:t>
            </w:r>
            <w:proofErr w:type="spellEnd"/>
            <w:r w:rsidR="005C74AE">
              <w:rPr>
                <w:rFonts w:ascii="Times New Roman" w:hAnsi="Times New Roman" w:cs="Times New Roman"/>
                <w:color w:val="000000"/>
                <w:sz w:val="24"/>
                <w:szCs w:val="24"/>
              </w:rPr>
              <w:t xml:space="preserve">  </w:t>
            </w:r>
            <w:proofErr w:type="spellStart"/>
            <w:r w:rsidRPr="005C74AE">
              <w:rPr>
                <w:rFonts w:ascii="Times New Roman" w:hAnsi="Times New Roman" w:cs="Times New Roman"/>
                <w:color w:val="000000"/>
                <w:sz w:val="24"/>
                <w:szCs w:val="24"/>
              </w:rPr>
              <w:t>нные</w:t>
            </w:r>
            <w:proofErr w:type="spellEnd"/>
            <w:proofErr w:type="gramEnd"/>
            <w:r w:rsidRPr="005C74AE">
              <w:rPr>
                <w:rFonts w:ascii="Times New Roman" w:hAnsi="Times New Roman" w:cs="Times New Roman"/>
                <w:color w:val="000000"/>
                <w:sz w:val="24"/>
                <w:szCs w:val="24"/>
              </w:rPr>
              <w:t xml:space="preserve"> станции, канализация, стоянки, гаражи и мастерские для обслуживания </w:t>
            </w:r>
            <w:r w:rsidR="005C74AE">
              <w:rPr>
                <w:rFonts w:ascii="Times New Roman" w:hAnsi="Times New Roman" w:cs="Times New Roman"/>
                <w:color w:val="000000"/>
                <w:sz w:val="24"/>
                <w:szCs w:val="24"/>
              </w:rPr>
              <w:t xml:space="preserve">уборочной и аварийной техники, </w:t>
            </w:r>
            <w:r w:rsidRPr="005C74AE">
              <w:rPr>
                <w:rFonts w:ascii="Times New Roman" w:hAnsi="Times New Roman" w:cs="Times New Roman"/>
                <w:color w:val="000000"/>
                <w:sz w:val="24"/>
                <w:szCs w:val="24"/>
              </w:rPr>
              <w:t xml:space="preserve">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w:t>
            </w:r>
            <w:r w:rsidRPr="005C74AE">
              <w:rPr>
                <w:rFonts w:ascii="Times New Roman" w:hAnsi="Times New Roman" w:cs="Times New Roman"/>
                <w:color w:val="000000"/>
                <w:sz w:val="24"/>
                <w:szCs w:val="24"/>
              </w:rPr>
              <w:lastRenderedPageBreak/>
              <w:t>помещения, предназначенные для приема населения и организац</w:t>
            </w:r>
            <w:r w:rsidR="005C74AE">
              <w:rPr>
                <w:rFonts w:ascii="Times New Roman" w:hAnsi="Times New Roman" w:cs="Times New Roman"/>
                <w:color w:val="000000"/>
                <w:sz w:val="24"/>
                <w:szCs w:val="24"/>
              </w:rPr>
              <w:t xml:space="preserve">ий в связи с предоставлением им </w:t>
            </w:r>
            <w:r w:rsidRPr="005C74AE">
              <w:rPr>
                <w:rFonts w:ascii="Times New Roman" w:hAnsi="Times New Roman" w:cs="Times New Roman"/>
                <w:color w:val="000000"/>
                <w:sz w:val="24"/>
                <w:szCs w:val="24"/>
              </w:rPr>
              <w:t>коммунальных услуг)</w:t>
            </w:r>
          </w:p>
        </w:tc>
        <w:tc>
          <w:tcPr>
            <w:tcW w:w="2126" w:type="dxa"/>
          </w:tcPr>
          <w:p w:rsidR="003F7599" w:rsidRPr="005C74AE" w:rsidRDefault="003F7599" w:rsidP="00CF496F">
            <w:pPr>
              <w:rPr>
                <w:rFonts w:ascii="Times New Roman" w:hAnsi="Times New Roman" w:cs="Times New Roman"/>
                <w:sz w:val="24"/>
                <w:szCs w:val="24"/>
              </w:rPr>
            </w:pPr>
            <w:r w:rsidRPr="005C74AE">
              <w:rPr>
                <w:rFonts w:ascii="Times New Roman" w:hAnsi="Times New Roman" w:cs="Times New Roman"/>
                <w:sz w:val="24"/>
                <w:szCs w:val="24"/>
              </w:rPr>
              <w:lastRenderedPageBreak/>
              <w:t xml:space="preserve">          </w:t>
            </w: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r w:rsidRPr="005C74AE">
              <w:rPr>
                <w:rFonts w:ascii="Times New Roman" w:hAnsi="Times New Roman" w:cs="Times New Roman"/>
                <w:sz w:val="24"/>
                <w:szCs w:val="24"/>
              </w:rPr>
              <w:t xml:space="preserve">          </w:t>
            </w: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r w:rsidRPr="005C74AE">
              <w:rPr>
                <w:rFonts w:ascii="Times New Roman" w:hAnsi="Times New Roman" w:cs="Times New Roman"/>
                <w:sz w:val="24"/>
                <w:szCs w:val="24"/>
              </w:rPr>
              <w:t>3.1</w:t>
            </w:r>
          </w:p>
        </w:tc>
      </w:tr>
      <w:tr w:rsidR="003F7599" w:rsidRPr="005C74AE" w:rsidTr="00CF496F">
        <w:tc>
          <w:tcPr>
            <w:tcW w:w="2500" w:type="dxa"/>
          </w:tcPr>
          <w:p w:rsidR="003F7599" w:rsidRPr="005C74AE" w:rsidRDefault="003F7599" w:rsidP="00CF496F">
            <w:pPr>
              <w:rPr>
                <w:rFonts w:ascii="Times New Roman" w:hAnsi="Times New Roman" w:cs="Times New Roman"/>
                <w:b/>
                <w:sz w:val="24"/>
                <w:szCs w:val="24"/>
              </w:rPr>
            </w:pPr>
            <w:r w:rsidRPr="005C74AE">
              <w:rPr>
                <w:rFonts w:ascii="Times New Roman" w:hAnsi="Times New Roman" w:cs="Times New Roman"/>
                <w:color w:val="000000"/>
                <w:sz w:val="24"/>
                <w:szCs w:val="24"/>
              </w:rPr>
              <w:lastRenderedPageBreak/>
              <w:t>Общественное</w:t>
            </w:r>
            <w:r w:rsidRPr="005C74AE">
              <w:rPr>
                <w:rFonts w:ascii="Times New Roman" w:hAnsi="Times New Roman" w:cs="Times New Roman"/>
                <w:color w:val="000000"/>
                <w:sz w:val="24"/>
                <w:szCs w:val="24"/>
              </w:rPr>
              <w:br/>
              <w:t>управление</w:t>
            </w:r>
          </w:p>
        </w:tc>
        <w:tc>
          <w:tcPr>
            <w:tcW w:w="5853" w:type="dxa"/>
          </w:tcPr>
          <w:p w:rsidR="003F7599" w:rsidRPr="005C74AE" w:rsidRDefault="003F7599" w:rsidP="00CF496F">
            <w:pPr>
              <w:rPr>
                <w:rFonts w:ascii="Times New Roman" w:hAnsi="Times New Roman" w:cs="Times New Roman"/>
                <w:b/>
                <w:sz w:val="24"/>
                <w:szCs w:val="24"/>
              </w:rPr>
            </w:pPr>
            <w:r w:rsidRPr="005C74AE">
              <w:rPr>
                <w:rFonts w:ascii="Times New Roman" w:hAnsi="Times New Roman" w:cs="Times New Roman"/>
                <w:color w:val="000000"/>
                <w:sz w:val="24"/>
                <w:szCs w:val="24"/>
              </w:rPr>
              <w:t xml:space="preserve">Размещение объектов капитального строительства, </w:t>
            </w:r>
            <w:r w:rsidR="005C74AE">
              <w:rPr>
                <w:rFonts w:ascii="Times New Roman" w:hAnsi="Times New Roman" w:cs="Times New Roman"/>
                <w:color w:val="000000"/>
                <w:sz w:val="24"/>
                <w:szCs w:val="24"/>
              </w:rPr>
              <w:t xml:space="preserve">    </w:t>
            </w:r>
            <w:r w:rsidRPr="005C74AE">
              <w:rPr>
                <w:rFonts w:ascii="Times New Roman" w:hAnsi="Times New Roman" w:cs="Times New Roman"/>
                <w:color w:val="000000"/>
                <w:sz w:val="24"/>
                <w:szCs w:val="24"/>
              </w:rPr>
              <w:t>предназначенных для</w:t>
            </w:r>
            <w:r w:rsidRPr="005C74AE">
              <w:rPr>
                <w:rFonts w:ascii="Times New Roman" w:hAnsi="Times New Roman" w:cs="Times New Roman"/>
                <w:color w:val="000000"/>
                <w:sz w:val="24"/>
                <w:szCs w:val="24"/>
              </w:rPr>
              <w:br/>
              <w:t>размещения органов государственной власти, органов местного самоуправления, судов, а также организаций, непосредственно</w:t>
            </w:r>
            <w:r w:rsidRPr="005C74AE">
              <w:rPr>
                <w:rFonts w:ascii="Times New Roman" w:hAnsi="Times New Roman" w:cs="Times New Roman"/>
                <w:color w:val="000000"/>
                <w:sz w:val="24"/>
                <w:szCs w:val="24"/>
              </w:rPr>
              <w:br/>
              <w:t>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126" w:type="dxa"/>
          </w:tcPr>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sz w:val="24"/>
                <w:szCs w:val="24"/>
              </w:rPr>
            </w:pPr>
          </w:p>
          <w:p w:rsidR="003F7599" w:rsidRPr="005C74AE" w:rsidRDefault="003F7599" w:rsidP="00CF496F">
            <w:pPr>
              <w:rPr>
                <w:rFonts w:ascii="Times New Roman" w:hAnsi="Times New Roman" w:cs="Times New Roman"/>
                <w:b/>
                <w:sz w:val="24"/>
                <w:szCs w:val="24"/>
              </w:rPr>
            </w:pPr>
            <w:r w:rsidRPr="005C74AE">
              <w:rPr>
                <w:rFonts w:ascii="Times New Roman" w:hAnsi="Times New Roman" w:cs="Times New Roman"/>
                <w:sz w:val="24"/>
                <w:szCs w:val="24"/>
              </w:rPr>
              <w:t xml:space="preserve">           3.8</w:t>
            </w:r>
          </w:p>
        </w:tc>
      </w:tr>
      <w:tr w:rsidR="003F7599" w:rsidRPr="005C74AE" w:rsidTr="00CF496F">
        <w:tc>
          <w:tcPr>
            <w:tcW w:w="2500" w:type="dxa"/>
          </w:tcPr>
          <w:p w:rsidR="003F7599" w:rsidRPr="005C74AE" w:rsidRDefault="003F7599" w:rsidP="00CF496F">
            <w:pPr>
              <w:rPr>
                <w:rFonts w:ascii="Times New Roman" w:hAnsi="Times New Roman" w:cs="Times New Roman"/>
                <w:sz w:val="24"/>
                <w:szCs w:val="24"/>
              </w:rPr>
            </w:pPr>
            <w:r w:rsidRPr="005C74AE">
              <w:rPr>
                <w:rFonts w:ascii="Times New Roman" w:hAnsi="Times New Roman" w:cs="Times New Roman"/>
                <w:color w:val="000000"/>
                <w:sz w:val="24"/>
                <w:szCs w:val="24"/>
              </w:rPr>
              <w:t>Обслуживание</w:t>
            </w:r>
            <w:r w:rsidRPr="005C74AE">
              <w:rPr>
                <w:rFonts w:ascii="Times New Roman" w:hAnsi="Times New Roman" w:cs="Times New Roman"/>
                <w:color w:val="000000"/>
                <w:sz w:val="24"/>
                <w:szCs w:val="24"/>
              </w:rPr>
              <w:br/>
              <w:t>автотранспорта</w:t>
            </w:r>
          </w:p>
        </w:tc>
        <w:tc>
          <w:tcPr>
            <w:tcW w:w="5853" w:type="dxa"/>
          </w:tcPr>
          <w:p w:rsidR="003F7599" w:rsidRPr="005C74AE" w:rsidRDefault="003F7599" w:rsidP="00CF496F">
            <w:pPr>
              <w:rPr>
                <w:rFonts w:ascii="Times New Roman" w:hAnsi="Times New Roman" w:cs="Times New Roman"/>
                <w:sz w:val="24"/>
                <w:szCs w:val="24"/>
              </w:rPr>
            </w:pPr>
            <w:r w:rsidRPr="005C74AE">
              <w:rPr>
                <w:rFonts w:ascii="Times New Roman" w:hAnsi="Times New Roman" w:cs="Times New Roman"/>
                <w:color w:val="000000"/>
                <w:sz w:val="24"/>
                <w:szCs w:val="24"/>
              </w:rPr>
              <w:t>Размещение постоянных или временных гаражей с несколькими стояночными</w:t>
            </w:r>
            <w:r w:rsidRPr="005C74AE">
              <w:rPr>
                <w:rFonts w:ascii="Times New Roman" w:hAnsi="Times New Roman" w:cs="Times New Roman"/>
                <w:color w:val="000000"/>
                <w:sz w:val="24"/>
                <w:szCs w:val="24"/>
              </w:rPr>
              <w:br/>
              <w:t>местами, стоянок, автозаправочных станций (б</w:t>
            </w:r>
            <w:r w:rsidR="005C74AE">
              <w:rPr>
                <w:rFonts w:ascii="Times New Roman" w:hAnsi="Times New Roman" w:cs="Times New Roman"/>
                <w:color w:val="000000"/>
                <w:sz w:val="24"/>
                <w:szCs w:val="24"/>
              </w:rPr>
              <w:t xml:space="preserve">ензиновых, газовых); размещение </w:t>
            </w:r>
            <w:r w:rsidRPr="005C74AE">
              <w:rPr>
                <w:rFonts w:ascii="Times New Roman" w:hAnsi="Times New Roman" w:cs="Times New Roman"/>
                <w:color w:val="000000"/>
                <w:sz w:val="24"/>
                <w:szCs w:val="24"/>
              </w:rPr>
              <w:t>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126" w:type="dxa"/>
          </w:tcPr>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r w:rsidRPr="005C74AE">
              <w:rPr>
                <w:rFonts w:ascii="Times New Roman" w:hAnsi="Times New Roman" w:cs="Times New Roman"/>
                <w:sz w:val="24"/>
                <w:szCs w:val="24"/>
              </w:rPr>
              <w:t>4.9</w:t>
            </w:r>
          </w:p>
        </w:tc>
      </w:tr>
      <w:tr w:rsidR="003F7599" w:rsidRPr="005C74AE" w:rsidTr="00CF496F">
        <w:tc>
          <w:tcPr>
            <w:tcW w:w="2500" w:type="dxa"/>
          </w:tcPr>
          <w:p w:rsidR="003F7599" w:rsidRPr="005C74AE" w:rsidRDefault="003F7599" w:rsidP="00CF496F">
            <w:pPr>
              <w:rPr>
                <w:rFonts w:ascii="Times New Roman" w:hAnsi="Times New Roman" w:cs="Times New Roman"/>
                <w:b/>
                <w:sz w:val="24"/>
                <w:szCs w:val="24"/>
                <w:u w:val="single"/>
              </w:rPr>
            </w:pPr>
            <w:r w:rsidRPr="005C74AE">
              <w:rPr>
                <w:rFonts w:ascii="Times New Roman" w:hAnsi="Times New Roman" w:cs="Times New Roman"/>
                <w:color w:val="000000"/>
                <w:sz w:val="24"/>
                <w:szCs w:val="24"/>
              </w:rPr>
              <w:t>Склады</w:t>
            </w:r>
          </w:p>
        </w:tc>
        <w:tc>
          <w:tcPr>
            <w:tcW w:w="5853" w:type="dxa"/>
          </w:tcPr>
          <w:p w:rsidR="003F7599" w:rsidRPr="005C74AE" w:rsidRDefault="003F7599" w:rsidP="00CF496F">
            <w:pPr>
              <w:rPr>
                <w:rFonts w:ascii="Times New Roman" w:hAnsi="Times New Roman" w:cs="Times New Roman"/>
                <w:b/>
                <w:sz w:val="24"/>
                <w:szCs w:val="24"/>
                <w:u w:val="single"/>
              </w:rPr>
            </w:pPr>
            <w:r w:rsidRPr="005C74AE">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5C74AE">
              <w:rPr>
                <w:rFonts w:ascii="Times New Roman" w:hAnsi="Times New Roman" w:cs="Times New Roman"/>
                <w:color w:val="000000"/>
                <w:sz w:val="24"/>
                <w:szCs w:val="24"/>
              </w:rPr>
              <w:br/>
              <w:t>был создан груз: промышленные базы, склады, погрузочные терминалы и доки, нефтехранилища и нефтеналивн</w:t>
            </w:r>
            <w:r w:rsidR="005C74AE">
              <w:rPr>
                <w:rFonts w:ascii="Times New Roman" w:hAnsi="Times New Roman" w:cs="Times New Roman"/>
                <w:color w:val="000000"/>
                <w:sz w:val="24"/>
                <w:szCs w:val="24"/>
              </w:rPr>
              <w:t xml:space="preserve">ые станции, газовые хранилища и </w:t>
            </w:r>
            <w:r w:rsidRPr="005C74AE">
              <w:rPr>
                <w:rFonts w:ascii="Times New Roman" w:hAnsi="Times New Roman" w:cs="Times New Roman"/>
                <w:color w:val="000000"/>
                <w:sz w:val="24"/>
                <w:szCs w:val="24"/>
              </w:rPr>
              <w:t>обслуживающие их газоконденсатные и газоперекачивающие станции, перевалочных складов</w:t>
            </w:r>
          </w:p>
        </w:tc>
        <w:tc>
          <w:tcPr>
            <w:tcW w:w="2126" w:type="dxa"/>
          </w:tcPr>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r w:rsidRPr="005C74AE">
              <w:rPr>
                <w:rFonts w:ascii="Times New Roman" w:hAnsi="Times New Roman" w:cs="Times New Roman"/>
                <w:sz w:val="24"/>
                <w:szCs w:val="24"/>
              </w:rPr>
              <w:t>6.9</w:t>
            </w: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tc>
      </w:tr>
      <w:tr w:rsidR="003F7599" w:rsidRPr="005C74AE" w:rsidTr="00CF496F">
        <w:tc>
          <w:tcPr>
            <w:tcW w:w="2500" w:type="dxa"/>
          </w:tcPr>
          <w:p w:rsidR="003F7599" w:rsidRPr="005C74AE" w:rsidRDefault="003F7599" w:rsidP="00CF496F">
            <w:pPr>
              <w:rPr>
                <w:rFonts w:ascii="Times New Roman" w:hAnsi="Times New Roman" w:cs="Times New Roman"/>
                <w:sz w:val="24"/>
                <w:szCs w:val="24"/>
              </w:rPr>
            </w:pPr>
            <w:r w:rsidRPr="005C74AE">
              <w:rPr>
                <w:rFonts w:ascii="Times New Roman" w:hAnsi="Times New Roman" w:cs="Times New Roman"/>
                <w:sz w:val="24"/>
                <w:szCs w:val="24"/>
              </w:rPr>
              <w:t>Железнодорожный</w:t>
            </w:r>
            <w:r w:rsidRPr="005C74AE">
              <w:rPr>
                <w:rFonts w:ascii="Times New Roman" w:hAnsi="Times New Roman" w:cs="Times New Roman"/>
                <w:sz w:val="24"/>
                <w:szCs w:val="24"/>
              </w:rPr>
              <w:br/>
              <w:t>транспорт</w:t>
            </w:r>
          </w:p>
        </w:tc>
        <w:tc>
          <w:tcPr>
            <w:tcW w:w="5853" w:type="dxa"/>
          </w:tcPr>
          <w:p w:rsidR="003F7599" w:rsidRPr="005C74AE" w:rsidRDefault="003F7599" w:rsidP="00CF496F">
            <w:pPr>
              <w:rPr>
                <w:rFonts w:ascii="Times New Roman" w:hAnsi="Times New Roman" w:cs="Times New Roman"/>
                <w:sz w:val="24"/>
                <w:szCs w:val="24"/>
              </w:rPr>
            </w:pPr>
            <w:proofErr w:type="gramStart"/>
            <w:r w:rsidRPr="005C74AE">
              <w:rPr>
                <w:rFonts w:ascii="Times New Roman" w:hAnsi="Times New Roman" w:cs="Times New Roman"/>
                <w:sz w:val="24"/>
                <w:szCs w:val="24"/>
              </w:rPr>
              <w:t>Размещение железнодорожных путей;</w:t>
            </w:r>
            <w:r w:rsidRPr="005C74AE">
              <w:rPr>
                <w:rFonts w:ascii="Times New Roman" w:hAnsi="Times New Roman" w:cs="Times New Roman"/>
                <w:sz w:val="24"/>
                <w:szCs w:val="24"/>
              </w:rPr>
              <w:br/>
              <w:t xml:space="preserve">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w:t>
            </w:r>
            <w:r w:rsidRPr="005C74AE">
              <w:rPr>
                <w:rFonts w:ascii="Times New Roman" w:hAnsi="Times New Roman" w:cs="Times New Roman"/>
                <w:sz w:val="24"/>
                <w:szCs w:val="24"/>
              </w:rPr>
              <w:lastRenderedPageBreak/>
              <w:t>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w:t>
            </w:r>
            <w:proofErr w:type="gramEnd"/>
            <w:r w:rsidR="003C1A8B">
              <w:rPr>
                <w:rFonts w:ascii="Times New Roman" w:hAnsi="Times New Roman" w:cs="Times New Roman"/>
                <w:sz w:val="24"/>
                <w:szCs w:val="24"/>
              </w:rPr>
              <w:t xml:space="preserve"> </w:t>
            </w:r>
            <w:r w:rsidRPr="005C74AE">
              <w:rPr>
                <w:rFonts w:ascii="Times New Roman" w:hAnsi="Times New Roman" w:cs="Times New Roman"/>
                <w:sz w:val="24"/>
                <w:szCs w:val="24"/>
              </w:rPr>
              <w:t xml:space="preserve">размещение наземных сооружений метрополитена, в том числе посадочных </w:t>
            </w:r>
            <w:r w:rsidR="003C1A8B">
              <w:rPr>
                <w:rFonts w:ascii="Times New Roman" w:hAnsi="Times New Roman" w:cs="Times New Roman"/>
                <w:sz w:val="24"/>
                <w:szCs w:val="24"/>
              </w:rPr>
              <w:t xml:space="preserve">станций, вентиляционных шахт; </w:t>
            </w:r>
            <w:r w:rsidRPr="005C74AE">
              <w:rPr>
                <w:rFonts w:ascii="Times New Roman" w:hAnsi="Times New Roman" w:cs="Times New Roman"/>
                <w:sz w:val="24"/>
                <w:szCs w:val="24"/>
              </w:rPr>
              <w:t xml:space="preserve">размещение наземных сооружений для трамвайного сообщения и иных </w:t>
            </w:r>
            <w:r w:rsidRPr="005C74AE">
              <w:rPr>
                <w:rFonts w:ascii="Times New Roman" w:hAnsi="Times New Roman" w:cs="Times New Roman"/>
                <w:color w:val="000000"/>
                <w:sz w:val="24"/>
                <w:szCs w:val="24"/>
              </w:rPr>
              <w:t>специальных дорог (канатных, монорельсовых)</w:t>
            </w:r>
          </w:p>
        </w:tc>
        <w:tc>
          <w:tcPr>
            <w:tcW w:w="2126" w:type="dxa"/>
          </w:tcPr>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p>
          <w:p w:rsidR="003F7599" w:rsidRPr="005C74AE" w:rsidRDefault="003F7599" w:rsidP="00CF496F">
            <w:pPr>
              <w:jc w:val="center"/>
              <w:rPr>
                <w:rFonts w:ascii="Times New Roman" w:hAnsi="Times New Roman" w:cs="Times New Roman"/>
                <w:sz w:val="24"/>
                <w:szCs w:val="24"/>
              </w:rPr>
            </w:pPr>
            <w:r w:rsidRPr="005C74AE">
              <w:rPr>
                <w:rFonts w:ascii="Times New Roman" w:hAnsi="Times New Roman" w:cs="Times New Roman"/>
                <w:sz w:val="24"/>
                <w:szCs w:val="24"/>
              </w:rPr>
              <w:t>7.1</w:t>
            </w:r>
          </w:p>
        </w:tc>
      </w:tr>
      <w:tr w:rsidR="003F7599" w:rsidRPr="003C1A8B" w:rsidTr="00CF496F">
        <w:tc>
          <w:tcPr>
            <w:tcW w:w="2500" w:type="dxa"/>
          </w:tcPr>
          <w:p w:rsidR="003F7599" w:rsidRPr="003C1A8B" w:rsidRDefault="003F7599" w:rsidP="00CF496F">
            <w:pPr>
              <w:rPr>
                <w:rFonts w:ascii="Times New Roman" w:hAnsi="Times New Roman" w:cs="Times New Roman"/>
                <w:color w:val="000000"/>
                <w:sz w:val="24"/>
                <w:szCs w:val="24"/>
              </w:rPr>
            </w:pPr>
            <w:r w:rsidRPr="003C1A8B">
              <w:rPr>
                <w:rFonts w:ascii="Times New Roman" w:hAnsi="Times New Roman" w:cs="Times New Roman"/>
                <w:color w:val="000000"/>
                <w:sz w:val="24"/>
                <w:szCs w:val="24"/>
              </w:rPr>
              <w:lastRenderedPageBreak/>
              <w:t>Автомобильный</w:t>
            </w:r>
            <w:r w:rsidRPr="003C1A8B">
              <w:rPr>
                <w:rFonts w:ascii="Times New Roman" w:hAnsi="Times New Roman" w:cs="Times New Roman"/>
                <w:color w:val="000000"/>
                <w:sz w:val="24"/>
                <w:szCs w:val="24"/>
              </w:rPr>
              <w:br/>
              <w:t>транспорт</w:t>
            </w:r>
          </w:p>
        </w:tc>
        <w:tc>
          <w:tcPr>
            <w:tcW w:w="5853" w:type="dxa"/>
          </w:tcPr>
          <w:p w:rsidR="003F7599" w:rsidRPr="003C1A8B" w:rsidRDefault="003F7599" w:rsidP="00CF496F">
            <w:pPr>
              <w:rPr>
                <w:rFonts w:ascii="Times New Roman" w:hAnsi="Times New Roman" w:cs="Times New Roman"/>
                <w:color w:val="000000"/>
                <w:sz w:val="24"/>
                <w:szCs w:val="24"/>
              </w:rPr>
            </w:pPr>
            <w:r w:rsidRPr="003C1A8B">
              <w:rPr>
                <w:rFonts w:ascii="Times New Roman" w:hAnsi="Times New Roman" w:cs="Times New Roman"/>
                <w:color w:val="000000"/>
                <w:sz w:val="24"/>
                <w:szCs w:val="24"/>
              </w:rPr>
              <w:t>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w:t>
            </w:r>
            <w:r w:rsidR="003C1A8B">
              <w:rPr>
                <w:rFonts w:ascii="Times New Roman" w:hAnsi="Times New Roman" w:cs="Times New Roman"/>
                <w:color w:val="000000"/>
                <w:sz w:val="24"/>
                <w:szCs w:val="24"/>
              </w:rPr>
              <w:t xml:space="preserve">садки и высадки пассажиров и их </w:t>
            </w:r>
            <w:r w:rsidRPr="003C1A8B">
              <w:rPr>
                <w:rFonts w:ascii="Times New Roman" w:hAnsi="Times New Roman" w:cs="Times New Roman"/>
                <w:color w:val="000000"/>
                <w:sz w:val="24"/>
                <w:szCs w:val="24"/>
              </w:rPr>
              <w:t>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126" w:type="dxa"/>
          </w:tcPr>
          <w:p w:rsidR="003F7599" w:rsidRPr="003C1A8B" w:rsidRDefault="003F7599" w:rsidP="00CF496F">
            <w:pPr>
              <w:jc w:val="center"/>
              <w:rPr>
                <w:rFonts w:ascii="Times New Roman" w:hAnsi="Times New Roman" w:cs="Times New Roman"/>
                <w:sz w:val="24"/>
                <w:szCs w:val="24"/>
              </w:rPr>
            </w:pPr>
          </w:p>
          <w:p w:rsidR="003F7599" w:rsidRPr="003C1A8B" w:rsidRDefault="003F7599" w:rsidP="00CF496F">
            <w:pPr>
              <w:jc w:val="center"/>
              <w:rPr>
                <w:rFonts w:ascii="Times New Roman" w:hAnsi="Times New Roman" w:cs="Times New Roman"/>
                <w:sz w:val="24"/>
                <w:szCs w:val="24"/>
              </w:rPr>
            </w:pPr>
          </w:p>
          <w:p w:rsidR="003F7599" w:rsidRPr="003C1A8B" w:rsidRDefault="003F7599" w:rsidP="00CF496F">
            <w:pPr>
              <w:jc w:val="center"/>
              <w:rPr>
                <w:rFonts w:ascii="Times New Roman" w:hAnsi="Times New Roman" w:cs="Times New Roman"/>
                <w:sz w:val="24"/>
                <w:szCs w:val="24"/>
              </w:rPr>
            </w:pPr>
            <w:r w:rsidRPr="003C1A8B">
              <w:rPr>
                <w:rFonts w:ascii="Times New Roman" w:hAnsi="Times New Roman" w:cs="Times New Roman"/>
                <w:sz w:val="24"/>
                <w:szCs w:val="24"/>
              </w:rPr>
              <w:t>7.2</w:t>
            </w:r>
          </w:p>
        </w:tc>
      </w:tr>
      <w:tr w:rsidR="003F7599" w:rsidRPr="006E3C9C" w:rsidTr="00CF496F">
        <w:tc>
          <w:tcPr>
            <w:tcW w:w="2500" w:type="dxa"/>
          </w:tcPr>
          <w:p w:rsidR="003F7599" w:rsidRPr="006E3C9C" w:rsidRDefault="003F7599" w:rsidP="00CF496F">
            <w:pPr>
              <w:rPr>
                <w:rFonts w:ascii="Times New Roman" w:hAnsi="Times New Roman" w:cs="Times New Roman"/>
                <w:color w:val="000000"/>
                <w:sz w:val="24"/>
                <w:szCs w:val="24"/>
              </w:rPr>
            </w:pPr>
            <w:r w:rsidRPr="006E3C9C">
              <w:rPr>
                <w:rFonts w:ascii="Times New Roman" w:hAnsi="Times New Roman" w:cs="Times New Roman"/>
                <w:color w:val="000000"/>
                <w:sz w:val="24"/>
                <w:szCs w:val="24"/>
              </w:rPr>
              <w:t>Общее пользование</w:t>
            </w:r>
            <w:r w:rsidRPr="006E3C9C">
              <w:rPr>
                <w:rFonts w:ascii="Times New Roman" w:hAnsi="Times New Roman" w:cs="Times New Roman"/>
                <w:color w:val="000000"/>
                <w:sz w:val="24"/>
                <w:szCs w:val="24"/>
              </w:rPr>
              <w:br/>
              <w:t>территории</w:t>
            </w:r>
          </w:p>
        </w:tc>
        <w:tc>
          <w:tcPr>
            <w:tcW w:w="5853" w:type="dxa"/>
          </w:tcPr>
          <w:p w:rsidR="003F7599" w:rsidRPr="006E3C9C" w:rsidRDefault="003F7599" w:rsidP="00CF496F">
            <w:pPr>
              <w:rPr>
                <w:rFonts w:ascii="Times New Roman" w:hAnsi="Times New Roman" w:cs="Times New Roman"/>
                <w:color w:val="000000"/>
                <w:sz w:val="24"/>
                <w:szCs w:val="24"/>
              </w:rPr>
            </w:pPr>
            <w:r w:rsidRPr="006E3C9C">
              <w:rPr>
                <w:rFonts w:ascii="Times New Roman" w:hAnsi="Times New Roman" w:cs="Times New Roman"/>
                <w:color w:val="000000"/>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6E3C9C" w:rsidRDefault="003F7599" w:rsidP="00CF496F">
            <w:pPr>
              <w:jc w:val="center"/>
              <w:rPr>
                <w:rFonts w:ascii="Times New Roman" w:hAnsi="Times New Roman" w:cs="Times New Roman"/>
                <w:sz w:val="24"/>
                <w:szCs w:val="24"/>
              </w:rPr>
            </w:pPr>
            <w:r w:rsidRPr="006E3C9C">
              <w:rPr>
                <w:rFonts w:ascii="Times New Roman" w:hAnsi="Times New Roman" w:cs="Times New Roman"/>
                <w:sz w:val="24"/>
                <w:szCs w:val="24"/>
              </w:rPr>
              <w:t>12.0</w:t>
            </w:r>
          </w:p>
        </w:tc>
      </w:tr>
      <w:tr w:rsidR="003F7599" w:rsidRPr="006E3C9C" w:rsidTr="00CF496F">
        <w:tc>
          <w:tcPr>
            <w:tcW w:w="2500" w:type="dxa"/>
          </w:tcPr>
          <w:p w:rsidR="003F7599" w:rsidRPr="006E3C9C" w:rsidRDefault="003F7599" w:rsidP="00CF496F">
            <w:pPr>
              <w:jc w:val="center"/>
              <w:rPr>
                <w:rFonts w:ascii="Times New Roman" w:hAnsi="Times New Roman" w:cs="Times New Roman"/>
                <w:sz w:val="24"/>
                <w:szCs w:val="24"/>
                <w:u w:val="single"/>
              </w:rPr>
            </w:pPr>
            <w:r w:rsidRPr="006E3C9C">
              <w:rPr>
                <w:rFonts w:ascii="Times New Roman" w:hAnsi="Times New Roman" w:cs="Times New Roman"/>
                <w:b/>
                <w:sz w:val="24"/>
                <w:szCs w:val="24"/>
              </w:rPr>
              <w:t>Вспомогательные виды разрешенного использования*</w:t>
            </w:r>
          </w:p>
        </w:tc>
        <w:tc>
          <w:tcPr>
            <w:tcW w:w="5853" w:type="dxa"/>
          </w:tcPr>
          <w:p w:rsidR="003F7599" w:rsidRPr="006E3C9C" w:rsidRDefault="003F7599" w:rsidP="00CF496F">
            <w:pPr>
              <w:jc w:val="center"/>
              <w:rPr>
                <w:rFonts w:ascii="Times New Roman" w:hAnsi="Times New Roman" w:cs="Times New Roman"/>
                <w:sz w:val="24"/>
                <w:szCs w:val="24"/>
                <w:u w:val="single"/>
              </w:rPr>
            </w:pPr>
            <w:r w:rsidRPr="006E3C9C">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6E3C9C" w:rsidRDefault="003F7599" w:rsidP="00CF496F">
            <w:pPr>
              <w:jc w:val="center"/>
              <w:rPr>
                <w:rFonts w:ascii="Times New Roman" w:hAnsi="Times New Roman" w:cs="Times New Roman"/>
                <w:sz w:val="24"/>
                <w:szCs w:val="24"/>
              </w:rPr>
            </w:pPr>
            <w:r w:rsidRPr="006E3C9C">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6E3C9C" w:rsidTr="00CF496F">
        <w:tc>
          <w:tcPr>
            <w:tcW w:w="2500" w:type="dxa"/>
          </w:tcPr>
          <w:p w:rsidR="003F7599" w:rsidRPr="006E3C9C" w:rsidRDefault="003F7599" w:rsidP="00CF496F">
            <w:pPr>
              <w:jc w:val="center"/>
              <w:rPr>
                <w:rFonts w:ascii="Times New Roman" w:hAnsi="Times New Roman" w:cs="Times New Roman"/>
                <w:b/>
                <w:sz w:val="24"/>
                <w:szCs w:val="24"/>
              </w:rPr>
            </w:pPr>
            <w:r w:rsidRPr="006E3C9C">
              <w:rPr>
                <w:rFonts w:ascii="Times New Roman" w:hAnsi="Times New Roman" w:cs="Times New Roman"/>
                <w:b/>
                <w:sz w:val="24"/>
                <w:szCs w:val="24"/>
              </w:rPr>
              <w:t>1</w:t>
            </w:r>
          </w:p>
        </w:tc>
        <w:tc>
          <w:tcPr>
            <w:tcW w:w="5853" w:type="dxa"/>
          </w:tcPr>
          <w:p w:rsidR="003F7599" w:rsidRPr="006E3C9C" w:rsidRDefault="003F7599" w:rsidP="00CF496F">
            <w:pPr>
              <w:jc w:val="center"/>
              <w:rPr>
                <w:rFonts w:ascii="Times New Roman" w:hAnsi="Times New Roman" w:cs="Times New Roman"/>
                <w:b/>
                <w:sz w:val="24"/>
                <w:szCs w:val="24"/>
              </w:rPr>
            </w:pPr>
            <w:r w:rsidRPr="006E3C9C">
              <w:rPr>
                <w:rFonts w:ascii="Times New Roman" w:hAnsi="Times New Roman" w:cs="Times New Roman"/>
                <w:b/>
                <w:sz w:val="24"/>
                <w:szCs w:val="24"/>
              </w:rPr>
              <w:t>2</w:t>
            </w:r>
          </w:p>
        </w:tc>
        <w:tc>
          <w:tcPr>
            <w:tcW w:w="2126" w:type="dxa"/>
          </w:tcPr>
          <w:p w:rsidR="003F7599" w:rsidRPr="006E3C9C" w:rsidRDefault="003F7599" w:rsidP="00CF496F">
            <w:pPr>
              <w:jc w:val="center"/>
              <w:rPr>
                <w:rFonts w:ascii="Times New Roman" w:hAnsi="Times New Roman" w:cs="Times New Roman"/>
                <w:sz w:val="24"/>
                <w:szCs w:val="24"/>
                <w:u w:val="single"/>
              </w:rPr>
            </w:pPr>
            <w:r w:rsidRPr="006E3C9C">
              <w:rPr>
                <w:rFonts w:ascii="Times New Roman" w:hAnsi="Times New Roman" w:cs="Times New Roman"/>
                <w:b/>
                <w:sz w:val="24"/>
                <w:szCs w:val="24"/>
              </w:rPr>
              <w:t>3</w:t>
            </w:r>
          </w:p>
        </w:tc>
      </w:tr>
      <w:tr w:rsidR="003F7599" w:rsidRPr="006E3C9C" w:rsidTr="00CF496F">
        <w:tc>
          <w:tcPr>
            <w:tcW w:w="2500" w:type="dxa"/>
          </w:tcPr>
          <w:p w:rsidR="003F7599" w:rsidRPr="006E3C9C" w:rsidRDefault="003F7599" w:rsidP="00CF496F">
            <w:pPr>
              <w:rPr>
                <w:rFonts w:ascii="Times New Roman" w:hAnsi="Times New Roman" w:cs="Times New Roman"/>
                <w:color w:val="000000"/>
                <w:sz w:val="24"/>
                <w:szCs w:val="24"/>
              </w:rPr>
            </w:pPr>
            <w:r w:rsidRPr="006E3C9C">
              <w:rPr>
                <w:rFonts w:ascii="Times New Roman" w:hAnsi="Times New Roman" w:cs="Times New Roman"/>
                <w:color w:val="000000"/>
                <w:sz w:val="24"/>
                <w:szCs w:val="24"/>
              </w:rPr>
              <w:t>Питомники</w:t>
            </w:r>
          </w:p>
        </w:tc>
        <w:tc>
          <w:tcPr>
            <w:tcW w:w="5853" w:type="dxa"/>
          </w:tcPr>
          <w:p w:rsidR="003F7599" w:rsidRPr="006E3C9C" w:rsidRDefault="003F7599" w:rsidP="006E3C9C">
            <w:pPr>
              <w:spacing w:line="240" w:lineRule="auto"/>
              <w:jc w:val="both"/>
              <w:rPr>
                <w:rFonts w:ascii="Times New Roman" w:hAnsi="Times New Roman" w:cs="Times New Roman"/>
                <w:color w:val="000000"/>
                <w:sz w:val="24"/>
                <w:szCs w:val="24"/>
              </w:rPr>
            </w:pPr>
            <w:r w:rsidRPr="006E3C9C">
              <w:rPr>
                <w:rFonts w:ascii="Times New Roman" w:hAnsi="Times New Roman" w:cs="Times New Roman"/>
                <w:color w:val="000000"/>
                <w:sz w:val="24"/>
                <w:szCs w:val="24"/>
              </w:rPr>
              <w:t>Выращивание и реализация подроста деревьев и кустарников, используемых в сельском хозяйстве, а также ины</w:t>
            </w:r>
            <w:r w:rsidR="006E3C9C">
              <w:rPr>
                <w:rFonts w:ascii="Times New Roman" w:hAnsi="Times New Roman" w:cs="Times New Roman"/>
                <w:color w:val="000000"/>
                <w:sz w:val="24"/>
                <w:szCs w:val="24"/>
              </w:rPr>
              <w:t xml:space="preserve">х </w:t>
            </w:r>
            <w:r w:rsidRPr="006E3C9C">
              <w:rPr>
                <w:rFonts w:ascii="Times New Roman" w:hAnsi="Times New Roman" w:cs="Times New Roman"/>
                <w:color w:val="000000"/>
                <w:sz w:val="24"/>
                <w:szCs w:val="24"/>
              </w:rPr>
              <w:t>сельскохозяйственных культур для</w:t>
            </w:r>
            <w:r w:rsidRPr="006E3C9C">
              <w:rPr>
                <w:rFonts w:ascii="Times New Roman" w:hAnsi="Times New Roman" w:cs="Times New Roman"/>
                <w:color w:val="000000"/>
                <w:sz w:val="24"/>
                <w:szCs w:val="24"/>
              </w:rPr>
              <w:br/>
              <w:t xml:space="preserve">получения рассады и семян; размещение сооружений, необходимых для указанных </w:t>
            </w:r>
            <w:r w:rsidRPr="006E3C9C">
              <w:rPr>
                <w:rFonts w:ascii="Times New Roman" w:hAnsi="Times New Roman" w:cs="Times New Roman"/>
                <w:color w:val="000000"/>
                <w:sz w:val="24"/>
                <w:szCs w:val="24"/>
              </w:rPr>
              <w:lastRenderedPageBreak/>
              <w:t>видов сельскохозяйственного производства</w:t>
            </w:r>
          </w:p>
        </w:tc>
        <w:tc>
          <w:tcPr>
            <w:tcW w:w="2126" w:type="dxa"/>
          </w:tcPr>
          <w:p w:rsidR="003F7599" w:rsidRPr="006E3C9C" w:rsidRDefault="003F7599" w:rsidP="00CF496F">
            <w:pPr>
              <w:jc w:val="cente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r w:rsidRPr="006E3C9C">
              <w:rPr>
                <w:rFonts w:ascii="Times New Roman" w:hAnsi="Times New Roman" w:cs="Times New Roman"/>
                <w:sz w:val="24"/>
                <w:szCs w:val="24"/>
              </w:rPr>
              <w:t>1.17</w:t>
            </w:r>
          </w:p>
        </w:tc>
      </w:tr>
      <w:tr w:rsidR="003F7599" w:rsidRPr="006E3C9C" w:rsidTr="00CF496F">
        <w:tc>
          <w:tcPr>
            <w:tcW w:w="2500" w:type="dxa"/>
          </w:tcPr>
          <w:p w:rsidR="003F7599" w:rsidRPr="006E3C9C" w:rsidRDefault="003F7599" w:rsidP="00CF496F">
            <w:pPr>
              <w:rPr>
                <w:rFonts w:ascii="Times New Roman" w:hAnsi="Times New Roman" w:cs="Times New Roman"/>
                <w:sz w:val="24"/>
                <w:szCs w:val="24"/>
              </w:rPr>
            </w:pPr>
            <w:r w:rsidRPr="006E3C9C">
              <w:rPr>
                <w:rFonts w:ascii="Times New Roman" w:hAnsi="Times New Roman" w:cs="Times New Roman"/>
                <w:color w:val="000000"/>
                <w:sz w:val="24"/>
                <w:szCs w:val="24"/>
              </w:rPr>
              <w:lastRenderedPageBreak/>
              <w:t>Общественное питание</w:t>
            </w:r>
          </w:p>
        </w:tc>
        <w:tc>
          <w:tcPr>
            <w:tcW w:w="5853" w:type="dxa"/>
          </w:tcPr>
          <w:p w:rsidR="003F7599" w:rsidRPr="006E3C9C" w:rsidRDefault="003F7599" w:rsidP="006E3C9C">
            <w:pPr>
              <w:spacing w:line="240" w:lineRule="auto"/>
              <w:rPr>
                <w:rFonts w:ascii="Times New Roman" w:hAnsi="Times New Roman" w:cs="Times New Roman"/>
                <w:sz w:val="24"/>
                <w:szCs w:val="24"/>
              </w:rPr>
            </w:pPr>
            <w:r w:rsidRPr="006E3C9C">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6E3C9C" w:rsidRDefault="003F7599" w:rsidP="00CF496F">
            <w:pPr>
              <w:jc w:val="cente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r w:rsidRPr="006E3C9C">
              <w:rPr>
                <w:rFonts w:ascii="Times New Roman" w:hAnsi="Times New Roman" w:cs="Times New Roman"/>
                <w:sz w:val="24"/>
                <w:szCs w:val="24"/>
              </w:rPr>
              <w:t>4.6</w:t>
            </w:r>
          </w:p>
        </w:tc>
      </w:tr>
      <w:tr w:rsidR="003F7599" w:rsidRPr="006E3C9C" w:rsidTr="00CF496F">
        <w:tc>
          <w:tcPr>
            <w:tcW w:w="2500" w:type="dxa"/>
          </w:tcPr>
          <w:p w:rsidR="003F7599" w:rsidRPr="006E3C9C" w:rsidRDefault="003F7599" w:rsidP="00CF496F">
            <w:pPr>
              <w:rPr>
                <w:rFonts w:ascii="Times New Roman" w:hAnsi="Times New Roman" w:cs="Times New Roman"/>
                <w:sz w:val="24"/>
                <w:szCs w:val="24"/>
              </w:rPr>
            </w:pPr>
            <w:r w:rsidRPr="006E3C9C">
              <w:rPr>
                <w:rFonts w:ascii="Times New Roman" w:hAnsi="Times New Roman" w:cs="Times New Roman"/>
                <w:color w:val="000000"/>
                <w:sz w:val="24"/>
                <w:szCs w:val="24"/>
              </w:rPr>
              <w:t>Спорт</w:t>
            </w:r>
          </w:p>
        </w:tc>
        <w:tc>
          <w:tcPr>
            <w:tcW w:w="5853" w:type="dxa"/>
          </w:tcPr>
          <w:p w:rsidR="003F7599" w:rsidRPr="006E3C9C" w:rsidRDefault="003F7599" w:rsidP="006E3C9C">
            <w:pPr>
              <w:spacing w:line="240" w:lineRule="auto"/>
              <w:rPr>
                <w:rFonts w:ascii="Times New Roman" w:hAnsi="Times New Roman" w:cs="Times New Roman"/>
                <w:sz w:val="24"/>
                <w:szCs w:val="24"/>
              </w:rPr>
            </w:pPr>
            <w:r w:rsidRPr="006E3C9C">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6E3C9C" w:rsidRDefault="003F7599" w:rsidP="00CF496F">
            <w:pPr>
              <w:jc w:val="cente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r w:rsidRPr="006E3C9C">
              <w:rPr>
                <w:rFonts w:ascii="Times New Roman" w:hAnsi="Times New Roman" w:cs="Times New Roman"/>
                <w:sz w:val="24"/>
                <w:szCs w:val="24"/>
              </w:rPr>
              <w:t>5.1</w:t>
            </w:r>
          </w:p>
        </w:tc>
      </w:tr>
      <w:tr w:rsidR="003F7599" w:rsidRPr="006E3C9C" w:rsidTr="00CF496F">
        <w:tc>
          <w:tcPr>
            <w:tcW w:w="2500" w:type="dxa"/>
          </w:tcPr>
          <w:p w:rsidR="003F7599" w:rsidRPr="006E3C9C" w:rsidRDefault="003F7599" w:rsidP="00CF496F">
            <w:pPr>
              <w:jc w:val="center"/>
              <w:rPr>
                <w:rFonts w:ascii="Times New Roman" w:hAnsi="Times New Roman" w:cs="Times New Roman"/>
                <w:color w:val="000000"/>
                <w:sz w:val="24"/>
                <w:szCs w:val="24"/>
              </w:rPr>
            </w:pPr>
            <w:r w:rsidRPr="006E3C9C">
              <w:rPr>
                <w:rFonts w:ascii="Times New Roman" w:hAnsi="Times New Roman" w:cs="Times New Roman"/>
                <w:b/>
                <w:sz w:val="24"/>
                <w:szCs w:val="24"/>
              </w:rPr>
              <w:t>Условно разрешенные виды использования земельного участка*</w:t>
            </w:r>
          </w:p>
        </w:tc>
        <w:tc>
          <w:tcPr>
            <w:tcW w:w="5853" w:type="dxa"/>
          </w:tcPr>
          <w:p w:rsidR="003F7599" w:rsidRPr="006E3C9C" w:rsidRDefault="003F7599" w:rsidP="006E3C9C">
            <w:pPr>
              <w:spacing w:line="240" w:lineRule="auto"/>
              <w:jc w:val="center"/>
              <w:rPr>
                <w:rFonts w:ascii="Times New Roman" w:hAnsi="Times New Roman" w:cs="Times New Roman"/>
                <w:color w:val="000000"/>
                <w:sz w:val="24"/>
                <w:szCs w:val="24"/>
              </w:rPr>
            </w:pPr>
            <w:r w:rsidRPr="006E3C9C">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6E3C9C" w:rsidRDefault="003F7599" w:rsidP="00CF496F">
            <w:pPr>
              <w:jc w:val="center"/>
              <w:rPr>
                <w:rFonts w:ascii="Times New Roman" w:hAnsi="Times New Roman" w:cs="Times New Roman"/>
                <w:color w:val="000000"/>
                <w:sz w:val="24"/>
                <w:szCs w:val="24"/>
              </w:rPr>
            </w:pPr>
            <w:r w:rsidRPr="006E3C9C">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6E3C9C" w:rsidTr="00CF496F">
        <w:tc>
          <w:tcPr>
            <w:tcW w:w="2500" w:type="dxa"/>
          </w:tcPr>
          <w:p w:rsidR="003F7599" w:rsidRPr="006E3C9C" w:rsidRDefault="003F7599" w:rsidP="00CF496F">
            <w:pPr>
              <w:jc w:val="center"/>
              <w:rPr>
                <w:rFonts w:ascii="Times New Roman" w:hAnsi="Times New Roman" w:cs="Times New Roman"/>
                <w:b/>
                <w:sz w:val="24"/>
                <w:szCs w:val="24"/>
              </w:rPr>
            </w:pPr>
            <w:r w:rsidRPr="006E3C9C">
              <w:rPr>
                <w:rFonts w:ascii="Times New Roman" w:hAnsi="Times New Roman" w:cs="Times New Roman"/>
                <w:b/>
                <w:sz w:val="24"/>
                <w:szCs w:val="24"/>
              </w:rPr>
              <w:t>1</w:t>
            </w:r>
          </w:p>
        </w:tc>
        <w:tc>
          <w:tcPr>
            <w:tcW w:w="5853" w:type="dxa"/>
          </w:tcPr>
          <w:p w:rsidR="003F7599" w:rsidRPr="006E3C9C" w:rsidRDefault="003F7599" w:rsidP="00CF496F">
            <w:pPr>
              <w:jc w:val="center"/>
              <w:rPr>
                <w:rFonts w:ascii="Times New Roman" w:hAnsi="Times New Roman" w:cs="Times New Roman"/>
                <w:b/>
                <w:sz w:val="24"/>
                <w:szCs w:val="24"/>
              </w:rPr>
            </w:pPr>
            <w:r w:rsidRPr="006E3C9C">
              <w:rPr>
                <w:rFonts w:ascii="Times New Roman" w:hAnsi="Times New Roman" w:cs="Times New Roman"/>
                <w:b/>
                <w:sz w:val="24"/>
                <w:szCs w:val="24"/>
              </w:rPr>
              <w:t>2</w:t>
            </w:r>
          </w:p>
        </w:tc>
        <w:tc>
          <w:tcPr>
            <w:tcW w:w="2126" w:type="dxa"/>
          </w:tcPr>
          <w:p w:rsidR="003F7599" w:rsidRPr="006E3C9C" w:rsidRDefault="003F7599" w:rsidP="00CF496F">
            <w:pPr>
              <w:jc w:val="center"/>
              <w:rPr>
                <w:rFonts w:ascii="Times New Roman" w:hAnsi="Times New Roman" w:cs="Times New Roman"/>
                <w:sz w:val="24"/>
                <w:szCs w:val="24"/>
                <w:u w:val="single"/>
              </w:rPr>
            </w:pPr>
            <w:r w:rsidRPr="006E3C9C">
              <w:rPr>
                <w:rFonts w:ascii="Times New Roman" w:hAnsi="Times New Roman" w:cs="Times New Roman"/>
                <w:b/>
                <w:sz w:val="24"/>
                <w:szCs w:val="24"/>
              </w:rPr>
              <w:t>3</w:t>
            </w:r>
          </w:p>
        </w:tc>
      </w:tr>
      <w:tr w:rsidR="003F7599" w:rsidRPr="006E3C9C" w:rsidTr="00CF496F">
        <w:tc>
          <w:tcPr>
            <w:tcW w:w="2500" w:type="dxa"/>
          </w:tcPr>
          <w:p w:rsidR="003F7599" w:rsidRPr="006E3C9C" w:rsidRDefault="003F7599" w:rsidP="00CF496F">
            <w:pPr>
              <w:rPr>
                <w:rFonts w:ascii="Times New Roman" w:hAnsi="Times New Roman" w:cs="Times New Roman"/>
                <w:sz w:val="24"/>
                <w:szCs w:val="24"/>
                <w:u w:val="single"/>
              </w:rPr>
            </w:pPr>
            <w:r w:rsidRPr="006E3C9C">
              <w:rPr>
                <w:rFonts w:ascii="Times New Roman" w:hAnsi="Times New Roman" w:cs="Times New Roman"/>
                <w:color w:val="000000"/>
                <w:sz w:val="24"/>
                <w:szCs w:val="24"/>
              </w:rPr>
              <w:t>Коммунальное</w:t>
            </w:r>
            <w:r w:rsidRPr="006E3C9C">
              <w:rPr>
                <w:rFonts w:ascii="Times New Roman" w:hAnsi="Times New Roman" w:cs="Times New Roman"/>
                <w:color w:val="000000"/>
                <w:sz w:val="24"/>
                <w:szCs w:val="24"/>
              </w:rPr>
              <w:br/>
              <w:t>обслуживание</w:t>
            </w:r>
          </w:p>
        </w:tc>
        <w:tc>
          <w:tcPr>
            <w:tcW w:w="5853" w:type="dxa"/>
          </w:tcPr>
          <w:p w:rsidR="003F7599" w:rsidRPr="006E3C9C" w:rsidRDefault="003F7599" w:rsidP="00CF496F">
            <w:pPr>
              <w:rPr>
                <w:rFonts w:ascii="Times New Roman" w:hAnsi="Times New Roman" w:cs="Times New Roman"/>
                <w:sz w:val="24"/>
                <w:szCs w:val="24"/>
                <w:u w:val="single"/>
              </w:rPr>
            </w:pPr>
            <w:proofErr w:type="gramStart"/>
            <w:r w:rsidRPr="006E3C9C">
              <w:rPr>
                <w:rFonts w:ascii="Times New Roman" w:hAnsi="Times New Roman" w:cs="Times New Roman"/>
                <w:color w:val="000000"/>
                <w:sz w:val="24"/>
                <w:szCs w:val="24"/>
              </w:rPr>
              <w:t>Размещение объектов капитального строительства в целях обеспечения</w:t>
            </w:r>
            <w:r w:rsidRPr="006E3C9C">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w:t>
            </w:r>
            <w:r w:rsidR="00BF2D7F">
              <w:rPr>
                <w:rFonts w:ascii="Times New Roman" w:hAnsi="Times New Roman" w:cs="Times New Roman"/>
                <w:color w:val="000000"/>
                <w:sz w:val="24"/>
                <w:szCs w:val="24"/>
              </w:rPr>
              <w:t>й техники,</w:t>
            </w:r>
            <w:r w:rsidR="00BF2D7F">
              <w:rPr>
                <w:rFonts w:ascii="Times New Roman" w:hAnsi="Times New Roman" w:cs="Times New Roman"/>
                <w:color w:val="000000"/>
                <w:sz w:val="24"/>
                <w:szCs w:val="24"/>
              </w:rPr>
              <w:br/>
              <w:t xml:space="preserve">мусоросжигательные и </w:t>
            </w:r>
            <w:r w:rsidRPr="006E3C9C">
              <w:rPr>
                <w:rFonts w:ascii="Times New Roman" w:hAnsi="Times New Roman" w:cs="Times New Roman"/>
                <w:color w:val="000000"/>
                <w:sz w:val="24"/>
                <w:szCs w:val="24"/>
              </w:rPr>
              <w:t>мусороперерабатывающие</w:t>
            </w:r>
            <w:proofErr w:type="gramEnd"/>
            <w:r w:rsidRPr="006E3C9C">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6E3C9C" w:rsidRDefault="003F7599" w:rsidP="00CF496F">
            <w:pPr>
              <w:rPr>
                <w:rFonts w:ascii="Times New Roman" w:hAnsi="Times New Roman" w:cs="Times New Roman"/>
                <w:sz w:val="24"/>
                <w:szCs w:val="24"/>
              </w:rPr>
            </w:pPr>
            <w:r w:rsidRPr="006E3C9C">
              <w:rPr>
                <w:rFonts w:ascii="Times New Roman" w:hAnsi="Times New Roman" w:cs="Times New Roman"/>
                <w:sz w:val="24"/>
                <w:szCs w:val="24"/>
              </w:rPr>
              <w:t xml:space="preserve">          </w:t>
            </w:r>
          </w:p>
          <w:p w:rsidR="003F7599" w:rsidRPr="006E3C9C" w:rsidRDefault="003F7599" w:rsidP="00CF496F">
            <w:pPr>
              <w:rPr>
                <w:rFonts w:ascii="Times New Roman" w:hAnsi="Times New Roman" w:cs="Times New Roman"/>
                <w:sz w:val="24"/>
                <w:szCs w:val="24"/>
              </w:rPr>
            </w:pPr>
          </w:p>
          <w:p w:rsidR="003F7599" w:rsidRPr="006E3C9C" w:rsidRDefault="003F7599" w:rsidP="00CF496F">
            <w:pPr>
              <w:rPr>
                <w:rFonts w:ascii="Times New Roman" w:hAnsi="Times New Roman" w:cs="Times New Roman"/>
                <w:sz w:val="24"/>
                <w:szCs w:val="24"/>
              </w:rPr>
            </w:pPr>
          </w:p>
          <w:p w:rsidR="003F7599" w:rsidRPr="006E3C9C" w:rsidRDefault="003F7599" w:rsidP="00CF496F">
            <w:pPr>
              <w:rPr>
                <w:rFonts w:ascii="Times New Roman" w:hAnsi="Times New Roman" w:cs="Times New Roman"/>
                <w:sz w:val="24"/>
                <w:szCs w:val="24"/>
              </w:rPr>
            </w:pPr>
            <w:r w:rsidRPr="006E3C9C">
              <w:rPr>
                <w:rFonts w:ascii="Times New Roman" w:hAnsi="Times New Roman" w:cs="Times New Roman"/>
                <w:sz w:val="24"/>
                <w:szCs w:val="24"/>
              </w:rPr>
              <w:t xml:space="preserve">          </w:t>
            </w:r>
          </w:p>
          <w:p w:rsidR="003F7599" w:rsidRPr="006E3C9C" w:rsidRDefault="003F7599" w:rsidP="00CF496F">
            <w:pPr>
              <w:rPr>
                <w:rFonts w:ascii="Times New Roman" w:hAnsi="Times New Roman" w:cs="Times New Roman"/>
                <w:sz w:val="24"/>
                <w:szCs w:val="24"/>
              </w:rPr>
            </w:pPr>
          </w:p>
          <w:p w:rsidR="003F7599" w:rsidRPr="006E3C9C" w:rsidRDefault="003F7599" w:rsidP="00CF496F">
            <w:pPr>
              <w:rPr>
                <w:rFonts w:ascii="Times New Roman" w:hAnsi="Times New Roman" w:cs="Times New Roman"/>
                <w:sz w:val="24"/>
                <w:szCs w:val="24"/>
              </w:rPr>
            </w:pPr>
          </w:p>
          <w:p w:rsidR="003F7599" w:rsidRPr="006E3C9C" w:rsidRDefault="003F7599" w:rsidP="00CF496F">
            <w:pPr>
              <w:rPr>
                <w:rFonts w:ascii="Times New Roman" w:hAnsi="Times New Roman" w:cs="Times New Roman"/>
                <w:sz w:val="24"/>
                <w:szCs w:val="24"/>
              </w:rPr>
            </w:pPr>
          </w:p>
          <w:p w:rsidR="003F7599" w:rsidRPr="006E3C9C" w:rsidRDefault="003F7599" w:rsidP="00CF496F">
            <w:pPr>
              <w:rPr>
                <w:rFonts w:ascii="Times New Roman" w:hAnsi="Times New Roman" w:cs="Times New Roman"/>
                <w:sz w:val="24"/>
                <w:szCs w:val="24"/>
              </w:rPr>
            </w:pPr>
          </w:p>
          <w:p w:rsidR="003F7599" w:rsidRPr="006E3C9C" w:rsidRDefault="003F7599" w:rsidP="00CF496F">
            <w:pPr>
              <w:rPr>
                <w:rFonts w:ascii="Times New Roman" w:hAnsi="Times New Roman" w:cs="Times New Roman"/>
                <w:sz w:val="24"/>
                <w:szCs w:val="24"/>
              </w:rPr>
            </w:pPr>
          </w:p>
          <w:p w:rsidR="003F7599" w:rsidRPr="006E3C9C" w:rsidRDefault="003F7599" w:rsidP="00CF496F">
            <w:pPr>
              <w:rPr>
                <w:rFonts w:ascii="Times New Roman" w:hAnsi="Times New Roman" w:cs="Times New Roman"/>
                <w:sz w:val="24"/>
                <w:szCs w:val="24"/>
              </w:rPr>
            </w:pPr>
          </w:p>
          <w:p w:rsidR="003F7599" w:rsidRPr="006E3C9C" w:rsidRDefault="003F7599" w:rsidP="00CF496F">
            <w:pPr>
              <w:jc w:val="center"/>
              <w:rPr>
                <w:rFonts w:ascii="Times New Roman" w:hAnsi="Times New Roman" w:cs="Times New Roman"/>
                <w:sz w:val="24"/>
                <w:szCs w:val="24"/>
              </w:rPr>
            </w:pPr>
            <w:r w:rsidRPr="006E3C9C">
              <w:rPr>
                <w:rFonts w:ascii="Times New Roman" w:hAnsi="Times New Roman" w:cs="Times New Roman"/>
                <w:sz w:val="24"/>
                <w:szCs w:val="24"/>
              </w:rPr>
              <w:t>3.1</w:t>
            </w:r>
          </w:p>
        </w:tc>
      </w:tr>
      <w:tr w:rsidR="003F7599" w:rsidRPr="009B372A" w:rsidTr="00CF496F">
        <w:tc>
          <w:tcPr>
            <w:tcW w:w="2500" w:type="dxa"/>
          </w:tcPr>
          <w:p w:rsidR="003F7599" w:rsidRPr="009B372A" w:rsidRDefault="003F7599" w:rsidP="00CF496F">
            <w:pPr>
              <w:rPr>
                <w:rFonts w:ascii="Times New Roman" w:hAnsi="Times New Roman" w:cs="Times New Roman"/>
                <w:sz w:val="24"/>
                <w:szCs w:val="24"/>
                <w:u w:val="single"/>
              </w:rPr>
            </w:pPr>
            <w:r w:rsidRPr="009B372A">
              <w:rPr>
                <w:rFonts w:ascii="Times New Roman" w:hAnsi="Times New Roman" w:cs="Times New Roman"/>
                <w:color w:val="000000"/>
                <w:sz w:val="24"/>
                <w:szCs w:val="24"/>
              </w:rPr>
              <w:lastRenderedPageBreak/>
              <w:t>Бытовое обслуживание</w:t>
            </w:r>
          </w:p>
        </w:tc>
        <w:tc>
          <w:tcPr>
            <w:tcW w:w="5853" w:type="dxa"/>
          </w:tcPr>
          <w:p w:rsidR="003F7599" w:rsidRPr="009B372A" w:rsidRDefault="003F7599" w:rsidP="00CF496F">
            <w:pPr>
              <w:rPr>
                <w:rFonts w:ascii="Times New Roman" w:hAnsi="Times New Roman" w:cs="Times New Roman"/>
                <w:sz w:val="24"/>
                <w:szCs w:val="24"/>
                <w:u w:val="single"/>
              </w:rPr>
            </w:pPr>
            <w:r w:rsidRPr="009B372A">
              <w:rPr>
                <w:rFonts w:ascii="Times New Roman" w:hAnsi="Times New Roman" w:cs="Times New Roman"/>
                <w:color w:val="000000"/>
                <w:sz w:val="24"/>
                <w:szCs w:val="24"/>
              </w:rPr>
              <w:t>Размещение объектов капитального строительства, предназначенных для</w:t>
            </w:r>
            <w:r w:rsidRPr="009B372A">
              <w:rPr>
                <w:rFonts w:ascii="Times New Roman" w:hAnsi="Times New Roman" w:cs="Times New Roman"/>
                <w:color w:val="000000"/>
                <w:sz w:val="24"/>
                <w:szCs w:val="24"/>
              </w:rPr>
              <w:br/>
              <w:t>оказания населению или организациям бытовых услуг (мастерские мелкого</w:t>
            </w:r>
            <w:r w:rsidRPr="009B372A">
              <w:rPr>
                <w:rFonts w:ascii="Times New Roman" w:hAnsi="Times New Roman" w:cs="Times New Roman"/>
                <w:color w:val="000000"/>
                <w:sz w:val="24"/>
                <w:szCs w:val="24"/>
              </w:rPr>
              <w:br/>
              <w:t>ремонта, ателье, бани, парикмахерские, прачечные, похоронные бюро)</w:t>
            </w:r>
          </w:p>
        </w:tc>
        <w:tc>
          <w:tcPr>
            <w:tcW w:w="2126" w:type="dxa"/>
          </w:tcPr>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r w:rsidRPr="009B372A">
              <w:rPr>
                <w:rFonts w:ascii="Times New Roman" w:hAnsi="Times New Roman" w:cs="Times New Roman"/>
                <w:sz w:val="24"/>
                <w:szCs w:val="24"/>
              </w:rPr>
              <w:t>3.3</w:t>
            </w:r>
          </w:p>
        </w:tc>
      </w:tr>
      <w:tr w:rsidR="003F7599" w:rsidRPr="009B372A" w:rsidTr="00CF496F">
        <w:tc>
          <w:tcPr>
            <w:tcW w:w="2500" w:type="dxa"/>
          </w:tcPr>
          <w:p w:rsidR="003F7599" w:rsidRPr="009B372A" w:rsidRDefault="003F7599" w:rsidP="00CF496F">
            <w:pPr>
              <w:rPr>
                <w:rFonts w:ascii="Times New Roman" w:hAnsi="Times New Roman" w:cs="Times New Roman"/>
                <w:sz w:val="24"/>
                <w:szCs w:val="24"/>
              </w:rPr>
            </w:pPr>
            <w:r w:rsidRPr="009B372A">
              <w:rPr>
                <w:rFonts w:ascii="Times New Roman" w:hAnsi="Times New Roman" w:cs="Times New Roman"/>
                <w:color w:val="000000"/>
                <w:sz w:val="24"/>
                <w:szCs w:val="24"/>
              </w:rPr>
              <w:t>Здравоохранение</w:t>
            </w:r>
          </w:p>
        </w:tc>
        <w:tc>
          <w:tcPr>
            <w:tcW w:w="5853" w:type="dxa"/>
          </w:tcPr>
          <w:p w:rsidR="003F7599" w:rsidRPr="009B372A" w:rsidRDefault="003F7599" w:rsidP="00CF496F">
            <w:pPr>
              <w:rPr>
                <w:rFonts w:ascii="Times New Roman" w:hAnsi="Times New Roman" w:cs="Times New Roman"/>
                <w:sz w:val="24"/>
                <w:szCs w:val="24"/>
              </w:rPr>
            </w:pPr>
            <w:r w:rsidRPr="009B372A">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r w:rsidRPr="009B372A">
              <w:rPr>
                <w:rFonts w:ascii="Times New Roman" w:hAnsi="Times New Roman" w:cs="Times New Roman"/>
                <w:sz w:val="24"/>
                <w:szCs w:val="24"/>
              </w:rPr>
              <w:t>3.4</w:t>
            </w:r>
          </w:p>
        </w:tc>
      </w:tr>
      <w:tr w:rsidR="003F7599" w:rsidRPr="009B372A" w:rsidTr="00CF496F">
        <w:tc>
          <w:tcPr>
            <w:tcW w:w="2500" w:type="dxa"/>
          </w:tcPr>
          <w:p w:rsidR="003F7599" w:rsidRPr="009B372A" w:rsidRDefault="003F7599" w:rsidP="00CF496F">
            <w:pPr>
              <w:rPr>
                <w:rFonts w:ascii="Times New Roman" w:hAnsi="Times New Roman" w:cs="Times New Roman"/>
                <w:sz w:val="24"/>
                <w:szCs w:val="24"/>
              </w:rPr>
            </w:pPr>
            <w:r w:rsidRPr="009B372A">
              <w:rPr>
                <w:rFonts w:ascii="Times New Roman" w:hAnsi="Times New Roman" w:cs="Times New Roman"/>
                <w:color w:val="000000"/>
                <w:sz w:val="24"/>
                <w:szCs w:val="24"/>
              </w:rPr>
              <w:t>Ветеринарное</w:t>
            </w:r>
            <w:r w:rsidRPr="009B372A">
              <w:rPr>
                <w:rFonts w:ascii="Times New Roman" w:hAnsi="Times New Roman" w:cs="Times New Roman"/>
                <w:color w:val="000000"/>
                <w:sz w:val="24"/>
                <w:szCs w:val="24"/>
              </w:rPr>
              <w:br/>
              <w:t>обслуживание</w:t>
            </w:r>
          </w:p>
        </w:tc>
        <w:tc>
          <w:tcPr>
            <w:tcW w:w="5853" w:type="dxa"/>
          </w:tcPr>
          <w:p w:rsidR="003F7599" w:rsidRPr="009B372A" w:rsidRDefault="003F7599" w:rsidP="00CF496F">
            <w:pPr>
              <w:rPr>
                <w:rFonts w:ascii="Times New Roman" w:hAnsi="Times New Roman" w:cs="Times New Roman"/>
                <w:sz w:val="24"/>
                <w:szCs w:val="24"/>
              </w:rPr>
            </w:pPr>
            <w:r w:rsidRPr="009B372A">
              <w:rPr>
                <w:rFonts w:ascii="Times New Roman" w:hAnsi="Times New Roman" w:cs="Times New Roman"/>
                <w:color w:val="000000"/>
                <w:sz w:val="24"/>
                <w:szCs w:val="24"/>
              </w:rPr>
              <w:t>Размещение объектов капитального строительства, предназначенных для</w:t>
            </w:r>
            <w:r w:rsidRPr="009B372A">
              <w:rPr>
                <w:rFonts w:ascii="Times New Roman" w:hAnsi="Times New Roman" w:cs="Times New Roman"/>
                <w:color w:val="000000"/>
                <w:sz w:val="24"/>
                <w:szCs w:val="24"/>
              </w:rPr>
              <w:br/>
              <w:t>оказания ветеринарных услуг, временного содержания или разведения животных, не являющихся сельскохозяйственными, под надзором человека</w:t>
            </w:r>
          </w:p>
        </w:tc>
        <w:tc>
          <w:tcPr>
            <w:tcW w:w="2126" w:type="dxa"/>
          </w:tcPr>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r w:rsidRPr="009B372A">
              <w:rPr>
                <w:rFonts w:ascii="Times New Roman" w:hAnsi="Times New Roman" w:cs="Times New Roman"/>
                <w:sz w:val="24"/>
                <w:szCs w:val="24"/>
              </w:rPr>
              <w:t>3.10</w:t>
            </w:r>
          </w:p>
        </w:tc>
      </w:tr>
      <w:tr w:rsidR="003F7599" w:rsidRPr="009B372A" w:rsidTr="00CF496F">
        <w:tc>
          <w:tcPr>
            <w:tcW w:w="2500" w:type="dxa"/>
          </w:tcPr>
          <w:p w:rsidR="003F7599" w:rsidRPr="009B372A" w:rsidRDefault="003F7599" w:rsidP="00CF496F">
            <w:pPr>
              <w:rPr>
                <w:rFonts w:ascii="Times New Roman" w:hAnsi="Times New Roman" w:cs="Times New Roman"/>
                <w:sz w:val="24"/>
                <w:szCs w:val="24"/>
              </w:rPr>
            </w:pPr>
            <w:r w:rsidRPr="009B372A">
              <w:rPr>
                <w:rFonts w:ascii="Times New Roman" w:hAnsi="Times New Roman" w:cs="Times New Roman"/>
                <w:color w:val="000000"/>
                <w:sz w:val="24"/>
                <w:szCs w:val="24"/>
              </w:rPr>
              <w:t>Магазины</w:t>
            </w:r>
          </w:p>
        </w:tc>
        <w:tc>
          <w:tcPr>
            <w:tcW w:w="5853" w:type="dxa"/>
          </w:tcPr>
          <w:p w:rsidR="003F7599" w:rsidRPr="009B372A" w:rsidRDefault="003F7599" w:rsidP="00CF496F">
            <w:pPr>
              <w:rPr>
                <w:rFonts w:ascii="Times New Roman" w:hAnsi="Times New Roman" w:cs="Times New Roman"/>
                <w:sz w:val="24"/>
                <w:szCs w:val="24"/>
              </w:rPr>
            </w:pPr>
            <w:r w:rsidRPr="009B372A">
              <w:rPr>
                <w:rFonts w:ascii="Times New Roman" w:hAnsi="Times New Roman" w:cs="Times New Roman"/>
                <w:color w:val="000000"/>
                <w:sz w:val="24"/>
                <w:szCs w:val="24"/>
              </w:rPr>
              <w:t>Размещение объектов капитального строительства, предназначенных для</w:t>
            </w:r>
            <w:r w:rsidRPr="009B372A">
              <w:rPr>
                <w:rFonts w:ascii="Times New Roman" w:hAnsi="Times New Roman" w:cs="Times New Roman"/>
                <w:color w:val="000000"/>
                <w:sz w:val="24"/>
                <w:szCs w:val="24"/>
              </w:rPr>
              <w:br/>
              <w:t>продажи товаров</w:t>
            </w:r>
          </w:p>
        </w:tc>
        <w:tc>
          <w:tcPr>
            <w:tcW w:w="2126" w:type="dxa"/>
          </w:tcPr>
          <w:p w:rsidR="003F7599" w:rsidRPr="009B372A" w:rsidRDefault="003F7599" w:rsidP="00CF496F">
            <w:pPr>
              <w:jc w:val="center"/>
              <w:rPr>
                <w:rFonts w:ascii="Times New Roman" w:hAnsi="Times New Roman" w:cs="Times New Roman"/>
                <w:sz w:val="24"/>
                <w:szCs w:val="24"/>
              </w:rPr>
            </w:pPr>
          </w:p>
          <w:p w:rsidR="003F7599" w:rsidRPr="009B372A" w:rsidRDefault="003F7599" w:rsidP="00CF496F">
            <w:pPr>
              <w:jc w:val="center"/>
              <w:rPr>
                <w:rFonts w:ascii="Times New Roman" w:hAnsi="Times New Roman" w:cs="Times New Roman"/>
                <w:sz w:val="24"/>
                <w:szCs w:val="24"/>
              </w:rPr>
            </w:pPr>
            <w:r w:rsidRPr="009B372A">
              <w:rPr>
                <w:rFonts w:ascii="Times New Roman" w:hAnsi="Times New Roman" w:cs="Times New Roman"/>
                <w:sz w:val="24"/>
                <w:szCs w:val="24"/>
              </w:rPr>
              <w:t>4.4</w:t>
            </w:r>
          </w:p>
        </w:tc>
      </w:tr>
      <w:tr w:rsidR="003F7599" w:rsidRPr="00034835" w:rsidTr="00CF496F">
        <w:tc>
          <w:tcPr>
            <w:tcW w:w="2500" w:type="dxa"/>
          </w:tcPr>
          <w:p w:rsidR="003F7599" w:rsidRPr="00034835" w:rsidRDefault="003F7599" w:rsidP="00CF496F">
            <w:pPr>
              <w:rPr>
                <w:rFonts w:ascii="Times New Roman" w:hAnsi="Times New Roman" w:cs="Times New Roman"/>
                <w:sz w:val="24"/>
                <w:szCs w:val="24"/>
              </w:rPr>
            </w:pPr>
            <w:r w:rsidRPr="00034835">
              <w:rPr>
                <w:rFonts w:ascii="Times New Roman" w:hAnsi="Times New Roman" w:cs="Times New Roman"/>
                <w:color w:val="000000"/>
                <w:sz w:val="24"/>
                <w:szCs w:val="24"/>
              </w:rPr>
              <w:t>Банковская и страховая деятельность</w:t>
            </w:r>
          </w:p>
        </w:tc>
        <w:tc>
          <w:tcPr>
            <w:tcW w:w="5853" w:type="dxa"/>
          </w:tcPr>
          <w:p w:rsidR="003F7599" w:rsidRPr="00034835" w:rsidRDefault="003F7599" w:rsidP="00CF496F">
            <w:pPr>
              <w:rPr>
                <w:rFonts w:ascii="Times New Roman" w:hAnsi="Times New Roman" w:cs="Times New Roman"/>
                <w:sz w:val="24"/>
                <w:szCs w:val="24"/>
              </w:rPr>
            </w:pPr>
            <w:r w:rsidRPr="00034835">
              <w:rPr>
                <w:rFonts w:ascii="Times New Roman" w:hAnsi="Times New Roman" w:cs="Times New Roman"/>
                <w:color w:val="000000"/>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Pr>
          <w:p w:rsidR="003F7599" w:rsidRPr="00034835" w:rsidRDefault="003F7599" w:rsidP="00CF496F">
            <w:pPr>
              <w:jc w:val="center"/>
              <w:rPr>
                <w:rFonts w:ascii="Times New Roman" w:hAnsi="Times New Roman" w:cs="Times New Roman"/>
                <w:sz w:val="24"/>
                <w:szCs w:val="24"/>
              </w:rPr>
            </w:pPr>
          </w:p>
          <w:p w:rsidR="003F7599" w:rsidRPr="00034835" w:rsidRDefault="003F7599" w:rsidP="00CF496F">
            <w:pPr>
              <w:jc w:val="center"/>
              <w:rPr>
                <w:rFonts w:ascii="Times New Roman" w:hAnsi="Times New Roman" w:cs="Times New Roman"/>
                <w:sz w:val="24"/>
                <w:szCs w:val="24"/>
              </w:rPr>
            </w:pPr>
            <w:r w:rsidRPr="00034835">
              <w:rPr>
                <w:rFonts w:ascii="Times New Roman" w:hAnsi="Times New Roman" w:cs="Times New Roman"/>
                <w:sz w:val="24"/>
                <w:szCs w:val="24"/>
              </w:rPr>
              <w:t>4.5</w:t>
            </w:r>
          </w:p>
        </w:tc>
      </w:tr>
      <w:tr w:rsidR="003F7599" w:rsidRPr="00034835" w:rsidTr="00CF496F">
        <w:tc>
          <w:tcPr>
            <w:tcW w:w="2500" w:type="dxa"/>
          </w:tcPr>
          <w:p w:rsidR="003F7599" w:rsidRPr="00034835" w:rsidRDefault="003F7599" w:rsidP="00CF496F">
            <w:pPr>
              <w:rPr>
                <w:rFonts w:ascii="Times New Roman" w:hAnsi="Times New Roman" w:cs="Times New Roman"/>
                <w:sz w:val="24"/>
                <w:szCs w:val="24"/>
              </w:rPr>
            </w:pPr>
            <w:r w:rsidRPr="00034835">
              <w:rPr>
                <w:rFonts w:ascii="Times New Roman" w:hAnsi="Times New Roman" w:cs="Times New Roman"/>
                <w:color w:val="000000"/>
                <w:sz w:val="24"/>
                <w:szCs w:val="24"/>
              </w:rPr>
              <w:t>Связь</w:t>
            </w:r>
          </w:p>
        </w:tc>
        <w:tc>
          <w:tcPr>
            <w:tcW w:w="5853" w:type="dxa"/>
          </w:tcPr>
          <w:p w:rsidR="003F7599" w:rsidRPr="00034835" w:rsidRDefault="003F7599" w:rsidP="00CF496F">
            <w:pPr>
              <w:rPr>
                <w:rFonts w:ascii="Times New Roman" w:hAnsi="Times New Roman" w:cs="Times New Roman"/>
                <w:sz w:val="24"/>
                <w:szCs w:val="24"/>
              </w:rPr>
            </w:pPr>
            <w:r w:rsidRPr="00034835">
              <w:rPr>
                <w:rFonts w:ascii="Times New Roman" w:hAnsi="Times New Roman" w:cs="Times New Roman"/>
                <w:color w:val="000000"/>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r w:rsidRPr="00034835">
              <w:rPr>
                <w:rFonts w:ascii="Times New Roman" w:hAnsi="Times New Roman" w:cs="Times New Roman"/>
                <w:color w:val="0000FF"/>
                <w:sz w:val="24"/>
                <w:szCs w:val="24"/>
              </w:rPr>
              <w:t>кодом 3.1</w:t>
            </w:r>
          </w:p>
        </w:tc>
        <w:tc>
          <w:tcPr>
            <w:tcW w:w="2126" w:type="dxa"/>
          </w:tcPr>
          <w:p w:rsidR="003F7599" w:rsidRPr="00034835" w:rsidRDefault="003F7599" w:rsidP="00CF496F">
            <w:pPr>
              <w:jc w:val="center"/>
              <w:rPr>
                <w:rFonts w:ascii="Times New Roman" w:hAnsi="Times New Roman" w:cs="Times New Roman"/>
                <w:sz w:val="24"/>
                <w:szCs w:val="24"/>
              </w:rPr>
            </w:pPr>
          </w:p>
          <w:p w:rsidR="003F7599" w:rsidRPr="00034835" w:rsidRDefault="003F7599" w:rsidP="00CF496F">
            <w:pPr>
              <w:jc w:val="center"/>
              <w:rPr>
                <w:rFonts w:ascii="Times New Roman" w:hAnsi="Times New Roman" w:cs="Times New Roman"/>
                <w:sz w:val="24"/>
                <w:szCs w:val="24"/>
              </w:rPr>
            </w:pPr>
          </w:p>
          <w:p w:rsidR="003F7599" w:rsidRPr="00034835" w:rsidRDefault="003F7599" w:rsidP="00CF496F">
            <w:pPr>
              <w:jc w:val="center"/>
              <w:rPr>
                <w:rFonts w:ascii="Times New Roman" w:hAnsi="Times New Roman" w:cs="Times New Roman"/>
                <w:sz w:val="24"/>
                <w:szCs w:val="24"/>
              </w:rPr>
            </w:pPr>
          </w:p>
          <w:p w:rsidR="003F7599" w:rsidRPr="00034835" w:rsidRDefault="003F7599" w:rsidP="00CF496F">
            <w:pPr>
              <w:jc w:val="center"/>
              <w:rPr>
                <w:rFonts w:ascii="Times New Roman" w:hAnsi="Times New Roman" w:cs="Times New Roman"/>
                <w:sz w:val="24"/>
                <w:szCs w:val="24"/>
              </w:rPr>
            </w:pPr>
          </w:p>
          <w:p w:rsidR="003F7599" w:rsidRPr="00034835" w:rsidRDefault="003F7599" w:rsidP="00CF496F">
            <w:pPr>
              <w:jc w:val="center"/>
              <w:rPr>
                <w:rFonts w:ascii="Times New Roman" w:hAnsi="Times New Roman" w:cs="Times New Roman"/>
                <w:sz w:val="24"/>
                <w:szCs w:val="24"/>
              </w:rPr>
            </w:pPr>
            <w:r w:rsidRPr="00034835">
              <w:rPr>
                <w:rFonts w:ascii="Times New Roman" w:hAnsi="Times New Roman" w:cs="Times New Roman"/>
                <w:sz w:val="24"/>
                <w:szCs w:val="24"/>
              </w:rPr>
              <w:t>6.8</w:t>
            </w:r>
          </w:p>
        </w:tc>
      </w:tr>
      <w:tr w:rsidR="003F7599" w:rsidRPr="00034835" w:rsidTr="00CF496F">
        <w:tc>
          <w:tcPr>
            <w:tcW w:w="2500" w:type="dxa"/>
          </w:tcPr>
          <w:p w:rsidR="003F7599" w:rsidRPr="00034835" w:rsidRDefault="003F7599" w:rsidP="00CF496F">
            <w:pPr>
              <w:rPr>
                <w:rFonts w:ascii="Times New Roman" w:hAnsi="Times New Roman" w:cs="Times New Roman"/>
                <w:b/>
                <w:sz w:val="24"/>
                <w:szCs w:val="24"/>
                <w:u w:val="single"/>
              </w:rPr>
            </w:pPr>
            <w:r w:rsidRPr="00034835">
              <w:rPr>
                <w:rFonts w:ascii="Times New Roman" w:hAnsi="Times New Roman" w:cs="Times New Roman"/>
                <w:color w:val="000000"/>
                <w:sz w:val="24"/>
                <w:szCs w:val="24"/>
              </w:rPr>
              <w:t>Склады</w:t>
            </w:r>
          </w:p>
        </w:tc>
        <w:tc>
          <w:tcPr>
            <w:tcW w:w="5853" w:type="dxa"/>
          </w:tcPr>
          <w:p w:rsidR="003F7599" w:rsidRPr="00034835" w:rsidRDefault="003F7599" w:rsidP="00CF496F">
            <w:pPr>
              <w:rPr>
                <w:rFonts w:ascii="Times New Roman" w:hAnsi="Times New Roman" w:cs="Times New Roman"/>
                <w:color w:val="000000"/>
                <w:sz w:val="24"/>
                <w:szCs w:val="24"/>
              </w:rPr>
            </w:pPr>
            <w:r w:rsidRPr="00034835">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w:t>
            </w:r>
            <w:r w:rsidRPr="00034835">
              <w:rPr>
                <w:rFonts w:ascii="Times New Roman" w:hAnsi="Times New Roman" w:cs="Times New Roman"/>
                <w:color w:val="000000"/>
                <w:sz w:val="24"/>
                <w:szCs w:val="24"/>
              </w:rPr>
              <w:br/>
              <w:t xml:space="preserve">был создан груз: промышленные базы, склады, </w:t>
            </w:r>
            <w:r w:rsidRPr="00034835">
              <w:rPr>
                <w:rFonts w:ascii="Times New Roman" w:hAnsi="Times New Roman" w:cs="Times New Roman"/>
                <w:color w:val="000000"/>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034835" w:rsidRDefault="003F7599" w:rsidP="00CF496F">
            <w:pPr>
              <w:jc w:val="center"/>
              <w:rPr>
                <w:rFonts w:ascii="Times New Roman" w:hAnsi="Times New Roman" w:cs="Times New Roman"/>
                <w:sz w:val="24"/>
                <w:szCs w:val="24"/>
              </w:rPr>
            </w:pPr>
          </w:p>
          <w:p w:rsidR="003F7599" w:rsidRPr="00034835" w:rsidRDefault="003F7599" w:rsidP="00CF496F">
            <w:pPr>
              <w:jc w:val="center"/>
              <w:rPr>
                <w:rFonts w:ascii="Times New Roman" w:hAnsi="Times New Roman" w:cs="Times New Roman"/>
                <w:sz w:val="24"/>
                <w:szCs w:val="24"/>
              </w:rPr>
            </w:pPr>
            <w:r w:rsidRPr="00034835">
              <w:rPr>
                <w:rFonts w:ascii="Times New Roman" w:hAnsi="Times New Roman" w:cs="Times New Roman"/>
                <w:sz w:val="24"/>
                <w:szCs w:val="24"/>
              </w:rPr>
              <w:t>6.9</w:t>
            </w:r>
          </w:p>
          <w:p w:rsidR="003F7599" w:rsidRPr="00034835" w:rsidRDefault="003F7599" w:rsidP="00CF496F">
            <w:pPr>
              <w:jc w:val="center"/>
              <w:rPr>
                <w:rFonts w:ascii="Times New Roman" w:hAnsi="Times New Roman" w:cs="Times New Roman"/>
                <w:sz w:val="24"/>
                <w:szCs w:val="24"/>
              </w:rPr>
            </w:pPr>
          </w:p>
          <w:p w:rsidR="003F7599" w:rsidRPr="00034835" w:rsidRDefault="003F7599" w:rsidP="00CF496F">
            <w:pPr>
              <w:jc w:val="center"/>
              <w:rPr>
                <w:rFonts w:ascii="Times New Roman" w:hAnsi="Times New Roman" w:cs="Times New Roman"/>
                <w:sz w:val="24"/>
                <w:szCs w:val="24"/>
              </w:rPr>
            </w:pPr>
          </w:p>
        </w:tc>
      </w:tr>
    </w:tbl>
    <w:p w:rsidR="00922DFB" w:rsidRPr="00922DFB" w:rsidRDefault="003F7599" w:rsidP="00922DFB">
      <w:pPr>
        <w:spacing w:line="240" w:lineRule="auto"/>
        <w:ind w:firstLine="851"/>
        <w:contextualSpacing/>
        <w:jc w:val="both"/>
        <w:rPr>
          <w:rFonts w:ascii="Times New Roman" w:hAnsi="Times New Roman" w:cs="Times New Roman"/>
          <w:color w:val="000000"/>
          <w:sz w:val="24"/>
          <w:szCs w:val="24"/>
        </w:rPr>
      </w:pPr>
      <w:r w:rsidRPr="00922DFB">
        <w:rPr>
          <w:rFonts w:ascii="Times New Roman" w:hAnsi="Times New Roman" w:cs="Times New Roman"/>
          <w:b/>
          <w:bCs/>
          <w:i/>
          <w:iCs/>
          <w:color w:val="000000"/>
          <w:sz w:val="24"/>
          <w:szCs w:val="24"/>
        </w:rPr>
        <w:lastRenderedPageBreak/>
        <w:t xml:space="preserve">* </w:t>
      </w:r>
      <w:r w:rsidRPr="00922DFB">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922DFB" w:rsidRPr="00922DFB" w:rsidRDefault="003F7599" w:rsidP="00922DFB">
      <w:pPr>
        <w:spacing w:line="240" w:lineRule="auto"/>
        <w:ind w:firstLine="851"/>
        <w:contextualSpacing/>
        <w:jc w:val="both"/>
        <w:rPr>
          <w:rFonts w:ascii="Times New Roman" w:hAnsi="Times New Roman" w:cs="Times New Roman"/>
          <w:color w:val="000000"/>
          <w:sz w:val="24"/>
          <w:szCs w:val="24"/>
        </w:rPr>
      </w:pPr>
      <w:r w:rsidRPr="00922DFB">
        <w:rPr>
          <w:rFonts w:ascii="Times New Roman" w:hAnsi="Times New Roman" w:cs="Times New Roman"/>
          <w:b/>
          <w:bCs/>
          <w:color w:val="000000"/>
          <w:sz w:val="24"/>
          <w:szCs w:val="24"/>
        </w:rPr>
        <w:t xml:space="preserve">** </w:t>
      </w:r>
      <w:r w:rsidRPr="00922DFB">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22DFB">
        <w:rPr>
          <w:rFonts w:ascii="Times New Roman" w:hAnsi="Times New Roman" w:cs="Times New Roman"/>
          <w:color w:val="000000"/>
          <w:sz w:val="24"/>
          <w:szCs w:val="24"/>
        </w:rPr>
        <w:t xml:space="preserve"> </w:t>
      </w:r>
      <w:r w:rsidRPr="00922DFB">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22DFB">
        <w:rPr>
          <w:rFonts w:ascii="Times New Roman" w:hAnsi="Times New Roman" w:cs="Times New Roman"/>
          <w:color w:val="000000"/>
          <w:sz w:val="24"/>
          <w:szCs w:val="24"/>
        </w:rPr>
        <w:t xml:space="preserve"> </w:t>
      </w:r>
      <w:r w:rsidRPr="00922DFB">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22DFB">
        <w:rPr>
          <w:rFonts w:ascii="Times New Roman" w:hAnsi="Times New Roman" w:cs="Times New Roman"/>
          <w:color w:val="000000"/>
          <w:sz w:val="24"/>
          <w:szCs w:val="24"/>
        </w:rPr>
        <w:t xml:space="preserve"> </w:t>
      </w:r>
      <w:r w:rsidRPr="00922DFB">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22DFB">
        <w:rPr>
          <w:rFonts w:ascii="Times New Roman" w:hAnsi="Times New Roman" w:cs="Times New Roman"/>
          <w:color w:val="000000"/>
          <w:sz w:val="24"/>
          <w:szCs w:val="24"/>
        </w:rPr>
        <w:t xml:space="preserve"> </w:t>
      </w:r>
      <w:r w:rsidRPr="00922DFB">
        <w:rPr>
          <w:rFonts w:ascii="Times New Roman" w:hAnsi="Times New Roman" w:cs="Times New Roman"/>
          <w:i/>
          <w:iCs/>
          <w:color w:val="000000"/>
          <w:sz w:val="24"/>
          <w:szCs w:val="24"/>
        </w:rPr>
        <w:t>знаков;</w:t>
      </w:r>
    </w:p>
    <w:p w:rsidR="00922DFB" w:rsidRPr="00922DFB" w:rsidRDefault="003F7599" w:rsidP="00922DFB">
      <w:pPr>
        <w:spacing w:line="240" w:lineRule="auto"/>
        <w:ind w:firstLine="851"/>
        <w:contextualSpacing/>
        <w:jc w:val="both"/>
        <w:rPr>
          <w:rFonts w:ascii="Times New Roman" w:hAnsi="Times New Roman" w:cs="Times New Roman"/>
          <w:i/>
          <w:iCs/>
          <w:color w:val="000000"/>
          <w:sz w:val="24"/>
          <w:szCs w:val="24"/>
        </w:rPr>
      </w:pPr>
      <w:r w:rsidRPr="00922DFB">
        <w:rPr>
          <w:rFonts w:ascii="Times New Roman" w:hAnsi="Times New Roman" w:cs="Times New Roman"/>
          <w:b/>
          <w:bCs/>
          <w:color w:val="000000"/>
          <w:sz w:val="24"/>
          <w:szCs w:val="24"/>
        </w:rPr>
        <w:t xml:space="preserve">*** </w:t>
      </w:r>
      <w:r w:rsidRPr="00922DFB">
        <w:rPr>
          <w:rFonts w:ascii="Times New Roman" w:hAnsi="Times New Roman" w:cs="Times New Roman"/>
          <w:i/>
          <w:iCs/>
          <w:color w:val="000000"/>
          <w:sz w:val="24"/>
          <w:szCs w:val="24"/>
        </w:rPr>
        <w:t>текстовое наименование ВРИ и его код (числовое обозначение) являются</w:t>
      </w:r>
      <w:r w:rsidR="00922DFB" w:rsidRPr="00922DFB">
        <w:rPr>
          <w:rFonts w:ascii="Times New Roman" w:hAnsi="Times New Roman" w:cs="Times New Roman"/>
          <w:color w:val="000000"/>
          <w:sz w:val="24"/>
          <w:szCs w:val="24"/>
        </w:rPr>
        <w:t xml:space="preserve"> </w:t>
      </w:r>
      <w:r w:rsidRPr="00922DFB">
        <w:rPr>
          <w:rFonts w:ascii="Times New Roman" w:hAnsi="Times New Roman" w:cs="Times New Roman"/>
          <w:i/>
          <w:iCs/>
          <w:color w:val="000000"/>
          <w:sz w:val="24"/>
          <w:szCs w:val="24"/>
        </w:rPr>
        <w:t>равнозначными.</w:t>
      </w:r>
    </w:p>
    <w:p w:rsidR="0057206A" w:rsidRPr="0057206A" w:rsidRDefault="003F7599" w:rsidP="0057206A">
      <w:pPr>
        <w:spacing w:line="240" w:lineRule="auto"/>
        <w:ind w:firstLine="851"/>
        <w:contextualSpacing/>
        <w:jc w:val="both"/>
        <w:rPr>
          <w:rFonts w:ascii="Times New Roman" w:hAnsi="Times New Roman" w:cs="Times New Roman"/>
          <w:sz w:val="24"/>
          <w:szCs w:val="24"/>
        </w:rPr>
      </w:pPr>
      <w:r w:rsidRPr="00922DFB">
        <w:rPr>
          <w:rFonts w:ascii="Times New Roman" w:hAnsi="Times New Roman" w:cs="Times New Roman"/>
          <w:i/>
          <w:iCs/>
          <w:sz w:val="24"/>
          <w:szCs w:val="24"/>
        </w:rPr>
        <w:t xml:space="preserve">Размещение объектов недвижимости, </w:t>
      </w:r>
      <w:r w:rsidRPr="0057206A">
        <w:rPr>
          <w:rFonts w:ascii="Times New Roman" w:hAnsi="Times New Roman" w:cs="Times New Roman"/>
          <w:i/>
          <w:iCs/>
          <w:sz w:val="24"/>
          <w:szCs w:val="24"/>
        </w:rPr>
        <w:t>размещение которых предусмотрено основными</w:t>
      </w:r>
      <w:r w:rsidRPr="0057206A">
        <w:rPr>
          <w:rFonts w:ascii="Times New Roman" w:hAnsi="Times New Roman" w:cs="Times New Roman"/>
          <w:sz w:val="24"/>
          <w:szCs w:val="24"/>
        </w:rPr>
        <w:t xml:space="preserve"> </w:t>
      </w:r>
      <w:r w:rsidRPr="0057206A">
        <w:rPr>
          <w:rFonts w:ascii="Times New Roman" w:hAnsi="Times New Roman" w:cs="Times New Roman"/>
          <w:i/>
          <w:iCs/>
          <w:sz w:val="24"/>
          <w:szCs w:val="24"/>
        </w:rPr>
        <w:t>видами и условно разрешенными видами использования не должно причинять вред окружающей</w:t>
      </w:r>
      <w:r w:rsidRPr="0057206A">
        <w:rPr>
          <w:rFonts w:ascii="Times New Roman" w:hAnsi="Times New Roman" w:cs="Times New Roman"/>
          <w:sz w:val="24"/>
          <w:szCs w:val="24"/>
        </w:rPr>
        <w:t xml:space="preserve"> </w:t>
      </w:r>
      <w:r w:rsidRPr="0057206A">
        <w:rPr>
          <w:rFonts w:ascii="Times New Roman" w:hAnsi="Times New Roman" w:cs="Times New Roman"/>
          <w:i/>
          <w:iCs/>
          <w:sz w:val="24"/>
          <w:szCs w:val="24"/>
        </w:rPr>
        <w:t>среде и санитарному благополучию, причинять существенного неудобства жителям в</w:t>
      </w:r>
      <w:r w:rsidRPr="0057206A">
        <w:rPr>
          <w:rFonts w:ascii="Times New Roman" w:hAnsi="Times New Roman" w:cs="Times New Roman"/>
          <w:sz w:val="24"/>
          <w:szCs w:val="24"/>
        </w:rPr>
        <w:t xml:space="preserve"> </w:t>
      </w:r>
      <w:r w:rsidRPr="0057206A">
        <w:rPr>
          <w:rFonts w:ascii="Times New Roman" w:hAnsi="Times New Roman" w:cs="Times New Roman"/>
          <w:i/>
          <w:iCs/>
          <w:sz w:val="24"/>
          <w:szCs w:val="24"/>
        </w:rPr>
        <w:t>прилегающей жилой зоне.</w:t>
      </w:r>
    </w:p>
    <w:p w:rsidR="0057206A" w:rsidRPr="0057206A" w:rsidRDefault="003F7599" w:rsidP="0057206A">
      <w:pPr>
        <w:spacing w:line="240" w:lineRule="auto"/>
        <w:ind w:firstLine="851"/>
        <w:contextualSpacing/>
        <w:jc w:val="both"/>
        <w:rPr>
          <w:rFonts w:ascii="Times New Roman" w:hAnsi="Times New Roman" w:cs="Times New Roman"/>
          <w:color w:val="000000"/>
          <w:sz w:val="24"/>
          <w:szCs w:val="24"/>
        </w:rPr>
      </w:pPr>
      <w:r w:rsidRPr="0057206A">
        <w:rPr>
          <w:rFonts w:ascii="Times New Roman" w:hAnsi="Times New Roman" w:cs="Times New Roman"/>
          <w:i/>
          <w:iCs/>
          <w:sz w:val="24"/>
          <w:szCs w:val="24"/>
        </w:rPr>
        <w:t>Предельные значения параметров земельных участков и разрешенного строительства</w:t>
      </w:r>
      <w:r w:rsidRPr="0057206A">
        <w:rPr>
          <w:rFonts w:ascii="Times New Roman" w:hAnsi="Times New Roman" w:cs="Times New Roman"/>
          <w:sz w:val="24"/>
          <w:szCs w:val="24"/>
        </w:rPr>
        <w:t xml:space="preserve"> </w:t>
      </w:r>
      <w:r w:rsidRPr="0057206A">
        <w:rPr>
          <w:rFonts w:ascii="Times New Roman" w:hAnsi="Times New Roman" w:cs="Times New Roman"/>
          <w:i/>
          <w:iCs/>
          <w:sz w:val="24"/>
          <w:szCs w:val="24"/>
        </w:rPr>
        <w:t>устанавливаются посредством подготовки проектов планировки территории и (или) проектов межевания территории</w:t>
      </w:r>
    </w:p>
    <w:p w:rsidR="0057206A" w:rsidRPr="0057206A" w:rsidRDefault="003F7599" w:rsidP="0057206A">
      <w:pPr>
        <w:spacing w:line="240" w:lineRule="auto"/>
        <w:ind w:firstLine="851"/>
        <w:contextualSpacing/>
        <w:jc w:val="both"/>
        <w:rPr>
          <w:rFonts w:ascii="Times New Roman" w:hAnsi="Times New Roman" w:cs="Times New Roman"/>
          <w:i/>
          <w:iCs/>
          <w:color w:val="000000"/>
          <w:sz w:val="24"/>
          <w:szCs w:val="24"/>
        </w:rPr>
      </w:pPr>
      <w:r w:rsidRPr="0057206A">
        <w:rPr>
          <w:rFonts w:ascii="Times New Roman" w:hAnsi="Times New Roman" w:cs="Times New Roman"/>
          <w:b/>
          <w:i/>
          <w:sz w:val="24"/>
          <w:szCs w:val="24"/>
        </w:rPr>
        <w:t>Параметры застройки:</w:t>
      </w:r>
    </w:p>
    <w:p w:rsidR="0057206A" w:rsidRPr="0057206A" w:rsidRDefault="003F7599" w:rsidP="0057206A">
      <w:pPr>
        <w:pStyle w:val="a3"/>
        <w:numPr>
          <w:ilvl w:val="0"/>
          <w:numId w:val="6"/>
        </w:numPr>
        <w:spacing w:line="240" w:lineRule="auto"/>
        <w:ind w:left="0" w:firstLine="851"/>
        <w:jc w:val="both"/>
        <w:rPr>
          <w:rFonts w:ascii="Times New Roman" w:hAnsi="Times New Roman" w:cs="Times New Roman"/>
          <w:i/>
          <w:iCs/>
          <w:color w:val="000000"/>
          <w:sz w:val="24"/>
          <w:szCs w:val="24"/>
        </w:rPr>
      </w:pPr>
      <w:r w:rsidRPr="0057206A">
        <w:rPr>
          <w:rFonts w:ascii="Times New Roman" w:hAnsi="Times New Roman" w:cs="Times New Roman"/>
          <w:sz w:val="24"/>
          <w:szCs w:val="24"/>
        </w:rPr>
        <w:t>Коэффициент застройки территории-0,75 от площади земельного участка.</w:t>
      </w:r>
    </w:p>
    <w:p w:rsidR="0057206A" w:rsidRPr="0057206A" w:rsidRDefault="003F7599" w:rsidP="0057206A">
      <w:pPr>
        <w:pStyle w:val="a3"/>
        <w:numPr>
          <w:ilvl w:val="0"/>
          <w:numId w:val="6"/>
        </w:numPr>
        <w:spacing w:line="240" w:lineRule="auto"/>
        <w:ind w:left="0" w:firstLine="851"/>
        <w:jc w:val="both"/>
        <w:rPr>
          <w:rFonts w:ascii="Times New Roman" w:hAnsi="Times New Roman" w:cs="Times New Roman"/>
          <w:i/>
          <w:iCs/>
          <w:color w:val="000000"/>
          <w:sz w:val="24"/>
          <w:szCs w:val="24"/>
        </w:rPr>
      </w:pPr>
      <w:r w:rsidRPr="0057206A">
        <w:rPr>
          <w:rFonts w:ascii="Times New Roman" w:hAnsi="Times New Roman" w:cs="Times New Roman"/>
          <w:sz w:val="24"/>
          <w:szCs w:val="24"/>
        </w:rPr>
        <w:t>Коэффициент озеленения территории-не менее 0,1 от площади земельного участка.</w:t>
      </w:r>
    </w:p>
    <w:p w:rsidR="0057206A" w:rsidRPr="0057206A" w:rsidRDefault="003F7599" w:rsidP="0057206A">
      <w:pPr>
        <w:pStyle w:val="a3"/>
        <w:numPr>
          <w:ilvl w:val="0"/>
          <w:numId w:val="6"/>
        </w:numPr>
        <w:spacing w:line="240" w:lineRule="auto"/>
        <w:ind w:left="0" w:firstLine="851"/>
        <w:jc w:val="both"/>
        <w:rPr>
          <w:rFonts w:ascii="Times New Roman" w:hAnsi="Times New Roman" w:cs="Times New Roman"/>
          <w:i/>
          <w:iCs/>
          <w:color w:val="000000"/>
          <w:sz w:val="24"/>
          <w:szCs w:val="24"/>
        </w:rPr>
      </w:pPr>
      <w:r w:rsidRPr="0057206A">
        <w:rPr>
          <w:rFonts w:ascii="Times New Roman" w:hAnsi="Times New Roman" w:cs="Times New Roman"/>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57206A" w:rsidRPr="0057206A" w:rsidRDefault="003F7599" w:rsidP="0057206A">
      <w:pPr>
        <w:pStyle w:val="a3"/>
        <w:numPr>
          <w:ilvl w:val="0"/>
          <w:numId w:val="6"/>
        </w:numPr>
        <w:spacing w:line="240" w:lineRule="auto"/>
        <w:ind w:left="0" w:firstLine="851"/>
        <w:jc w:val="both"/>
        <w:rPr>
          <w:rFonts w:ascii="Times New Roman" w:hAnsi="Times New Roman" w:cs="Times New Roman"/>
          <w:i/>
          <w:iCs/>
          <w:color w:val="000000"/>
          <w:sz w:val="24"/>
          <w:szCs w:val="24"/>
        </w:rPr>
      </w:pPr>
      <w:r w:rsidRPr="0057206A">
        <w:rPr>
          <w:rFonts w:ascii="Times New Roman" w:hAnsi="Times New Roman" w:cs="Times New Roman"/>
          <w:sz w:val="24"/>
          <w:szCs w:val="24"/>
        </w:rPr>
        <w:t>Ограничения застройки по высоте определяются с учетом сохранения композиционно-видовой планировки города и сложившегося силуэта застройки.</w:t>
      </w:r>
    </w:p>
    <w:p w:rsidR="0057206A" w:rsidRPr="0057206A" w:rsidRDefault="003F7599" w:rsidP="0057206A">
      <w:pPr>
        <w:pStyle w:val="a3"/>
        <w:spacing w:line="240" w:lineRule="auto"/>
        <w:ind w:left="0" w:firstLine="851"/>
        <w:jc w:val="both"/>
        <w:rPr>
          <w:rFonts w:ascii="Times New Roman" w:hAnsi="Times New Roman" w:cs="Times New Roman"/>
          <w:b/>
          <w:sz w:val="24"/>
          <w:szCs w:val="24"/>
        </w:rPr>
      </w:pPr>
      <w:r w:rsidRPr="0057206A">
        <w:rPr>
          <w:rFonts w:ascii="Times New Roman" w:hAnsi="Times New Roman" w:cs="Times New Roman"/>
          <w:b/>
          <w:sz w:val="24"/>
          <w:szCs w:val="24"/>
        </w:rPr>
        <w:t>Статья 33. Градостроительный регламент. Зоны специального назначения</w:t>
      </w:r>
    </w:p>
    <w:p w:rsidR="0057206A" w:rsidRPr="0057206A" w:rsidRDefault="003F7599" w:rsidP="0057206A">
      <w:pPr>
        <w:pStyle w:val="a3"/>
        <w:spacing w:line="240" w:lineRule="auto"/>
        <w:ind w:left="0" w:firstLine="851"/>
        <w:jc w:val="both"/>
        <w:rPr>
          <w:rFonts w:ascii="Times New Roman" w:hAnsi="Times New Roman" w:cs="Times New Roman"/>
          <w:b/>
          <w:sz w:val="24"/>
          <w:szCs w:val="24"/>
          <w:u w:val="single"/>
        </w:rPr>
      </w:pPr>
      <w:r w:rsidRPr="0057206A">
        <w:rPr>
          <w:rFonts w:ascii="Times New Roman" w:hAnsi="Times New Roman" w:cs="Times New Roman"/>
          <w:b/>
          <w:sz w:val="24"/>
          <w:szCs w:val="24"/>
          <w:u w:val="single"/>
        </w:rPr>
        <w:t>СН-1. Зона технических сооружений инженерного обеспечения</w:t>
      </w:r>
    </w:p>
    <w:p w:rsidR="003F7599" w:rsidRPr="0057206A" w:rsidRDefault="003F7599" w:rsidP="0057206A">
      <w:pPr>
        <w:pStyle w:val="a3"/>
        <w:spacing w:line="240" w:lineRule="auto"/>
        <w:ind w:left="0" w:firstLine="851"/>
        <w:jc w:val="both"/>
        <w:rPr>
          <w:rFonts w:ascii="Times New Roman" w:hAnsi="Times New Roman" w:cs="Times New Roman"/>
          <w:i/>
          <w:iCs/>
          <w:color w:val="000000"/>
          <w:sz w:val="24"/>
          <w:szCs w:val="24"/>
        </w:rPr>
      </w:pPr>
      <w:r w:rsidRPr="0057206A">
        <w:rPr>
          <w:rFonts w:ascii="Times New Roman" w:hAnsi="Times New Roman" w:cs="Times New Roman"/>
          <w:sz w:val="24"/>
          <w:szCs w:val="24"/>
        </w:rPr>
        <w:t>Зона выделена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r w:rsidR="0057206A">
        <w:rPr>
          <w:rFonts w:ascii="Times New Roman" w:hAnsi="Times New Roman" w:cs="Times New Roman"/>
          <w:sz w:val="24"/>
          <w:szCs w:val="24"/>
        </w:rPr>
        <w:t>.</w:t>
      </w:r>
    </w:p>
    <w:tbl>
      <w:tblPr>
        <w:tblStyle w:val="a4"/>
        <w:tblW w:w="0" w:type="auto"/>
        <w:tblLook w:val="04A0" w:firstRow="1" w:lastRow="0" w:firstColumn="1" w:lastColumn="0" w:noHBand="0" w:noVBand="1"/>
      </w:tblPr>
      <w:tblGrid>
        <w:gridCol w:w="2498"/>
        <w:gridCol w:w="4947"/>
        <w:gridCol w:w="2126"/>
      </w:tblGrid>
      <w:tr w:rsidR="003F7599" w:rsidRPr="0057206A" w:rsidTr="00CF496F">
        <w:tc>
          <w:tcPr>
            <w:tcW w:w="2498" w:type="dxa"/>
          </w:tcPr>
          <w:p w:rsidR="003F7599" w:rsidRPr="0057206A" w:rsidRDefault="003F7599" w:rsidP="00CF496F">
            <w:pPr>
              <w:jc w:val="center"/>
              <w:rPr>
                <w:rFonts w:ascii="Times New Roman" w:hAnsi="Times New Roman" w:cs="Times New Roman"/>
                <w:b/>
                <w:sz w:val="24"/>
                <w:szCs w:val="24"/>
              </w:rPr>
            </w:pPr>
            <w:r w:rsidRPr="0057206A">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57206A" w:rsidRDefault="003F7599" w:rsidP="00CF496F">
            <w:pPr>
              <w:jc w:val="center"/>
              <w:rPr>
                <w:rFonts w:ascii="Times New Roman" w:hAnsi="Times New Roman" w:cs="Times New Roman"/>
                <w:b/>
                <w:sz w:val="24"/>
                <w:szCs w:val="24"/>
              </w:rPr>
            </w:pPr>
            <w:r w:rsidRPr="0057206A">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57206A" w:rsidRDefault="003F7599" w:rsidP="00CF496F">
            <w:pPr>
              <w:jc w:val="center"/>
              <w:rPr>
                <w:rFonts w:ascii="Times New Roman" w:hAnsi="Times New Roman" w:cs="Times New Roman"/>
                <w:b/>
                <w:sz w:val="24"/>
                <w:szCs w:val="24"/>
              </w:rPr>
            </w:pPr>
            <w:r w:rsidRPr="0057206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57206A" w:rsidTr="00CF496F">
        <w:tc>
          <w:tcPr>
            <w:tcW w:w="2498" w:type="dxa"/>
          </w:tcPr>
          <w:p w:rsidR="003F7599" w:rsidRPr="0057206A" w:rsidRDefault="003F7599" w:rsidP="00CF496F">
            <w:pPr>
              <w:jc w:val="center"/>
              <w:rPr>
                <w:rFonts w:ascii="Times New Roman" w:hAnsi="Times New Roman" w:cs="Times New Roman"/>
                <w:b/>
                <w:sz w:val="24"/>
                <w:szCs w:val="24"/>
              </w:rPr>
            </w:pPr>
            <w:r w:rsidRPr="0057206A">
              <w:rPr>
                <w:rFonts w:ascii="Times New Roman" w:hAnsi="Times New Roman" w:cs="Times New Roman"/>
                <w:b/>
                <w:sz w:val="24"/>
                <w:szCs w:val="24"/>
              </w:rPr>
              <w:t>1</w:t>
            </w:r>
          </w:p>
        </w:tc>
        <w:tc>
          <w:tcPr>
            <w:tcW w:w="4947" w:type="dxa"/>
          </w:tcPr>
          <w:p w:rsidR="003F7599" w:rsidRPr="0057206A" w:rsidRDefault="003F7599" w:rsidP="00CF496F">
            <w:pPr>
              <w:jc w:val="center"/>
              <w:rPr>
                <w:rFonts w:ascii="Times New Roman" w:hAnsi="Times New Roman" w:cs="Times New Roman"/>
                <w:b/>
                <w:sz w:val="24"/>
                <w:szCs w:val="24"/>
              </w:rPr>
            </w:pPr>
            <w:r w:rsidRPr="0057206A">
              <w:rPr>
                <w:rFonts w:ascii="Times New Roman" w:hAnsi="Times New Roman" w:cs="Times New Roman"/>
                <w:b/>
                <w:sz w:val="24"/>
                <w:szCs w:val="24"/>
              </w:rPr>
              <w:t>2</w:t>
            </w:r>
          </w:p>
        </w:tc>
        <w:tc>
          <w:tcPr>
            <w:tcW w:w="2126" w:type="dxa"/>
          </w:tcPr>
          <w:p w:rsidR="003F7599" w:rsidRPr="0057206A" w:rsidRDefault="003F7599" w:rsidP="00CF496F">
            <w:pPr>
              <w:jc w:val="center"/>
              <w:rPr>
                <w:rFonts w:ascii="Times New Roman" w:hAnsi="Times New Roman" w:cs="Times New Roman"/>
                <w:b/>
                <w:sz w:val="24"/>
                <w:szCs w:val="24"/>
              </w:rPr>
            </w:pPr>
            <w:r w:rsidRPr="0057206A">
              <w:rPr>
                <w:rFonts w:ascii="Times New Roman" w:hAnsi="Times New Roman" w:cs="Times New Roman"/>
                <w:b/>
                <w:sz w:val="24"/>
                <w:szCs w:val="24"/>
              </w:rPr>
              <w:t>3</w:t>
            </w:r>
          </w:p>
        </w:tc>
      </w:tr>
      <w:tr w:rsidR="003F7599" w:rsidRPr="00A21455" w:rsidTr="00CF496F">
        <w:tc>
          <w:tcPr>
            <w:tcW w:w="2498" w:type="dxa"/>
          </w:tcPr>
          <w:p w:rsidR="003F7599" w:rsidRPr="00A21455" w:rsidRDefault="003F7599" w:rsidP="00A21455">
            <w:pPr>
              <w:spacing w:line="240" w:lineRule="auto"/>
              <w:contextualSpacing/>
              <w:rPr>
                <w:rFonts w:ascii="Times New Roman" w:hAnsi="Times New Roman" w:cs="Times New Roman"/>
                <w:sz w:val="24"/>
                <w:szCs w:val="24"/>
                <w:u w:val="single"/>
              </w:rPr>
            </w:pPr>
            <w:r w:rsidRPr="00A21455">
              <w:rPr>
                <w:rFonts w:ascii="Times New Roman" w:hAnsi="Times New Roman" w:cs="Times New Roman"/>
                <w:color w:val="000000"/>
                <w:sz w:val="24"/>
                <w:szCs w:val="24"/>
              </w:rPr>
              <w:t>Коммунальное</w:t>
            </w:r>
            <w:r w:rsidRPr="00A21455">
              <w:rPr>
                <w:rFonts w:ascii="Times New Roman" w:hAnsi="Times New Roman" w:cs="Times New Roman"/>
                <w:color w:val="000000"/>
                <w:sz w:val="24"/>
                <w:szCs w:val="24"/>
              </w:rPr>
              <w:br/>
              <w:t>обслуживание</w:t>
            </w:r>
          </w:p>
        </w:tc>
        <w:tc>
          <w:tcPr>
            <w:tcW w:w="4947" w:type="dxa"/>
          </w:tcPr>
          <w:p w:rsidR="003F7599" w:rsidRPr="00A21455" w:rsidRDefault="003F7599" w:rsidP="00A21455">
            <w:pPr>
              <w:spacing w:line="240" w:lineRule="auto"/>
              <w:contextualSpacing/>
              <w:rPr>
                <w:rFonts w:ascii="Times New Roman" w:hAnsi="Times New Roman" w:cs="Times New Roman"/>
                <w:sz w:val="24"/>
                <w:szCs w:val="24"/>
                <w:u w:val="single"/>
              </w:rPr>
            </w:pPr>
            <w:proofErr w:type="gramStart"/>
            <w:r w:rsidRPr="00A21455">
              <w:rPr>
                <w:rFonts w:ascii="Times New Roman" w:hAnsi="Times New Roman" w:cs="Times New Roman"/>
                <w:color w:val="000000"/>
                <w:sz w:val="24"/>
                <w:szCs w:val="24"/>
              </w:rPr>
              <w:t>Размещение объектов капитального строительства в целях обеспечения</w:t>
            </w:r>
            <w:r w:rsidRPr="00A21455">
              <w:rPr>
                <w:rFonts w:ascii="Times New Roman" w:hAnsi="Times New Roman" w:cs="Times New Roman"/>
                <w:color w:val="000000"/>
                <w:sz w:val="24"/>
                <w:szCs w:val="24"/>
              </w:rPr>
              <w:br/>
              <w:t xml:space="preserve">населения и организаций коммунальными услугами, в частности: поставка воды, тепла, электричества, газа, предоставление услуг </w:t>
            </w:r>
            <w:r w:rsidRPr="00A21455">
              <w:rPr>
                <w:rFonts w:ascii="Times New Roman" w:hAnsi="Times New Roman" w:cs="Times New Roman"/>
                <w:color w:val="000000"/>
                <w:sz w:val="24"/>
                <w:szCs w:val="24"/>
              </w:rPr>
              <w:lastRenderedPageBreak/>
              <w:t>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w:t>
            </w:r>
            <w:r w:rsidR="00617161" w:rsidRPr="00A21455">
              <w:rPr>
                <w:rFonts w:ascii="Times New Roman" w:hAnsi="Times New Roman" w:cs="Times New Roman"/>
                <w:color w:val="000000"/>
                <w:sz w:val="24"/>
                <w:szCs w:val="24"/>
              </w:rPr>
              <w:t xml:space="preserve">й техники, </w:t>
            </w:r>
            <w:r w:rsidRPr="00A21455">
              <w:rPr>
                <w:rFonts w:ascii="Times New Roman" w:hAnsi="Times New Roman" w:cs="Times New Roman"/>
                <w:color w:val="000000"/>
                <w:sz w:val="24"/>
                <w:szCs w:val="24"/>
              </w:rPr>
              <w:t>мусоросжигательные и мусороперерабатывающие</w:t>
            </w:r>
            <w:proofErr w:type="gramEnd"/>
            <w:r w:rsidRPr="00A21455">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A21455" w:rsidRDefault="003F7599" w:rsidP="00A21455">
            <w:pPr>
              <w:spacing w:line="240" w:lineRule="auto"/>
              <w:contextualSpacing/>
              <w:rPr>
                <w:rFonts w:ascii="Times New Roman" w:hAnsi="Times New Roman" w:cs="Times New Roman"/>
                <w:sz w:val="24"/>
                <w:szCs w:val="24"/>
              </w:rPr>
            </w:pPr>
            <w:r w:rsidRPr="00A21455">
              <w:rPr>
                <w:rFonts w:ascii="Times New Roman" w:hAnsi="Times New Roman" w:cs="Times New Roman"/>
                <w:sz w:val="24"/>
                <w:szCs w:val="24"/>
              </w:rPr>
              <w:lastRenderedPageBreak/>
              <w:t xml:space="preserve">          </w:t>
            </w: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rPr>
                <w:rFonts w:ascii="Times New Roman" w:hAnsi="Times New Roman" w:cs="Times New Roman"/>
                <w:sz w:val="24"/>
                <w:szCs w:val="24"/>
              </w:rPr>
            </w:pPr>
            <w:r w:rsidRPr="00A21455">
              <w:rPr>
                <w:rFonts w:ascii="Times New Roman" w:hAnsi="Times New Roman" w:cs="Times New Roman"/>
                <w:sz w:val="24"/>
                <w:szCs w:val="24"/>
              </w:rPr>
              <w:t xml:space="preserve">          </w:t>
            </w: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rPr>
                <w:rFonts w:ascii="Times New Roman" w:hAnsi="Times New Roman" w:cs="Times New Roman"/>
                <w:sz w:val="24"/>
                <w:szCs w:val="24"/>
              </w:rPr>
            </w:pPr>
          </w:p>
          <w:p w:rsidR="003F7599" w:rsidRPr="00A21455" w:rsidRDefault="003F7599" w:rsidP="00A21455">
            <w:pPr>
              <w:spacing w:line="240" w:lineRule="auto"/>
              <w:contextualSpacing/>
              <w:jc w:val="center"/>
              <w:rPr>
                <w:rFonts w:ascii="Times New Roman" w:hAnsi="Times New Roman" w:cs="Times New Roman"/>
                <w:sz w:val="24"/>
                <w:szCs w:val="24"/>
              </w:rPr>
            </w:pPr>
            <w:r w:rsidRPr="00A21455">
              <w:rPr>
                <w:rFonts w:ascii="Times New Roman" w:hAnsi="Times New Roman" w:cs="Times New Roman"/>
                <w:sz w:val="24"/>
                <w:szCs w:val="24"/>
              </w:rPr>
              <w:t>3.1</w:t>
            </w:r>
          </w:p>
        </w:tc>
      </w:tr>
    </w:tbl>
    <w:p w:rsidR="00A21455" w:rsidRPr="00A21455" w:rsidRDefault="003F7599" w:rsidP="00A21455">
      <w:pPr>
        <w:spacing w:line="240" w:lineRule="auto"/>
        <w:ind w:firstLine="851"/>
        <w:contextualSpacing/>
        <w:jc w:val="both"/>
        <w:rPr>
          <w:rFonts w:ascii="Times New Roman" w:hAnsi="Times New Roman" w:cs="Times New Roman"/>
          <w:color w:val="000000"/>
          <w:sz w:val="24"/>
          <w:szCs w:val="24"/>
        </w:rPr>
      </w:pPr>
      <w:r w:rsidRPr="00A21455">
        <w:rPr>
          <w:rFonts w:ascii="Times New Roman" w:hAnsi="Times New Roman" w:cs="Times New Roman"/>
          <w:b/>
          <w:bCs/>
          <w:i/>
          <w:iCs/>
          <w:color w:val="000000"/>
          <w:sz w:val="24"/>
          <w:szCs w:val="24"/>
        </w:rPr>
        <w:lastRenderedPageBreak/>
        <w:t xml:space="preserve">* </w:t>
      </w:r>
      <w:r w:rsidRPr="00A21455">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A21455" w:rsidRPr="00A21455" w:rsidRDefault="003F7599" w:rsidP="00A21455">
      <w:pPr>
        <w:spacing w:line="240" w:lineRule="auto"/>
        <w:ind w:firstLine="851"/>
        <w:contextualSpacing/>
        <w:jc w:val="both"/>
        <w:rPr>
          <w:rFonts w:ascii="Times New Roman" w:hAnsi="Times New Roman" w:cs="Times New Roman"/>
          <w:color w:val="000000"/>
          <w:sz w:val="24"/>
          <w:szCs w:val="24"/>
        </w:rPr>
      </w:pPr>
      <w:r w:rsidRPr="00A21455">
        <w:rPr>
          <w:rFonts w:ascii="Times New Roman" w:hAnsi="Times New Roman" w:cs="Times New Roman"/>
          <w:b/>
          <w:bCs/>
          <w:color w:val="000000"/>
          <w:sz w:val="24"/>
          <w:szCs w:val="24"/>
        </w:rPr>
        <w:t xml:space="preserve">** </w:t>
      </w:r>
      <w:r w:rsidRPr="00A21455">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A21455">
        <w:rPr>
          <w:rFonts w:ascii="Times New Roman" w:hAnsi="Times New Roman" w:cs="Times New Roman"/>
          <w:color w:val="000000"/>
          <w:sz w:val="24"/>
          <w:szCs w:val="24"/>
        </w:rPr>
        <w:t xml:space="preserve"> </w:t>
      </w:r>
      <w:r w:rsidRPr="00A21455">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A21455">
        <w:rPr>
          <w:rFonts w:ascii="Times New Roman" w:hAnsi="Times New Roman" w:cs="Times New Roman"/>
          <w:color w:val="000000"/>
          <w:sz w:val="24"/>
          <w:szCs w:val="24"/>
        </w:rPr>
        <w:t xml:space="preserve"> </w:t>
      </w:r>
      <w:r w:rsidRPr="00A21455">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A21455">
        <w:rPr>
          <w:rFonts w:ascii="Times New Roman" w:hAnsi="Times New Roman" w:cs="Times New Roman"/>
          <w:color w:val="000000"/>
          <w:sz w:val="24"/>
          <w:szCs w:val="24"/>
        </w:rPr>
        <w:t xml:space="preserve"> </w:t>
      </w:r>
      <w:r w:rsidRPr="00A21455">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A21455">
        <w:rPr>
          <w:rFonts w:ascii="Times New Roman" w:hAnsi="Times New Roman" w:cs="Times New Roman"/>
          <w:color w:val="000000"/>
          <w:sz w:val="24"/>
          <w:szCs w:val="24"/>
        </w:rPr>
        <w:t xml:space="preserve"> </w:t>
      </w:r>
      <w:r w:rsidRPr="00A21455">
        <w:rPr>
          <w:rFonts w:ascii="Times New Roman" w:hAnsi="Times New Roman" w:cs="Times New Roman"/>
          <w:i/>
          <w:iCs/>
          <w:color w:val="000000"/>
          <w:sz w:val="24"/>
          <w:szCs w:val="24"/>
        </w:rPr>
        <w:t>знаков;</w:t>
      </w:r>
    </w:p>
    <w:p w:rsidR="00A21455" w:rsidRPr="00A21455" w:rsidRDefault="003F7599" w:rsidP="00A21455">
      <w:pPr>
        <w:spacing w:line="240" w:lineRule="auto"/>
        <w:ind w:firstLine="851"/>
        <w:contextualSpacing/>
        <w:jc w:val="both"/>
        <w:rPr>
          <w:rFonts w:ascii="Times New Roman" w:hAnsi="Times New Roman" w:cs="Times New Roman"/>
          <w:color w:val="000000"/>
          <w:sz w:val="24"/>
          <w:szCs w:val="24"/>
        </w:rPr>
      </w:pPr>
      <w:r w:rsidRPr="00A21455">
        <w:rPr>
          <w:rFonts w:ascii="Times New Roman" w:hAnsi="Times New Roman" w:cs="Times New Roman"/>
          <w:b/>
          <w:bCs/>
          <w:color w:val="000000"/>
          <w:sz w:val="24"/>
          <w:szCs w:val="24"/>
        </w:rPr>
        <w:t xml:space="preserve">*** </w:t>
      </w:r>
      <w:r w:rsidRPr="00A21455">
        <w:rPr>
          <w:rFonts w:ascii="Times New Roman" w:hAnsi="Times New Roman" w:cs="Times New Roman"/>
          <w:i/>
          <w:iCs/>
          <w:color w:val="000000"/>
          <w:sz w:val="24"/>
          <w:szCs w:val="24"/>
        </w:rPr>
        <w:t>текстовое наименование ВРИ и его код (числовое обозначение) являются</w:t>
      </w:r>
      <w:r w:rsidRPr="00A21455">
        <w:rPr>
          <w:rFonts w:ascii="Times New Roman" w:hAnsi="Times New Roman" w:cs="Times New Roman"/>
          <w:color w:val="000000"/>
          <w:sz w:val="24"/>
          <w:szCs w:val="24"/>
        </w:rPr>
        <w:t xml:space="preserve"> </w:t>
      </w:r>
      <w:r w:rsidRPr="00A21455">
        <w:rPr>
          <w:rFonts w:ascii="Times New Roman" w:hAnsi="Times New Roman" w:cs="Times New Roman"/>
          <w:i/>
          <w:iCs/>
          <w:color w:val="000000"/>
          <w:sz w:val="24"/>
          <w:szCs w:val="24"/>
        </w:rPr>
        <w:t>равнозначными.</w:t>
      </w:r>
    </w:p>
    <w:p w:rsidR="00A21455" w:rsidRPr="00A21455" w:rsidRDefault="003F7599" w:rsidP="00A21455">
      <w:pPr>
        <w:spacing w:line="240" w:lineRule="auto"/>
        <w:ind w:firstLine="851"/>
        <w:contextualSpacing/>
        <w:jc w:val="both"/>
        <w:rPr>
          <w:rFonts w:ascii="Times New Roman" w:hAnsi="Times New Roman" w:cs="Times New Roman"/>
          <w:b/>
          <w:color w:val="666666"/>
          <w:sz w:val="24"/>
          <w:szCs w:val="24"/>
          <w:u w:val="single"/>
        </w:rPr>
      </w:pPr>
      <w:r w:rsidRPr="00A21455">
        <w:rPr>
          <w:rFonts w:ascii="Times New Roman" w:hAnsi="Times New Roman" w:cs="Times New Roman"/>
          <w:b/>
          <w:sz w:val="24"/>
          <w:szCs w:val="24"/>
          <w:u w:val="single"/>
        </w:rPr>
        <w:t>СН-2. Зона скотомогильников</w:t>
      </w:r>
    </w:p>
    <w:p w:rsidR="003F7599" w:rsidRPr="00A21455" w:rsidRDefault="003F7599" w:rsidP="00A21455">
      <w:pPr>
        <w:spacing w:line="240" w:lineRule="auto"/>
        <w:ind w:firstLine="851"/>
        <w:contextualSpacing/>
        <w:jc w:val="both"/>
        <w:rPr>
          <w:rFonts w:ascii="Times New Roman" w:hAnsi="Times New Roman" w:cs="Times New Roman"/>
          <w:b/>
          <w:color w:val="666666"/>
          <w:sz w:val="24"/>
          <w:szCs w:val="24"/>
          <w:u w:val="single"/>
        </w:rPr>
      </w:pPr>
      <w:r w:rsidRPr="00A21455">
        <w:rPr>
          <w:rFonts w:ascii="Times New Roman" w:hAnsi="Times New Roman" w:cs="Times New Roman"/>
          <w:sz w:val="24"/>
          <w:szCs w:val="24"/>
        </w:rPr>
        <w:t>Зона  выделены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биотермической  ямы, скотомогильника</w:t>
      </w:r>
    </w:p>
    <w:tbl>
      <w:tblPr>
        <w:tblStyle w:val="a4"/>
        <w:tblW w:w="0" w:type="auto"/>
        <w:tblLook w:val="04A0" w:firstRow="1" w:lastRow="0" w:firstColumn="1" w:lastColumn="0" w:noHBand="0" w:noVBand="1"/>
      </w:tblPr>
      <w:tblGrid>
        <w:gridCol w:w="2529"/>
        <w:gridCol w:w="4916"/>
        <w:gridCol w:w="2126"/>
      </w:tblGrid>
      <w:tr w:rsidR="003F7599" w:rsidRPr="00A21455" w:rsidTr="00CF496F">
        <w:tc>
          <w:tcPr>
            <w:tcW w:w="2529" w:type="dxa"/>
          </w:tcPr>
          <w:p w:rsidR="003F7599" w:rsidRPr="00A21455" w:rsidRDefault="003F7599" w:rsidP="00CF496F">
            <w:pPr>
              <w:jc w:val="center"/>
              <w:rPr>
                <w:rFonts w:ascii="Times New Roman" w:hAnsi="Times New Roman" w:cs="Times New Roman"/>
                <w:b/>
                <w:sz w:val="24"/>
                <w:szCs w:val="24"/>
              </w:rPr>
            </w:pPr>
            <w:r w:rsidRPr="00A21455">
              <w:rPr>
                <w:rFonts w:ascii="Times New Roman" w:hAnsi="Times New Roman" w:cs="Times New Roman"/>
                <w:b/>
                <w:sz w:val="24"/>
                <w:szCs w:val="24"/>
              </w:rPr>
              <w:t>Основные виды разрешенного использования земельного участка*</w:t>
            </w:r>
          </w:p>
        </w:tc>
        <w:tc>
          <w:tcPr>
            <w:tcW w:w="4916" w:type="dxa"/>
          </w:tcPr>
          <w:p w:rsidR="003F7599" w:rsidRPr="00A21455" w:rsidRDefault="003F7599" w:rsidP="00CF496F">
            <w:pPr>
              <w:jc w:val="center"/>
              <w:rPr>
                <w:rFonts w:ascii="Times New Roman" w:hAnsi="Times New Roman" w:cs="Times New Roman"/>
                <w:b/>
                <w:sz w:val="24"/>
                <w:szCs w:val="24"/>
              </w:rPr>
            </w:pPr>
            <w:r w:rsidRPr="00A21455">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A21455" w:rsidRDefault="003F7599" w:rsidP="00CF496F">
            <w:pPr>
              <w:jc w:val="center"/>
              <w:rPr>
                <w:rFonts w:ascii="Times New Roman" w:hAnsi="Times New Roman" w:cs="Times New Roman"/>
                <w:b/>
                <w:sz w:val="24"/>
                <w:szCs w:val="24"/>
              </w:rPr>
            </w:pPr>
            <w:r w:rsidRPr="00A21455">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F3BF9" w:rsidTr="00CF496F">
        <w:tc>
          <w:tcPr>
            <w:tcW w:w="2529" w:type="dxa"/>
          </w:tcPr>
          <w:p w:rsidR="003F7599" w:rsidRPr="009F3BF9" w:rsidRDefault="003F7599" w:rsidP="00CF496F">
            <w:pPr>
              <w:jc w:val="center"/>
              <w:rPr>
                <w:rFonts w:ascii="Times New Roman" w:hAnsi="Times New Roman" w:cs="Times New Roman"/>
                <w:b/>
                <w:sz w:val="24"/>
                <w:szCs w:val="24"/>
              </w:rPr>
            </w:pPr>
            <w:r w:rsidRPr="009F3BF9">
              <w:rPr>
                <w:rFonts w:ascii="Times New Roman" w:hAnsi="Times New Roman" w:cs="Times New Roman"/>
                <w:b/>
                <w:sz w:val="24"/>
                <w:szCs w:val="24"/>
              </w:rPr>
              <w:t>1</w:t>
            </w:r>
          </w:p>
        </w:tc>
        <w:tc>
          <w:tcPr>
            <w:tcW w:w="4916" w:type="dxa"/>
          </w:tcPr>
          <w:p w:rsidR="003F7599" w:rsidRPr="009F3BF9" w:rsidRDefault="003F7599" w:rsidP="00CF496F">
            <w:pPr>
              <w:jc w:val="center"/>
              <w:rPr>
                <w:rFonts w:ascii="Times New Roman" w:hAnsi="Times New Roman" w:cs="Times New Roman"/>
                <w:b/>
                <w:sz w:val="24"/>
                <w:szCs w:val="24"/>
              </w:rPr>
            </w:pPr>
            <w:r w:rsidRPr="009F3BF9">
              <w:rPr>
                <w:rFonts w:ascii="Times New Roman" w:hAnsi="Times New Roman" w:cs="Times New Roman"/>
                <w:b/>
                <w:sz w:val="24"/>
                <w:szCs w:val="24"/>
              </w:rPr>
              <w:t>2</w:t>
            </w:r>
          </w:p>
        </w:tc>
        <w:tc>
          <w:tcPr>
            <w:tcW w:w="2126" w:type="dxa"/>
          </w:tcPr>
          <w:p w:rsidR="003F7599" w:rsidRPr="009F3BF9" w:rsidRDefault="003F7599" w:rsidP="00CF496F">
            <w:pPr>
              <w:jc w:val="center"/>
              <w:rPr>
                <w:rFonts w:ascii="Times New Roman" w:hAnsi="Times New Roman" w:cs="Times New Roman"/>
                <w:b/>
                <w:sz w:val="24"/>
                <w:szCs w:val="24"/>
              </w:rPr>
            </w:pPr>
            <w:r w:rsidRPr="009F3BF9">
              <w:rPr>
                <w:rFonts w:ascii="Times New Roman" w:hAnsi="Times New Roman" w:cs="Times New Roman"/>
                <w:b/>
                <w:sz w:val="24"/>
                <w:szCs w:val="24"/>
              </w:rPr>
              <w:t>3</w:t>
            </w:r>
          </w:p>
        </w:tc>
      </w:tr>
      <w:tr w:rsidR="003F7599" w:rsidRPr="009F3BF9" w:rsidTr="00CF496F">
        <w:tc>
          <w:tcPr>
            <w:tcW w:w="2529" w:type="dxa"/>
          </w:tcPr>
          <w:p w:rsidR="003F7599" w:rsidRPr="009F3BF9" w:rsidRDefault="003F7599" w:rsidP="00CF496F">
            <w:pPr>
              <w:rPr>
                <w:rFonts w:ascii="Times New Roman" w:hAnsi="Times New Roman" w:cs="Times New Roman"/>
                <w:sz w:val="24"/>
                <w:szCs w:val="24"/>
              </w:rPr>
            </w:pPr>
            <w:r w:rsidRPr="009F3BF9">
              <w:rPr>
                <w:rFonts w:ascii="Times New Roman" w:hAnsi="Times New Roman" w:cs="Times New Roman"/>
                <w:sz w:val="24"/>
                <w:szCs w:val="24"/>
              </w:rPr>
              <w:t>Специальная</w:t>
            </w:r>
          </w:p>
        </w:tc>
        <w:tc>
          <w:tcPr>
            <w:tcW w:w="4916" w:type="dxa"/>
          </w:tcPr>
          <w:p w:rsidR="003F7599" w:rsidRPr="009F3BF9" w:rsidRDefault="003F7599" w:rsidP="00CF496F">
            <w:pPr>
              <w:rPr>
                <w:rFonts w:ascii="Times New Roman" w:hAnsi="Times New Roman" w:cs="Times New Roman"/>
                <w:sz w:val="24"/>
                <w:szCs w:val="24"/>
              </w:rPr>
            </w:pPr>
            <w:r w:rsidRPr="009F3BF9">
              <w:rPr>
                <w:rFonts w:ascii="Times New Roman" w:hAnsi="Times New Roman" w:cs="Times New Roman"/>
                <w:sz w:val="24"/>
                <w:szCs w:val="24"/>
              </w:rPr>
              <w:t>Размещение скотомогильников, захоронение отходов потребления и промышленного производства, в том числе радиоактивных</w:t>
            </w:r>
          </w:p>
        </w:tc>
        <w:tc>
          <w:tcPr>
            <w:tcW w:w="2126" w:type="dxa"/>
          </w:tcPr>
          <w:p w:rsidR="003F7599" w:rsidRPr="009F3BF9" w:rsidRDefault="003F7599" w:rsidP="00CF496F">
            <w:pPr>
              <w:rPr>
                <w:rFonts w:ascii="Times New Roman" w:hAnsi="Times New Roman" w:cs="Times New Roman"/>
                <w:sz w:val="24"/>
                <w:szCs w:val="24"/>
              </w:rPr>
            </w:pPr>
          </w:p>
          <w:p w:rsidR="003F7599" w:rsidRPr="009F3BF9" w:rsidRDefault="003F7599" w:rsidP="00CF496F">
            <w:pPr>
              <w:jc w:val="center"/>
              <w:rPr>
                <w:rFonts w:ascii="Times New Roman" w:hAnsi="Times New Roman" w:cs="Times New Roman"/>
                <w:sz w:val="24"/>
                <w:szCs w:val="24"/>
              </w:rPr>
            </w:pPr>
            <w:r w:rsidRPr="009F3BF9">
              <w:rPr>
                <w:rFonts w:ascii="Times New Roman" w:hAnsi="Times New Roman" w:cs="Times New Roman"/>
                <w:sz w:val="24"/>
                <w:szCs w:val="24"/>
              </w:rPr>
              <w:t>12.2</w:t>
            </w:r>
          </w:p>
        </w:tc>
      </w:tr>
      <w:tr w:rsidR="003F7599" w:rsidRPr="009F3BF9" w:rsidTr="00CF496F">
        <w:tc>
          <w:tcPr>
            <w:tcW w:w="2529" w:type="dxa"/>
          </w:tcPr>
          <w:p w:rsidR="003F7599" w:rsidRPr="009F3BF9" w:rsidRDefault="003F7599" w:rsidP="00CF496F">
            <w:pPr>
              <w:jc w:val="center"/>
              <w:rPr>
                <w:rFonts w:ascii="Times New Roman" w:hAnsi="Times New Roman" w:cs="Times New Roman"/>
                <w:sz w:val="24"/>
                <w:szCs w:val="24"/>
                <w:u w:val="single"/>
              </w:rPr>
            </w:pPr>
            <w:r w:rsidRPr="009F3BF9">
              <w:rPr>
                <w:rFonts w:ascii="Times New Roman" w:hAnsi="Times New Roman" w:cs="Times New Roman"/>
                <w:b/>
                <w:sz w:val="24"/>
                <w:szCs w:val="24"/>
              </w:rPr>
              <w:t>Вспомогательные виды разрешенного использования*</w:t>
            </w:r>
          </w:p>
        </w:tc>
        <w:tc>
          <w:tcPr>
            <w:tcW w:w="4916" w:type="dxa"/>
          </w:tcPr>
          <w:p w:rsidR="003F7599" w:rsidRPr="009F3BF9" w:rsidRDefault="003F7599" w:rsidP="00CF496F">
            <w:pPr>
              <w:jc w:val="center"/>
              <w:rPr>
                <w:rFonts w:ascii="Times New Roman" w:hAnsi="Times New Roman" w:cs="Times New Roman"/>
                <w:sz w:val="24"/>
                <w:szCs w:val="24"/>
                <w:u w:val="single"/>
              </w:rPr>
            </w:pPr>
            <w:r w:rsidRPr="009F3BF9">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9F3BF9" w:rsidRDefault="003F7599" w:rsidP="00CF496F">
            <w:pPr>
              <w:jc w:val="center"/>
              <w:rPr>
                <w:rFonts w:ascii="Times New Roman" w:hAnsi="Times New Roman" w:cs="Times New Roman"/>
                <w:sz w:val="24"/>
                <w:szCs w:val="24"/>
              </w:rPr>
            </w:pPr>
            <w:r w:rsidRPr="009F3BF9">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9F3BF9" w:rsidTr="00CF496F">
        <w:tc>
          <w:tcPr>
            <w:tcW w:w="2529" w:type="dxa"/>
          </w:tcPr>
          <w:p w:rsidR="003F7599" w:rsidRPr="009F3BF9" w:rsidRDefault="003F7599" w:rsidP="00CF496F">
            <w:pPr>
              <w:jc w:val="center"/>
              <w:rPr>
                <w:rFonts w:ascii="Times New Roman" w:hAnsi="Times New Roman" w:cs="Times New Roman"/>
                <w:b/>
                <w:sz w:val="24"/>
                <w:szCs w:val="24"/>
              </w:rPr>
            </w:pPr>
            <w:r w:rsidRPr="009F3BF9">
              <w:rPr>
                <w:rFonts w:ascii="Times New Roman" w:hAnsi="Times New Roman" w:cs="Times New Roman"/>
                <w:b/>
                <w:sz w:val="24"/>
                <w:szCs w:val="24"/>
              </w:rPr>
              <w:lastRenderedPageBreak/>
              <w:t>1</w:t>
            </w:r>
          </w:p>
        </w:tc>
        <w:tc>
          <w:tcPr>
            <w:tcW w:w="4916" w:type="dxa"/>
          </w:tcPr>
          <w:p w:rsidR="003F7599" w:rsidRPr="009F3BF9" w:rsidRDefault="003F7599" w:rsidP="00CF496F">
            <w:pPr>
              <w:jc w:val="center"/>
              <w:rPr>
                <w:rFonts w:ascii="Times New Roman" w:hAnsi="Times New Roman" w:cs="Times New Roman"/>
                <w:b/>
                <w:sz w:val="24"/>
                <w:szCs w:val="24"/>
              </w:rPr>
            </w:pPr>
            <w:r w:rsidRPr="009F3BF9">
              <w:rPr>
                <w:rFonts w:ascii="Times New Roman" w:hAnsi="Times New Roman" w:cs="Times New Roman"/>
                <w:b/>
                <w:sz w:val="24"/>
                <w:szCs w:val="24"/>
              </w:rPr>
              <w:t>2</w:t>
            </w:r>
          </w:p>
        </w:tc>
        <w:tc>
          <w:tcPr>
            <w:tcW w:w="2126" w:type="dxa"/>
          </w:tcPr>
          <w:p w:rsidR="003F7599" w:rsidRPr="009F3BF9" w:rsidRDefault="003F7599" w:rsidP="00CF496F">
            <w:pPr>
              <w:jc w:val="center"/>
              <w:rPr>
                <w:rFonts w:ascii="Times New Roman" w:hAnsi="Times New Roman" w:cs="Times New Roman"/>
                <w:sz w:val="24"/>
                <w:szCs w:val="24"/>
                <w:u w:val="single"/>
              </w:rPr>
            </w:pPr>
            <w:r w:rsidRPr="009F3BF9">
              <w:rPr>
                <w:rFonts w:ascii="Times New Roman" w:hAnsi="Times New Roman" w:cs="Times New Roman"/>
                <w:b/>
                <w:sz w:val="24"/>
                <w:szCs w:val="24"/>
              </w:rPr>
              <w:t>3</w:t>
            </w:r>
          </w:p>
        </w:tc>
      </w:tr>
      <w:tr w:rsidR="003F7599" w:rsidRPr="009F3BF9" w:rsidTr="00252937">
        <w:trPr>
          <w:trHeight w:val="91"/>
        </w:trPr>
        <w:tc>
          <w:tcPr>
            <w:tcW w:w="2529" w:type="dxa"/>
          </w:tcPr>
          <w:p w:rsidR="003F7599" w:rsidRPr="009F3BF9" w:rsidRDefault="003F7599" w:rsidP="00556EAC">
            <w:pPr>
              <w:spacing w:line="240" w:lineRule="auto"/>
              <w:contextualSpacing/>
              <w:rPr>
                <w:rFonts w:ascii="Times New Roman" w:hAnsi="Times New Roman" w:cs="Times New Roman"/>
                <w:sz w:val="24"/>
                <w:szCs w:val="24"/>
                <w:u w:val="single"/>
              </w:rPr>
            </w:pPr>
            <w:r w:rsidRPr="009F3BF9">
              <w:rPr>
                <w:rFonts w:ascii="Times New Roman" w:hAnsi="Times New Roman" w:cs="Times New Roman"/>
                <w:color w:val="000000"/>
                <w:sz w:val="24"/>
                <w:szCs w:val="24"/>
              </w:rPr>
              <w:t>Коммунальное</w:t>
            </w:r>
            <w:r w:rsidRPr="009F3BF9">
              <w:rPr>
                <w:rFonts w:ascii="Times New Roman" w:hAnsi="Times New Roman" w:cs="Times New Roman"/>
                <w:color w:val="000000"/>
                <w:sz w:val="24"/>
                <w:szCs w:val="24"/>
              </w:rPr>
              <w:br/>
              <w:t>обслуживание</w:t>
            </w:r>
          </w:p>
        </w:tc>
        <w:tc>
          <w:tcPr>
            <w:tcW w:w="4916" w:type="dxa"/>
          </w:tcPr>
          <w:p w:rsidR="003F7599" w:rsidRPr="00F930B1" w:rsidRDefault="003F7599" w:rsidP="00556EAC">
            <w:pPr>
              <w:spacing w:line="240" w:lineRule="auto"/>
              <w:contextualSpacing/>
              <w:rPr>
                <w:rFonts w:ascii="Times New Roman" w:hAnsi="Times New Roman" w:cs="Times New Roman"/>
                <w:color w:val="000000"/>
                <w:sz w:val="24"/>
                <w:szCs w:val="24"/>
              </w:rPr>
            </w:pPr>
            <w:proofErr w:type="gramStart"/>
            <w:r w:rsidRPr="009F3BF9">
              <w:rPr>
                <w:rFonts w:ascii="Times New Roman" w:hAnsi="Times New Roman" w:cs="Times New Roman"/>
                <w:color w:val="000000"/>
                <w:sz w:val="24"/>
                <w:szCs w:val="24"/>
              </w:rPr>
              <w:t>Размещение объектов капитального строительства в целях обеспечения</w:t>
            </w:r>
            <w:r w:rsidRPr="009F3BF9">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w:t>
            </w:r>
            <w:r w:rsidR="00F930B1">
              <w:rPr>
                <w:rFonts w:ascii="Times New Roman" w:hAnsi="Times New Roman" w:cs="Times New Roman"/>
                <w:color w:val="000000"/>
                <w:sz w:val="24"/>
                <w:szCs w:val="24"/>
              </w:rPr>
              <w:t xml:space="preserve">й техники, </w:t>
            </w:r>
            <w:r w:rsidRPr="009F3BF9">
              <w:rPr>
                <w:rFonts w:ascii="Times New Roman" w:hAnsi="Times New Roman" w:cs="Times New Roman"/>
                <w:color w:val="000000"/>
                <w:sz w:val="24"/>
                <w:szCs w:val="24"/>
              </w:rPr>
              <w:t>мусоросжигательные и мусороперерабатывающие</w:t>
            </w:r>
            <w:proofErr w:type="gramEnd"/>
            <w:r w:rsidRPr="009F3BF9">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9F3BF9" w:rsidRDefault="003F7599" w:rsidP="00556EAC">
            <w:pPr>
              <w:spacing w:line="240" w:lineRule="auto"/>
              <w:contextualSpacing/>
              <w:rPr>
                <w:rFonts w:ascii="Times New Roman" w:hAnsi="Times New Roman" w:cs="Times New Roman"/>
                <w:sz w:val="24"/>
                <w:szCs w:val="24"/>
              </w:rPr>
            </w:pPr>
            <w:r w:rsidRPr="009F3BF9">
              <w:rPr>
                <w:rFonts w:ascii="Times New Roman" w:hAnsi="Times New Roman" w:cs="Times New Roman"/>
                <w:sz w:val="24"/>
                <w:szCs w:val="24"/>
              </w:rPr>
              <w:t xml:space="preserve">          </w:t>
            </w: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r w:rsidRPr="009F3BF9">
              <w:rPr>
                <w:rFonts w:ascii="Times New Roman" w:hAnsi="Times New Roman" w:cs="Times New Roman"/>
                <w:sz w:val="24"/>
                <w:szCs w:val="24"/>
              </w:rPr>
              <w:t xml:space="preserve">          </w:t>
            </w: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p>
          <w:p w:rsidR="003F7599" w:rsidRPr="009F3BF9" w:rsidRDefault="003F7599" w:rsidP="00556EAC">
            <w:pPr>
              <w:spacing w:line="240" w:lineRule="auto"/>
              <w:contextualSpacing/>
              <w:jc w:val="center"/>
              <w:rPr>
                <w:rFonts w:ascii="Times New Roman" w:hAnsi="Times New Roman" w:cs="Times New Roman"/>
                <w:sz w:val="24"/>
                <w:szCs w:val="24"/>
              </w:rPr>
            </w:pPr>
            <w:r w:rsidRPr="009F3BF9">
              <w:rPr>
                <w:rFonts w:ascii="Times New Roman" w:hAnsi="Times New Roman" w:cs="Times New Roman"/>
                <w:sz w:val="24"/>
                <w:szCs w:val="24"/>
              </w:rPr>
              <w:t>3.1</w:t>
            </w:r>
          </w:p>
          <w:p w:rsidR="003F7599" w:rsidRPr="009F3BF9" w:rsidRDefault="003F7599" w:rsidP="00556EAC">
            <w:pPr>
              <w:spacing w:line="240" w:lineRule="auto"/>
              <w:contextualSpacing/>
              <w:jc w:val="center"/>
              <w:rPr>
                <w:rFonts w:ascii="Times New Roman" w:hAnsi="Times New Roman" w:cs="Times New Roman"/>
                <w:sz w:val="24"/>
                <w:szCs w:val="24"/>
              </w:rPr>
            </w:pPr>
          </w:p>
          <w:p w:rsidR="003F7599" w:rsidRPr="009F3BF9" w:rsidRDefault="003F7599" w:rsidP="00556EAC">
            <w:pPr>
              <w:spacing w:line="240" w:lineRule="auto"/>
              <w:contextualSpacing/>
              <w:rPr>
                <w:rFonts w:ascii="Times New Roman" w:hAnsi="Times New Roman" w:cs="Times New Roman"/>
                <w:sz w:val="24"/>
                <w:szCs w:val="24"/>
              </w:rPr>
            </w:pPr>
          </w:p>
        </w:tc>
      </w:tr>
    </w:tbl>
    <w:p w:rsidR="00556EAC" w:rsidRPr="00556EAC" w:rsidRDefault="003F7599" w:rsidP="00556EAC">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56EAC">
        <w:rPr>
          <w:rFonts w:ascii="Times New Roman" w:hAnsi="Times New Roman" w:cs="Times New Roman"/>
          <w:b/>
          <w:bCs/>
          <w:i/>
          <w:iCs/>
          <w:color w:val="000000"/>
          <w:sz w:val="24"/>
          <w:szCs w:val="24"/>
        </w:rPr>
        <w:t xml:space="preserve">* </w:t>
      </w:r>
      <w:r w:rsidRPr="00556EAC">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556EAC" w:rsidRPr="00556EAC" w:rsidRDefault="003F7599" w:rsidP="00556EAC">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56EAC">
        <w:rPr>
          <w:rFonts w:ascii="Times New Roman" w:hAnsi="Times New Roman" w:cs="Times New Roman"/>
          <w:b/>
          <w:bCs/>
          <w:color w:val="000000"/>
          <w:sz w:val="24"/>
          <w:szCs w:val="24"/>
        </w:rPr>
        <w:t xml:space="preserve">** </w:t>
      </w:r>
      <w:r w:rsidRPr="00556EAC">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556EAC">
        <w:rPr>
          <w:rFonts w:ascii="Times New Roman" w:hAnsi="Times New Roman" w:cs="Times New Roman"/>
          <w:color w:val="000000"/>
          <w:sz w:val="24"/>
          <w:szCs w:val="24"/>
        </w:rPr>
        <w:t xml:space="preserve"> </w:t>
      </w:r>
      <w:r w:rsidRPr="00556EAC">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556EAC">
        <w:rPr>
          <w:rFonts w:ascii="Times New Roman" w:hAnsi="Times New Roman" w:cs="Times New Roman"/>
          <w:color w:val="000000"/>
          <w:sz w:val="24"/>
          <w:szCs w:val="24"/>
        </w:rPr>
        <w:t xml:space="preserve"> </w:t>
      </w:r>
      <w:r w:rsidRPr="00556EAC">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556EAC">
        <w:rPr>
          <w:rFonts w:ascii="Times New Roman" w:hAnsi="Times New Roman" w:cs="Times New Roman"/>
          <w:color w:val="000000"/>
          <w:sz w:val="24"/>
          <w:szCs w:val="24"/>
        </w:rPr>
        <w:t xml:space="preserve"> </w:t>
      </w:r>
      <w:r w:rsidRPr="00556EAC">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556EAC">
        <w:rPr>
          <w:rFonts w:ascii="Times New Roman" w:hAnsi="Times New Roman" w:cs="Times New Roman"/>
          <w:color w:val="000000"/>
          <w:sz w:val="24"/>
          <w:szCs w:val="24"/>
        </w:rPr>
        <w:t xml:space="preserve"> </w:t>
      </w:r>
      <w:r w:rsidRPr="00556EAC">
        <w:rPr>
          <w:rFonts w:ascii="Times New Roman" w:hAnsi="Times New Roman" w:cs="Times New Roman"/>
          <w:i/>
          <w:iCs/>
          <w:color w:val="000000"/>
          <w:sz w:val="24"/>
          <w:szCs w:val="24"/>
        </w:rPr>
        <w:t>знаков;</w:t>
      </w:r>
    </w:p>
    <w:p w:rsidR="00556EAC" w:rsidRPr="00556EAC" w:rsidRDefault="003F7599" w:rsidP="00556EAC">
      <w:pPr>
        <w:autoSpaceDE w:val="0"/>
        <w:autoSpaceDN w:val="0"/>
        <w:adjustRightInd w:val="0"/>
        <w:spacing w:after="0" w:line="240" w:lineRule="auto"/>
        <w:ind w:firstLine="851"/>
        <w:contextualSpacing/>
        <w:jc w:val="both"/>
        <w:rPr>
          <w:rFonts w:ascii="Times New Roman" w:hAnsi="Times New Roman" w:cs="Times New Roman"/>
          <w:color w:val="000000"/>
          <w:sz w:val="24"/>
          <w:szCs w:val="24"/>
        </w:rPr>
      </w:pPr>
      <w:r w:rsidRPr="00556EAC">
        <w:rPr>
          <w:rFonts w:ascii="Times New Roman" w:hAnsi="Times New Roman" w:cs="Times New Roman"/>
          <w:b/>
          <w:bCs/>
          <w:color w:val="000000"/>
          <w:sz w:val="24"/>
          <w:szCs w:val="24"/>
        </w:rPr>
        <w:t xml:space="preserve">*** </w:t>
      </w:r>
      <w:r w:rsidRPr="00556EAC">
        <w:rPr>
          <w:rFonts w:ascii="Times New Roman" w:hAnsi="Times New Roman" w:cs="Times New Roman"/>
          <w:i/>
          <w:iCs/>
          <w:color w:val="000000"/>
          <w:sz w:val="24"/>
          <w:szCs w:val="24"/>
        </w:rPr>
        <w:t>текстовое наименование ВРИ и его код (числовое обозначение) являются</w:t>
      </w:r>
      <w:r w:rsidRPr="00556EAC">
        <w:rPr>
          <w:rFonts w:ascii="Times New Roman" w:hAnsi="Times New Roman" w:cs="Times New Roman"/>
          <w:color w:val="000000"/>
          <w:sz w:val="24"/>
          <w:szCs w:val="24"/>
        </w:rPr>
        <w:t xml:space="preserve"> </w:t>
      </w:r>
      <w:r w:rsidRPr="00556EAC">
        <w:rPr>
          <w:rFonts w:ascii="Times New Roman" w:hAnsi="Times New Roman" w:cs="Times New Roman"/>
          <w:i/>
          <w:iCs/>
          <w:color w:val="000000"/>
          <w:sz w:val="24"/>
          <w:szCs w:val="24"/>
        </w:rPr>
        <w:t>равнозначными.</w:t>
      </w:r>
    </w:p>
    <w:p w:rsidR="00556EAC" w:rsidRPr="00556EAC" w:rsidRDefault="003F7599" w:rsidP="00556EAC">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556EAC">
        <w:rPr>
          <w:rFonts w:ascii="Times New Roman" w:eastAsia="Times New Roman" w:hAnsi="Times New Roman" w:cs="Times New Roman"/>
          <w:sz w:val="24"/>
          <w:szCs w:val="24"/>
          <w:lang w:eastAsia="ru-RU"/>
        </w:rPr>
        <w:t>В исключительных случаях с разрешения главного государственного ветеринарного инспектора Иркутской области допускается использование территории скотомогильника для промышленного строительства, если с момента последнего захоронения в биотермическую яму прошло не менее 2 лет, в земляную яму - не менее 25 лет. Промышленный объект не должен быть связан с приемом, производством и переработкой продуктов питания и кормов.</w:t>
      </w:r>
    </w:p>
    <w:p w:rsidR="00556EAC" w:rsidRPr="00556EAC" w:rsidRDefault="003F7599" w:rsidP="00556EAC">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556EAC">
        <w:rPr>
          <w:rFonts w:ascii="Times New Roman" w:eastAsia="Times New Roman" w:hAnsi="Times New Roman" w:cs="Times New Roman"/>
          <w:sz w:val="24"/>
          <w:szCs w:val="24"/>
          <w:lang w:eastAsia="ru-RU"/>
        </w:rPr>
        <w:t>Параметры размещения зоны Сн</w:t>
      </w:r>
      <w:proofErr w:type="gramStart"/>
      <w:r w:rsidRPr="00556EAC">
        <w:rPr>
          <w:rFonts w:ascii="Times New Roman" w:eastAsia="Times New Roman" w:hAnsi="Times New Roman" w:cs="Times New Roman"/>
          <w:sz w:val="24"/>
          <w:szCs w:val="24"/>
          <w:lang w:eastAsia="ru-RU"/>
        </w:rPr>
        <w:t>2</w:t>
      </w:r>
      <w:proofErr w:type="gramEnd"/>
      <w:r w:rsidRPr="00556EAC">
        <w:rPr>
          <w:rFonts w:ascii="Times New Roman" w:eastAsia="Times New Roman" w:hAnsi="Times New Roman" w:cs="Times New Roman"/>
          <w:sz w:val="24"/>
          <w:szCs w:val="24"/>
          <w:lang w:eastAsia="ru-RU"/>
        </w:rPr>
        <w:t xml:space="preserve"> устанавливаются с учетом следующих</w:t>
      </w:r>
      <w:r w:rsidR="00556EAC" w:rsidRPr="00556EAC">
        <w:rPr>
          <w:rFonts w:ascii="Times New Roman" w:eastAsia="Times New Roman" w:hAnsi="Times New Roman" w:cs="Times New Roman"/>
          <w:sz w:val="24"/>
          <w:szCs w:val="24"/>
          <w:lang w:eastAsia="ru-RU"/>
        </w:rPr>
        <w:t xml:space="preserve"> норм:</w:t>
      </w:r>
    </w:p>
    <w:p w:rsidR="003F7599" w:rsidRPr="00556EAC" w:rsidRDefault="003F7599" w:rsidP="00556EAC">
      <w:pPr>
        <w:autoSpaceDE w:val="0"/>
        <w:autoSpaceDN w:val="0"/>
        <w:adjustRightInd w:val="0"/>
        <w:spacing w:after="0" w:line="240" w:lineRule="auto"/>
        <w:ind w:firstLine="851"/>
        <w:contextualSpacing/>
        <w:jc w:val="both"/>
        <w:rPr>
          <w:rFonts w:ascii="Times New Roman" w:eastAsia="Times New Roman" w:hAnsi="Times New Roman" w:cs="Times New Roman"/>
          <w:sz w:val="24"/>
          <w:szCs w:val="24"/>
          <w:lang w:eastAsia="ru-RU"/>
        </w:rPr>
      </w:pPr>
      <w:r w:rsidRPr="00556EAC">
        <w:rPr>
          <w:rFonts w:ascii="Times New Roman" w:eastAsia="Times New Roman" w:hAnsi="Times New Roman" w:cs="Times New Roman"/>
          <w:sz w:val="24"/>
          <w:szCs w:val="24"/>
          <w:lang w:eastAsia="ru-RU"/>
        </w:rPr>
        <w:t>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556EAC" w:rsidRPr="00556EAC" w:rsidRDefault="003F7599" w:rsidP="0055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EAC">
        <w:rPr>
          <w:rFonts w:ascii="Times New Roman" w:eastAsia="Times New Roman" w:hAnsi="Times New Roman" w:cs="Times New Roman"/>
          <w:sz w:val="24"/>
          <w:szCs w:val="24"/>
          <w:lang w:eastAsia="ru-RU"/>
        </w:rPr>
        <w:t xml:space="preserve">Размещение скотомогильников (биотермических ям) в </w:t>
      </w:r>
      <w:proofErr w:type="spellStart"/>
      <w:r w:rsidRPr="00556EAC">
        <w:rPr>
          <w:rFonts w:ascii="Times New Roman" w:eastAsia="Times New Roman" w:hAnsi="Times New Roman" w:cs="Times New Roman"/>
          <w:sz w:val="24"/>
          <w:szCs w:val="24"/>
          <w:lang w:eastAsia="ru-RU"/>
        </w:rPr>
        <w:t>водоохранной</w:t>
      </w:r>
      <w:proofErr w:type="spellEnd"/>
      <w:r w:rsidRPr="00556EAC">
        <w:rPr>
          <w:rFonts w:ascii="Times New Roman" w:eastAsia="Times New Roman" w:hAnsi="Times New Roman" w:cs="Times New Roman"/>
          <w:sz w:val="24"/>
          <w:szCs w:val="24"/>
          <w:lang w:eastAsia="ru-RU"/>
        </w:rPr>
        <w:t xml:space="preserve">, лесопарковой </w:t>
      </w:r>
      <w:r w:rsidR="00556EAC" w:rsidRPr="00556EAC">
        <w:rPr>
          <w:rFonts w:ascii="Times New Roman" w:eastAsia="Times New Roman" w:hAnsi="Times New Roman" w:cs="Times New Roman"/>
          <w:sz w:val="24"/>
          <w:szCs w:val="24"/>
          <w:lang w:eastAsia="ru-RU"/>
        </w:rPr>
        <w:t>и заповедной зонах запрещается.</w:t>
      </w:r>
    </w:p>
    <w:p w:rsidR="00556EAC" w:rsidRPr="00556EAC" w:rsidRDefault="003F7599" w:rsidP="0055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EAC">
        <w:rPr>
          <w:rFonts w:ascii="Times New Roman" w:hAnsi="Times New Roman" w:cs="Times New Roman"/>
          <w:b/>
          <w:sz w:val="24"/>
          <w:szCs w:val="24"/>
          <w:u w:val="single"/>
        </w:rPr>
        <w:t>СН-3. Зона кладбищ</w:t>
      </w:r>
    </w:p>
    <w:p w:rsidR="003F7599" w:rsidRPr="00556EAC" w:rsidRDefault="003F7599" w:rsidP="00556EA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6EAC">
        <w:rPr>
          <w:rFonts w:ascii="Times New Roman" w:hAnsi="Times New Roman" w:cs="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tbl>
      <w:tblPr>
        <w:tblStyle w:val="a4"/>
        <w:tblW w:w="0" w:type="auto"/>
        <w:tblLook w:val="04A0" w:firstRow="1" w:lastRow="0" w:firstColumn="1" w:lastColumn="0" w:noHBand="0" w:noVBand="1"/>
      </w:tblPr>
      <w:tblGrid>
        <w:gridCol w:w="2467"/>
        <w:gridCol w:w="5036"/>
        <w:gridCol w:w="2068"/>
      </w:tblGrid>
      <w:tr w:rsidR="003F7599" w:rsidRPr="00556EAC" w:rsidTr="00CF496F">
        <w:tc>
          <w:tcPr>
            <w:tcW w:w="2547" w:type="dxa"/>
          </w:tcPr>
          <w:p w:rsidR="003F7599" w:rsidRPr="00556EAC" w:rsidRDefault="003F7599" w:rsidP="00C46B8B">
            <w:pPr>
              <w:spacing w:line="240" w:lineRule="auto"/>
              <w:jc w:val="center"/>
              <w:rPr>
                <w:rFonts w:ascii="Times New Roman" w:hAnsi="Times New Roman" w:cs="Times New Roman"/>
                <w:b/>
                <w:sz w:val="24"/>
                <w:szCs w:val="24"/>
              </w:rPr>
            </w:pPr>
            <w:r w:rsidRPr="00556EAC">
              <w:rPr>
                <w:rFonts w:ascii="Times New Roman" w:hAnsi="Times New Roman" w:cs="Times New Roman"/>
                <w:b/>
                <w:sz w:val="24"/>
                <w:szCs w:val="24"/>
              </w:rPr>
              <w:t xml:space="preserve">Основные виды разрешенного использования </w:t>
            </w:r>
            <w:r w:rsidRPr="00556EAC">
              <w:rPr>
                <w:rFonts w:ascii="Times New Roman" w:hAnsi="Times New Roman" w:cs="Times New Roman"/>
                <w:b/>
                <w:sz w:val="24"/>
                <w:szCs w:val="24"/>
              </w:rPr>
              <w:lastRenderedPageBreak/>
              <w:t>земельного участка*</w:t>
            </w:r>
          </w:p>
        </w:tc>
        <w:tc>
          <w:tcPr>
            <w:tcW w:w="5806" w:type="dxa"/>
          </w:tcPr>
          <w:p w:rsidR="003F7599" w:rsidRPr="00556EAC" w:rsidRDefault="003F7599" w:rsidP="00C46B8B">
            <w:pPr>
              <w:spacing w:line="240" w:lineRule="auto"/>
              <w:jc w:val="center"/>
              <w:rPr>
                <w:rFonts w:ascii="Times New Roman" w:hAnsi="Times New Roman" w:cs="Times New Roman"/>
                <w:b/>
                <w:sz w:val="24"/>
                <w:szCs w:val="24"/>
              </w:rPr>
            </w:pPr>
            <w:r w:rsidRPr="00556EAC">
              <w:rPr>
                <w:rFonts w:ascii="Times New Roman" w:hAnsi="Times New Roman" w:cs="Times New Roman"/>
                <w:b/>
                <w:sz w:val="24"/>
                <w:szCs w:val="24"/>
              </w:rPr>
              <w:lastRenderedPageBreak/>
              <w:t>Описание вида разрешенного использования земельного участка**</w:t>
            </w:r>
          </w:p>
        </w:tc>
        <w:tc>
          <w:tcPr>
            <w:tcW w:w="2126" w:type="dxa"/>
          </w:tcPr>
          <w:p w:rsidR="003F7599" w:rsidRPr="00556EAC" w:rsidRDefault="003F7599" w:rsidP="00CF496F">
            <w:pPr>
              <w:jc w:val="center"/>
              <w:rPr>
                <w:rFonts w:ascii="Times New Roman" w:hAnsi="Times New Roman" w:cs="Times New Roman"/>
                <w:b/>
                <w:sz w:val="24"/>
                <w:szCs w:val="24"/>
              </w:rPr>
            </w:pPr>
            <w:r w:rsidRPr="00556EAC">
              <w:rPr>
                <w:rFonts w:ascii="Times New Roman" w:hAnsi="Times New Roman" w:cs="Times New Roman"/>
                <w:b/>
                <w:sz w:val="24"/>
                <w:szCs w:val="24"/>
              </w:rPr>
              <w:t xml:space="preserve">Код (числовое обозначение вида </w:t>
            </w:r>
            <w:r w:rsidRPr="00556EAC">
              <w:rPr>
                <w:rFonts w:ascii="Times New Roman" w:hAnsi="Times New Roman" w:cs="Times New Roman"/>
                <w:b/>
                <w:sz w:val="24"/>
                <w:szCs w:val="24"/>
              </w:rPr>
              <w:lastRenderedPageBreak/>
              <w:t>разрешенного использования земельного участка***)</w:t>
            </w:r>
          </w:p>
        </w:tc>
      </w:tr>
      <w:tr w:rsidR="003F7599" w:rsidRPr="00C46B8B" w:rsidTr="00CF496F">
        <w:tc>
          <w:tcPr>
            <w:tcW w:w="2547" w:type="dxa"/>
          </w:tcPr>
          <w:p w:rsidR="003F7599" w:rsidRPr="00C46B8B" w:rsidRDefault="003F7599" w:rsidP="00C46B8B">
            <w:pPr>
              <w:spacing w:line="240" w:lineRule="auto"/>
              <w:jc w:val="center"/>
              <w:rPr>
                <w:rFonts w:ascii="Times New Roman" w:hAnsi="Times New Roman" w:cs="Times New Roman"/>
                <w:b/>
                <w:sz w:val="24"/>
                <w:szCs w:val="24"/>
              </w:rPr>
            </w:pPr>
            <w:r w:rsidRPr="00C46B8B">
              <w:rPr>
                <w:rFonts w:ascii="Times New Roman" w:hAnsi="Times New Roman" w:cs="Times New Roman"/>
                <w:b/>
                <w:sz w:val="24"/>
                <w:szCs w:val="24"/>
              </w:rPr>
              <w:lastRenderedPageBreak/>
              <w:t>1</w:t>
            </w:r>
          </w:p>
        </w:tc>
        <w:tc>
          <w:tcPr>
            <w:tcW w:w="5806" w:type="dxa"/>
          </w:tcPr>
          <w:p w:rsidR="003F7599" w:rsidRPr="00C46B8B" w:rsidRDefault="003F7599" w:rsidP="00C46B8B">
            <w:pPr>
              <w:spacing w:line="240" w:lineRule="auto"/>
              <w:jc w:val="center"/>
              <w:rPr>
                <w:rFonts w:ascii="Times New Roman" w:hAnsi="Times New Roman" w:cs="Times New Roman"/>
                <w:b/>
                <w:sz w:val="24"/>
                <w:szCs w:val="24"/>
              </w:rPr>
            </w:pPr>
            <w:r w:rsidRPr="00C46B8B">
              <w:rPr>
                <w:rFonts w:ascii="Times New Roman" w:hAnsi="Times New Roman" w:cs="Times New Roman"/>
                <w:b/>
                <w:sz w:val="24"/>
                <w:szCs w:val="24"/>
              </w:rPr>
              <w:t>2</w:t>
            </w:r>
          </w:p>
        </w:tc>
        <w:tc>
          <w:tcPr>
            <w:tcW w:w="2126" w:type="dxa"/>
          </w:tcPr>
          <w:p w:rsidR="003F7599" w:rsidRPr="00C46B8B" w:rsidRDefault="003F7599" w:rsidP="00C46B8B">
            <w:pPr>
              <w:spacing w:line="240" w:lineRule="auto"/>
              <w:jc w:val="center"/>
              <w:rPr>
                <w:rFonts w:ascii="Times New Roman" w:hAnsi="Times New Roman" w:cs="Times New Roman"/>
                <w:b/>
                <w:sz w:val="24"/>
                <w:szCs w:val="24"/>
              </w:rPr>
            </w:pPr>
            <w:r w:rsidRPr="00C46B8B">
              <w:rPr>
                <w:rFonts w:ascii="Times New Roman" w:hAnsi="Times New Roman" w:cs="Times New Roman"/>
                <w:b/>
                <w:sz w:val="24"/>
                <w:szCs w:val="24"/>
              </w:rPr>
              <w:t>3</w:t>
            </w:r>
          </w:p>
        </w:tc>
      </w:tr>
      <w:tr w:rsidR="003F7599" w:rsidRPr="00C46B8B" w:rsidTr="00CF496F">
        <w:tc>
          <w:tcPr>
            <w:tcW w:w="2547" w:type="dxa"/>
          </w:tcPr>
          <w:p w:rsidR="003F7599" w:rsidRPr="00C46B8B" w:rsidRDefault="003F7599" w:rsidP="00C46B8B">
            <w:pPr>
              <w:spacing w:line="240" w:lineRule="auto"/>
              <w:rPr>
                <w:rFonts w:ascii="Times New Roman" w:hAnsi="Times New Roman" w:cs="Times New Roman"/>
                <w:color w:val="000000"/>
                <w:sz w:val="24"/>
                <w:szCs w:val="24"/>
              </w:rPr>
            </w:pPr>
            <w:r w:rsidRPr="00C46B8B">
              <w:rPr>
                <w:rFonts w:ascii="Times New Roman" w:hAnsi="Times New Roman" w:cs="Times New Roman"/>
                <w:color w:val="000000"/>
                <w:sz w:val="24"/>
                <w:szCs w:val="24"/>
              </w:rPr>
              <w:t>Общее пользование</w:t>
            </w:r>
            <w:r w:rsidRPr="00C46B8B">
              <w:rPr>
                <w:rFonts w:ascii="Times New Roman" w:hAnsi="Times New Roman" w:cs="Times New Roman"/>
                <w:color w:val="000000"/>
                <w:sz w:val="24"/>
                <w:szCs w:val="24"/>
              </w:rPr>
              <w:br/>
              <w:t>территории</w:t>
            </w:r>
          </w:p>
        </w:tc>
        <w:tc>
          <w:tcPr>
            <w:tcW w:w="5806" w:type="dxa"/>
          </w:tcPr>
          <w:p w:rsidR="003F7599" w:rsidRPr="00C46B8B" w:rsidRDefault="003F7599" w:rsidP="00C46B8B">
            <w:pPr>
              <w:spacing w:line="240" w:lineRule="auto"/>
              <w:rPr>
                <w:rFonts w:ascii="Times New Roman" w:hAnsi="Times New Roman" w:cs="Times New Roman"/>
                <w:color w:val="000000"/>
                <w:sz w:val="24"/>
                <w:szCs w:val="24"/>
              </w:rPr>
            </w:pPr>
            <w:r w:rsidRPr="00C46B8B">
              <w:rPr>
                <w:rFonts w:ascii="Times New Roman" w:hAnsi="Times New Roman" w:cs="Times New Roman"/>
                <w:color w:val="000000"/>
                <w:sz w:val="24"/>
                <w:szCs w:val="24"/>
              </w:rPr>
              <w:t>Размещение автомобильных дорог и пешеходных тротуаров в границах</w:t>
            </w:r>
            <w:r w:rsidRPr="00C46B8B">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C46B8B" w:rsidRDefault="003F7599" w:rsidP="00C46B8B">
            <w:pPr>
              <w:spacing w:line="240" w:lineRule="auto"/>
              <w:jc w:val="center"/>
              <w:rPr>
                <w:rFonts w:ascii="Times New Roman" w:hAnsi="Times New Roman" w:cs="Times New Roman"/>
                <w:sz w:val="24"/>
                <w:szCs w:val="24"/>
              </w:rPr>
            </w:pPr>
          </w:p>
          <w:p w:rsidR="003F7599" w:rsidRPr="00C46B8B" w:rsidRDefault="003F7599" w:rsidP="00C46B8B">
            <w:pPr>
              <w:spacing w:line="240" w:lineRule="auto"/>
              <w:jc w:val="center"/>
              <w:rPr>
                <w:rFonts w:ascii="Times New Roman" w:hAnsi="Times New Roman" w:cs="Times New Roman"/>
                <w:sz w:val="24"/>
                <w:szCs w:val="24"/>
              </w:rPr>
            </w:pPr>
          </w:p>
          <w:p w:rsidR="003F7599" w:rsidRPr="00C46B8B" w:rsidRDefault="003F7599" w:rsidP="00C46B8B">
            <w:pPr>
              <w:spacing w:line="240" w:lineRule="auto"/>
              <w:jc w:val="center"/>
              <w:rPr>
                <w:rFonts w:ascii="Times New Roman" w:hAnsi="Times New Roman" w:cs="Times New Roman"/>
                <w:sz w:val="24"/>
                <w:szCs w:val="24"/>
              </w:rPr>
            </w:pPr>
            <w:r w:rsidRPr="00C46B8B">
              <w:rPr>
                <w:rFonts w:ascii="Times New Roman" w:hAnsi="Times New Roman" w:cs="Times New Roman"/>
                <w:sz w:val="24"/>
                <w:szCs w:val="24"/>
              </w:rPr>
              <w:t>12.0</w:t>
            </w:r>
          </w:p>
        </w:tc>
      </w:tr>
      <w:tr w:rsidR="003F7599" w:rsidRPr="00CD1C51" w:rsidTr="00CF496F">
        <w:tc>
          <w:tcPr>
            <w:tcW w:w="2547" w:type="dxa"/>
          </w:tcPr>
          <w:p w:rsidR="003F7599" w:rsidRPr="00CD1C51" w:rsidRDefault="003F7599" w:rsidP="00CF496F">
            <w:pPr>
              <w:rPr>
                <w:rFonts w:ascii="Times New Roman" w:hAnsi="Times New Roman" w:cs="Times New Roman"/>
                <w:sz w:val="24"/>
                <w:szCs w:val="24"/>
              </w:rPr>
            </w:pPr>
            <w:r w:rsidRPr="00CD1C51">
              <w:rPr>
                <w:rFonts w:ascii="Times New Roman" w:hAnsi="Times New Roman" w:cs="Times New Roman"/>
                <w:sz w:val="24"/>
                <w:szCs w:val="24"/>
              </w:rPr>
              <w:t>Ритуальная</w:t>
            </w:r>
            <w:r w:rsidRPr="00CD1C51">
              <w:rPr>
                <w:rFonts w:ascii="Times New Roman" w:hAnsi="Times New Roman" w:cs="Times New Roman"/>
                <w:sz w:val="24"/>
                <w:szCs w:val="24"/>
              </w:rPr>
              <w:br/>
              <w:t>деятельность</w:t>
            </w:r>
          </w:p>
        </w:tc>
        <w:tc>
          <w:tcPr>
            <w:tcW w:w="5806" w:type="dxa"/>
          </w:tcPr>
          <w:p w:rsidR="003F7599" w:rsidRPr="00CD1C51" w:rsidRDefault="003F7599" w:rsidP="00CD1C51">
            <w:pPr>
              <w:spacing w:line="240" w:lineRule="auto"/>
              <w:rPr>
                <w:rFonts w:ascii="Times New Roman" w:hAnsi="Times New Roman" w:cs="Times New Roman"/>
                <w:sz w:val="24"/>
                <w:szCs w:val="24"/>
              </w:rPr>
            </w:pPr>
            <w:r w:rsidRPr="00CD1C51">
              <w:rPr>
                <w:rFonts w:ascii="Times New Roman" w:hAnsi="Times New Roman" w:cs="Times New Roman"/>
                <w:sz w:val="24"/>
                <w:szCs w:val="24"/>
              </w:rPr>
              <w:t>Размещение кладбищ, крематориев и мест захоронения; размещение соответствующих культовых сооружений</w:t>
            </w:r>
          </w:p>
        </w:tc>
        <w:tc>
          <w:tcPr>
            <w:tcW w:w="2126" w:type="dxa"/>
          </w:tcPr>
          <w:p w:rsidR="003F7599" w:rsidRPr="00CD1C51" w:rsidRDefault="003F7599" w:rsidP="00CF496F">
            <w:pPr>
              <w:rPr>
                <w:rFonts w:ascii="Times New Roman" w:hAnsi="Times New Roman" w:cs="Times New Roman"/>
                <w:sz w:val="24"/>
                <w:szCs w:val="24"/>
              </w:rPr>
            </w:pPr>
          </w:p>
          <w:p w:rsidR="003F7599" w:rsidRPr="00CD1C51" w:rsidRDefault="003F7599" w:rsidP="00CF496F">
            <w:pPr>
              <w:jc w:val="center"/>
              <w:rPr>
                <w:rFonts w:ascii="Times New Roman" w:hAnsi="Times New Roman" w:cs="Times New Roman"/>
                <w:sz w:val="24"/>
                <w:szCs w:val="24"/>
              </w:rPr>
            </w:pPr>
            <w:r w:rsidRPr="00CD1C51">
              <w:rPr>
                <w:rFonts w:ascii="Times New Roman" w:hAnsi="Times New Roman" w:cs="Times New Roman"/>
                <w:sz w:val="24"/>
                <w:szCs w:val="24"/>
              </w:rPr>
              <w:t>12.1</w:t>
            </w:r>
          </w:p>
        </w:tc>
      </w:tr>
      <w:tr w:rsidR="003F7599" w:rsidRPr="00CD1C51" w:rsidTr="00CF496F">
        <w:tc>
          <w:tcPr>
            <w:tcW w:w="2547" w:type="dxa"/>
          </w:tcPr>
          <w:p w:rsidR="003F7599" w:rsidRPr="00CD1C51" w:rsidRDefault="003F7599" w:rsidP="00CF496F">
            <w:pPr>
              <w:jc w:val="center"/>
              <w:rPr>
                <w:rFonts w:ascii="Times New Roman" w:hAnsi="Times New Roman" w:cs="Times New Roman"/>
                <w:sz w:val="24"/>
                <w:szCs w:val="24"/>
                <w:u w:val="single"/>
              </w:rPr>
            </w:pPr>
            <w:r w:rsidRPr="00CD1C51">
              <w:rPr>
                <w:rFonts w:ascii="Times New Roman" w:hAnsi="Times New Roman" w:cs="Times New Roman"/>
                <w:b/>
                <w:sz w:val="24"/>
                <w:szCs w:val="24"/>
              </w:rPr>
              <w:t>Вспомогательные виды разрешенного использования*</w:t>
            </w:r>
          </w:p>
        </w:tc>
        <w:tc>
          <w:tcPr>
            <w:tcW w:w="5806" w:type="dxa"/>
          </w:tcPr>
          <w:p w:rsidR="003F7599" w:rsidRPr="00CD1C51" w:rsidRDefault="003F7599" w:rsidP="00CD1C51">
            <w:pPr>
              <w:spacing w:line="240" w:lineRule="auto"/>
              <w:jc w:val="center"/>
              <w:rPr>
                <w:rFonts w:ascii="Times New Roman" w:hAnsi="Times New Roman" w:cs="Times New Roman"/>
                <w:sz w:val="24"/>
                <w:szCs w:val="24"/>
                <w:u w:val="single"/>
              </w:rPr>
            </w:pPr>
            <w:r w:rsidRPr="00CD1C51">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CD1C51" w:rsidRDefault="003F7599" w:rsidP="00CF496F">
            <w:pPr>
              <w:jc w:val="center"/>
              <w:rPr>
                <w:rFonts w:ascii="Times New Roman" w:hAnsi="Times New Roman" w:cs="Times New Roman"/>
                <w:sz w:val="24"/>
                <w:szCs w:val="24"/>
              </w:rPr>
            </w:pPr>
            <w:r w:rsidRPr="00CD1C51">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CD1C51" w:rsidTr="00CD1C51">
        <w:trPr>
          <w:trHeight w:val="301"/>
        </w:trPr>
        <w:tc>
          <w:tcPr>
            <w:tcW w:w="2547" w:type="dxa"/>
          </w:tcPr>
          <w:p w:rsidR="003F7599" w:rsidRPr="00CD1C51" w:rsidRDefault="003F7599" w:rsidP="00CF496F">
            <w:pPr>
              <w:jc w:val="center"/>
              <w:rPr>
                <w:rFonts w:ascii="Times New Roman" w:hAnsi="Times New Roman" w:cs="Times New Roman"/>
                <w:b/>
                <w:sz w:val="24"/>
                <w:szCs w:val="24"/>
              </w:rPr>
            </w:pPr>
            <w:r w:rsidRPr="00CD1C51">
              <w:rPr>
                <w:rFonts w:ascii="Times New Roman" w:hAnsi="Times New Roman" w:cs="Times New Roman"/>
                <w:b/>
                <w:sz w:val="24"/>
                <w:szCs w:val="24"/>
              </w:rPr>
              <w:t>1</w:t>
            </w:r>
          </w:p>
        </w:tc>
        <w:tc>
          <w:tcPr>
            <w:tcW w:w="5806" w:type="dxa"/>
          </w:tcPr>
          <w:p w:rsidR="003F7599" w:rsidRPr="00CD1C51" w:rsidRDefault="003F7599" w:rsidP="00CD1C51">
            <w:pPr>
              <w:spacing w:line="240" w:lineRule="auto"/>
              <w:jc w:val="center"/>
              <w:rPr>
                <w:rFonts w:ascii="Times New Roman" w:hAnsi="Times New Roman" w:cs="Times New Roman"/>
                <w:b/>
                <w:sz w:val="24"/>
                <w:szCs w:val="24"/>
              </w:rPr>
            </w:pPr>
            <w:r w:rsidRPr="00CD1C51">
              <w:rPr>
                <w:rFonts w:ascii="Times New Roman" w:hAnsi="Times New Roman" w:cs="Times New Roman"/>
                <w:b/>
                <w:sz w:val="24"/>
                <w:szCs w:val="24"/>
              </w:rPr>
              <w:t>2</w:t>
            </w:r>
          </w:p>
        </w:tc>
        <w:tc>
          <w:tcPr>
            <w:tcW w:w="2126" w:type="dxa"/>
          </w:tcPr>
          <w:p w:rsidR="003F7599" w:rsidRPr="00CD1C51" w:rsidRDefault="003F7599" w:rsidP="00CF496F">
            <w:pPr>
              <w:jc w:val="center"/>
              <w:rPr>
                <w:rFonts w:ascii="Times New Roman" w:hAnsi="Times New Roman" w:cs="Times New Roman"/>
                <w:sz w:val="24"/>
                <w:szCs w:val="24"/>
                <w:u w:val="single"/>
              </w:rPr>
            </w:pPr>
            <w:r w:rsidRPr="00CD1C51">
              <w:rPr>
                <w:rFonts w:ascii="Times New Roman" w:hAnsi="Times New Roman" w:cs="Times New Roman"/>
                <w:b/>
                <w:sz w:val="24"/>
                <w:szCs w:val="24"/>
              </w:rPr>
              <w:t>3</w:t>
            </w:r>
          </w:p>
        </w:tc>
      </w:tr>
      <w:tr w:rsidR="003F7599" w:rsidRPr="00CD1C51" w:rsidTr="00CF496F">
        <w:tc>
          <w:tcPr>
            <w:tcW w:w="2547" w:type="dxa"/>
          </w:tcPr>
          <w:p w:rsidR="003F7599" w:rsidRPr="00CD1C51" w:rsidRDefault="003F7599" w:rsidP="00CD1C51">
            <w:pPr>
              <w:spacing w:line="240" w:lineRule="auto"/>
              <w:contextualSpacing/>
              <w:rPr>
                <w:rFonts w:ascii="Times New Roman" w:hAnsi="Times New Roman" w:cs="Times New Roman"/>
                <w:sz w:val="24"/>
                <w:szCs w:val="24"/>
              </w:rPr>
            </w:pPr>
            <w:r w:rsidRPr="00CD1C51">
              <w:rPr>
                <w:rFonts w:ascii="Times New Roman" w:hAnsi="Times New Roman" w:cs="Times New Roman"/>
                <w:color w:val="000000"/>
                <w:sz w:val="24"/>
                <w:szCs w:val="24"/>
              </w:rPr>
              <w:t>Магазины</w:t>
            </w:r>
          </w:p>
        </w:tc>
        <w:tc>
          <w:tcPr>
            <w:tcW w:w="5806" w:type="dxa"/>
          </w:tcPr>
          <w:p w:rsidR="003F7599" w:rsidRPr="00CD1C51" w:rsidRDefault="003F7599" w:rsidP="00CD1C51">
            <w:pPr>
              <w:spacing w:line="240" w:lineRule="auto"/>
              <w:contextualSpacing/>
              <w:rPr>
                <w:rFonts w:ascii="Times New Roman" w:hAnsi="Times New Roman" w:cs="Times New Roman"/>
                <w:sz w:val="24"/>
                <w:szCs w:val="24"/>
              </w:rPr>
            </w:pPr>
            <w:r w:rsidRPr="00CD1C51">
              <w:rPr>
                <w:rFonts w:ascii="Times New Roman" w:hAnsi="Times New Roman" w:cs="Times New Roman"/>
                <w:color w:val="000000"/>
                <w:sz w:val="24"/>
                <w:szCs w:val="24"/>
              </w:rPr>
              <w:t>Размещение объектов капитального строительства, предназначенных для</w:t>
            </w:r>
            <w:r w:rsidRPr="00CD1C51">
              <w:rPr>
                <w:rFonts w:ascii="Times New Roman" w:hAnsi="Times New Roman" w:cs="Times New Roman"/>
                <w:color w:val="000000"/>
                <w:sz w:val="24"/>
                <w:szCs w:val="24"/>
              </w:rPr>
              <w:br/>
              <w:t>продажи товаров, торговая площадь которых составляет до 150 кв. м</w:t>
            </w:r>
          </w:p>
        </w:tc>
        <w:tc>
          <w:tcPr>
            <w:tcW w:w="2126" w:type="dxa"/>
          </w:tcPr>
          <w:p w:rsidR="003F7599" w:rsidRPr="00CD1C51" w:rsidRDefault="003F7599" w:rsidP="00CD1C51">
            <w:pPr>
              <w:spacing w:line="240" w:lineRule="auto"/>
              <w:contextualSpacing/>
              <w:rPr>
                <w:rFonts w:ascii="Times New Roman" w:hAnsi="Times New Roman" w:cs="Times New Roman"/>
                <w:sz w:val="24"/>
                <w:szCs w:val="24"/>
              </w:rPr>
            </w:pPr>
          </w:p>
          <w:p w:rsidR="003F7599" w:rsidRPr="00CD1C51" w:rsidRDefault="003F7599" w:rsidP="00CD1C51">
            <w:pPr>
              <w:spacing w:line="240" w:lineRule="auto"/>
              <w:contextualSpacing/>
              <w:jc w:val="center"/>
              <w:rPr>
                <w:rFonts w:ascii="Times New Roman" w:hAnsi="Times New Roman" w:cs="Times New Roman"/>
                <w:sz w:val="24"/>
                <w:szCs w:val="24"/>
              </w:rPr>
            </w:pPr>
            <w:r w:rsidRPr="00CD1C51">
              <w:rPr>
                <w:rFonts w:ascii="Times New Roman" w:hAnsi="Times New Roman" w:cs="Times New Roman"/>
                <w:sz w:val="24"/>
                <w:szCs w:val="24"/>
              </w:rPr>
              <w:t>4.4</w:t>
            </w:r>
          </w:p>
          <w:p w:rsidR="003F7599" w:rsidRPr="00CD1C51" w:rsidRDefault="003F7599" w:rsidP="00CD1C51">
            <w:pPr>
              <w:spacing w:line="240" w:lineRule="auto"/>
              <w:contextualSpacing/>
              <w:rPr>
                <w:rFonts w:ascii="Times New Roman" w:hAnsi="Times New Roman" w:cs="Times New Roman"/>
                <w:color w:val="666666"/>
                <w:sz w:val="24"/>
                <w:szCs w:val="24"/>
              </w:rPr>
            </w:pPr>
          </w:p>
        </w:tc>
      </w:tr>
    </w:tbl>
    <w:p w:rsidR="00CD1C51" w:rsidRPr="00CD1C51" w:rsidRDefault="003F7599" w:rsidP="00CD1C51">
      <w:pPr>
        <w:keepLines/>
        <w:widowControl w:val="0"/>
        <w:spacing w:after="0" w:line="240" w:lineRule="auto"/>
        <w:ind w:firstLine="720"/>
        <w:contextualSpacing/>
        <w:jc w:val="both"/>
        <w:rPr>
          <w:rFonts w:ascii="Times New Roman" w:hAnsi="Times New Roman" w:cs="Times New Roman"/>
          <w:i/>
          <w:iCs/>
          <w:color w:val="000000"/>
          <w:sz w:val="24"/>
          <w:szCs w:val="24"/>
        </w:rPr>
      </w:pPr>
      <w:r w:rsidRPr="00CD1C51">
        <w:rPr>
          <w:rFonts w:ascii="Times New Roman" w:hAnsi="Times New Roman" w:cs="Times New Roman"/>
          <w:b/>
          <w:bCs/>
          <w:i/>
          <w:iCs/>
          <w:color w:val="000000"/>
          <w:sz w:val="24"/>
          <w:szCs w:val="24"/>
        </w:rPr>
        <w:t xml:space="preserve">* </w:t>
      </w:r>
      <w:r w:rsidRPr="00CD1C51">
        <w:rPr>
          <w:rFonts w:ascii="Times New Roman" w:hAnsi="Times New Roman" w:cs="Times New Roman"/>
          <w:i/>
          <w:iCs/>
          <w:color w:val="000000"/>
          <w:sz w:val="24"/>
          <w:szCs w:val="24"/>
        </w:rPr>
        <w:t>в скобках указаны равнозначные наименования в</w:t>
      </w:r>
      <w:r w:rsidR="00CD1C51" w:rsidRPr="00CD1C51">
        <w:rPr>
          <w:rFonts w:ascii="Times New Roman" w:hAnsi="Times New Roman" w:cs="Times New Roman"/>
          <w:i/>
          <w:iCs/>
          <w:color w:val="000000"/>
          <w:sz w:val="24"/>
          <w:szCs w:val="24"/>
        </w:rPr>
        <w:t>идов разрешенного использования</w:t>
      </w:r>
    </w:p>
    <w:p w:rsidR="00CD1C51" w:rsidRPr="00CD1C51" w:rsidRDefault="003F7599" w:rsidP="00CD1C51">
      <w:pPr>
        <w:keepLines/>
        <w:widowControl w:val="0"/>
        <w:spacing w:after="0" w:line="240" w:lineRule="auto"/>
        <w:ind w:firstLine="720"/>
        <w:contextualSpacing/>
        <w:jc w:val="both"/>
        <w:rPr>
          <w:rFonts w:ascii="Times New Roman" w:hAnsi="Times New Roman" w:cs="Times New Roman"/>
          <w:color w:val="000000"/>
          <w:sz w:val="24"/>
          <w:szCs w:val="24"/>
        </w:rPr>
      </w:pPr>
      <w:r w:rsidRPr="00CD1C51">
        <w:rPr>
          <w:rFonts w:ascii="Times New Roman" w:hAnsi="Times New Roman" w:cs="Times New Roman"/>
          <w:b/>
          <w:bCs/>
          <w:color w:val="000000"/>
          <w:sz w:val="24"/>
          <w:szCs w:val="24"/>
        </w:rPr>
        <w:t xml:space="preserve">** </w:t>
      </w:r>
      <w:r w:rsidRPr="00CD1C51">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CD1C51">
        <w:rPr>
          <w:rFonts w:ascii="Times New Roman" w:hAnsi="Times New Roman" w:cs="Times New Roman"/>
          <w:color w:val="000000"/>
          <w:sz w:val="24"/>
          <w:szCs w:val="24"/>
        </w:rPr>
        <w:t xml:space="preserve"> </w:t>
      </w:r>
      <w:r w:rsidRPr="00CD1C51">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CD1C51">
        <w:rPr>
          <w:rFonts w:ascii="Times New Roman" w:hAnsi="Times New Roman" w:cs="Times New Roman"/>
          <w:color w:val="000000"/>
          <w:sz w:val="24"/>
          <w:szCs w:val="24"/>
        </w:rPr>
        <w:t xml:space="preserve"> </w:t>
      </w:r>
      <w:r w:rsidRPr="00CD1C51">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CD1C51">
        <w:rPr>
          <w:rFonts w:ascii="Times New Roman" w:hAnsi="Times New Roman" w:cs="Times New Roman"/>
          <w:color w:val="000000"/>
          <w:sz w:val="24"/>
          <w:szCs w:val="24"/>
        </w:rPr>
        <w:t xml:space="preserve"> </w:t>
      </w:r>
      <w:r w:rsidRPr="00CD1C51">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CD1C51">
        <w:rPr>
          <w:rFonts w:ascii="Times New Roman" w:hAnsi="Times New Roman" w:cs="Times New Roman"/>
          <w:color w:val="000000"/>
          <w:sz w:val="24"/>
          <w:szCs w:val="24"/>
        </w:rPr>
        <w:t xml:space="preserve"> </w:t>
      </w:r>
      <w:r w:rsidRPr="00CD1C51">
        <w:rPr>
          <w:rFonts w:ascii="Times New Roman" w:hAnsi="Times New Roman" w:cs="Times New Roman"/>
          <w:i/>
          <w:iCs/>
          <w:color w:val="000000"/>
          <w:sz w:val="24"/>
          <w:szCs w:val="24"/>
        </w:rPr>
        <w:t>знаков;</w:t>
      </w:r>
    </w:p>
    <w:p w:rsidR="00CD1C51" w:rsidRPr="00CD1C51" w:rsidRDefault="003F7599" w:rsidP="00CD1C51">
      <w:pPr>
        <w:keepLines/>
        <w:widowControl w:val="0"/>
        <w:spacing w:after="0" w:line="240" w:lineRule="auto"/>
        <w:ind w:firstLine="720"/>
        <w:contextualSpacing/>
        <w:jc w:val="both"/>
        <w:rPr>
          <w:rFonts w:ascii="Times New Roman" w:hAnsi="Times New Roman" w:cs="Times New Roman"/>
          <w:color w:val="000000"/>
          <w:sz w:val="24"/>
          <w:szCs w:val="24"/>
        </w:rPr>
      </w:pPr>
      <w:r w:rsidRPr="00CD1C51">
        <w:rPr>
          <w:rFonts w:ascii="Times New Roman" w:hAnsi="Times New Roman" w:cs="Times New Roman"/>
          <w:b/>
          <w:bCs/>
          <w:color w:val="000000"/>
          <w:sz w:val="24"/>
          <w:szCs w:val="24"/>
        </w:rPr>
        <w:t xml:space="preserve">*** </w:t>
      </w:r>
      <w:r w:rsidRPr="00CD1C51">
        <w:rPr>
          <w:rFonts w:ascii="Times New Roman" w:hAnsi="Times New Roman" w:cs="Times New Roman"/>
          <w:i/>
          <w:iCs/>
          <w:color w:val="000000"/>
          <w:sz w:val="24"/>
          <w:szCs w:val="24"/>
        </w:rPr>
        <w:t>текстовое наименование ВРИ и его код (числовое обозначение) являются</w:t>
      </w:r>
      <w:r w:rsidRPr="00CD1C51">
        <w:rPr>
          <w:rFonts w:ascii="Times New Roman" w:hAnsi="Times New Roman" w:cs="Times New Roman"/>
          <w:color w:val="000000"/>
          <w:sz w:val="24"/>
          <w:szCs w:val="24"/>
        </w:rPr>
        <w:t xml:space="preserve"> </w:t>
      </w:r>
      <w:r w:rsidRPr="00CD1C51">
        <w:rPr>
          <w:rFonts w:ascii="Times New Roman" w:hAnsi="Times New Roman" w:cs="Times New Roman"/>
          <w:i/>
          <w:iCs/>
          <w:color w:val="000000"/>
          <w:sz w:val="24"/>
          <w:szCs w:val="24"/>
        </w:rPr>
        <w:t>равнозначными.</w:t>
      </w:r>
    </w:p>
    <w:p w:rsidR="00CD1C51" w:rsidRPr="00CD1C51" w:rsidRDefault="00CD1C51" w:rsidP="00CD1C51">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CD1C51">
        <w:rPr>
          <w:rFonts w:ascii="Times New Roman" w:eastAsia="Times New Roman" w:hAnsi="Times New Roman" w:cs="Times New Roman"/>
          <w:b/>
          <w:bCs/>
          <w:iCs/>
          <w:sz w:val="24"/>
          <w:szCs w:val="24"/>
          <w:lang w:eastAsia="ru-RU"/>
        </w:rPr>
        <w:t>Предельные параметры:</w:t>
      </w:r>
    </w:p>
    <w:p w:rsidR="00CD1C51" w:rsidRPr="00CD1C51" w:rsidRDefault="003F7599" w:rsidP="00CD1C51">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CD1C51">
        <w:rPr>
          <w:rFonts w:ascii="Times New Roman" w:eastAsia="Times New Roman" w:hAnsi="Times New Roman" w:cs="Times New Roman"/>
          <w:sz w:val="24"/>
          <w:szCs w:val="24"/>
          <w:lang w:eastAsia="ru-RU"/>
        </w:rPr>
        <w:t>1. Размер земельного участка для кладбища не должен превышать 40 га.</w:t>
      </w:r>
    </w:p>
    <w:p w:rsidR="00CD1C51" w:rsidRPr="00CD1C51" w:rsidRDefault="003F7599" w:rsidP="00CD1C51">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CD1C51">
        <w:rPr>
          <w:rFonts w:ascii="Times New Roman" w:eastAsia="Times New Roman" w:hAnsi="Times New Roman" w:cs="Times New Roman"/>
          <w:sz w:val="24"/>
          <w:szCs w:val="24"/>
          <w:lang w:eastAsia="ru-RU"/>
        </w:rPr>
        <w:t xml:space="preserve">2.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от 28.06.2011 г. № 84, </w:t>
      </w:r>
      <w:proofErr w:type="spellStart"/>
      <w:r w:rsidRPr="00CD1C51">
        <w:rPr>
          <w:rFonts w:ascii="Times New Roman" w:eastAsia="Times New Roman" w:hAnsi="Times New Roman" w:cs="Times New Roman"/>
          <w:sz w:val="24"/>
          <w:szCs w:val="24"/>
          <w:lang w:eastAsia="ru-RU"/>
        </w:rPr>
        <w:t>СанПин</w:t>
      </w:r>
      <w:proofErr w:type="spellEnd"/>
      <w:r w:rsidRPr="00CD1C51">
        <w:rPr>
          <w:rFonts w:ascii="Times New Roman" w:eastAsia="Times New Roman" w:hAnsi="Times New Roman" w:cs="Times New Roman"/>
          <w:sz w:val="24"/>
          <w:szCs w:val="24"/>
          <w:lang w:eastAsia="ru-RU"/>
        </w:rPr>
        <w:t xml:space="preserve"> 2.1.2882-11 «Гигиенические требования к размещению, устройству и содержанию кладбищ, зданий и сооружений похоронного назначения».</w:t>
      </w:r>
    </w:p>
    <w:p w:rsidR="00CD1C51" w:rsidRPr="00CD1C51" w:rsidRDefault="003F7599" w:rsidP="00CD1C51">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CD1C51">
        <w:rPr>
          <w:rFonts w:ascii="Times New Roman" w:eastAsia="Times New Roman" w:hAnsi="Times New Roman" w:cs="Times New Roman"/>
          <w:i/>
          <w:sz w:val="24"/>
          <w:szCs w:val="24"/>
          <w:lang w:eastAsia="ru-RU"/>
        </w:rPr>
        <w:t>Примечание:</w:t>
      </w:r>
    </w:p>
    <w:p w:rsidR="00CD1C51" w:rsidRPr="00CD1C51" w:rsidRDefault="003F7599" w:rsidP="00CD1C51">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CD1C51">
        <w:rPr>
          <w:rFonts w:ascii="Times New Roman" w:eastAsia="Times New Roman" w:hAnsi="Times New Roman" w:cs="Times New Roman"/>
          <w:sz w:val="24"/>
          <w:szCs w:val="24"/>
          <w:lang w:eastAsia="ru-RU"/>
        </w:rPr>
        <w:t>Ограничения использования земельных участков и объектов капитального строительства, находящихся в зоне СН - 2 и расположенных в границах зон с особыми условиями использования территории, устанавливаются в соответствии с действующим законодательством.</w:t>
      </w:r>
    </w:p>
    <w:p w:rsidR="00CD1C51" w:rsidRPr="00CD1C51" w:rsidRDefault="003F7599" w:rsidP="00CD1C51">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CD1C51">
        <w:rPr>
          <w:rFonts w:ascii="Times New Roman" w:hAnsi="Times New Roman" w:cs="Times New Roman"/>
          <w:b/>
          <w:sz w:val="24"/>
          <w:szCs w:val="24"/>
        </w:rPr>
        <w:lastRenderedPageBreak/>
        <w:t>Статья 34. Градостроительный регламент. Зоны рекреационного назначения</w:t>
      </w:r>
    </w:p>
    <w:p w:rsidR="006F5C7A" w:rsidRPr="006F5C7A" w:rsidRDefault="003F7599" w:rsidP="006F5C7A">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CD1C51">
        <w:rPr>
          <w:rFonts w:ascii="Times New Roman" w:hAnsi="Times New Roman" w:cs="Times New Roman"/>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Представленные ниже градостроительные регламенты могут быть распространены на земельные участки в составе данной зоны </w:t>
      </w:r>
      <w:r w:rsidRPr="006F5C7A">
        <w:rPr>
          <w:rFonts w:ascii="Times New Roman" w:hAnsi="Times New Roman" w:cs="Times New Roman"/>
          <w:sz w:val="24"/>
          <w:szCs w:val="24"/>
        </w:rPr>
        <w:t>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 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F7599" w:rsidRPr="006F5C7A" w:rsidRDefault="003F7599" w:rsidP="006F5C7A">
      <w:pPr>
        <w:keepLines/>
        <w:widowControl w:val="0"/>
        <w:spacing w:after="0" w:line="240" w:lineRule="auto"/>
        <w:ind w:firstLine="720"/>
        <w:contextualSpacing/>
        <w:jc w:val="both"/>
        <w:rPr>
          <w:rFonts w:ascii="Times New Roman" w:eastAsia="Times New Roman" w:hAnsi="Times New Roman" w:cs="Times New Roman"/>
          <w:b/>
          <w:bCs/>
          <w:iCs/>
          <w:sz w:val="24"/>
          <w:szCs w:val="24"/>
          <w:lang w:eastAsia="ru-RU"/>
        </w:rPr>
      </w:pPr>
      <w:r w:rsidRPr="006F5C7A">
        <w:rPr>
          <w:rFonts w:ascii="Times New Roman" w:hAnsi="Times New Roman" w:cs="Times New Roman"/>
          <w:b/>
          <w:sz w:val="24"/>
          <w:szCs w:val="24"/>
          <w:u w:val="single"/>
        </w:rPr>
        <w:t>Р-1. Зона зеленых насаждений особого назначения.</w:t>
      </w:r>
    </w:p>
    <w:tbl>
      <w:tblPr>
        <w:tblStyle w:val="a4"/>
        <w:tblW w:w="0" w:type="auto"/>
        <w:tblLook w:val="04A0" w:firstRow="1" w:lastRow="0" w:firstColumn="1" w:lastColumn="0" w:noHBand="0" w:noVBand="1"/>
      </w:tblPr>
      <w:tblGrid>
        <w:gridCol w:w="2372"/>
        <w:gridCol w:w="5126"/>
        <w:gridCol w:w="2073"/>
      </w:tblGrid>
      <w:tr w:rsidR="003F7599" w:rsidRPr="006F5C7A" w:rsidTr="00CF496F">
        <w:tc>
          <w:tcPr>
            <w:tcW w:w="2498" w:type="dxa"/>
          </w:tcPr>
          <w:p w:rsidR="003F7599" w:rsidRPr="006F5C7A" w:rsidRDefault="003F7599" w:rsidP="00CF496F">
            <w:pPr>
              <w:jc w:val="center"/>
              <w:rPr>
                <w:rFonts w:ascii="Times New Roman" w:hAnsi="Times New Roman" w:cs="Times New Roman"/>
                <w:b/>
                <w:sz w:val="24"/>
                <w:szCs w:val="24"/>
              </w:rPr>
            </w:pPr>
            <w:r w:rsidRPr="006F5C7A">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6F5C7A" w:rsidRDefault="003F7599" w:rsidP="00CF496F">
            <w:pPr>
              <w:jc w:val="center"/>
              <w:rPr>
                <w:rFonts w:ascii="Times New Roman" w:hAnsi="Times New Roman" w:cs="Times New Roman"/>
                <w:b/>
                <w:sz w:val="24"/>
                <w:szCs w:val="24"/>
              </w:rPr>
            </w:pPr>
            <w:r w:rsidRPr="006F5C7A">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6F5C7A" w:rsidRDefault="003F7599" w:rsidP="00CF496F">
            <w:pPr>
              <w:jc w:val="center"/>
              <w:rPr>
                <w:rFonts w:ascii="Times New Roman" w:hAnsi="Times New Roman" w:cs="Times New Roman"/>
                <w:b/>
                <w:sz w:val="24"/>
                <w:szCs w:val="24"/>
              </w:rPr>
            </w:pPr>
            <w:r w:rsidRPr="006F5C7A">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6F5C7A" w:rsidTr="00CF496F">
        <w:tc>
          <w:tcPr>
            <w:tcW w:w="2498" w:type="dxa"/>
          </w:tcPr>
          <w:p w:rsidR="003F7599" w:rsidRPr="006F5C7A" w:rsidRDefault="003F7599" w:rsidP="00CF496F">
            <w:pPr>
              <w:jc w:val="center"/>
              <w:rPr>
                <w:rFonts w:ascii="Times New Roman" w:hAnsi="Times New Roman" w:cs="Times New Roman"/>
                <w:b/>
                <w:sz w:val="24"/>
                <w:szCs w:val="24"/>
              </w:rPr>
            </w:pPr>
            <w:r w:rsidRPr="006F5C7A">
              <w:rPr>
                <w:rFonts w:ascii="Times New Roman" w:hAnsi="Times New Roman" w:cs="Times New Roman"/>
                <w:b/>
                <w:sz w:val="24"/>
                <w:szCs w:val="24"/>
              </w:rPr>
              <w:t>1</w:t>
            </w:r>
          </w:p>
        </w:tc>
        <w:tc>
          <w:tcPr>
            <w:tcW w:w="5855" w:type="dxa"/>
          </w:tcPr>
          <w:p w:rsidR="003F7599" w:rsidRPr="006F5C7A" w:rsidRDefault="003F7599" w:rsidP="00CF496F">
            <w:pPr>
              <w:jc w:val="center"/>
              <w:rPr>
                <w:rFonts w:ascii="Times New Roman" w:hAnsi="Times New Roman" w:cs="Times New Roman"/>
                <w:b/>
                <w:sz w:val="24"/>
                <w:szCs w:val="24"/>
              </w:rPr>
            </w:pPr>
            <w:r w:rsidRPr="006F5C7A">
              <w:rPr>
                <w:rFonts w:ascii="Times New Roman" w:hAnsi="Times New Roman" w:cs="Times New Roman"/>
                <w:b/>
                <w:sz w:val="24"/>
                <w:szCs w:val="24"/>
              </w:rPr>
              <w:t>2</w:t>
            </w:r>
          </w:p>
        </w:tc>
        <w:tc>
          <w:tcPr>
            <w:tcW w:w="2126" w:type="dxa"/>
          </w:tcPr>
          <w:p w:rsidR="003F7599" w:rsidRPr="006F5C7A" w:rsidRDefault="003F7599" w:rsidP="00CF496F">
            <w:pPr>
              <w:jc w:val="center"/>
              <w:rPr>
                <w:rFonts w:ascii="Times New Roman" w:hAnsi="Times New Roman" w:cs="Times New Roman"/>
                <w:b/>
                <w:sz w:val="24"/>
                <w:szCs w:val="24"/>
              </w:rPr>
            </w:pPr>
            <w:r w:rsidRPr="006F5C7A">
              <w:rPr>
                <w:rFonts w:ascii="Times New Roman" w:hAnsi="Times New Roman" w:cs="Times New Roman"/>
                <w:b/>
                <w:sz w:val="24"/>
                <w:szCs w:val="24"/>
              </w:rPr>
              <w:t>3</w:t>
            </w:r>
          </w:p>
        </w:tc>
      </w:tr>
      <w:tr w:rsidR="003F7599" w:rsidRPr="006F5C7A" w:rsidTr="003C6166">
        <w:trPr>
          <w:trHeight w:val="2968"/>
        </w:trPr>
        <w:tc>
          <w:tcPr>
            <w:tcW w:w="2498" w:type="dxa"/>
          </w:tcPr>
          <w:p w:rsidR="003F7599" w:rsidRPr="006F5C7A" w:rsidRDefault="003F7599" w:rsidP="00CF496F">
            <w:pPr>
              <w:rPr>
                <w:rFonts w:ascii="Times New Roman" w:hAnsi="Times New Roman" w:cs="Times New Roman"/>
                <w:sz w:val="24"/>
                <w:szCs w:val="24"/>
              </w:rPr>
            </w:pPr>
            <w:r w:rsidRPr="006F5C7A">
              <w:rPr>
                <w:rFonts w:ascii="Times New Roman" w:hAnsi="Times New Roman" w:cs="Times New Roman"/>
                <w:color w:val="000000"/>
                <w:sz w:val="24"/>
                <w:szCs w:val="24"/>
              </w:rPr>
              <w:t>Деятельность по</w:t>
            </w:r>
            <w:r w:rsidRPr="006F5C7A">
              <w:rPr>
                <w:rFonts w:ascii="Times New Roman" w:hAnsi="Times New Roman" w:cs="Times New Roman"/>
                <w:color w:val="000000"/>
                <w:sz w:val="24"/>
                <w:szCs w:val="24"/>
              </w:rPr>
              <w:br/>
              <w:t>особой охране и</w:t>
            </w:r>
            <w:r w:rsidRPr="006F5C7A">
              <w:rPr>
                <w:rFonts w:ascii="Times New Roman" w:hAnsi="Times New Roman" w:cs="Times New Roman"/>
                <w:color w:val="000000"/>
                <w:sz w:val="24"/>
                <w:szCs w:val="24"/>
              </w:rPr>
              <w:br/>
              <w:t>изучению природы</w:t>
            </w:r>
          </w:p>
        </w:tc>
        <w:tc>
          <w:tcPr>
            <w:tcW w:w="5855" w:type="dxa"/>
          </w:tcPr>
          <w:p w:rsidR="003F7599" w:rsidRPr="006F5C7A" w:rsidRDefault="003F7599" w:rsidP="00CF496F">
            <w:pPr>
              <w:rPr>
                <w:rFonts w:ascii="Times New Roman" w:hAnsi="Times New Roman" w:cs="Times New Roman"/>
                <w:sz w:val="24"/>
                <w:szCs w:val="24"/>
              </w:rPr>
            </w:pPr>
            <w:r w:rsidRPr="006F5C7A">
              <w:rPr>
                <w:rFonts w:ascii="Times New Roman" w:hAnsi="Times New Roman" w:cs="Times New Roman"/>
                <w:color w:val="000000"/>
                <w:sz w:val="24"/>
                <w:szCs w:val="24"/>
              </w:rPr>
              <w:t xml:space="preserve">Сохранение и изучение растительного </w:t>
            </w:r>
            <w:r w:rsidR="006F5C7A">
              <w:rPr>
                <w:rFonts w:ascii="Times New Roman" w:hAnsi="Times New Roman" w:cs="Times New Roman"/>
                <w:color w:val="000000"/>
                <w:sz w:val="24"/>
                <w:szCs w:val="24"/>
              </w:rPr>
              <w:t xml:space="preserve">и животного мира путем создания </w:t>
            </w:r>
            <w:r w:rsidRPr="006F5C7A">
              <w:rPr>
                <w:rFonts w:ascii="Times New Roman" w:hAnsi="Times New Roman" w:cs="Times New Roman"/>
                <w:color w:val="000000"/>
                <w:sz w:val="24"/>
                <w:szCs w:val="24"/>
              </w:rPr>
              <w:t>особо охраняемых природных территорий, в границах которых хозяйственная</w:t>
            </w:r>
            <w:r w:rsidRPr="006F5C7A">
              <w:rPr>
                <w:rFonts w:ascii="Times New Roman" w:hAnsi="Times New Roman" w:cs="Times New Roman"/>
                <w:color w:val="000000"/>
                <w:sz w:val="24"/>
                <w:szCs w:val="24"/>
              </w:rPr>
              <w:br/>
              <w:t>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126" w:type="dxa"/>
          </w:tcPr>
          <w:p w:rsidR="003F7599" w:rsidRPr="006F5C7A" w:rsidRDefault="003F7599" w:rsidP="00CF496F">
            <w:pPr>
              <w:rPr>
                <w:rFonts w:ascii="Times New Roman" w:hAnsi="Times New Roman" w:cs="Times New Roman"/>
                <w:sz w:val="24"/>
                <w:szCs w:val="24"/>
              </w:rPr>
            </w:pPr>
          </w:p>
          <w:p w:rsidR="003F7599" w:rsidRPr="006F5C7A" w:rsidRDefault="003F7599" w:rsidP="00CF496F">
            <w:pPr>
              <w:rPr>
                <w:rFonts w:ascii="Times New Roman" w:hAnsi="Times New Roman" w:cs="Times New Roman"/>
                <w:sz w:val="24"/>
                <w:szCs w:val="24"/>
              </w:rPr>
            </w:pPr>
          </w:p>
          <w:p w:rsidR="003F7599" w:rsidRPr="006F5C7A" w:rsidRDefault="003F7599" w:rsidP="00CF496F">
            <w:pPr>
              <w:rPr>
                <w:rFonts w:ascii="Times New Roman" w:hAnsi="Times New Roman" w:cs="Times New Roman"/>
                <w:sz w:val="24"/>
                <w:szCs w:val="24"/>
              </w:rPr>
            </w:pPr>
          </w:p>
          <w:p w:rsidR="003F7599" w:rsidRPr="006F5C7A" w:rsidRDefault="003F7599" w:rsidP="00CF496F">
            <w:pPr>
              <w:rPr>
                <w:rFonts w:ascii="Times New Roman" w:hAnsi="Times New Roman" w:cs="Times New Roman"/>
                <w:sz w:val="24"/>
                <w:szCs w:val="24"/>
              </w:rPr>
            </w:pPr>
          </w:p>
          <w:p w:rsidR="003F7599" w:rsidRPr="006F5C7A" w:rsidRDefault="003F7599" w:rsidP="00CF496F">
            <w:pPr>
              <w:jc w:val="center"/>
              <w:rPr>
                <w:rFonts w:ascii="Times New Roman" w:hAnsi="Times New Roman" w:cs="Times New Roman"/>
                <w:sz w:val="24"/>
                <w:szCs w:val="24"/>
              </w:rPr>
            </w:pPr>
            <w:r w:rsidRPr="006F5C7A">
              <w:rPr>
                <w:rFonts w:ascii="Times New Roman" w:hAnsi="Times New Roman" w:cs="Times New Roman"/>
                <w:sz w:val="24"/>
                <w:szCs w:val="24"/>
              </w:rPr>
              <w:t>9.0</w:t>
            </w:r>
          </w:p>
        </w:tc>
      </w:tr>
      <w:tr w:rsidR="003F7599" w:rsidRPr="003C6166" w:rsidTr="00CF496F">
        <w:tc>
          <w:tcPr>
            <w:tcW w:w="2498" w:type="dxa"/>
          </w:tcPr>
          <w:p w:rsidR="003F7599" w:rsidRPr="003C6166" w:rsidRDefault="003F7599" w:rsidP="003C6166">
            <w:pPr>
              <w:spacing w:line="240" w:lineRule="auto"/>
              <w:jc w:val="center"/>
              <w:rPr>
                <w:rFonts w:ascii="Times New Roman" w:hAnsi="Times New Roman" w:cs="Times New Roman"/>
                <w:color w:val="000000"/>
                <w:sz w:val="24"/>
                <w:szCs w:val="24"/>
              </w:rPr>
            </w:pPr>
            <w:r w:rsidRPr="003C6166">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3C6166" w:rsidRDefault="003F7599" w:rsidP="003C6166">
            <w:pPr>
              <w:spacing w:line="240" w:lineRule="auto"/>
              <w:jc w:val="center"/>
              <w:rPr>
                <w:rFonts w:ascii="Times New Roman" w:hAnsi="Times New Roman" w:cs="Times New Roman"/>
                <w:color w:val="000000"/>
                <w:sz w:val="24"/>
                <w:szCs w:val="24"/>
              </w:rPr>
            </w:pPr>
            <w:r w:rsidRPr="003C6166">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3C6166" w:rsidRDefault="003F7599" w:rsidP="003C6166">
            <w:pPr>
              <w:spacing w:line="240" w:lineRule="auto"/>
              <w:jc w:val="center"/>
              <w:rPr>
                <w:rFonts w:ascii="Times New Roman" w:hAnsi="Times New Roman" w:cs="Times New Roman"/>
                <w:color w:val="000000"/>
                <w:sz w:val="24"/>
                <w:szCs w:val="24"/>
              </w:rPr>
            </w:pPr>
            <w:r w:rsidRPr="003C6166">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3C6166" w:rsidTr="00CF496F">
        <w:tc>
          <w:tcPr>
            <w:tcW w:w="2498" w:type="dxa"/>
          </w:tcPr>
          <w:p w:rsidR="003F7599" w:rsidRPr="003C6166" w:rsidRDefault="003F7599" w:rsidP="003C6166">
            <w:pPr>
              <w:spacing w:line="240" w:lineRule="auto"/>
              <w:jc w:val="center"/>
              <w:rPr>
                <w:rFonts w:ascii="Times New Roman" w:hAnsi="Times New Roman" w:cs="Times New Roman"/>
                <w:b/>
                <w:sz w:val="24"/>
                <w:szCs w:val="24"/>
              </w:rPr>
            </w:pPr>
            <w:r w:rsidRPr="003C6166">
              <w:rPr>
                <w:rFonts w:ascii="Times New Roman" w:hAnsi="Times New Roman" w:cs="Times New Roman"/>
                <w:b/>
                <w:sz w:val="24"/>
                <w:szCs w:val="24"/>
              </w:rPr>
              <w:t>1</w:t>
            </w:r>
          </w:p>
        </w:tc>
        <w:tc>
          <w:tcPr>
            <w:tcW w:w="5855" w:type="dxa"/>
          </w:tcPr>
          <w:p w:rsidR="003F7599" w:rsidRPr="003C6166" w:rsidRDefault="003F7599" w:rsidP="003C6166">
            <w:pPr>
              <w:spacing w:line="240" w:lineRule="auto"/>
              <w:jc w:val="center"/>
              <w:rPr>
                <w:rFonts w:ascii="Times New Roman" w:hAnsi="Times New Roman" w:cs="Times New Roman"/>
                <w:b/>
                <w:sz w:val="24"/>
                <w:szCs w:val="24"/>
              </w:rPr>
            </w:pPr>
            <w:r w:rsidRPr="003C6166">
              <w:rPr>
                <w:rFonts w:ascii="Times New Roman" w:hAnsi="Times New Roman" w:cs="Times New Roman"/>
                <w:b/>
                <w:sz w:val="24"/>
                <w:szCs w:val="24"/>
              </w:rPr>
              <w:t>2</w:t>
            </w:r>
          </w:p>
        </w:tc>
        <w:tc>
          <w:tcPr>
            <w:tcW w:w="2126" w:type="dxa"/>
          </w:tcPr>
          <w:p w:rsidR="003F7599" w:rsidRPr="003C6166" w:rsidRDefault="003F7599" w:rsidP="003C6166">
            <w:pPr>
              <w:spacing w:line="240" w:lineRule="auto"/>
              <w:jc w:val="center"/>
              <w:rPr>
                <w:rFonts w:ascii="Times New Roman" w:hAnsi="Times New Roman" w:cs="Times New Roman"/>
                <w:sz w:val="24"/>
                <w:szCs w:val="24"/>
                <w:u w:val="single"/>
              </w:rPr>
            </w:pPr>
            <w:r w:rsidRPr="003C6166">
              <w:rPr>
                <w:rFonts w:ascii="Times New Roman" w:hAnsi="Times New Roman" w:cs="Times New Roman"/>
                <w:b/>
                <w:sz w:val="24"/>
                <w:szCs w:val="24"/>
              </w:rPr>
              <w:t>3</w:t>
            </w:r>
          </w:p>
        </w:tc>
      </w:tr>
      <w:tr w:rsidR="003F7599" w:rsidRPr="003C6166" w:rsidTr="00CF496F">
        <w:tc>
          <w:tcPr>
            <w:tcW w:w="2498" w:type="dxa"/>
          </w:tcPr>
          <w:p w:rsidR="003F7599" w:rsidRPr="003C6166" w:rsidRDefault="003F7599" w:rsidP="003C6166">
            <w:pPr>
              <w:spacing w:line="240" w:lineRule="auto"/>
              <w:contextualSpacing/>
              <w:rPr>
                <w:rFonts w:ascii="Times New Roman" w:hAnsi="Times New Roman" w:cs="Times New Roman"/>
                <w:sz w:val="24"/>
                <w:szCs w:val="24"/>
              </w:rPr>
            </w:pPr>
            <w:r w:rsidRPr="003C6166">
              <w:rPr>
                <w:rFonts w:ascii="Times New Roman" w:hAnsi="Times New Roman" w:cs="Times New Roman"/>
                <w:color w:val="000000"/>
                <w:sz w:val="24"/>
                <w:szCs w:val="24"/>
              </w:rPr>
              <w:t>Спорт</w:t>
            </w:r>
          </w:p>
        </w:tc>
        <w:tc>
          <w:tcPr>
            <w:tcW w:w="5855" w:type="dxa"/>
          </w:tcPr>
          <w:p w:rsidR="003F7599" w:rsidRPr="003C6166" w:rsidRDefault="003F7599" w:rsidP="003C6166">
            <w:pPr>
              <w:spacing w:line="240" w:lineRule="auto"/>
              <w:contextualSpacing/>
              <w:rPr>
                <w:rFonts w:ascii="Times New Roman" w:hAnsi="Times New Roman" w:cs="Times New Roman"/>
                <w:sz w:val="24"/>
                <w:szCs w:val="24"/>
              </w:rPr>
            </w:pPr>
            <w:r w:rsidRPr="003C6166">
              <w:rPr>
                <w:rFonts w:ascii="Times New Roman" w:hAnsi="Times New Roman" w:cs="Times New Roman"/>
                <w:color w:val="000000"/>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w:t>
            </w:r>
            <w:r w:rsidRPr="003C6166">
              <w:rPr>
                <w:rFonts w:ascii="Times New Roman" w:hAnsi="Times New Roman" w:cs="Times New Roman"/>
                <w:color w:val="000000"/>
                <w:sz w:val="24"/>
                <w:szCs w:val="24"/>
              </w:rPr>
              <w:lastRenderedPageBreak/>
              <w:t>(беговые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r w:rsidRPr="003C6166">
              <w:rPr>
                <w:rFonts w:ascii="Times New Roman" w:hAnsi="Times New Roman" w:cs="Times New Roman"/>
                <w:sz w:val="24"/>
                <w:szCs w:val="24"/>
              </w:rPr>
              <w:t>5.1</w:t>
            </w:r>
          </w:p>
        </w:tc>
      </w:tr>
      <w:tr w:rsidR="003F7599" w:rsidRPr="003C6166" w:rsidTr="00CF496F">
        <w:tc>
          <w:tcPr>
            <w:tcW w:w="2498" w:type="dxa"/>
          </w:tcPr>
          <w:p w:rsidR="003F7599" w:rsidRPr="003C6166" w:rsidRDefault="003F7599" w:rsidP="003C6166">
            <w:pPr>
              <w:spacing w:line="240" w:lineRule="auto"/>
              <w:contextualSpacing/>
              <w:rPr>
                <w:rFonts w:ascii="Times New Roman" w:hAnsi="Times New Roman" w:cs="Times New Roman"/>
                <w:color w:val="000000"/>
                <w:sz w:val="24"/>
                <w:szCs w:val="24"/>
              </w:rPr>
            </w:pPr>
            <w:r w:rsidRPr="003C6166">
              <w:rPr>
                <w:rFonts w:ascii="Times New Roman" w:hAnsi="Times New Roman" w:cs="Times New Roman"/>
                <w:color w:val="000000"/>
                <w:sz w:val="24"/>
                <w:szCs w:val="24"/>
              </w:rPr>
              <w:lastRenderedPageBreak/>
              <w:t>Общее пользование</w:t>
            </w:r>
            <w:r w:rsidRPr="003C6166">
              <w:rPr>
                <w:rFonts w:ascii="Times New Roman" w:hAnsi="Times New Roman" w:cs="Times New Roman"/>
                <w:color w:val="000000"/>
                <w:sz w:val="24"/>
                <w:szCs w:val="24"/>
              </w:rPr>
              <w:br/>
              <w:t>территории</w:t>
            </w:r>
          </w:p>
        </w:tc>
        <w:tc>
          <w:tcPr>
            <w:tcW w:w="5855" w:type="dxa"/>
          </w:tcPr>
          <w:p w:rsidR="003F7599" w:rsidRPr="003C6166" w:rsidRDefault="003F7599" w:rsidP="003C6166">
            <w:pPr>
              <w:spacing w:line="240" w:lineRule="auto"/>
              <w:contextualSpacing/>
              <w:rPr>
                <w:rFonts w:ascii="Times New Roman" w:hAnsi="Times New Roman" w:cs="Times New Roman"/>
                <w:color w:val="000000"/>
                <w:sz w:val="24"/>
                <w:szCs w:val="24"/>
              </w:rPr>
            </w:pPr>
            <w:r w:rsidRPr="003C6166">
              <w:rPr>
                <w:rFonts w:ascii="Times New Roman" w:hAnsi="Times New Roman" w:cs="Times New Roman"/>
                <w:color w:val="000000"/>
                <w:sz w:val="24"/>
                <w:szCs w:val="24"/>
              </w:rPr>
              <w:t>Размещение автомобильных дорог и пешеходных тротуаров в границах</w:t>
            </w:r>
            <w:r w:rsidRPr="003C6166">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r w:rsidRPr="003C6166">
              <w:rPr>
                <w:rFonts w:ascii="Times New Roman" w:hAnsi="Times New Roman" w:cs="Times New Roman"/>
                <w:sz w:val="24"/>
                <w:szCs w:val="24"/>
              </w:rPr>
              <w:t>12.0</w:t>
            </w:r>
          </w:p>
        </w:tc>
      </w:tr>
    </w:tbl>
    <w:p w:rsidR="003C6166" w:rsidRPr="003C6166" w:rsidRDefault="003F7599" w:rsidP="003C6166">
      <w:pPr>
        <w:spacing w:after="0" w:line="240" w:lineRule="auto"/>
        <w:ind w:firstLine="851"/>
        <w:contextualSpacing/>
        <w:jc w:val="both"/>
        <w:rPr>
          <w:rFonts w:ascii="Times New Roman" w:hAnsi="Times New Roman" w:cs="Times New Roman"/>
          <w:color w:val="000000"/>
          <w:sz w:val="24"/>
          <w:szCs w:val="24"/>
        </w:rPr>
      </w:pPr>
      <w:r w:rsidRPr="003C6166">
        <w:rPr>
          <w:rFonts w:ascii="Times New Roman" w:hAnsi="Times New Roman" w:cs="Times New Roman"/>
          <w:b/>
          <w:bCs/>
          <w:i/>
          <w:iCs/>
          <w:color w:val="000000"/>
          <w:sz w:val="24"/>
          <w:szCs w:val="24"/>
        </w:rPr>
        <w:t xml:space="preserve">* </w:t>
      </w:r>
      <w:r w:rsidRPr="003C6166">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3C6166" w:rsidRPr="003C6166" w:rsidRDefault="003F7599" w:rsidP="003C6166">
      <w:pPr>
        <w:spacing w:after="0" w:line="240" w:lineRule="auto"/>
        <w:ind w:firstLine="851"/>
        <w:contextualSpacing/>
        <w:jc w:val="both"/>
        <w:rPr>
          <w:rFonts w:ascii="Times New Roman" w:hAnsi="Times New Roman" w:cs="Times New Roman"/>
          <w:color w:val="000000"/>
          <w:sz w:val="24"/>
          <w:szCs w:val="24"/>
        </w:rPr>
      </w:pPr>
      <w:r w:rsidRPr="003C6166">
        <w:rPr>
          <w:rFonts w:ascii="Times New Roman" w:hAnsi="Times New Roman" w:cs="Times New Roman"/>
          <w:b/>
          <w:bCs/>
          <w:color w:val="000000"/>
          <w:sz w:val="24"/>
          <w:szCs w:val="24"/>
        </w:rPr>
        <w:t xml:space="preserve">** </w:t>
      </w:r>
      <w:r w:rsidRPr="003C6166">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3C6166">
        <w:rPr>
          <w:rFonts w:ascii="Times New Roman" w:hAnsi="Times New Roman" w:cs="Times New Roman"/>
          <w:color w:val="000000"/>
          <w:sz w:val="24"/>
          <w:szCs w:val="24"/>
        </w:rPr>
        <w:t xml:space="preserve"> </w:t>
      </w:r>
      <w:r w:rsidRPr="003C6166">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3C6166">
        <w:rPr>
          <w:rFonts w:ascii="Times New Roman" w:hAnsi="Times New Roman" w:cs="Times New Roman"/>
          <w:color w:val="000000"/>
          <w:sz w:val="24"/>
          <w:szCs w:val="24"/>
        </w:rPr>
        <w:t xml:space="preserve"> </w:t>
      </w:r>
      <w:r w:rsidRPr="003C6166">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3C6166">
        <w:rPr>
          <w:rFonts w:ascii="Times New Roman" w:hAnsi="Times New Roman" w:cs="Times New Roman"/>
          <w:color w:val="000000"/>
          <w:sz w:val="24"/>
          <w:szCs w:val="24"/>
        </w:rPr>
        <w:t xml:space="preserve"> </w:t>
      </w:r>
      <w:r w:rsidRPr="003C6166">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3C6166">
        <w:rPr>
          <w:rFonts w:ascii="Times New Roman" w:hAnsi="Times New Roman" w:cs="Times New Roman"/>
          <w:color w:val="000000"/>
          <w:sz w:val="24"/>
          <w:szCs w:val="24"/>
        </w:rPr>
        <w:t xml:space="preserve"> </w:t>
      </w:r>
      <w:r w:rsidRPr="003C6166">
        <w:rPr>
          <w:rFonts w:ascii="Times New Roman" w:hAnsi="Times New Roman" w:cs="Times New Roman"/>
          <w:i/>
          <w:iCs/>
          <w:color w:val="000000"/>
          <w:sz w:val="24"/>
          <w:szCs w:val="24"/>
        </w:rPr>
        <w:t>знаков;</w:t>
      </w:r>
    </w:p>
    <w:p w:rsidR="003C6166" w:rsidRPr="003C6166" w:rsidRDefault="003F7599" w:rsidP="003C6166">
      <w:pPr>
        <w:spacing w:after="0" w:line="240" w:lineRule="auto"/>
        <w:ind w:firstLine="851"/>
        <w:contextualSpacing/>
        <w:jc w:val="both"/>
        <w:rPr>
          <w:rFonts w:ascii="Times New Roman" w:hAnsi="Times New Roman" w:cs="Times New Roman"/>
          <w:b/>
          <w:i/>
          <w:sz w:val="24"/>
          <w:szCs w:val="24"/>
        </w:rPr>
      </w:pPr>
      <w:r w:rsidRPr="003C6166">
        <w:rPr>
          <w:rFonts w:ascii="Times New Roman" w:hAnsi="Times New Roman" w:cs="Times New Roman"/>
          <w:b/>
          <w:bCs/>
          <w:color w:val="000000"/>
          <w:sz w:val="24"/>
          <w:szCs w:val="24"/>
        </w:rPr>
        <w:t xml:space="preserve">*** </w:t>
      </w:r>
      <w:r w:rsidRPr="003C6166">
        <w:rPr>
          <w:rFonts w:ascii="Times New Roman" w:hAnsi="Times New Roman" w:cs="Times New Roman"/>
          <w:i/>
          <w:iCs/>
          <w:color w:val="000000"/>
          <w:sz w:val="24"/>
          <w:szCs w:val="24"/>
        </w:rPr>
        <w:t>текстовое наименование ВРИ и его код (числовое обозначение) являются</w:t>
      </w:r>
      <w:r w:rsidRPr="003C6166">
        <w:rPr>
          <w:rFonts w:ascii="Times New Roman" w:hAnsi="Times New Roman" w:cs="Times New Roman"/>
          <w:color w:val="000000"/>
          <w:sz w:val="24"/>
          <w:szCs w:val="24"/>
        </w:rPr>
        <w:t xml:space="preserve"> </w:t>
      </w:r>
      <w:r w:rsidRPr="003C6166">
        <w:rPr>
          <w:rFonts w:ascii="Times New Roman" w:hAnsi="Times New Roman" w:cs="Times New Roman"/>
          <w:i/>
          <w:iCs/>
          <w:color w:val="000000"/>
          <w:sz w:val="24"/>
          <w:szCs w:val="24"/>
        </w:rPr>
        <w:t>равнозначными.</w:t>
      </w:r>
    </w:p>
    <w:p w:rsidR="003F7599" w:rsidRPr="003C6166" w:rsidRDefault="003F7599" w:rsidP="003C6166">
      <w:pPr>
        <w:spacing w:after="0" w:line="240" w:lineRule="auto"/>
        <w:ind w:firstLine="851"/>
        <w:contextualSpacing/>
        <w:jc w:val="both"/>
        <w:rPr>
          <w:rFonts w:ascii="Times New Roman" w:hAnsi="Times New Roman" w:cs="Times New Roman"/>
          <w:b/>
          <w:i/>
          <w:sz w:val="24"/>
          <w:szCs w:val="24"/>
        </w:rPr>
      </w:pPr>
      <w:r w:rsidRPr="003C6166">
        <w:rPr>
          <w:rFonts w:ascii="Times New Roman" w:hAnsi="Times New Roman" w:cs="Times New Roman"/>
          <w:b/>
          <w:i/>
          <w:sz w:val="24"/>
          <w:szCs w:val="24"/>
        </w:rPr>
        <w:t>Параметры застройки:</w:t>
      </w:r>
    </w:p>
    <w:p w:rsidR="003F7599" w:rsidRPr="003C6166" w:rsidRDefault="003F7599" w:rsidP="003C6166">
      <w:pPr>
        <w:pStyle w:val="a3"/>
        <w:numPr>
          <w:ilvl w:val="0"/>
          <w:numId w:val="7"/>
        </w:numPr>
        <w:ind w:left="0" w:firstLine="851"/>
        <w:rPr>
          <w:rFonts w:ascii="Times New Roman" w:hAnsi="Times New Roman" w:cs="Times New Roman"/>
          <w:sz w:val="24"/>
          <w:szCs w:val="24"/>
        </w:rPr>
      </w:pPr>
      <w:r w:rsidRPr="003C6166">
        <w:rPr>
          <w:rFonts w:ascii="Times New Roman" w:hAnsi="Times New Roman" w:cs="Times New Roman"/>
          <w:sz w:val="24"/>
          <w:szCs w:val="24"/>
        </w:rPr>
        <w:t>Зеленые насаждения – 70-80% от общей площади участка.</w:t>
      </w:r>
    </w:p>
    <w:p w:rsidR="003F7599" w:rsidRPr="003C6166" w:rsidRDefault="003F7599" w:rsidP="003C6166">
      <w:pPr>
        <w:pStyle w:val="a3"/>
        <w:numPr>
          <w:ilvl w:val="0"/>
          <w:numId w:val="7"/>
        </w:numPr>
        <w:ind w:left="0" w:firstLine="851"/>
        <w:rPr>
          <w:rFonts w:ascii="Times New Roman" w:hAnsi="Times New Roman" w:cs="Times New Roman"/>
          <w:sz w:val="24"/>
          <w:szCs w:val="24"/>
        </w:rPr>
      </w:pPr>
      <w:r w:rsidRPr="003C6166">
        <w:rPr>
          <w:rFonts w:ascii="Times New Roman" w:hAnsi="Times New Roman" w:cs="Times New Roman"/>
          <w:sz w:val="24"/>
          <w:szCs w:val="24"/>
        </w:rPr>
        <w:t>Аллеи и дороги – 10-15% от общей площади участка.</w:t>
      </w:r>
    </w:p>
    <w:p w:rsidR="003F7599" w:rsidRPr="003C6166" w:rsidRDefault="003F7599" w:rsidP="003C6166">
      <w:pPr>
        <w:pStyle w:val="a3"/>
        <w:numPr>
          <w:ilvl w:val="0"/>
          <w:numId w:val="7"/>
        </w:numPr>
        <w:spacing w:line="240" w:lineRule="auto"/>
        <w:ind w:left="0" w:firstLine="851"/>
        <w:rPr>
          <w:rFonts w:ascii="Times New Roman" w:hAnsi="Times New Roman" w:cs="Times New Roman"/>
          <w:sz w:val="24"/>
          <w:szCs w:val="24"/>
        </w:rPr>
      </w:pPr>
      <w:r w:rsidRPr="003C6166">
        <w:rPr>
          <w:rFonts w:ascii="Times New Roman" w:hAnsi="Times New Roman" w:cs="Times New Roman"/>
          <w:sz w:val="24"/>
          <w:szCs w:val="24"/>
        </w:rPr>
        <w:t>Площадки – 5-10% от общей площади участка.</w:t>
      </w:r>
    </w:p>
    <w:p w:rsidR="003F7599" w:rsidRPr="003C6166" w:rsidRDefault="003F7599" w:rsidP="003C6166">
      <w:pPr>
        <w:pStyle w:val="a3"/>
        <w:numPr>
          <w:ilvl w:val="0"/>
          <w:numId w:val="7"/>
        </w:numPr>
        <w:spacing w:line="240" w:lineRule="auto"/>
        <w:ind w:left="0" w:firstLine="851"/>
        <w:rPr>
          <w:rFonts w:ascii="Times New Roman" w:hAnsi="Times New Roman" w:cs="Times New Roman"/>
          <w:sz w:val="24"/>
          <w:szCs w:val="24"/>
        </w:rPr>
      </w:pPr>
      <w:r w:rsidRPr="003C6166">
        <w:rPr>
          <w:rFonts w:ascii="Times New Roman" w:hAnsi="Times New Roman" w:cs="Times New Roman"/>
          <w:sz w:val="24"/>
          <w:szCs w:val="24"/>
        </w:rPr>
        <w:t>Парковки – не более 5%.</w:t>
      </w:r>
    </w:p>
    <w:p w:rsidR="003C6166" w:rsidRPr="003C6166" w:rsidRDefault="003F7599" w:rsidP="003C6166">
      <w:pPr>
        <w:pStyle w:val="a3"/>
        <w:numPr>
          <w:ilvl w:val="0"/>
          <w:numId w:val="7"/>
        </w:numPr>
        <w:spacing w:line="240" w:lineRule="auto"/>
        <w:ind w:left="0" w:firstLine="851"/>
        <w:rPr>
          <w:rFonts w:ascii="Times New Roman" w:hAnsi="Times New Roman" w:cs="Times New Roman"/>
          <w:sz w:val="24"/>
          <w:szCs w:val="24"/>
        </w:rPr>
      </w:pPr>
      <w:r w:rsidRPr="003C6166">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3C6166" w:rsidRDefault="003F7599" w:rsidP="003C6166">
      <w:pPr>
        <w:pStyle w:val="a3"/>
        <w:spacing w:line="240" w:lineRule="auto"/>
        <w:ind w:left="851"/>
        <w:rPr>
          <w:rFonts w:ascii="Times New Roman" w:hAnsi="Times New Roman" w:cs="Times New Roman"/>
          <w:sz w:val="24"/>
          <w:szCs w:val="24"/>
        </w:rPr>
      </w:pPr>
      <w:r w:rsidRPr="003C6166">
        <w:rPr>
          <w:rFonts w:ascii="Times New Roman" w:hAnsi="Times New Roman" w:cs="Times New Roman"/>
          <w:b/>
          <w:sz w:val="24"/>
          <w:szCs w:val="24"/>
          <w:u w:val="single"/>
        </w:rPr>
        <w:t>Р-2. Зона объектов спорта и отдыха</w:t>
      </w:r>
    </w:p>
    <w:tbl>
      <w:tblPr>
        <w:tblStyle w:val="a4"/>
        <w:tblW w:w="0" w:type="auto"/>
        <w:tblLook w:val="04A0" w:firstRow="1" w:lastRow="0" w:firstColumn="1" w:lastColumn="0" w:noHBand="0" w:noVBand="1"/>
      </w:tblPr>
      <w:tblGrid>
        <w:gridCol w:w="2498"/>
        <w:gridCol w:w="4947"/>
        <w:gridCol w:w="2126"/>
      </w:tblGrid>
      <w:tr w:rsidR="003F7599" w:rsidRPr="003C6166" w:rsidTr="00CF496F">
        <w:tc>
          <w:tcPr>
            <w:tcW w:w="2498" w:type="dxa"/>
          </w:tcPr>
          <w:p w:rsidR="003F7599" w:rsidRPr="003C6166" w:rsidRDefault="003F7599" w:rsidP="003C6166">
            <w:pPr>
              <w:spacing w:line="240" w:lineRule="auto"/>
              <w:jc w:val="center"/>
              <w:rPr>
                <w:rFonts w:ascii="Times New Roman" w:hAnsi="Times New Roman" w:cs="Times New Roman"/>
                <w:b/>
                <w:sz w:val="24"/>
                <w:szCs w:val="24"/>
              </w:rPr>
            </w:pPr>
            <w:r w:rsidRPr="003C6166">
              <w:rPr>
                <w:rFonts w:ascii="Times New Roman" w:hAnsi="Times New Roman" w:cs="Times New Roman"/>
                <w:b/>
                <w:sz w:val="24"/>
                <w:szCs w:val="24"/>
              </w:rPr>
              <w:t>Основные виды разрешенного использования земельного участка*</w:t>
            </w:r>
          </w:p>
        </w:tc>
        <w:tc>
          <w:tcPr>
            <w:tcW w:w="4947" w:type="dxa"/>
          </w:tcPr>
          <w:p w:rsidR="003F7599" w:rsidRPr="003C6166" w:rsidRDefault="003F7599" w:rsidP="003C6166">
            <w:pPr>
              <w:spacing w:line="240" w:lineRule="auto"/>
              <w:jc w:val="center"/>
              <w:rPr>
                <w:rFonts w:ascii="Times New Roman" w:hAnsi="Times New Roman" w:cs="Times New Roman"/>
                <w:b/>
                <w:sz w:val="24"/>
                <w:szCs w:val="24"/>
              </w:rPr>
            </w:pPr>
            <w:r w:rsidRPr="003C6166">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3C6166" w:rsidRDefault="003F7599" w:rsidP="003C6166">
            <w:pPr>
              <w:spacing w:line="240" w:lineRule="auto"/>
              <w:jc w:val="center"/>
              <w:rPr>
                <w:rFonts w:ascii="Times New Roman" w:hAnsi="Times New Roman" w:cs="Times New Roman"/>
                <w:b/>
                <w:sz w:val="24"/>
                <w:szCs w:val="24"/>
              </w:rPr>
            </w:pPr>
            <w:r w:rsidRPr="003C6166">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3C6166" w:rsidTr="00CF496F">
        <w:tc>
          <w:tcPr>
            <w:tcW w:w="2498" w:type="dxa"/>
          </w:tcPr>
          <w:p w:rsidR="003F7599" w:rsidRPr="003C6166" w:rsidRDefault="003F7599" w:rsidP="00CF496F">
            <w:pPr>
              <w:jc w:val="center"/>
              <w:rPr>
                <w:rFonts w:ascii="Times New Roman" w:hAnsi="Times New Roman" w:cs="Times New Roman"/>
                <w:b/>
                <w:sz w:val="24"/>
                <w:szCs w:val="24"/>
              </w:rPr>
            </w:pPr>
            <w:r w:rsidRPr="003C6166">
              <w:rPr>
                <w:rFonts w:ascii="Times New Roman" w:hAnsi="Times New Roman" w:cs="Times New Roman"/>
                <w:b/>
                <w:sz w:val="24"/>
                <w:szCs w:val="24"/>
              </w:rPr>
              <w:t>1</w:t>
            </w:r>
          </w:p>
        </w:tc>
        <w:tc>
          <w:tcPr>
            <w:tcW w:w="4947" w:type="dxa"/>
          </w:tcPr>
          <w:p w:rsidR="003F7599" w:rsidRPr="003C6166" w:rsidRDefault="003F7599" w:rsidP="00CF496F">
            <w:pPr>
              <w:jc w:val="center"/>
              <w:rPr>
                <w:rFonts w:ascii="Times New Roman" w:hAnsi="Times New Roman" w:cs="Times New Roman"/>
                <w:b/>
                <w:sz w:val="24"/>
                <w:szCs w:val="24"/>
              </w:rPr>
            </w:pPr>
            <w:r w:rsidRPr="003C6166">
              <w:rPr>
                <w:rFonts w:ascii="Times New Roman" w:hAnsi="Times New Roman" w:cs="Times New Roman"/>
                <w:b/>
                <w:sz w:val="24"/>
                <w:szCs w:val="24"/>
              </w:rPr>
              <w:t>2</w:t>
            </w:r>
          </w:p>
        </w:tc>
        <w:tc>
          <w:tcPr>
            <w:tcW w:w="2126" w:type="dxa"/>
          </w:tcPr>
          <w:p w:rsidR="003F7599" w:rsidRPr="003C6166" w:rsidRDefault="003F7599" w:rsidP="00CF496F">
            <w:pPr>
              <w:jc w:val="center"/>
              <w:rPr>
                <w:rFonts w:ascii="Times New Roman" w:hAnsi="Times New Roman" w:cs="Times New Roman"/>
                <w:b/>
                <w:sz w:val="24"/>
                <w:szCs w:val="24"/>
              </w:rPr>
            </w:pPr>
            <w:r w:rsidRPr="003C6166">
              <w:rPr>
                <w:rFonts w:ascii="Times New Roman" w:hAnsi="Times New Roman" w:cs="Times New Roman"/>
                <w:b/>
                <w:sz w:val="24"/>
                <w:szCs w:val="24"/>
              </w:rPr>
              <w:t>3</w:t>
            </w:r>
          </w:p>
        </w:tc>
      </w:tr>
      <w:tr w:rsidR="003F7599" w:rsidRPr="003C6166" w:rsidTr="00CF496F">
        <w:tc>
          <w:tcPr>
            <w:tcW w:w="2498" w:type="dxa"/>
          </w:tcPr>
          <w:p w:rsidR="003F7599" w:rsidRPr="003C6166" w:rsidRDefault="003F7599" w:rsidP="00CF496F">
            <w:pPr>
              <w:rPr>
                <w:rFonts w:ascii="Times New Roman" w:hAnsi="Times New Roman" w:cs="Times New Roman"/>
                <w:color w:val="000000"/>
                <w:sz w:val="24"/>
                <w:szCs w:val="24"/>
              </w:rPr>
            </w:pPr>
            <w:r w:rsidRPr="003C6166">
              <w:rPr>
                <w:rFonts w:ascii="Times New Roman" w:hAnsi="Times New Roman" w:cs="Times New Roman"/>
                <w:color w:val="000000"/>
                <w:sz w:val="24"/>
                <w:szCs w:val="24"/>
              </w:rPr>
              <w:t>Общее пользование</w:t>
            </w:r>
            <w:r w:rsidRPr="003C6166">
              <w:rPr>
                <w:rFonts w:ascii="Times New Roman" w:hAnsi="Times New Roman" w:cs="Times New Roman"/>
                <w:color w:val="000000"/>
                <w:sz w:val="24"/>
                <w:szCs w:val="24"/>
              </w:rPr>
              <w:br/>
              <w:t>территории</w:t>
            </w:r>
          </w:p>
        </w:tc>
        <w:tc>
          <w:tcPr>
            <w:tcW w:w="4947" w:type="dxa"/>
          </w:tcPr>
          <w:p w:rsidR="003F7599" w:rsidRPr="003C6166" w:rsidRDefault="003F7599" w:rsidP="00CF496F">
            <w:pPr>
              <w:rPr>
                <w:rFonts w:ascii="Times New Roman" w:hAnsi="Times New Roman" w:cs="Times New Roman"/>
                <w:color w:val="000000"/>
                <w:sz w:val="24"/>
                <w:szCs w:val="24"/>
              </w:rPr>
            </w:pPr>
            <w:r w:rsidRPr="003C6166">
              <w:rPr>
                <w:rFonts w:ascii="Times New Roman" w:hAnsi="Times New Roman" w:cs="Times New Roman"/>
                <w:color w:val="000000"/>
                <w:sz w:val="24"/>
                <w:szCs w:val="24"/>
              </w:rPr>
              <w:t>Размещение автомобильных дорог и пешеходных тротуаров в границах</w:t>
            </w:r>
            <w:r w:rsidRPr="003C6166">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3C6166" w:rsidRDefault="003F7599" w:rsidP="00CF496F">
            <w:pPr>
              <w:jc w:val="center"/>
              <w:rPr>
                <w:rFonts w:ascii="Times New Roman" w:hAnsi="Times New Roman" w:cs="Times New Roman"/>
                <w:sz w:val="24"/>
                <w:szCs w:val="24"/>
              </w:rPr>
            </w:pPr>
          </w:p>
          <w:p w:rsidR="003F7599" w:rsidRPr="003C6166" w:rsidRDefault="003F7599" w:rsidP="00CF496F">
            <w:pPr>
              <w:jc w:val="center"/>
              <w:rPr>
                <w:rFonts w:ascii="Times New Roman" w:hAnsi="Times New Roman" w:cs="Times New Roman"/>
                <w:sz w:val="24"/>
                <w:szCs w:val="24"/>
              </w:rPr>
            </w:pPr>
          </w:p>
          <w:p w:rsidR="003F7599" w:rsidRPr="003C6166" w:rsidRDefault="003F7599" w:rsidP="00CF496F">
            <w:pPr>
              <w:jc w:val="center"/>
              <w:rPr>
                <w:rFonts w:ascii="Times New Roman" w:hAnsi="Times New Roman" w:cs="Times New Roman"/>
                <w:sz w:val="24"/>
                <w:szCs w:val="24"/>
              </w:rPr>
            </w:pPr>
            <w:r w:rsidRPr="003C6166">
              <w:rPr>
                <w:rFonts w:ascii="Times New Roman" w:hAnsi="Times New Roman" w:cs="Times New Roman"/>
                <w:sz w:val="24"/>
                <w:szCs w:val="24"/>
              </w:rPr>
              <w:t>12.0</w:t>
            </w:r>
          </w:p>
        </w:tc>
      </w:tr>
      <w:tr w:rsidR="003F7599" w:rsidRPr="003C6166" w:rsidTr="00CF496F">
        <w:tc>
          <w:tcPr>
            <w:tcW w:w="2498" w:type="dxa"/>
          </w:tcPr>
          <w:p w:rsidR="003F7599" w:rsidRPr="003C6166" w:rsidRDefault="003F7599" w:rsidP="00CF496F">
            <w:pPr>
              <w:rPr>
                <w:rFonts w:ascii="Times New Roman" w:hAnsi="Times New Roman" w:cs="Times New Roman"/>
                <w:sz w:val="24"/>
                <w:szCs w:val="24"/>
              </w:rPr>
            </w:pPr>
            <w:r w:rsidRPr="003C6166">
              <w:rPr>
                <w:rFonts w:ascii="Times New Roman" w:hAnsi="Times New Roman" w:cs="Times New Roman"/>
                <w:color w:val="000000"/>
                <w:sz w:val="24"/>
                <w:szCs w:val="24"/>
              </w:rPr>
              <w:t>Отдых (рекреация)</w:t>
            </w:r>
          </w:p>
        </w:tc>
        <w:tc>
          <w:tcPr>
            <w:tcW w:w="4947" w:type="dxa"/>
          </w:tcPr>
          <w:p w:rsidR="003F7599" w:rsidRPr="003C6166" w:rsidRDefault="003F7599" w:rsidP="00CF496F">
            <w:pPr>
              <w:rPr>
                <w:rFonts w:ascii="Times New Roman" w:hAnsi="Times New Roman" w:cs="Times New Roman"/>
                <w:sz w:val="24"/>
                <w:szCs w:val="24"/>
              </w:rPr>
            </w:pPr>
            <w:r w:rsidRPr="003C6166">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w:t>
            </w:r>
            <w:r w:rsidRPr="003C6166">
              <w:rPr>
                <w:rFonts w:ascii="Times New Roman" w:hAnsi="Times New Roman" w:cs="Times New Roman"/>
                <w:color w:val="000000"/>
                <w:sz w:val="24"/>
                <w:szCs w:val="24"/>
              </w:rPr>
              <w:lastRenderedPageBreak/>
              <w:t xml:space="preserve">содержание видов разрешенного использования с </w:t>
            </w:r>
            <w:r w:rsidRPr="003C6166">
              <w:rPr>
                <w:rFonts w:ascii="Times New Roman" w:hAnsi="Times New Roman" w:cs="Times New Roman"/>
                <w:color w:val="0000FF"/>
                <w:sz w:val="24"/>
                <w:szCs w:val="24"/>
              </w:rPr>
              <w:t xml:space="preserve">кодами 5.1 </w:t>
            </w:r>
            <w:r w:rsidRPr="003C6166">
              <w:rPr>
                <w:rFonts w:ascii="Times New Roman" w:hAnsi="Times New Roman" w:cs="Times New Roman"/>
                <w:color w:val="000000"/>
                <w:sz w:val="24"/>
                <w:szCs w:val="24"/>
              </w:rPr>
              <w:t xml:space="preserve">- </w:t>
            </w:r>
            <w:r w:rsidRPr="003C6166">
              <w:rPr>
                <w:rFonts w:ascii="Times New Roman" w:hAnsi="Times New Roman" w:cs="Times New Roman"/>
                <w:color w:val="0000FF"/>
                <w:sz w:val="24"/>
                <w:szCs w:val="24"/>
              </w:rPr>
              <w:t>5.5</w:t>
            </w:r>
          </w:p>
        </w:tc>
        <w:tc>
          <w:tcPr>
            <w:tcW w:w="2126" w:type="dxa"/>
          </w:tcPr>
          <w:p w:rsidR="003F7599" w:rsidRPr="003C6166" w:rsidRDefault="003F7599" w:rsidP="00CF496F">
            <w:pPr>
              <w:jc w:val="center"/>
              <w:rPr>
                <w:rFonts w:ascii="Times New Roman" w:hAnsi="Times New Roman" w:cs="Times New Roman"/>
                <w:sz w:val="24"/>
                <w:szCs w:val="24"/>
              </w:rPr>
            </w:pPr>
          </w:p>
          <w:p w:rsidR="003F7599" w:rsidRPr="003C6166" w:rsidRDefault="003F7599" w:rsidP="00CF496F">
            <w:pPr>
              <w:jc w:val="center"/>
              <w:rPr>
                <w:rFonts w:ascii="Times New Roman" w:hAnsi="Times New Roman" w:cs="Times New Roman"/>
                <w:sz w:val="24"/>
                <w:szCs w:val="24"/>
              </w:rPr>
            </w:pPr>
          </w:p>
          <w:p w:rsidR="003F7599" w:rsidRPr="003C6166" w:rsidRDefault="003F7599" w:rsidP="00CF496F">
            <w:pPr>
              <w:jc w:val="center"/>
              <w:rPr>
                <w:rFonts w:ascii="Times New Roman" w:hAnsi="Times New Roman" w:cs="Times New Roman"/>
                <w:sz w:val="24"/>
                <w:szCs w:val="24"/>
              </w:rPr>
            </w:pPr>
          </w:p>
          <w:p w:rsidR="003F7599" w:rsidRPr="003C6166" w:rsidRDefault="003F7599" w:rsidP="00CF496F">
            <w:pPr>
              <w:jc w:val="center"/>
              <w:rPr>
                <w:rFonts w:ascii="Times New Roman" w:hAnsi="Times New Roman" w:cs="Times New Roman"/>
                <w:sz w:val="24"/>
                <w:szCs w:val="24"/>
              </w:rPr>
            </w:pPr>
          </w:p>
          <w:p w:rsidR="003F7599" w:rsidRPr="003C6166" w:rsidRDefault="003F7599" w:rsidP="00CF496F">
            <w:pPr>
              <w:jc w:val="center"/>
              <w:rPr>
                <w:rFonts w:ascii="Times New Roman" w:hAnsi="Times New Roman" w:cs="Times New Roman"/>
                <w:sz w:val="24"/>
                <w:szCs w:val="24"/>
              </w:rPr>
            </w:pPr>
            <w:r w:rsidRPr="003C6166">
              <w:rPr>
                <w:rFonts w:ascii="Times New Roman" w:hAnsi="Times New Roman" w:cs="Times New Roman"/>
                <w:sz w:val="24"/>
                <w:szCs w:val="24"/>
              </w:rPr>
              <w:lastRenderedPageBreak/>
              <w:t>5.0</w:t>
            </w:r>
          </w:p>
        </w:tc>
      </w:tr>
      <w:tr w:rsidR="003F7599" w:rsidRPr="003C6166" w:rsidTr="00CF496F">
        <w:tc>
          <w:tcPr>
            <w:tcW w:w="2498" w:type="dxa"/>
          </w:tcPr>
          <w:p w:rsidR="003F7599" w:rsidRPr="003C6166" w:rsidRDefault="003F7599" w:rsidP="00CF496F">
            <w:pPr>
              <w:jc w:val="center"/>
              <w:rPr>
                <w:rFonts w:ascii="Times New Roman" w:hAnsi="Times New Roman" w:cs="Times New Roman"/>
                <w:sz w:val="24"/>
                <w:szCs w:val="24"/>
                <w:u w:val="single"/>
              </w:rPr>
            </w:pPr>
            <w:r w:rsidRPr="003C6166">
              <w:rPr>
                <w:rFonts w:ascii="Times New Roman" w:hAnsi="Times New Roman" w:cs="Times New Roman"/>
                <w:b/>
                <w:sz w:val="24"/>
                <w:szCs w:val="24"/>
              </w:rPr>
              <w:lastRenderedPageBreak/>
              <w:t>Вспомогательные виды разрешенного использования*</w:t>
            </w:r>
          </w:p>
        </w:tc>
        <w:tc>
          <w:tcPr>
            <w:tcW w:w="4947" w:type="dxa"/>
          </w:tcPr>
          <w:p w:rsidR="003F7599" w:rsidRPr="003C6166" w:rsidRDefault="003F7599" w:rsidP="00CF496F">
            <w:pPr>
              <w:jc w:val="center"/>
              <w:rPr>
                <w:rFonts w:ascii="Times New Roman" w:hAnsi="Times New Roman" w:cs="Times New Roman"/>
                <w:sz w:val="24"/>
                <w:szCs w:val="24"/>
                <w:u w:val="single"/>
              </w:rPr>
            </w:pPr>
            <w:r w:rsidRPr="003C6166">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3C6166" w:rsidRDefault="003F7599" w:rsidP="00CF496F">
            <w:pPr>
              <w:jc w:val="center"/>
              <w:rPr>
                <w:rFonts w:ascii="Times New Roman" w:hAnsi="Times New Roman" w:cs="Times New Roman"/>
                <w:sz w:val="24"/>
                <w:szCs w:val="24"/>
              </w:rPr>
            </w:pPr>
            <w:r w:rsidRPr="003C6166">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3C6166" w:rsidTr="00CF496F">
        <w:tc>
          <w:tcPr>
            <w:tcW w:w="2498" w:type="dxa"/>
          </w:tcPr>
          <w:p w:rsidR="003F7599" w:rsidRPr="003C6166" w:rsidRDefault="003F7599" w:rsidP="00CF496F">
            <w:pPr>
              <w:jc w:val="center"/>
              <w:rPr>
                <w:rFonts w:ascii="Times New Roman" w:hAnsi="Times New Roman" w:cs="Times New Roman"/>
                <w:b/>
                <w:sz w:val="24"/>
                <w:szCs w:val="24"/>
              </w:rPr>
            </w:pPr>
            <w:r w:rsidRPr="003C6166">
              <w:rPr>
                <w:rFonts w:ascii="Times New Roman" w:hAnsi="Times New Roman" w:cs="Times New Roman"/>
                <w:b/>
                <w:sz w:val="24"/>
                <w:szCs w:val="24"/>
              </w:rPr>
              <w:t>1</w:t>
            </w:r>
          </w:p>
        </w:tc>
        <w:tc>
          <w:tcPr>
            <w:tcW w:w="4947" w:type="dxa"/>
          </w:tcPr>
          <w:p w:rsidR="003F7599" w:rsidRPr="003C6166" w:rsidRDefault="003F7599" w:rsidP="00CF496F">
            <w:pPr>
              <w:jc w:val="center"/>
              <w:rPr>
                <w:rFonts w:ascii="Times New Roman" w:hAnsi="Times New Roman" w:cs="Times New Roman"/>
                <w:b/>
                <w:sz w:val="24"/>
                <w:szCs w:val="24"/>
              </w:rPr>
            </w:pPr>
            <w:r w:rsidRPr="003C6166">
              <w:rPr>
                <w:rFonts w:ascii="Times New Roman" w:hAnsi="Times New Roman" w:cs="Times New Roman"/>
                <w:b/>
                <w:sz w:val="24"/>
                <w:szCs w:val="24"/>
              </w:rPr>
              <w:t>2</w:t>
            </w:r>
          </w:p>
        </w:tc>
        <w:tc>
          <w:tcPr>
            <w:tcW w:w="2126" w:type="dxa"/>
          </w:tcPr>
          <w:p w:rsidR="003F7599" w:rsidRPr="003C6166" w:rsidRDefault="003F7599" w:rsidP="00CF496F">
            <w:pPr>
              <w:jc w:val="center"/>
              <w:rPr>
                <w:rFonts w:ascii="Times New Roman" w:hAnsi="Times New Roman" w:cs="Times New Roman"/>
                <w:sz w:val="24"/>
                <w:szCs w:val="24"/>
                <w:u w:val="single"/>
              </w:rPr>
            </w:pPr>
            <w:r w:rsidRPr="003C6166">
              <w:rPr>
                <w:rFonts w:ascii="Times New Roman" w:hAnsi="Times New Roman" w:cs="Times New Roman"/>
                <w:b/>
                <w:sz w:val="24"/>
                <w:szCs w:val="24"/>
              </w:rPr>
              <w:t>3</w:t>
            </w:r>
          </w:p>
        </w:tc>
      </w:tr>
      <w:tr w:rsidR="003F7599" w:rsidRPr="003C6166" w:rsidTr="00CF496F">
        <w:tc>
          <w:tcPr>
            <w:tcW w:w="2498" w:type="dxa"/>
          </w:tcPr>
          <w:p w:rsidR="003F7599" w:rsidRPr="003C6166" w:rsidRDefault="003F7599" w:rsidP="00CF496F">
            <w:pPr>
              <w:rPr>
                <w:rFonts w:ascii="Times New Roman" w:hAnsi="Times New Roman" w:cs="Times New Roman"/>
                <w:sz w:val="24"/>
                <w:szCs w:val="24"/>
                <w:u w:val="single"/>
              </w:rPr>
            </w:pPr>
            <w:r w:rsidRPr="003C6166">
              <w:rPr>
                <w:rFonts w:ascii="Times New Roman" w:hAnsi="Times New Roman" w:cs="Times New Roman"/>
                <w:color w:val="000000"/>
                <w:sz w:val="24"/>
                <w:szCs w:val="24"/>
              </w:rPr>
              <w:t>Коммунальное</w:t>
            </w:r>
            <w:r w:rsidRPr="003C6166">
              <w:rPr>
                <w:rFonts w:ascii="Times New Roman" w:hAnsi="Times New Roman" w:cs="Times New Roman"/>
                <w:color w:val="000000"/>
                <w:sz w:val="24"/>
                <w:szCs w:val="24"/>
              </w:rPr>
              <w:br/>
              <w:t>обслуживание</w:t>
            </w:r>
          </w:p>
        </w:tc>
        <w:tc>
          <w:tcPr>
            <w:tcW w:w="4947" w:type="dxa"/>
          </w:tcPr>
          <w:p w:rsidR="003F7599" w:rsidRPr="003C6166" w:rsidRDefault="003F7599" w:rsidP="003C6166">
            <w:pPr>
              <w:jc w:val="both"/>
              <w:rPr>
                <w:rFonts w:ascii="Times New Roman" w:hAnsi="Times New Roman" w:cs="Times New Roman"/>
                <w:sz w:val="24"/>
                <w:szCs w:val="24"/>
                <w:u w:val="single"/>
              </w:rPr>
            </w:pPr>
            <w:proofErr w:type="gramStart"/>
            <w:r w:rsidRPr="003C6166">
              <w:rPr>
                <w:rFonts w:ascii="Times New Roman" w:hAnsi="Times New Roman" w:cs="Times New Roman"/>
                <w:color w:val="000000"/>
                <w:sz w:val="24"/>
                <w:szCs w:val="24"/>
              </w:rPr>
              <w:t>Размещение объектов капитального строительства в целях обеспечения</w:t>
            </w:r>
            <w:r w:rsidRPr="003C6166">
              <w:rPr>
                <w:rFonts w:ascii="Times New Roman" w:hAnsi="Times New Roman" w:cs="Times New Roman"/>
                <w:color w:val="000000"/>
                <w:sz w:val="24"/>
                <w:szCs w:val="24"/>
              </w:rPr>
              <w:br/>
              <w:t xml:space="preserve">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w:t>
            </w:r>
            <w:r w:rsidR="003C6166">
              <w:rPr>
                <w:rFonts w:ascii="Times New Roman" w:hAnsi="Times New Roman" w:cs="Times New Roman"/>
                <w:color w:val="000000"/>
                <w:sz w:val="24"/>
                <w:szCs w:val="24"/>
              </w:rPr>
              <w:t xml:space="preserve">сооружения, насосные станции, </w:t>
            </w:r>
            <w:r w:rsidRPr="003C6166">
              <w:rPr>
                <w:rFonts w:ascii="Times New Roman" w:hAnsi="Times New Roman" w:cs="Times New Roman"/>
                <w:color w:val="000000"/>
                <w:sz w:val="24"/>
                <w:szCs w:val="24"/>
              </w:rPr>
              <w:t>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w:t>
            </w:r>
            <w:r w:rsidR="003C6166">
              <w:rPr>
                <w:rFonts w:ascii="Times New Roman" w:hAnsi="Times New Roman" w:cs="Times New Roman"/>
                <w:color w:val="000000"/>
                <w:sz w:val="24"/>
                <w:szCs w:val="24"/>
              </w:rPr>
              <w:t>й техники,</w:t>
            </w:r>
            <w:r w:rsidR="003C6166">
              <w:rPr>
                <w:rFonts w:ascii="Times New Roman" w:hAnsi="Times New Roman" w:cs="Times New Roman"/>
                <w:color w:val="000000"/>
                <w:sz w:val="24"/>
                <w:szCs w:val="24"/>
              </w:rPr>
              <w:br/>
              <w:t xml:space="preserve">мусоросжигательные и </w:t>
            </w:r>
            <w:r w:rsidRPr="003C6166">
              <w:rPr>
                <w:rFonts w:ascii="Times New Roman" w:hAnsi="Times New Roman" w:cs="Times New Roman"/>
                <w:color w:val="000000"/>
                <w:sz w:val="24"/>
                <w:szCs w:val="24"/>
              </w:rPr>
              <w:t>мусороперерабатывающие</w:t>
            </w:r>
            <w:proofErr w:type="gramEnd"/>
            <w:r w:rsidRPr="003C6166">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3C6166" w:rsidRDefault="003F7599" w:rsidP="00CF496F">
            <w:pPr>
              <w:rPr>
                <w:rFonts w:ascii="Times New Roman" w:hAnsi="Times New Roman" w:cs="Times New Roman"/>
                <w:sz w:val="24"/>
                <w:szCs w:val="24"/>
              </w:rPr>
            </w:pPr>
            <w:r w:rsidRPr="003C6166">
              <w:rPr>
                <w:rFonts w:ascii="Times New Roman" w:hAnsi="Times New Roman" w:cs="Times New Roman"/>
                <w:sz w:val="24"/>
                <w:szCs w:val="24"/>
              </w:rPr>
              <w:t xml:space="preserve">          </w:t>
            </w:r>
          </w:p>
          <w:p w:rsidR="003F7599" w:rsidRPr="003C6166" w:rsidRDefault="003F7599" w:rsidP="00CF496F">
            <w:pPr>
              <w:rPr>
                <w:rFonts w:ascii="Times New Roman" w:hAnsi="Times New Roman" w:cs="Times New Roman"/>
                <w:sz w:val="24"/>
                <w:szCs w:val="24"/>
              </w:rPr>
            </w:pPr>
          </w:p>
          <w:p w:rsidR="003F7599" w:rsidRPr="003C6166" w:rsidRDefault="003F7599" w:rsidP="00CF496F">
            <w:pPr>
              <w:rPr>
                <w:rFonts w:ascii="Times New Roman" w:hAnsi="Times New Roman" w:cs="Times New Roman"/>
                <w:sz w:val="24"/>
                <w:szCs w:val="24"/>
              </w:rPr>
            </w:pPr>
          </w:p>
          <w:p w:rsidR="003F7599" w:rsidRPr="003C6166" w:rsidRDefault="003F7599" w:rsidP="00CF496F">
            <w:pPr>
              <w:rPr>
                <w:rFonts w:ascii="Times New Roman" w:hAnsi="Times New Roman" w:cs="Times New Roman"/>
                <w:sz w:val="24"/>
                <w:szCs w:val="24"/>
              </w:rPr>
            </w:pPr>
            <w:r w:rsidRPr="003C6166">
              <w:rPr>
                <w:rFonts w:ascii="Times New Roman" w:hAnsi="Times New Roman" w:cs="Times New Roman"/>
                <w:sz w:val="24"/>
                <w:szCs w:val="24"/>
              </w:rPr>
              <w:t xml:space="preserve">          </w:t>
            </w:r>
          </w:p>
          <w:p w:rsidR="003F7599" w:rsidRPr="003C6166" w:rsidRDefault="003F7599" w:rsidP="00CF496F">
            <w:pPr>
              <w:rPr>
                <w:rFonts w:ascii="Times New Roman" w:hAnsi="Times New Roman" w:cs="Times New Roman"/>
                <w:sz w:val="24"/>
                <w:szCs w:val="24"/>
              </w:rPr>
            </w:pPr>
          </w:p>
          <w:p w:rsidR="003F7599" w:rsidRPr="003C6166" w:rsidRDefault="003F7599" w:rsidP="00CF496F">
            <w:pPr>
              <w:rPr>
                <w:rFonts w:ascii="Times New Roman" w:hAnsi="Times New Roman" w:cs="Times New Roman"/>
                <w:sz w:val="24"/>
                <w:szCs w:val="24"/>
              </w:rPr>
            </w:pPr>
          </w:p>
          <w:p w:rsidR="003F7599" w:rsidRPr="003C6166" w:rsidRDefault="003F7599" w:rsidP="00CF496F">
            <w:pPr>
              <w:rPr>
                <w:rFonts w:ascii="Times New Roman" w:hAnsi="Times New Roman" w:cs="Times New Roman"/>
                <w:sz w:val="24"/>
                <w:szCs w:val="24"/>
              </w:rPr>
            </w:pPr>
          </w:p>
          <w:p w:rsidR="003F7599" w:rsidRPr="003C6166" w:rsidRDefault="003F7599" w:rsidP="00CF496F">
            <w:pPr>
              <w:rPr>
                <w:rFonts w:ascii="Times New Roman" w:hAnsi="Times New Roman" w:cs="Times New Roman"/>
                <w:sz w:val="24"/>
                <w:szCs w:val="24"/>
              </w:rPr>
            </w:pPr>
          </w:p>
          <w:p w:rsidR="003F7599" w:rsidRPr="003C6166" w:rsidRDefault="003F7599" w:rsidP="00CF496F">
            <w:pPr>
              <w:rPr>
                <w:rFonts w:ascii="Times New Roman" w:hAnsi="Times New Roman" w:cs="Times New Roman"/>
                <w:sz w:val="24"/>
                <w:szCs w:val="24"/>
              </w:rPr>
            </w:pPr>
          </w:p>
          <w:p w:rsidR="003F7599" w:rsidRPr="003C6166" w:rsidRDefault="003F7599" w:rsidP="00CF496F">
            <w:pPr>
              <w:rPr>
                <w:rFonts w:ascii="Times New Roman" w:hAnsi="Times New Roman" w:cs="Times New Roman"/>
                <w:sz w:val="24"/>
                <w:szCs w:val="24"/>
              </w:rPr>
            </w:pPr>
          </w:p>
          <w:p w:rsidR="003F7599" w:rsidRPr="003C6166" w:rsidRDefault="003F7599" w:rsidP="00CF496F">
            <w:pPr>
              <w:jc w:val="center"/>
              <w:rPr>
                <w:rFonts w:ascii="Times New Roman" w:hAnsi="Times New Roman" w:cs="Times New Roman"/>
                <w:sz w:val="24"/>
                <w:szCs w:val="24"/>
              </w:rPr>
            </w:pPr>
            <w:r w:rsidRPr="003C6166">
              <w:rPr>
                <w:rFonts w:ascii="Times New Roman" w:hAnsi="Times New Roman" w:cs="Times New Roman"/>
                <w:sz w:val="24"/>
                <w:szCs w:val="24"/>
              </w:rPr>
              <w:t>3.1</w:t>
            </w:r>
          </w:p>
        </w:tc>
      </w:tr>
      <w:tr w:rsidR="003F7599" w:rsidRPr="003C6166" w:rsidTr="00CF496F">
        <w:tc>
          <w:tcPr>
            <w:tcW w:w="2498" w:type="dxa"/>
          </w:tcPr>
          <w:p w:rsidR="003F7599" w:rsidRPr="003C6166" w:rsidRDefault="003F7599" w:rsidP="003C6166">
            <w:pPr>
              <w:spacing w:line="240" w:lineRule="auto"/>
              <w:contextualSpacing/>
              <w:rPr>
                <w:rFonts w:ascii="Times New Roman" w:hAnsi="Times New Roman" w:cs="Times New Roman"/>
                <w:sz w:val="24"/>
                <w:szCs w:val="24"/>
              </w:rPr>
            </w:pPr>
            <w:r w:rsidRPr="003C6166">
              <w:rPr>
                <w:rFonts w:ascii="Times New Roman" w:hAnsi="Times New Roman" w:cs="Times New Roman"/>
                <w:color w:val="000000"/>
                <w:sz w:val="24"/>
                <w:szCs w:val="24"/>
              </w:rPr>
              <w:t>Здравоохранение</w:t>
            </w:r>
          </w:p>
        </w:tc>
        <w:tc>
          <w:tcPr>
            <w:tcW w:w="4947" w:type="dxa"/>
          </w:tcPr>
          <w:p w:rsidR="003F7599" w:rsidRPr="003C6166" w:rsidRDefault="003F7599" w:rsidP="003C6166">
            <w:pPr>
              <w:spacing w:line="240" w:lineRule="auto"/>
              <w:contextualSpacing/>
              <w:rPr>
                <w:rFonts w:ascii="Times New Roman" w:hAnsi="Times New Roman" w:cs="Times New Roman"/>
                <w:sz w:val="24"/>
                <w:szCs w:val="24"/>
              </w:rPr>
            </w:pPr>
            <w:r w:rsidRPr="003C6166">
              <w:rPr>
                <w:rFonts w:ascii="Times New Roman" w:hAnsi="Times New Roman" w:cs="Times New Roman"/>
                <w:color w:val="000000"/>
                <w:sz w:val="24"/>
                <w:szCs w:val="24"/>
              </w:rPr>
              <w:t>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tc>
        <w:tc>
          <w:tcPr>
            <w:tcW w:w="2126" w:type="dxa"/>
          </w:tcPr>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p>
          <w:p w:rsidR="003F7599" w:rsidRPr="003C6166" w:rsidRDefault="003F7599" w:rsidP="003C6166">
            <w:pPr>
              <w:spacing w:line="240" w:lineRule="auto"/>
              <w:contextualSpacing/>
              <w:jc w:val="center"/>
              <w:rPr>
                <w:rFonts w:ascii="Times New Roman" w:hAnsi="Times New Roman" w:cs="Times New Roman"/>
                <w:sz w:val="24"/>
                <w:szCs w:val="24"/>
              </w:rPr>
            </w:pPr>
            <w:r w:rsidRPr="003C6166">
              <w:rPr>
                <w:rFonts w:ascii="Times New Roman" w:hAnsi="Times New Roman" w:cs="Times New Roman"/>
                <w:sz w:val="24"/>
                <w:szCs w:val="24"/>
              </w:rPr>
              <w:t>3.4</w:t>
            </w:r>
          </w:p>
        </w:tc>
      </w:tr>
    </w:tbl>
    <w:p w:rsidR="003C6166" w:rsidRPr="003C6166" w:rsidRDefault="003F7599" w:rsidP="003C6166">
      <w:pPr>
        <w:spacing w:after="0" w:line="240" w:lineRule="auto"/>
        <w:ind w:firstLine="851"/>
        <w:contextualSpacing/>
        <w:jc w:val="both"/>
        <w:rPr>
          <w:rFonts w:ascii="Times New Roman" w:hAnsi="Times New Roman" w:cs="Times New Roman"/>
          <w:color w:val="000000"/>
          <w:sz w:val="24"/>
          <w:szCs w:val="24"/>
        </w:rPr>
      </w:pPr>
      <w:r w:rsidRPr="003C6166">
        <w:rPr>
          <w:rFonts w:ascii="Times New Roman" w:hAnsi="Times New Roman" w:cs="Times New Roman"/>
          <w:b/>
          <w:bCs/>
          <w:i/>
          <w:iCs/>
          <w:color w:val="000000"/>
          <w:sz w:val="24"/>
          <w:szCs w:val="24"/>
        </w:rPr>
        <w:t xml:space="preserve">* </w:t>
      </w:r>
      <w:r w:rsidRPr="003C6166">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6C3102" w:rsidRPr="006C3102" w:rsidRDefault="003F7599" w:rsidP="006C3102">
      <w:pPr>
        <w:spacing w:after="0" w:line="240" w:lineRule="auto"/>
        <w:ind w:firstLine="851"/>
        <w:contextualSpacing/>
        <w:jc w:val="both"/>
        <w:rPr>
          <w:rFonts w:ascii="Times New Roman" w:hAnsi="Times New Roman" w:cs="Times New Roman"/>
          <w:color w:val="000000"/>
          <w:sz w:val="24"/>
          <w:szCs w:val="24"/>
        </w:rPr>
      </w:pPr>
      <w:r w:rsidRPr="003C6166">
        <w:rPr>
          <w:rFonts w:ascii="Times New Roman" w:hAnsi="Times New Roman" w:cs="Times New Roman"/>
          <w:b/>
          <w:bCs/>
          <w:color w:val="000000"/>
          <w:sz w:val="24"/>
          <w:szCs w:val="24"/>
        </w:rPr>
        <w:t xml:space="preserve">** </w:t>
      </w:r>
      <w:r w:rsidRPr="003C6166">
        <w:rPr>
          <w:rFonts w:ascii="Times New Roman" w:hAnsi="Times New Roman" w:cs="Times New Roman"/>
          <w:i/>
          <w:iCs/>
          <w:color w:val="000000"/>
          <w:sz w:val="24"/>
          <w:szCs w:val="24"/>
        </w:rPr>
        <w:t xml:space="preserve">содержание видов разрешенного использования допускается без отдельного </w:t>
      </w:r>
      <w:r w:rsidRPr="006C3102">
        <w:rPr>
          <w:rFonts w:ascii="Times New Roman" w:hAnsi="Times New Roman" w:cs="Times New Roman"/>
          <w:i/>
          <w:iCs/>
          <w:color w:val="000000"/>
          <w:sz w:val="24"/>
          <w:szCs w:val="24"/>
        </w:rPr>
        <w:t>указания</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 xml:space="preserve">общего пользования и автомобильных дорог общего пользования </w:t>
      </w:r>
      <w:r w:rsidRPr="006C3102">
        <w:rPr>
          <w:rFonts w:ascii="Times New Roman" w:hAnsi="Times New Roman" w:cs="Times New Roman"/>
          <w:i/>
          <w:iCs/>
          <w:color w:val="000000"/>
          <w:sz w:val="24"/>
          <w:szCs w:val="24"/>
        </w:rPr>
        <w:lastRenderedPageBreak/>
        <w:t>федерального и регионального</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знаков;</w:t>
      </w:r>
    </w:p>
    <w:p w:rsidR="006C3102" w:rsidRPr="006C3102" w:rsidRDefault="003F7599" w:rsidP="006C3102">
      <w:pPr>
        <w:spacing w:after="0" w:line="240" w:lineRule="auto"/>
        <w:ind w:firstLine="851"/>
        <w:contextualSpacing/>
        <w:jc w:val="both"/>
        <w:rPr>
          <w:rFonts w:ascii="Times New Roman" w:hAnsi="Times New Roman" w:cs="Times New Roman"/>
          <w:color w:val="000000"/>
          <w:sz w:val="24"/>
          <w:szCs w:val="24"/>
        </w:rPr>
      </w:pPr>
      <w:r w:rsidRPr="006C3102">
        <w:rPr>
          <w:rFonts w:ascii="Times New Roman" w:hAnsi="Times New Roman" w:cs="Times New Roman"/>
          <w:b/>
          <w:bCs/>
          <w:color w:val="000000"/>
          <w:sz w:val="24"/>
          <w:szCs w:val="24"/>
        </w:rPr>
        <w:t xml:space="preserve">*** </w:t>
      </w:r>
      <w:r w:rsidRPr="006C3102">
        <w:rPr>
          <w:rFonts w:ascii="Times New Roman" w:hAnsi="Times New Roman" w:cs="Times New Roman"/>
          <w:i/>
          <w:iCs/>
          <w:color w:val="000000"/>
          <w:sz w:val="24"/>
          <w:szCs w:val="24"/>
        </w:rPr>
        <w:t>текстовое наименование ВРИ и его код (числовое обозначение) являются</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равнозначными.</w:t>
      </w:r>
    </w:p>
    <w:p w:rsidR="003F7599" w:rsidRPr="006C3102" w:rsidRDefault="003F7599" w:rsidP="006C3102">
      <w:pPr>
        <w:spacing w:after="0" w:line="240" w:lineRule="auto"/>
        <w:ind w:firstLine="851"/>
        <w:contextualSpacing/>
        <w:jc w:val="both"/>
        <w:rPr>
          <w:rFonts w:ascii="Times New Roman" w:hAnsi="Times New Roman" w:cs="Times New Roman"/>
          <w:b/>
          <w:i/>
          <w:sz w:val="24"/>
          <w:szCs w:val="24"/>
        </w:rPr>
      </w:pPr>
      <w:r w:rsidRPr="006C3102">
        <w:rPr>
          <w:rFonts w:ascii="Times New Roman" w:hAnsi="Times New Roman" w:cs="Times New Roman"/>
          <w:b/>
          <w:i/>
          <w:sz w:val="24"/>
          <w:szCs w:val="24"/>
        </w:rPr>
        <w:t>Параметры застройки:</w:t>
      </w:r>
    </w:p>
    <w:p w:rsidR="003F7599" w:rsidRPr="006C3102" w:rsidRDefault="003F7599" w:rsidP="006C3102">
      <w:pPr>
        <w:pStyle w:val="a3"/>
        <w:numPr>
          <w:ilvl w:val="0"/>
          <w:numId w:val="8"/>
        </w:numPr>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Зеленые насаждения – 65-75% от общей площади участка.</w:t>
      </w:r>
    </w:p>
    <w:p w:rsidR="003F7599" w:rsidRPr="006C3102" w:rsidRDefault="003F7599" w:rsidP="006C3102">
      <w:pPr>
        <w:pStyle w:val="a3"/>
        <w:numPr>
          <w:ilvl w:val="0"/>
          <w:numId w:val="8"/>
        </w:numPr>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Аллеи и дороги – 10-15% от общей площади участка.</w:t>
      </w:r>
    </w:p>
    <w:p w:rsidR="003F7599" w:rsidRPr="006C3102" w:rsidRDefault="003F7599" w:rsidP="006C3102">
      <w:pPr>
        <w:pStyle w:val="a3"/>
        <w:numPr>
          <w:ilvl w:val="0"/>
          <w:numId w:val="8"/>
        </w:numPr>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Площадки – 8-12% от общей площади участка.</w:t>
      </w:r>
    </w:p>
    <w:p w:rsidR="003F7599" w:rsidRPr="006C3102" w:rsidRDefault="003F7599" w:rsidP="006C3102">
      <w:pPr>
        <w:pStyle w:val="a3"/>
        <w:numPr>
          <w:ilvl w:val="0"/>
          <w:numId w:val="8"/>
        </w:numPr>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Сооружения – 5-7% от общей площади участка.</w:t>
      </w:r>
    </w:p>
    <w:p w:rsidR="003F7599" w:rsidRPr="006C3102" w:rsidRDefault="003F7599" w:rsidP="006C3102">
      <w:pPr>
        <w:pStyle w:val="a3"/>
        <w:numPr>
          <w:ilvl w:val="0"/>
          <w:numId w:val="8"/>
        </w:numPr>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Парковки – не более 5%.</w:t>
      </w:r>
    </w:p>
    <w:p w:rsidR="003F7599" w:rsidRPr="006C3102" w:rsidRDefault="003F7599" w:rsidP="006C3102">
      <w:pPr>
        <w:pStyle w:val="a3"/>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6C3102" w:rsidRPr="006C3102" w:rsidRDefault="003F7599" w:rsidP="006C3102">
      <w:pPr>
        <w:pStyle w:val="a3"/>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Примечание:</w:t>
      </w:r>
    </w:p>
    <w:p w:rsidR="006C3102" w:rsidRPr="006C3102" w:rsidRDefault="003F7599" w:rsidP="006C3102">
      <w:pPr>
        <w:pStyle w:val="a3"/>
        <w:spacing w:line="240" w:lineRule="auto"/>
        <w:ind w:left="0" w:firstLine="851"/>
        <w:jc w:val="both"/>
        <w:rPr>
          <w:rFonts w:ascii="Times New Roman" w:hAnsi="Times New Roman" w:cs="Times New Roman"/>
          <w:sz w:val="24"/>
          <w:szCs w:val="24"/>
        </w:rPr>
      </w:pPr>
      <w:r w:rsidRPr="006C3102">
        <w:rPr>
          <w:rFonts w:ascii="Times New Roman" w:hAnsi="Times New Roman" w:cs="Times New Roman"/>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F7599" w:rsidRPr="006C3102" w:rsidRDefault="003F7599" w:rsidP="006C3102">
      <w:pPr>
        <w:pStyle w:val="a3"/>
        <w:spacing w:line="240" w:lineRule="auto"/>
        <w:ind w:left="0" w:firstLine="851"/>
        <w:jc w:val="both"/>
        <w:rPr>
          <w:rFonts w:ascii="Times New Roman" w:hAnsi="Times New Roman" w:cs="Times New Roman"/>
          <w:sz w:val="24"/>
          <w:szCs w:val="24"/>
        </w:rPr>
      </w:pPr>
      <w:r w:rsidRPr="006C3102">
        <w:rPr>
          <w:rFonts w:ascii="Times New Roman" w:hAnsi="Times New Roman" w:cs="Times New Roman"/>
          <w:b/>
          <w:sz w:val="24"/>
          <w:szCs w:val="24"/>
          <w:u w:val="single"/>
        </w:rPr>
        <w:t>Р-3.Зона зеленых насаждений общего пользования</w:t>
      </w:r>
    </w:p>
    <w:tbl>
      <w:tblPr>
        <w:tblStyle w:val="a4"/>
        <w:tblW w:w="0" w:type="auto"/>
        <w:tblLook w:val="04A0" w:firstRow="1" w:lastRow="0" w:firstColumn="1" w:lastColumn="0" w:noHBand="0" w:noVBand="1"/>
      </w:tblPr>
      <w:tblGrid>
        <w:gridCol w:w="2317"/>
        <w:gridCol w:w="5128"/>
        <w:gridCol w:w="2126"/>
      </w:tblGrid>
      <w:tr w:rsidR="003F7599" w:rsidRPr="006C3102" w:rsidTr="00CF496F">
        <w:tc>
          <w:tcPr>
            <w:tcW w:w="2317" w:type="dxa"/>
          </w:tcPr>
          <w:p w:rsidR="003F7599" w:rsidRPr="006C3102" w:rsidRDefault="003F7599" w:rsidP="00CF496F">
            <w:pPr>
              <w:jc w:val="center"/>
              <w:rPr>
                <w:rFonts w:ascii="Times New Roman" w:hAnsi="Times New Roman" w:cs="Times New Roman"/>
                <w:b/>
                <w:sz w:val="24"/>
                <w:szCs w:val="24"/>
              </w:rPr>
            </w:pPr>
            <w:r w:rsidRPr="006C3102">
              <w:rPr>
                <w:rFonts w:ascii="Times New Roman" w:hAnsi="Times New Roman" w:cs="Times New Roman"/>
                <w:b/>
                <w:sz w:val="24"/>
                <w:szCs w:val="24"/>
              </w:rPr>
              <w:t>Основные виды разрешенного использования земельного участка*</w:t>
            </w:r>
          </w:p>
        </w:tc>
        <w:tc>
          <w:tcPr>
            <w:tcW w:w="5128" w:type="dxa"/>
          </w:tcPr>
          <w:p w:rsidR="003F7599" w:rsidRPr="006C3102" w:rsidRDefault="003F7599" w:rsidP="00CF496F">
            <w:pPr>
              <w:jc w:val="center"/>
              <w:rPr>
                <w:rFonts w:ascii="Times New Roman" w:hAnsi="Times New Roman" w:cs="Times New Roman"/>
                <w:b/>
                <w:sz w:val="24"/>
                <w:szCs w:val="24"/>
              </w:rPr>
            </w:pPr>
            <w:r w:rsidRPr="006C3102">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6C3102" w:rsidRDefault="003F7599" w:rsidP="00CF496F">
            <w:pPr>
              <w:jc w:val="center"/>
              <w:rPr>
                <w:rFonts w:ascii="Times New Roman" w:hAnsi="Times New Roman" w:cs="Times New Roman"/>
                <w:b/>
                <w:sz w:val="24"/>
                <w:szCs w:val="24"/>
              </w:rPr>
            </w:pPr>
            <w:r w:rsidRPr="006C310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6C3102" w:rsidTr="00CF496F">
        <w:tc>
          <w:tcPr>
            <w:tcW w:w="2317" w:type="dxa"/>
          </w:tcPr>
          <w:p w:rsidR="003F7599" w:rsidRPr="006C3102" w:rsidRDefault="003F7599" w:rsidP="00CF496F">
            <w:pPr>
              <w:jc w:val="center"/>
              <w:rPr>
                <w:rFonts w:ascii="Times New Roman" w:hAnsi="Times New Roman" w:cs="Times New Roman"/>
                <w:b/>
                <w:sz w:val="24"/>
                <w:szCs w:val="24"/>
              </w:rPr>
            </w:pPr>
            <w:r w:rsidRPr="006C3102">
              <w:rPr>
                <w:rFonts w:ascii="Times New Roman" w:hAnsi="Times New Roman" w:cs="Times New Roman"/>
                <w:b/>
                <w:sz w:val="24"/>
                <w:szCs w:val="24"/>
              </w:rPr>
              <w:t>1</w:t>
            </w:r>
          </w:p>
        </w:tc>
        <w:tc>
          <w:tcPr>
            <w:tcW w:w="5128" w:type="dxa"/>
          </w:tcPr>
          <w:p w:rsidR="003F7599" w:rsidRPr="006C3102" w:rsidRDefault="003F7599" w:rsidP="00CF496F">
            <w:pPr>
              <w:jc w:val="center"/>
              <w:rPr>
                <w:rFonts w:ascii="Times New Roman" w:hAnsi="Times New Roman" w:cs="Times New Roman"/>
                <w:b/>
                <w:sz w:val="24"/>
                <w:szCs w:val="24"/>
              </w:rPr>
            </w:pPr>
            <w:r w:rsidRPr="006C3102">
              <w:rPr>
                <w:rFonts w:ascii="Times New Roman" w:hAnsi="Times New Roman" w:cs="Times New Roman"/>
                <w:b/>
                <w:sz w:val="24"/>
                <w:szCs w:val="24"/>
              </w:rPr>
              <w:t>2</w:t>
            </w:r>
          </w:p>
        </w:tc>
        <w:tc>
          <w:tcPr>
            <w:tcW w:w="2126" w:type="dxa"/>
          </w:tcPr>
          <w:p w:rsidR="003F7599" w:rsidRPr="006C3102" w:rsidRDefault="003F7599" w:rsidP="00CF496F">
            <w:pPr>
              <w:jc w:val="center"/>
              <w:rPr>
                <w:rFonts w:ascii="Times New Roman" w:hAnsi="Times New Roman" w:cs="Times New Roman"/>
                <w:b/>
                <w:sz w:val="24"/>
                <w:szCs w:val="24"/>
              </w:rPr>
            </w:pPr>
            <w:r w:rsidRPr="006C3102">
              <w:rPr>
                <w:rFonts w:ascii="Times New Roman" w:hAnsi="Times New Roman" w:cs="Times New Roman"/>
                <w:b/>
                <w:sz w:val="24"/>
                <w:szCs w:val="24"/>
              </w:rPr>
              <w:t>3</w:t>
            </w:r>
          </w:p>
        </w:tc>
      </w:tr>
      <w:tr w:rsidR="003F7599" w:rsidRPr="006C3102" w:rsidTr="00CF496F">
        <w:tc>
          <w:tcPr>
            <w:tcW w:w="2317" w:type="dxa"/>
          </w:tcPr>
          <w:p w:rsidR="003F7599" w:rsidRPr="006C3102" w:rsidRDefault="003F7599" w:rsidP="00CF496F">
            <w:pPr>
              <w:rPr>
                <w:rFonts w:ascii="Times New Roman" w:hAnsi="Times New Roman" w:cs="Times New Roman"/>
                <w:sz w:val="24"/>
                <w:szCs w:val="24"/>
              </w:rPr>
            </w:pPr>
            <w:r w:rsidRPr="006C3102">
              <w:rPr>
                <w:rFonts w:ascii="Times New Roman" w:hAnsi="Times New Roman" w:cs="Times New Roman"/>
                <w:color w:val="000000"/>
                <w:sz w:val="24"/>
                <w:szCs w:val="24"/>
              </w:rPr>
              <w:t>Общественное питание</w:t>
            </w:r>
          </w:p>
        </w:tc>
        <w:tc>
          <w:tcPr>
            <w:tcW w:w="5128" w:type="dxa"/>
          </w:tcPr>
          <w:p w:rsidR="003F7599" w:rsidRPr="006C3102" w:rsidRDefault="003F7599" w:rsidP="00CF496F">
            <w:pPr>
              <w:rPr>
                <w:rFonts w:ascii="Times New Roman" w:hAnsi="Times New Roman" w:cs="Times New Roman"/>
                <w:sz w:val="24"/>
                <w:szCs w:val="24"/>
              </w:rPr>
            </w:pPr>
            <w:r w:rsidRPr="006C3102">
              <w:rPr>
                <w:rFonts w:ascii="Times New Roman" w:hAnsi="Times New Roman" w:cs="Times New Roman"/>
                <w:color w:val="000000"/>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126" w:type="dxa"/>
          </w:tcPr>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r w:rsidRPr="006C3102">
              <w:rPr>
                <w:rFonts w:ascii="Times New Roman" w:hAnsi="Times New Roman" w:cs="Times New Roman"/>
                <w:sz w:val="24"/>
                <w:szCs w:val="24"/>
              </w:rPr>
              <w:t>4.6</w:t>
            </w:r>
          </w:p>
        </w:tc>
      </w:tr>
      <w:tr w:rsidR="003F7599" w:rsidRPr="006C3102" w:rsidTr="00CF496F">
        <w:tc>
          <w:tcPr>
            <w:tcW w:w="2317" w:type="dxa"/>
          </w:tcPr>
          <w:p w:rsidR="003F7599" w:rsidRPr="006C3102" w:rsidRDefault="003F7599" w:rsidP="00CF496F">
            <w:pPr>
              <w:rPr>
                <w:rFonts w:ascii="Times New Roman" w:hAnsi="Times New Roman" w:cs="Times New Roman"/>
                <w:sz w:val="24"/>
                <w:szCs w:val="24"/>
              </w:rPr>
            </w:pPr>
            <w:r w:rsidRPr="006C3102">
              <w:rPr>
                <w:rFonts w:ascii="Times New Roman" w:hAnsi="Times New Roman" w:cs="Times New Roman"/>
                <w:color w:val="000000"/>
                <w:sz w:val="24"/>
                <w:szCs w:val="24"/>
              </w:rPr>
              <w:t>Спорт</w:t>
            </w:r>
          </w:p>
        </w:tc>
        <w:tc>
          <w:tcPr>
            <w:tcW w:w="5128" w:type="dxa"/>
          </w:tcPr>
          <w:p w:rsidR="003F7599" w:rsidRPr="006C3102" w:rsidRDefault="003F7599" w:rsidP="00CF496F">
            <w:pPr>
              <w:rPr>
                <w:rFonts w:ascii="Times New Roman" w:hAnsi="Times New Roman" w:cs="Times New Roman"/>
                <w:sz w:val="24"/>
                <w:szCs w:val="24"/>
              </w:rPr>
            </w:pPr>
            <w:r w:rsidRPr="006C3102">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126" w:type="dxa"/>
          </w:tcPr>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r w:rsidRPr="006C3102">
              <w:rPr>
                <w:rFonts w:ascii="Times New Roman" w:hAnsi="Times New Roman" w:cs="Times New Roman"/>
                <w:sz w:val="24"/>
                <w:szCs w:val="24"/>
              </w:rPr>
              <w:t>5.1</w:t>
            </w:r>
          </w:p>
        </w:tc>
      </w:tr>
      <w:tr w:rsidR="003F7599" w:rsidRPr="006C3102" w:rsidTr="006C3102">
        <w:trPr>
          <w:trHeight w:val="1012"/>
        </w:trPr>
        <w:tc>
          <w:tcPr>
            <w:tcW w:w="2317" w:type="dxa"/>
          </w:tcPr>
          <w:p w:rsidR="003F7599" w:rsidRPr="006C3102" w:rsidRDefault="003F7599" w:rsidP="00CF496F">
            <w:pPr>
              <w:rPr>
                <w:rFonts w:ascii="Times New Roman" w:hAnsi="Times New Roman" w:cs="Times New Roman"/>
                <w:color w:val="000000"/>
                <w:sz w:val="24"/>
                <w:szCs w:val="24"/>
              </w:rPr>
            </w:pPr>
            <w:r w:rsidRPr="006C3102">
              <w:rPr>
                <w:rFonts w:ascii="Times New Roman" w:hAnsi="Times New Roman" w:cs="Times New Roman"/>
                <w:color w:val="000000"/>
                <w:sz w:val="24"/>
                <w:szCs w:val="24"/>
              </w:rPr>
              <w:t>Природно-познавательный туризм</w:t>
            </w:r>
          </w:p>
        </w:tc>
        <w:tc>
          <w:tcPr>
            <w:tcW w:w="5128" w:type="dxa"/>
          </w:tcPr>
          <w:p w:rsidR="003F7599" w:rsidRPr="006C3102" w:rsidRDefault="003F7599" w:rsidP="00CF496F">
            <w:pPr>
              <w:rPr>
                <w:rFonts w:ascii="Times New Roman" w:hAnsi="Times New Roman" w:cs="Times New Roman"/>
                <w:color w:val="000000"/>
                <w:sz w:val="24"/>
                <w:szCs w:val="24"/>
              </w:rPr>
            </w:pPr>
            <w:r w:rsidRPr="006C3102">
              <w:rPr>
                <w:rFonts w:ascii="Times New Roman" w:hAnsi="Times New Roman" w:cs="Times New Roman"/>
                <w:color w:val="000000"/>
                <w:sz w:val="24"/>
                <w:szCs w:val="24"/>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w:t>
            </w:r>
            <w:r w:rsidRPr="006C3102">
              <w:rPr>
                <w:rFonts w:ascii="Times New Roman" w:hAnsi="Times New Roman" w:cs="Times New Roman"/>
                <w:color w:val="000000"/>
                <w:sz w:val="24"/>
                <w:szCs w:val="24"/>
              </w:rPr>
              <w:lastRenderedPageBreak/>
              <w:t xml:space="preserve">осуществление необходимых природоохранных и </w:t>
            </w:r>
            <w:proofErr w:type="spellStart"/>
            <w:r w:rsidRPr="006C3102">
              <w:rPr>
                <w:rFonts w:ascii="Times New Roman" w:hAnsi="Times New Roman" w:cs="Times New Roman"/>
                <w:color w:val="000000"/>
                <w:sz w:val="24"/>
                <w:szCs w:val="24"/>
              </w:rPr>
              <w:t>природовосстановительных</w:t>
            </w:r>
            <w:proofErr w:type="spellEnd"/>
            <w:r w:rsidRPr="006C3102">
              <w:rPr>
                <w:rFonts w:ascii="Times New Roman" w:hAnsi="Times New Roman" w:cs="Times New Roman"/>
                <w:color w:val="000000"/>
                <w:sz w:val="24"/>
                <w:szCs w:val="24"/>
              </w:rPr>
              <w:t xml:space="preserve"> мероприятий</w:t>
            </w:r>
          </w:p>
        </w:tc>
        <w:tc>
          <w:tcPr>
            <w:tcW w:w="2126" w:type="dxa"/>
          </w:tcPr>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p>
          <w:p w:rsidR="003F7599" w:rsidRPr="006C3102" w:rsidRDefault="003F7599" w:rsidP="006C3102">
            <w:pPr>
              <w:jc w:val="center"/>
              <w:rPr>
                <w:rFonts w:ascii="Times New Roman" w:hAnsi="Times New Roman" w:cs="Times New Roman"/>
                <w:sz w:val="24"/>
                <w:szCs w:val="24"/>
              </w:rPr>
            </w:pPr>
            <w:r w:rsidRPr="006C3102">
              <w:rPr>
                <w:rFonts w:ascii="Times New Roman" w:hAnsi="Times New Roman" w:cs="Times New Roman"/>
                <w:sz w:val="24"/>
                <w:szCs w:val="24"/>
              </w:rPr>
              <w:t>5.2</w:t>
            </w:r>
          </w:p>
        </w:tc>
      </w:tr>
      <w:tr w:rsidR="003F7599" w:rsidRPr="006C3102" w:rsidTr="00CF496F">
        <w:tc>
          <w:tcPr>
            <w:tcW w:w="2317" w:type="dxa"/>
          </w:tcPr>
          <w:p w:rsidR="003F7599" w:rsidRPr="006C3102" w:rsidRDefault="003F7599" w:rsidP="00CF496F">
            <w:pPr>
              <w:rPr>
                <w:rFonts w:ascii="Times New Roman" w:hAnsi="Times New Roman" w:cs="Times New Roman"/>
                <w:sz w:val="24"/>
                <w:szCs w:val="24"/>
              </w:rPr>
            </w:pPr>
            <w:r w:rsidRPr="006C3102">
              <w:rPr>
                <w:rFonts w:ascii="Times New Roman" w:hAnsi="Times New Roman" w:cs="Times New Roman"/>
                <w:sz w:val="24"/>
                <w:szCs w:val="24"/>
              </w:rPr>
              <w:lastRenderedPageBreak/>
              <w:t xml:space="preserve">Охота и рыбалка  </w:t>
            </w:r>
          </w:p>
        </w:tc>
        <w:tc>
          <w:tcPr>
            <w:tcW w:w="5128" w:type="dxa"/>
          </w:tcPr>
          <w:p w:rsidR="003F7599" w:rsidRPr="006C3102" w:rsidRDefault="003F7599" w:rsidP="00CF496F">
            <w:pPr>
              <w:rPr>
                <w:rFonts w:ascii="Times New Roman" w:hAnsi="Times New Roman" w:cs="Times New Roman"/>
                <w:sz w:val="24"/>
                <w:szCs w:val="24"/>
              </w:rPr>
            </w:pPr>
            <w:r w:rsidRPr="006C3102">
              <w:rPr>
                <w:rFonts w:ascii="Times New Roman" w:hAnsi="Times New Roman" w:cs="Times New Roman"/>
                <w:sz w:val="24"/>
                <w:szCs w:val="24"/>
              </w:rPr>
              <w:t xml:space="preserve">  Обустройство  мест  охоты  и  рыбалки,  в  том  числе: размещение  дома охотник</w:t>
            </w:r>
            <w:r w:rsidR="006C3102">
              <w:rPr>
                <w:rFonts w:ascii="Times New Roman" w:hAnsi="Times New Roman" w:cs="Times New Roman"/>
                <w:sz w:val="24"/>
                <w:szCs w:val="24"/>
              </w:rPr>
              <w:t xml:space="preserve">а  или  рыболова,  сооружений, </w:t>
            </w:r>
            <w:r w:rsidRPr="006C3102">
              <w:rPr>
                <w:rFonts w:ascii="Times New Roman" w:hAnsi="Times New Roman" w:cs="Times New Roman"/>
                <w:sz w:val="24"/>
                <w:szCs w:val="24"/>
              </w:rPr>
              <w:t>необходимых  для  восстановл</w:t>
            </w:r>
            <w:r w:rsidR="006C3102">
              <w:rPr>
                <w:rFonts w:ascii="Times New Roman" w:hAnsi="Times New Roman" w:cs="Times New Roman"/>
                <w:sz w:val="24"/>
                <w:szCs w:val="24"/>
              </w:rPr>
              <w:t xml:space="preserve">ения  и  поддержания </w:t>
            </w:r>
            <w:r w:rsidRPr="006C3102">
              <w:rPr>
                <w:rFonts w:ascii="Times New Roman" w:hAnsi="Times New Roman" w:cs="Times New Roman"/>
                <w:sz w:val="24"/>
                <w:szCs w:val="24"/>
              </w:rPr>
              <w:t xml:space="preserve">поголовья зверей или количества рыбы </w:t>
            </w:r>
          </w:p>
        </w:tc>
        <w:tc>
          <w:tcPr>
            <w:tcW w:w="2126" w:type="dxa"/>
          </w:tcPr>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p>
          <w:p w:rsidR="003F7599" w:rsidRPr="006C3102" w:rsidRDefault="003F7599" w:rsidP="00CF496F">
            <w:pPr>
              <w:jc w:val="center"/>
              <w:rPr>
                <w:rFonts w:ascii="Times New Roman" w:hAnsi="Times New Roman" w:cs="Times New Roman"/>
                <w:sz w:val="24"/>
                <w:szCs w:val="24"/>
              </w:rPr>
            </w:pPr>
            <w:r w:rsidRPr="006C3102">
              <w:rPr>
                <w:rFonts w:ascii="Times New Roman" w:hAnsi="Times New Roman" w:cs="Times New Roman"/>
                <w:sz w:val="24"/>
                <w:szCs w:val="24"/>
              </w:rPr>
              <w:t>5,3</w:t>
            </w:r>
          </w:p>
        </w:tc>
      </w:tr>
      <w:tr w:rsidR="003F7599" w:rsidRPr="006C3102" w:rsidTr="00CF496F">
        <w:tc>
          <w:tcPr>
            <w:tcW w:w="2317" w:type="dxa"/>
          </w:tcPr>
          <w:p w:rsidR="003F7599" w:rsidRPr="006C3102" w:rsidRDefault="003F7599" w:rsidP="006C3102">
            <w:pPr>
              <w:spacing w:line="240" w:lineRule="auto"/>
              <w:contextualSpacing/>
              <w:jc w:val="both"/>
              <w:rPr>
                <w:rFonts w:ascii="Times New Roman" w:hAnsi="Times New Roman" w:cs="Times New Roman"/>
                <w:color w:val="000000"/>
                <w:sz w:val="24"/>
                <w:szCs w:val="24"/>
              </w:rPr>
            </w:pPr>
            <w:r w:rsidRPr="006C3102">
              <w:rPr>
                <w:rFonts w:ascii="Times New Roman" w:hAnsi="Times New Roman" w:cs="Times New Roman"/>
                <w:color w:val="000000"/>
                <w:sz w:val="24"/>
                <w:szCs w:val="24"/>
              </w:rPr>
              <w:t>Общее пользование</w:t>
            </w:r>
            <w:r w:rsidRPr="006C3102">
              <w:rPr>
                <w:rFonts w:ascii="Times New Roman" w:hAnsi="Times New Roman" w:cs="Times New Roman"/>
                <w:color w:val="000000"/>
                <w:sz w:val="24"/>
                <w:szCs w:val="24"/>
              </w:rPr>
              <w:br/>
              <w:t>территории</w:t>
            </w:r>
          </w:p>
        </w:tc>
        <w:tc>
          <w:tcPr>
            <w:tcW w:w="5128" w:type="dxa"/>
          </w:tcPr>
          <w:p w:rsidR="003F7599" w:rsidRPr="006C3102" w:rsidRDefault="003F7599" w:rsidP="006C3102">
            <w:pPr>
              <w:spacing w:line="240" w:lineRule="auto"/>
              <w:contextualSpacing/>
              <w:jc w:val="both"/>
              <w:rPr>
                <w:rFonts w:ascii="Times New Roman" w:hAnsi="Times New Roman" w:cs="Times New Roman"/>
                <w:color w:val="000000"/>
                <w:sz w:val="24"/>
                <w:szCs w:val="24"/>
              </w:rPr>
            </w:pPr>
            <w:r w:rsidRPr="006C3102">
              <w:rPr>
                <w:rFonts w:ascii="Times New Roman" w:hAnsi="Times New Roman" w:cs="Times New Roman"/>
                <w:color w:val="000000"/>
                <w:sz w:val="24"/>
                <w:szCs w:val="24"/>
              </w:rPr>
              <w:t>Размещение автомобильных дорог и пешеходных тротуаров в границах</w:t>
            </w:r>
            <w:r w:rsidRPr="006C3102">
              <w:rPr>
                <w:rFonts w:ascii="Times New Roman" w:hAnsi="Times New Roman" w:cs="Times New Roman"/>
                <w:color w:val="000000"/>
                <w:sz w:val="24"/>
                <w:szCs w:val="24"/>
              </w:rPr>
              <w:br/>
              <w:t>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126" w:type="dxa"/>
          </w:tcPr>
          <w:p w:rsidR="003F7599" w:rsidRPr="006C3102" w:rsidRDefault="003F7599" w:rsidP="006C3102">
            <w:pPr>
              <w:spacing w:line="240" w:lineRule="auto"/>
              <w:contextualSpacing/>
              <w:jc w:val="both"/>
              <w:rPr>
                <w:rFonts w:ascii="Times New Roman" w:hAnsi="Times New Roman" w:cs="Times New Roman"/>
                <w:sz w:val="24"/>
                <w:szCs w:val="24"/>
              </w:rPr>
            </w:pPr>
          </w:p>
          <w:p w:rsidR="003F7599" w:rsidRPr="006C3102" w:rsidRDefault="003F7599" w:rsidP="006C3102">
            <w:pPr>
              <w:spacing w:line="240" w:lineRule="auto"/>
              <w:contextualSpacing/>
              <w:jc w:val="both"/>
              <w:rPr>
                <w:rFonts w:ascii="Times New Roman" w:hAnsi="Times New Roman" w:cs="Times New Roman"/>
                <w:sz w:val="24"/>
                <w:szCs w:val="24"/>
              </w:rPr>
            </w:pPr>
          </w:p>
          <w:p w:rsidR="003F7599" w:rsidRPr="006C3102" w:rsidRDefault="003F7599" w:rsidP="006C3102">
            <w:pPr>
              <w:spacing w:line="240" w:lineRule="auto"/>
              <w:contextualSpacing/>
              <w:jc w:val="both"/>
              <w:rPr>
                <w:rFonts w:ascii="Times New Roman" w:hAnsi="Times New Roman" w:cs="Times New Roman"/>
                <w:sz w:val="24"/>
                <w:szCs w:val="24"/>
              </w:rPr>
            </w:pPr>
            <w:r w:rsidRPr="006C3102">
              <w:rPr>
                <w:rFonts w:ascii="Times New Roman" w:hAnsi="Times New Roman" w:cs="Times New Roman"/>
                <w:sz w:val="24"/>
                <w:szCs w:val="24"/>
              </w:rPr>
              <w:t>12.0</w:t>
            </w:r>
          </w:p>
        </w:tc>
      </w:tr>
    </w:tbl>
    <w:p w:rsidR="006C3102" w:rsidRPr="006C3102" w:rsidRDefault="003F7599" w:rsidP="006C3102">
      <w:pPr>
        <w:spacing w:after="0" w:line="240" w:lineRule="auto"/>
        <w:ind w:firstLine="851"/>
        <w:contextualSpacing/>
        <w:jc w:val="both"/>
        <w:rPr>
          <w:rFonts w:ascii="Times New Roman" w:hAnsi="Times New Roman" w:cs="Times New Roman"/>
          <w:color w:val="000000"/>
          <w:sz w:val="24"/>
          <w:szCs w:val="24"/>
        </w:rPr>
      </w:pPr>
      <w:r w:rsidRPr="006C3102">
        <w:rPr>
          <w:rFonts w:ascii="Times New Roman" w:hAnsi="Times New Roman" w:cs="Times New Roman"/>
          <w:b/>
          <w:bCs/>
          <w:i/>
          <w:iCs/>
          <w:color w:val="000000"/>
          <w:sz w:val="24"/>
          <w:szCs w:val="24"/>
        </w:rPr>
        <w:t xml:space="preserve">* </w:t>
      </w:r>
      <w:r w:rsidRPr="006C310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6C3102" w:rsidRPr="006C3102" w:rsidRDefault="003F7599" w:rsidP="006C3102">
      <w:pPr>
        <w:spacing w:after="0" w:line="240" w:lineRule="auto"/>
        <w:ind w:firstLine="851"/>
        <w:contextualSpacing/>
        <w:jc w:val="both"/>
        <w:rPr>
          <w:rFonts w:ascii="Times New Roman" w:hAnsi="Times New Roman" w:cs="Times New Roman"/>
          <w:color w:val="000000"/>
          <w:sz w:val="24"/>
          <w:szCs w:val="24"/>
        </w:rPr>
      </w:pPr>
      <w:r w:rsidRPr="006C3102">
        <w:rPr>
          <w:rFonts w:ascii="Times New Roman" w:hAnsi="Times New Roman" w:cs="Times New Roman"/>
          <w:b/>
          <w:bCs/>
          <w:color w:val="000000"/>
          <w:sz w:val="24"/>
          <w:szCs w:val="24"/>
        </w:rPr>
        <w:t xml:space="preserve">** </w:t>
      </w:r>
      <w:r w:rsidRPr="006C310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знаков;</w:t>
      </w:r>
    </w:p>
    <w:p w:rsidR="006C3102" w:rsidRPr="006C3102" w:rsidRDefault="003F7599" w:rsidP="006C3102">
      <w:pPr>
        <w:spacing w:after="0" w:line="240" w:lineRule="auto"/>
        <w:ind w:firstLine="851"/>
        <w:contextualSpacing/>
        <w:jc w:val="both"/>
        <w:rPr>
          <w:rFonts w:ascii="Times New Roman" w:hAnsi="Times New Roman" w:cs="Times New Roman"/>
          <w:i/>
          <w:iCs/>
          <w:color w:val="000000"/>
          <w:sz w:val="24"/>
          <w:szCs w:val="24"/>
        </w:rPr>
      </w:pPr>
      <w:r w:rsidRPr="006C3102">
        <w:rPr>
          <w:rFonts w:ascii="Times New Roman" w:hAnsi="Times New Roman" w:cs="Times New Roman"/>
          <w:b/>
          <w:bCs/>
          <w:color w:val="000000"/>
          <w:sz w:val="24"/>
          <w:szCs w:val="24"/>
        </w:rPr>
        <w:t xml:space="preserve">*** </w:t>
      </w:r>
      <w:r w:rsidRPr="006C3102">
        <w:rPr>
          <w:rFonts w:ascii="Times New Roman" w:hAnsi="Times New Roman" w:cs="Times New Roman"/>
          <w:i/>
          <w:iCs/>
          <w:color w:val="000000"/>
          <w:sz w:val="24"/>
          <w:szCs w:val="24"/>
        </w:rPr>
        <w:t>текстовое наименование ВРИ и его код (числовое обозначение) являются</w:t>
      </w:r>
      <w:r w:rsidRPr="006C3102">
        <w:rPr>
          <w:rFonts w:ascii="Times New Roman" w:hAnsi="Times New Roman" w:cs="Times New Roman"/>
          <w:color w:val="000000"/>
          <w:sz w:val="24"/>
          <w:szCs w:val="24"/>
        </w:rPr>
        <w:t xml:space="preserve"> </w:t>
      </w:r>
      <w:r w:rsidRPr="006C3102">
        <w:rPr>
          <w:rFonts w:ascii="Times New Roman" w:hAnsi="Times New Roman" w:cs="Times New Roman"/>
          <w:i/>
          <w:iCs/>
          <w:color w:val="000000"/>
          <w:sz w:val="24"/>
          <w:szCs w:val="24"/>
        </w:rPr>
        <w:t>равнозначными.</w:t>
      </w:r>
    </w:p>
    <w:p w:rsidR="00531ED5" w:rsidRDefault="003F7599" w:rsidP="00531ED5">
      <w:pPr>
        <w:spacing w:after="0" w:line="240" w:lineRule="auto"/>
        <w:ind w:firstLine="851"/>
        <w:contextualSpacing/>
        <w:jc w:val="both"/>
        <w:rPr>
          <w:rFonts w:ascii="Times New Roman" w:hAnsi="Times New Roman" w:cs="Times New Roman"/>
          <w:i/>
          <w:iCs/>
          <w:color w:val="000000"/>
          <w:sz w:val="24"/>
          <w:szCs w:val="24"/>
        </w:rPr>
      </w:pPr>
      <w:r w:rsidRPr="00531ED5">
        <w:rPr>
          <w:rFonts w:ascii="Times New Roman" w:hAnsi="Times New Roman" w:cs="Times New Roman"/>
          <w:iCs/>
          <w:color w:val="000000"/>
          <w:sz w:val="24"/>
          <w:szCs w:val="24"/>
        </w:rPr>
        <w:t>Предельные значения параметров земельных участков и разрешенного строительства</w:t>
      </w:r>
      <w:r w:rsidRPr="00531ED5">
        <w:rPr>
          <w:rFonts w:ascii="Times New Roman" w:hAnsi="Times New Roman" w:cs="Times New Roman"/>
          <w:color w:val="000000"/>
          <w:sz w:val="24"/>
          <w:szCs w:val="24"/>
        </w:rPr>
        <w:t xml:space="preserve"> </w:t>
      </w:r>
      <w:r w:rsidRPr="00531ED5">
        <w:rPr>
          <w:rFonts w:ascii="Times New Roman" w:hAnsi="Times New Roman" w:cs="Times New Roman"/>
          <w:iCs/>
          <w:color w:val="000000"/>
          <w:sz w:val="24"/>
          <w:szCs w:val="24"/>
        </w:rPr>
        <w:t>устанавливаются посредством подготовки проектов планировки территории и (или) проектов</w:t>
      </w:r>
      <w:r w:rsidRPr="00531ED5">
        <w:rPr>
          <w:rFonts w:ascii="Times New Roman" w:hAnsi="Times New Roman" w:cs="Times New Roman"/>
          <w:color w:val="000000"/>
          <w:sz w:val="24"/>
          <w:szCs w:val="24"/>
        </w:rPr>
        <w:t xml:space="preserve"> </w:t>
      </w:r>
      <w:r w:rsidRPr="00531ED5">
        <w:rPr>
          <w:rFonts w:ascii="Times New Roman" w:hAnsi="Times New Roman" w:cs="Times New Roman"/>
          <w:iCs/>
          <w:color w:val="000000"/>
          <w:sz w:val="24"/>
          <w:szCs w:val="24"/>
        </w:rPr>
        <w:t>межевания территории.</w:t>
      </w:r>
    </w:p>
    <w:p w:rsidR="00531ED5" w:rsidRPr="00531ED5" w:rsidRDefault="003F7599" w:rsidP="00531ED5">
      <w:pPr>
        <w:spacing w:after="0" w:line="240" w:lineRule="auto"/>
        <w:ind w:firstLine="851"/>
        <w:contextualSpacing/>
        <w:jc w:val="both"/>
        <w:rPr>
          <w:rFonts w:ascii="Times New Roman" w:hAnsi="Times New Roman" w:cs="Times New Roman"/>
          <w:i/>
          <w:iCs/>
          <w:color w:val="000000"/>
          <w:sz w:val="24"/>
          <w:szCs w:val="24"/>
        </w:rPr>
      </w:pPr>
      <w:r w:rsidRPr="00531ED5">
        <w:rPr>
          <w:rFonts w:ascii="Times New Roman" w:hAnsi="Times New Roman" w:cs="Times New Roman"/>
          <w:iCs/>
          <w:color w:val="000000"/>
          <w:sz w:val="24"/>
          <w:szCs w:val="24"/>
        </w:rPr>
        <w:t>Примечание:</w:t>
      </w:r>
      <w:r w:rsidRPr="00531ED5">
        <w:rPr>
          <w:rFonts w:ascii="Times New Roman" w:hAnsi="Times New Roman" w:cs="Times New Roman"/>
          <w:color w:val="000000"/>
          <w:sz w:val="24"/>
          <w:szCs w:val="24"/>
        </w:rPr>
        <w:t xml:space="preserve"> в</w:t>
      </w:r>
      <w:r w:rsidRPr="00531ED5">
        <w:rPr>
          <w:rFonts w:ascii="Times New Roman" w:hAnsi="Times New Roman" w:cs="Times New Roman"/>
          <w:iCs/>
          <w:color w:val="000000"/>
          <w:sz w:val="24"/>
          <w:szCs w:val="24"/>
        </w:rPr>
        <w:t xml:space="preserve"> границах данной зоны допускается проектирование, размещение, строительство,</w:t>
      </w:r>
      <w:r w:rsidRPr="00531ED5">
        <w:rPr>
          <w:rFonts w:ascii="Times New Roman" w:hAnsi="Times New Roman" w:cs="Times New Roman"/>
          <w:color w:val="000000"/>
          <w:sz w:val="24"/>
          <w:szCs w:val="24"/>
        </w:rPr>
        <w:t xml:space="preserve"> реконструкция</w:t>
      </w:r>
      <w:r w:rsidRPr="00531ED5">
        <w:rPr>
          <w:rFonts w:ascii="Times New Roman" w:hAnsi="Times New Roman" w:cs="Times New Roman"/>
          <w:iCs/>
          <w:color w:val="000000"/>
          <w:sz w:val="24"/>
          <w:szCs w:val="24"/>
        </w:rPr>
        <w:t>, ввод в эксплуатацию, эксплуатация хозяйственных и иных объектов при условии</w:t>
      </w:r>
      <w:r w:rsidRPr="00531ED5">
        <w:rPr>
          <w:rFonts w:ascii="Times New Roman" w:hAnsi="Times New Roman" w:cs="Times New Roman"/>
          <w:color w:val="000000"/>
          <w:sz w:val="24"/>
          <w:szCs w:val="24"/>
        </w:rPr>
        <w:br/>
      </w:r>
      <w:r w:rsidRPr="00531ED5">
        <w:rPr>
          <w:rFonts w:ascii="Times New Roman" w:hAnsi="Times New Roman" w:cs="Times New Roman"/>
          <w:iCs/>
          <w:color w:val="000000"/>
          <w:sz w:val="24"/>
          <w:szCs w:val="24"/>
        </w:rPr>
        <w:t>оборудования таких объектов сооружениями, обеспечивающими охрану водных объектов от</w:t>
      </w:r>
      <w:r w:rsidRPr="00531ED5">
        <w:rPr>
          <w:rFonts w:ascii="Times New Roman" w:hAnsi="Times New Roman" w:cs="Times New Roman"/>
          <w:color w:val="000000"/>
          <w:sz w:val="24"/>
          <w:szCs w:val="24"/>
        </w:rPr>
        <w:t xml:space="preserve"> </w:t>
      </w:r>
      <w:r w:rsidRPr="00531ED5">
        <w:rPr>
          <w:rFonts w:ascii="Times New Roman" w:hAnsi="Times New Roman" w:cs="Times New Roman"/>
          <w:iCs/>
          <w:color w:val="000000"/>
          <w:sz w:val="24"/>
          <w:szCs w:val="24"/>
        </w:rPr>
        <w:t>загрязнения, засорения и истощения вод в соответствии с водным законодательством и</w:t>
      </w:r>
      <w:r w:rsidRPr="00531ED5">
        <w:rPr>
          <w:rFonts w:ascii="Times New Roman" w:hAnsi="Times New Roman" w:cs="Times New Roman"/>
          <w:color w:val="000000"/>
          <w:sz w:val="24"/>
          <w:szCs w:val="24"/>
        </w:rPr>
        <w:t xml:space="preserve"> </w:t>
      </w:r>
      <w:r w:rsidRPr="00531ED5">
        <w:rPr>
          <w:rFonts w:ascii="Times New Roman" w:hAnsi="Times New Roman" w:cs="Times New Roman"/>
          <w:iCs/>
          <w:color w:val="000000"/>
          <w:sz w:val="24"/>
          <w:szCs w:val="24"/>
        </w:rPr>
        <w:t>законодательством в области охраны окружающей среды.</w:t>
      </w:r>
    </w:p>
    <w:p w:rsidR="003F7599" w:rsidRPr="00531ED5" w:rsidRDefault="003F7599" w:rsidP="00531ED5">
      <w:pPr>
        <w:spacing w:after="0" w:line="240" w:lineRule="auto"/>
        <w:ind w:firstLine="851"/>
        <w:contextualSpacing/>
        <w:jc w:val="both"/>
        <w:rPr>
          <w:rFonts w:ascii="Times New Roman" w:hAnsi="Times New Roman" w:cs="Times New Roman"/>
          <w:i/>
          <w:iCs/>
          <w:color w:val="000000"/>
          <w:sz w:val="24"/>
          <w:szCs w:val="24"/>
        </w:rPr>
      </w:pPr>
      <w:r w:rsidRPr="00531ED5">
        <w:rPr>
          <w:rFonts w:ascii="Times New Roman" w:hAnsi="Times New Roman" w:cs="Times New Roman"/>
          <w:b/>
          <w:i/>
          <w:sz w:val="24"/>
          <w:szCs w:val="24"/>
        </w:rPr>
        <w:t>Параметры застройки:</w:t>
      </w:r>
    </w:p>
    <w:p w:rsidR="003F7599" w:rsidRPr="00531ED5" w:rsidRDefault="003F7599" w:rsidP="00531ED5">
      <w:pPr>
        <w:pStyle w:val="a3"/>
        <w:numPr>
          <w:ilvl w:val="0"/>
          <w:numId w:val="9"/>
        </w:numPr>
        <w:ind w:left="0" w:firstLine="851"/>
        <w:jc w:val="both"/>
        <w:rPr>
          <w:rFonts w:ascii="Times New Roman" w:hAnsi="Times New Roman" w:cs="Times New Roman"/>
          <w:sz w:val="24"/>
          <w:szCs w:val="24"/>
        </w:rPr>
      </w:pPr>
      <w:r w:rsidRPr="00531ED5">
        <w:rPr>
          <w:rFonts w:ascii="Times New Roman" w:hAnsi="Times New Roman" w:cs="Times New Roman"/>
          <w:sz w:val="24"/>
          <w:szCs w:val="24"/>
        </w:rPr>
        <w:t>Зеленые насаждения – 65-75% от общей площади участка.</w:t>
      </w:r>
    </w:p>
    <w:p w:rsidR="003F7599" w:rsidRPr="00531ED5" w:rsidRDefault="003F7599" w:rsidP="00531ED5">
      <w:pPr>
        <w:pStyle w:val="a3"/>
        <w:numPr>
          <w:ilvl w:val="0"/>
          <w:numId w:val="9"/>
        </w:numPr>
        <w:ind w:left="0" w:firstLine="851"/>
        <w:jc w:val="both"/>
        <w:rPr>
          <w:rFonts w:ascii="Times New Roman" w:hAnsi="Times New Roman" w:cs="Times New Roman"/>
          <w:sz w:val="24"/>
          <w:szCs w:val="24"/>
        </w:rPr>
      </w:pPr>
      <w:r w:rsidRPr="00531ED5">
        <w:rPr>
          <w:rFonts w:ascii="Times New Roman" w:hAnsi="Times New Roman" w:cs="Times New Roman"/>
          <w:sz w:val="24"/>
          <w:szCs w:val="24"/>
        </w:rPr>
        <w:t>Аллеи и дороги – 10-15% от общей площади участка.</w:t>
      </w:r>
    </w:p>
    <w:p w:rsidR="003F7599" w:rsidRPr="00531ED5" w:rsidRDefault="003F7599" w:rsidP="00531ED5">
      <w:pPr>
        <w:pStyle w:val="a3"/>
        <w:numPr>
          <w:ilvl w:val="0"/>
          <w:numId w:val="9"/>
        </w:numPr>
        <w:ind w:left="0" w:firstLine="851"/>
        <w:jc w:val="both"/>
        <w:rPr>
          <w:rFonts w:ascii="Times New Roman" w:hAnsi="Times New Roman" w:cs="Times New Roman"/>
          <w:sz w:val="24"/>
          <w:szCs w:val="24"/>
        </w:rPr>
      </w:pPr>
      <w:r w:rsidRPr="00531ED5">
        <w:rPr>
          <w:rFonts w:ascii="Times New Roman" w:hAnsi="Times New Roman" w:cs="Times New Roman"/>
          <w:sz w:val="24"/>
          <w:szCs w:val="24"/>
        </w:rPr>
        <w:t>Площадки – 8-12% от общей площади участка.</w:t>
      </w:r>
    </w:p>
    <w:p w:rsidR="003F7599" w:rsidRPr="00531ED5" w:rsidRDefault="003F7599" w:rsidP="00531ED5">
      <w:pPr>
        <w:pStyle w:val="a3"/>
        <w:numPr>
          <w:ilvl w:val="0"/>
          <w:numId w:val="9"/>
        </w:numPr>
        <w:spacing w:line="240" w:lineRule="auto"/>
        <w:ind w:left="0" w:firstLine="851"/>
        <w:jc w:val="both"/>
        <w:rPr>
          <w:rFonts w:ascii="Times New Roman" w:hAnsi="Times New Roman" w:cs="Times New Roman"/>
          <w:sz w:val="24"/>
          <w:szCs w:val="24"/>
        </w:rPr>
      </w:pPr>
      <w:r w:rsidRPr="00531ED5">
        <w:rPr>
          <w:rFonts w:ascii="Times New Roman" w:hAnsi="Times New Roman" w:cs="Times New Roman"/>
          <w:sz w:val="24"/>
          <w:szCs w:val="24"/>
        </w:rPr>
        <w:t>Сооружения – 5-7% от общей площади участка.</w:t>
      </w:r>
    </w:p>
    <w:p w:rsidR="003F7599" w:rsidRPr="00531ED5" w:rsidRDefault="003F7599" w:rsidP="00531ED5">
      <w:pPr>
        <w:pStyle w:val="a3"/>
        <w:numPr>
          <w:ilvl w:val="0"/>
          <w:numId w:val="9"/>
        </w:numPr>
        <w:spacing w:line="240" w:lineRule="auto"/>
        <w:ind w:left="0" w:firstLine="851"/>
        <w:jc w:val="both"/>
        <w:rPr>
          <w:rFonts w:ascii="Times New Roman" w:hAnsi="Times New Roman" w:cs="Times New Roman"/>
          <w:sz w:val="24"/>
          <w:szCs w:val="24"/>
        </w:rPr>
      </w:pPr>
      <w:r w:rsidRPr="00531ED5">
        <w:rPr>
          <w:rFonts w:ascii="Times New Roman" w:hAnsi="Times New Roman" w:cs="Times New Roman"/>
          <w:sz w:val="24"/>
          <w:szCs w:val="24"/>
        </w:rPr>
        <w:t>Парковки – не более 5%.</w:t>
      </w:r>
    </w:p>
    <w:p w:rsidR="00531ED5" w:rsidRPr="00531ED5" w:rsidRDefault="003F7599" w:rsidP="00531ED5">
      <w:pPr>
        <w:pStyle w:val="a3"/>
        <w:numPr>
          <w:ilvl w:val="0"/>
          <w:numId w:val="9"/>
        </w:numPr>
        <w:spacing w:line="240" w:lineRule="auto"/>
        <w:ind w:left="0" w:firstLine="851"/>
        <w:jc w:val="both"/>
        <w:rPr>
          <w:rFonts w:ascii="Times New Roman" w:hAnsi="Times New Roman" w:cs="Times New Roman"/>
          <w:sz w:val="24"/>
          <w:szCs w:val="24"/>
        </w:rPr>
      </w:pPr>
      <w:r w:rsidRPr="00531ED5">
        <w:rPr>
          <w:rFonts w:ascii="Times New Roman" w:hAnsi="Times New Roman" w:cs="Times New Roman"/>
          <w:sz w:val="24"/>
          <w:szCs w:val="24"/>
        </w:rPr>
        <w:t xml:space="preserve">Предельные размеры земельных участков определяются </w:t>
      </w:r>
      <w:r w:rsidR="00531ED5" w:rsidRPr="00531ED5">
        <w:rPr>
          <w:rFonts w:ascii="Times New Roman" w:hAnsi="Times New Roman" w:cs="Times New Roman"/>
          <w:sz w:val="24"/>
          <w:szCs w:val="24"/>
        </w:rPr>
        <w:t>проектами планировки территории</w:t>
      </w:r>
    </w:p>
    <w:p w:rsidR="003F7599" w:rsidRPr="00531ED5" w:rsidRDefault="003F7599" w:rsidP="00531ED5">
      <w:pPr>
        <w:pStyle w:val="a3"/>
        <w:spacing w:line="240" w:lineRule="auto"/>
        <w:ind w:left="851"/>
        <w:jc w:val="both"/>
        <w:rPr>
          <w:rFonts w:ascii="Times New Roman" w:hAnsi="Times New Roman" w:cs="Times New Roman"/>
          <w:sz w:val="24"/>
          <w:szCs w:val="24"/>
        </w:rPr>
      </w:pPr>
      <w:r w:rsidRPr="00531ED5">
        <w:rPr>
          <w:rFonts w:ascii="Times New Roman" w:hAnsi="Times New Roman" w:cs="Times New Roman"/>
          <w:b/>
          <w:sz w:val="24"/>
          <w:szCs w:val="24"/>
          <w:u w:val="single"/>
        </w:rPr>
        <w:t>Р-4. Зона лесов</w:t>
      </w:r>
    </w:p>
    <w:tbl>
      <w:tblPr>
        <w:tblStyle w:val="a4"/>
        <w:tblW w:w="0" w:type="auto"/>
        <w:tblLook w:val="04A0" w:firstRow="1" w:lastRow="0" w:firstColumn="1" w:lastColumn="0" w:noHBand="0" w:noVBand="1"/>
      </w:tblPr>
      <w:tblGrid>
        <w:gridCol w:w="2414"/>
        <w:gridCol w:w="5102"/>
        <w:gridCol w:w="2055"/>
      </w:tblGrid>
      <w:tr w:rsidR="003F7599" w:rsidRPr="00531ED5" w:rsidTr="00CF496F">
        <w:tc>
          <w:tcPr>
            <w:tcW w:w="2498" w:type="dxa"/>
          </w:tcPr>
          <w:p w:rsidR="003F7599" w:rsidRPr="00531ED5" w:rsidRDefault="003F7599" w:rsidP="00531ED5">
            <w:pPr>
              <w:spacing w:line="240" w:lineRule="auto"/>
              <w:contextualSpacing/>
              <w:jc w:val="center"/>
              <w:rPr>
                <w:rFonts w:ascii="Times New Roman" w:hAnsi="Times New Roman" w:cs="Times New Roman"/>
                <w:b/>
                <w:sz w:val="24"/>
                <w:szCs w:val="24"/>
              </w:rPr>
            </w:pPr>
            <w:r w:rsidRPr="00531ED5">
              <w:rPr>
                <w:rFonts w:ascii="Times New Roman" w:hAnsi="Times New Roman" w:cs="Times New Roman"/>
                <w:b/>
                <w:sz w:val="24"/>
                <w:szCs w:val="24"/>
              </w:rPr>
              <w:t>Основные виды разрешенного использования земельного участка*</w:t>
            </w:r>
          </w:p>
        </w:tc>
        <w:tc>
          <w:tcPr>
            <w:tcW w:w="5855" w:type="dxa"/>
          </w:tcPr>
          <w:p w:rsidR="003F7599" w:rsidRPr="00531ED5" w:rsidRDefault="003F7599" w:rsidP="00531ED5">
            <w:pPr>
              <w:spacing w:line="240" w:lineRule="auto"/>
              <w:contextualSpacing/>
              <w:jc w:val="center"/>
              <w:rPr>
                <w:rFonts w:ascii="Times New Roman" w:hAnsi="Times New Roman" w:cs="Times New Roman"/>
                <w:b/>
                <w:sz w:val="24"/>
                <w:szCs w:val="24"/>
              </w:rPr>
            </w:pPr>
            <w:r w:rsidRPr="00531ED5">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531ED5" w:rsidRDefault="003F7599" w:rsidP="00531ED5">
            <w:pPr>
              <w:spacing w:line="240" w:lineRule="auto"/>
              <w:contextualSpacing/>
              <w:jc w:val="center"/>
              <w:rPr>
                <w:rFonts w:ascii="Times New Roman" w:hAnsi="Times New Roman" w:cs="Times New Roman"/>
                <w:b/>
                <w:sz w:val="24"/>
                <w:szCs w:val="24"/>
              </w:rPr>
            </w:pPr>
            <w:r w:rsidRPr="00531ED5">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531ED5" w:rsidTr="00531ED5">
        <w:trPr>
          <w:trHeight w:val="314"/>
        </w:trPr>
        <w:tc>
          <w:tcPr>
            <w:tcW w:w="2498" w:type="dxa"/>
          </w:tcPr>
          <w:p w:rsidR="003F7599" w:rsidRPr="00531ED5" w:rsidRDefault="003F7599" w:rsidP="00CF496F">
            <w:pPr>
              <w:jc w:val="center"/>
              <w:rPr>
                <w:rFonts w:ascii="Times New Roman" w:hAnsi="Times New Roman" w:cs="Times New Roman"/>
                <w:b/>
                <w:sz w:val="24"/>
                <w:szCs w:val="24"/>
              </w:rPr>
            </w:pPr>
            <w:r w:rsidRPr="00531ED5">
              <w:rPr>
                <w:rFonts w:ascii="Times New Roman" w:hAnsi="Times New Roman" w:cs="Times New Roman"/>
                <w:b/>
                <w:sz w:val="24"/>
                <w:szCs w:val="24"/>
              </w:rPr>
              <w:lastRenderedPageBreak/>
              <w:t>1</w:t>
            </w:r>
          </w:p>
        </w:tc>
        <w:tc>
          <w:tcPr>
            <w:tcW w:w="5855" w:type="dxa"/>
          </w:tcPr>
          <w:p w:rsidR="003F7599" w:rsidRPr="00531ED5" w:rsidRDefault="003F7599" w:rsidP="00CF496F">
            <w:pPr>
              <w:jc w:val="center"/>
              <w:rPr>
                <w:rFonts w:ascii="Times New Roman" w:hAnsi="Times New Roman" w:cs="Times New Roman"/>
                <w:b/>
                <w:sz w:val="24"/>
                <w:szCs w:val="24"/>
              </w:rPr>
            </w:pPr>
            <w:r w:rsidRPr="00531ED5">
              <w:rPr>
                <w:rFonts w:ascii="Times New Roman" w:hAnsi="Times New Roman" w:cs="Times New Roman"/>
                <w:b/>
                <w:sz w:val="24"/>
                <w:szCs w:val="24"/>
              </w:rPr>
              <w:t>2</w:t>
            </w:r>
          </w:p>
        </w:tc>
        <w:tc>
          <w:tcPr>
            <w:tcW w:w="2126" w:type="dxa"/>
          </w:tcPr>
          <w:p w:rsidR="003F7599" w:rsidRPr="00531ED5" w:rsidRDefault="003F7599" w:rsidP="00CF496F">
            <w:pPr>
              <w:jc w:val="center"/>
              <w:rPr>
                <w:rFonts w:ascii="Times New Roman" w:hAnsi="Times New Roman" w:cs="Times New Roman"/>
                <w:b/>
                <w:sz w:val="24"/>
                <w:szCs w:val="24"/>
              </w:rPr>
            </w:pPr>
            <w:r w:rsidRPr="00531ED5">
              <w:rPr>
                <w:rFonts w:ascii="Times New Roman" w:hAnsi="Times New Roman" w:cs="Times New Roman"/>
                <w:b/>
                <w:sz w:val="24"/>
                <w:szCs w:val="24"/>
              </w:rPr>
              <w:t>3</w:t>
            </w:r>
          </w:p>
        </w:tc>
      </w:tr>
      <w:tr w:rsidR="003F7599" w:rsidRPr="00531ED5" w:rsidTr="00CF496F">
        <w:tc>
          <w:tcPr>
            <w:tcW w:w="2498" w:type="dxa"/>
          </w:tcPr>
          <w:p w:rsidR="003F7599" w:rsidRPr="00531ED5" w:rsidRDefault="003F7599" w:rsidP="00CF496F">
            <w:pPr>
              <w:rPr>
                <w:rFonts w:ascii="Times New Roman" w:hAnsi="Times New Roman" w:cs="Times New Roman"/>
                <w:sz w:val="24"/>
                <w:szCs w:val="24"/>
              </w:rPr>
            </w:pPr>
            <w:r w:rsidRPr="00531ED5">
              <w:rPr>
                <w:rFonts w:ascii="Times New Roman" w:hAnsi="Times New Roman" w:cs="Times New Roman"/>
                <w:color w:val="000000"/>
                <w:sz w:val="24"/>
                <w:szCs w:val="24"/>
              </w:rPr>
              <w:t>Резервные леса</w:t>
            </w:r>
          </w:p>
        </w:tc>
        <w:tc>
          <w:tcPr>
            <w:tcW w:w="5855" w:type="dxa"/>
          </w:tcPr>
          <w:p w:rsidR="003F7599" w:rsidRPr="00531ED5" w:rsidRDefault="003F7599" w:rsidP="00CF496F">
            <w:pPr>
              <w:rPr>
                <w:rFonts w:ascii="Times New Roman" w:hAnsi="Times New Roman" w:cs="Times New Roman"/>
                <w:sz w:val="24"/>
                <w:szCs w:val="24"/>
              </w:rPr>
            </w:pPr>
            <w:r w:rsidRPr="00531ED5">
              <w:rPr>
                <w:rFonts w:ascii="Times New Roman" w:hAnsi="Times New Roman" w:cs="Times New Roman"/>
                <w:color w:val="000000"/>
                <w:sz w:val="24"/>
                <w:szCs w:val="24"/>
              </w:rPr>
              <w:t>Деятельность, связанная с охраной лесов</w:t>
            </w:r>
          </w:p>
        </w:tc>
        <w:tc>
          <w:tcPr>
            <w:tcW w:w="2126" w:type="dxa"/>
          </w:tcPr>
          <w:p w:rsidR="003F7599" w:rsidRPr="00531ED5" w:rsidRDefault="003F7599" w:rsidP="00CF496F">
            <w:pPr>
              <w:jc w:val="center"/>
              <w:rPr>
                <w:rFonts w:ascii="Times New Roman" w:hAnsi="Times New Roman" w:cs="Times New Roman"/>
                <w:sz w:val="24"/>
                <w:szCs w:val="24"/>
              </w:rPr>
            </w:pPr>
            <w:r w:rsidRPr="00531ED5">
              <w:rPr>
                <w:rFonts w:ascii="Times New Roman" w:hAnsi="Times New Roman" w:cs="Times New Roman"/>
                <w:sz w:val="24"/>
                <w:szCs w:val="24"/>
              </w:rPr>
              <w:t>10.4</w:t>
            </w:r>
          </w:p>
        </w:tc>
      </w:tr>
      <w:tr w:rsidR="003F7599" w:rsidRPr="00531ED5" w:rsidTr="00CF496F">
        <w:tc>
          <w:tcPr>
            <w:tcW w:w="2498" w:type="dxa"/>
          </w:tcPr>
          <w:p w:rsidR="003F7599" w:rsidRPr="00531ED5" w:rsidRDefault="003F7599" w:rsidP="00CF496F">
            <w:pPr>
              <w:jc w:val="center"/>
              <w:rPr>
                <w:rFonts w:ascii="Times New Roman" w:hAnsi="Times New Roman" w:cs="Times New Roman"/>
                <w:sz w:val="24"/>
                <w:szCs w:val="24"/>
                <w:u w:val="single"/>
              </w:rPr>
            </w:pPr>
            <w:r w:rsidRPr="00531ED5">
              <w:rPr>
                <w:rFonts w:ascii="Times New Roman" w:hAnsi="Times New Roman" w:cs="Times New Roman"/>
                <w:b/>
                <w:sz w:val="24"/>
                <w:szCs w:val="24"/>
              </w:rPr>
              <w:t>Вспомогательные виды разрешенного использования*</w:t>
            </w:r>
          </w:p>
        </w:tc>
        <w:tc>
          <w:tcPr>
            <w:tcW w:w="5855" w:type="dxa"/>
          </w:tcPr>
          <w:p w:rsidR="003F7599" w:rsidRPr="00531ED5" w:rsidRDefault="003F7599" w:rsidP="00CF496F">
            <w:pPr>
              <w:jc w:val="center"/>
              <w:rPr>
                <w:rFonts w:ascii="Times New Roman" w:hAnsi="Times New Roman" w:cs="Times New Roman"/>
                <w:sz w:val="24"/>
                <w:szCs w:val="24"/>
                <w:u w:val="single"/>
              </w:rPr>
            </w:pPr>
            <w:r w:rsidRPr="00531ED5">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531ED5" w:rsidRDefault="003F7599" w:rsidP="00CF496F">
            <w:pPr>
              <w:jc w:val="center"/>
              <w:rPr>
                <w:rFonts w:ascii="Times New Roman" w:hAnsi="Times New Roman" w:cs="Times New Roman"/>
                <w:sz w:val="24"/>
                <w:szCs w:val="24"/>
              </w:rPr>
            </w:pPr>
            <w:r w:rsidRPr="00531ED5">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531ED5" w:rsidTr="00531ED5">
        <w:trPr>
          <w:trHeight w:val="294"/>
        </w:trPr>
        <w:tc>
          <w:tcPr>
            <w:tcW w:w="2498" w:type="dxa"/>
          </w:tcPr>
          <w:p w:rsidR="003F7599" w:rsidRPr="00531ED5" w:rsidRDefault="003F7599" w:rsidP="00DC2D4E">
            <w:pPr>
              <w:spacing w:line="240" w:lineRule="auto"/>
              <w:jc w:val="center"/>
              <w:rPr>
                <w:rFonts w:ascii="Times New Roman" w:hAnsi="Times New Roman" w:cs="Times New Roman"/>
                <w:b/>
                <w:sz w:val="24"/>
                <w:szCs w:val="24"/>
              </w:rPr>
            </w:pPr>
            <w:r w:rsidRPr="00531ED5">
              <w:rPr>
                <w:rFonts w:ascii="Times New Roman" w:hAnsi="Times New Roman" w:cs="Times New Roman"/>
                <w:b/>
                <w:sz w:val="24"/>
                <w:szCs w:val="24"/>
              </w:rPr>
              <w:t>1</w:t>
            </w:r>
          </w:p>
        </w:tc>
        <w:tc>
          <w:tcPr>
            <w:tcW w:w="5855" w:type="dxa"/>
          </w:tcPr>
          <w:p w:rsidR="003F7599" w:rsidRPr="00531ED5" w:rsidRDefault="003F7599" w:rsidP="00DC2D4E">
            <w:pPr>
              <w:spacing w:line="240" w:lineRule="auto"/>
              <w:jc w:val="center"/>
              <w:rPr>
                <w:rFonts w:ascii="Times New Roman" w:hAnsi="Times New Roman" w:cs="Times New Roman"/>
                <w:b/>
                <w:sz w:val="24"/>
                <w:szCs w:val="24"/>
              </w:rPr>
            </w:pPr>
            <w:r w:rsidRPr="00531ED5">
              <w:rPr>
                <w:rFonts w:ascii="Times New Roman" w:hAnsi="Times New Roman" w:cs="Times New Roman"/>
                <w:b/>
                <w:sz w:val="24"/>
                <w:szCs w:val="24"/>
              </w:rPr>
              <w:t>2</w:t>
            </w:r>
          </w:p>
        </w:tc>
        <w:tc>
          <w:tcPr>
            <w:tcW w:w="2126" w:type="dxa"/>
          </w:tcPr>
          <w:p w:rsidR="003F7599" w:rsidRPr="00531ED5" w:rsidRDefault="003F7599" w:rsidP="00DC2D4E">
            <w:pPr>
              <w:spacing w:line="240" w:lineRule="auto"/>
              <w:jc w:val="center"/>
              <w:rPr>
                <w:rFonts w:ascii="Times New Roman" w:hAnsi="Times New Roman" w:cs="Times New Roman"/>
                <w:sz w:val="24"/>
                <w:szCs w:val="24"/>
                <w:u w:val="single"/>
              </w:rPr>
            </w:pPr>
            <w:r w:rsidRPr="00531ED5">
              <w:rPr>
                <w:rFonts w:ascii="Times New Roman" w:hAnsi="Times New Roman" w:cs="Times New Roman"/>
                <w:b/>
                <w:sz w:val="24"/>
                <w:szCs w:val="24"/>
              </w:rPr>
              <w:t>3</w:t>
            </w:r>
          </w:p>
        </w:tc>
      </w:tr>
      <w:tr w:rsidR="003F7599" w:rsidRPr="00531ED5" w:rsidTr="00CF496F">
        <w:tc>
          <w:tcPr>
            <w:tcW w:w="2498" w:type="dxa"/>
          </w:tcPr>
          <w:p w:rsidR="003F7599" w:rsidRPr="00531ED5" w:rsidRDefault="003F7599" w:rsidP="00DC2D4E">
            <w:pPr>
              <w:spacing w:line="240" w:lineRule="auto"/>
              <w:rPr>
                <w:rFonts w:ascii="Times New Roman" w:hAnsi="Times New Roman" w:cs="Times New Roman"/>
                <w:sz w:val="24"/>
                <w:szCs w:val="24"/>
              </w:rPr>
            </w:pPr>
            <w:r w:rsidRPr="00531ED5">
              <w:rPr>
                <w:rFonts w:ascii="Times New Roman" w:hAnsi="Times New Roman" w:cs="Times New Roman"/>
                <w:color w:val="000000"/>
                <w:sz w:val="24"/>
                <w:szCs w:val="24"/>
              </w:rPr>
              <w:t>Отдых (рекреация)</w:t>
            </w:r>
          </w:p>
        </w:tc>
        <w:tc>
          <w:tcPr>
            <w:tcW w:w="5855" w:type="dxa"/>
          </w:tcPr>
          <w:p w:rsidR="003F7599" w:rsidRPr="00531ED5" w:rsidRDefault="003F7599" w:rsidP="00DC2D4E">
            <w:pPr>
              <w:spacing w:line="240" w:lineRule="auto"/>
              <w:rPr>
                <w:rFonts w:ascii="Times New Roman" w:hAnsi="Times New Roman" w:cs="Times New Roman"/>
                <w:sz w:val="24"/>
                <w:szCs w:val="24"/>
              </w:rPr>
            </w:pPr>
            <w:r w:rsidRPr="00531ED5">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531ED5">
              <w:rPr>
                <w:rFonts w:ascii="Times New Roman" w:hAnsi="Times New Roman" w:cs="Times New Roman"/>
                <w:color w:val="0000FF"/>
                <w:sz w:val="24"/>
                <w:szCs w:val="24"/>
              </w:rPr>
              <w:t xml:space="preserve">кодами 5.1 </w:t>
            </w:r>
            <w:r w:rsidRPr="00531ED5">
              <w:rPr>
                <w:rFonts w:ascii="Times New Roman" w:hAnsi="Times New Roman" w:cs="Times New Roman"/>
                <w:color w:val="000000"/>
                <w:sz w:val="24"/>
                <w:szCs w:val="24"/>
              </w:rPr>
              <w:t xml:space="preserve">- </w:t>
            </w:r>
            <w:r w:rsidRPr="00531ED5">
              <w:rPr>
                <w:rFonts w:ascii="Times New Roman" w:hAnsi="Times New Roman" w:cs="Times New Roman"/>
                <w:color w:val="0000FF"/>
                <w:sz w:val="24"/>
                <w:szCs w:val="24"/>
              </w:rPr>
              <w:t>5.5</w:t>
            </w:r>
          </w:p>
        </w:tc>
        <w:tc>
          <w:tcPr>
            <w:tcW w:w="2126" w:type="dxa"/>
          </w:tcPr>
          <w:p w:rsidR="003F7599" w:rsidRPr="00531ED5" w:rsidRDefault="003F7599" w:rsidP="00DC2D4E">
            <w:pPr>
              <w:spacing w:line="240" w:lineRule="auto"/>
              <w:jc w:val="center"/>
              <w:rPr>
                <w:rFonts w:ascii="Times New Roman" w:hAnsi="Times New Roman" w:cs="Times New Roman"/>
                <w:sz w:val="24"/>
                <w:szCs w:val="24"/>
              </w:rPr>
            </w:pPr>
          </w:p>
          <w:p w:rsidR="003F7599" w:rsidRPr="00531ED5" w:rsidRDefault="003F7599" w:rsidP="00DC2D4E">
            <w:pPr>
              <w:spacing w:line="240" w:lineRule="auto"/>
              <w:jc w:val="center"/>
              <w:rPr>
                <w:rFonts w:ascii="Times New Roman" w:hAnsi="Times New Roman" w:cs="Times New Roman"/>
                <w:sz w:val="24"/>
                <w:szCs w:val="24"/>
              </w:rPr>
            </w:pPr>
          </w:p>
          <w:p w:rsidR="003F7599" w:rsidRPr="00531ED5" w:rsidRDefault="003F7599" w:rsidP="00DC2D4E">
            <w:pPr>
              <w:spacing w:line="240" w:lineRule="auto"/>
              <w:jc w:val="center"/>
              <w:rPr>
                <w:rFonts w:ascii="Times New Roman" w:hAnsi="Times New Roman" w:cs="Times New Roman"/>
                <w:sz w:val="24"/>
                <w:szCs w:val="24"/>
              </w:rPr>
            </w:pPr>
          </w:p>
          <w:p w:rsidR="003F7599" w:rsidRPr="00531ED5" w:rsidRDefault="003F7599" w:rsidP="00DC2D4E">
            <w:pPr>
              <w:spacing w:line="240" w:lineRule="auto"/>
              <w:jc w:val="center"/>
              <w:rPr>
                <w:rFonts w:ascii="Times New Roman" w:hAnsi="Times New Roman" w:cs="Times New Roman"/>
                <w:sz w:val="24"/>
                <w:szCs w:val="24"/>
              </w:rPr>
            </w:pPr>
          </w:p>
          <w:p w:rsidR="003F7599" w:rsidRPr="00531ED5" w:rsidRDefault="003F7599" w:rsidP="00DC2D4E">
            <w:pPr>
              <w:spacing w:line="240" w:lineRule="auto"/>
              <w:jc w:val="center"/>
              <w:rPr>
                <w:rFonts w:ascii="Times New Roman" w:hAnsi="Times New Roman" w:cs="Times New Roman"/>
                <w:sz w:val="24"/>
                <w:szCs w:val="24"/>
              </w:rPr>
            </w:pPr>
            <w:r w:rsidRPr="00531ED5">
              <w:rPr>
                <w:rFonts w:ascii="Times New Roman" w:hAnsi="Times New Roman" w:cs="Times New Roman"/>
                <w:sz w:val="24"/>
                <w:szCs w:val="24"/>
              </w:rPr>
              <w:t>5.0</w:t>
            </w:r>
          </w:p>
        </w:tc>
      </w:tr>
      <w:tr w:rsidR="003F7599" w:rsidRPr="00DC2D4E" w:rsidTr="00CF496F">
        <w:tc>
          <w:tcPr>
            <w:tcW w:w="2498" w:type="dxa"/>
          </w:tcPr>
          <w:p w:rsidR="003F7599" w:rsidRPr="00DC2D4E" w:rsidRDefault="00DC2D4E" w:rsidP="00DC2D4E">
            <w:pPr>
              <w:spacing w:line="240" w:lineRule="auto"/>
              <w:jc w:val="center"/>
              <w:rPr>
                <w:rFonts w:ascii="Times New Roman" w:hAnsi="Times New Roman" w:cs="Times New Roman"/>
                <w:color w:val="000000"/>
                <w:sz w:val="24"/>
                <w:szCs w:val="24"/>
              </w:rPr>
            </w:pPr>
            <w:r w:rsidRPr="00DC2D4E">
              <w:rPr>
                <w:rFonts w:ascii="Times New Roman" w:hAnsi="Times New Roman" w:cs="Times New Roman"/>
                <w:color w:val="000000"/>
                <w:sz w:val="24"/>
                <w:szCs w:val="24"/>
              </w:rPr>
              <w:t>1</w:t>
            </w:r>
          </w:p>
        </w:tc>
        <w:tc>
          <w:tcPr>
            <w:tcW w:w="5855" w:type="dxa"/>
          </w:tcPr>
          <w:p w:rsidR="003F7599" w:rsidRPr="00DC2D4E" w:rsidRDefault="00DC2D4E" w:rsidP="00DC2D4E">
            <w:pPr>
              <w:spacing w:line="240" w:lineRule="auto"/>
              <w:jc w:val="center"/>
              <w:rPr>
                <w:rFonts w:ascii="Times New Roman" w:hAnsi="Times New Roman" w:cs="Times New Roman"/>
                <w:color w:val="000000"/>
                <w:sz w:val="24"/>
                <w:szCs w:val="24"/>
              </w:rPr>
            </w:pPr>
            <w:r w:rsidRPr="00DC2D4E">
              <w:rPr>
                <w:rFonts w:ascii="Times New Roman" w:hAnsi="Times New Roman" w:cs="Times New Roman"/>
                <w:color w:val="000000"/>
                <w:sz w:val="24"/>
                <w:szCs w:val="24"/>
              </w:rPr>
              <w:t>2</w:t>
            </w:r>
          </w:p>
        </w:tc>
        <w:tc>
          <w:tcPr>
            <w:tcW w:w="2126" w:type="dxa"/>
          </w:tcPr>
          <w:p w:rsidR="003F7599" w:rsidRPr="00DC2D4E" w:rsidRDefault="00DC2D4E" w:rsidP="00DC2D4E">
            <w:pPr>
              <w:spacing w:line="240" w:lineRule="auto"/>
              <w:jc w:val="center"/>
              <w:rPr>
                <w:rFonts w:ascii="Times New Roman" w:hAnsi="Times New Roman" w:cs="Times New Roman"/>
                <w:sz w:val="24"/>
                <w:szCs w:val="24"/>
              </w:rPr>
            </w:pPr>
            <w:r w:rsidRPr="00DC2D4E">
              <w:rPr>
                <w:rFonts w:ascii="Times New Roman" w:hAnsi="Times New Roman" w:cs="Times New Roman"/>
                <w:sz w:val="24"/>
                <w:szCs w:val="24"/>
              </w:rPr>
              <w:t>3</w:t>
            </w:r>
          </w:p>
        </w:tc>
      </w:tr>
      <w:tr w:rsidR="003F7599" w:rsidRPr="00DC2D4E" w:rsidTr="00CF496F">
        <w:tc>
          <w:tcPr>
            <w:tcW w:w="2498" w:type="dxa"/>
          </w:tcPr>
          <w:p w:rsidR="003F7599" w:rsidRPr="00DC2D4E" w:rsidRDefault="003F7599" w:rsidP="00DC2D4E">
            <w:pPr>
              <w:spacing w:line="240" w:lineRule="auto"/>
              <w:jc w:val="center"/>
              <w:rPr>
                <w:rFonts w:ascii="Times New Roman" w:hAnsi="Times New Roman" w:cs="Times New Roman"/>
                <w:color w:val="000000"/>
                <w:sz w:val="24"/>
                <w:szCs w:val="24"/>
              </w:rPr>
            </w:pPr>
            <w:r w:rsidRPr="00DC2D4E">
              <w:rPr>
                <w:rFonts w:ascii="Times New Roman" w:hAnsi="Times New Roman" w:cs="Times New Roman"/>
                <w:b/>
                <w:sz w:val="24"/>
                <w:szCs w:val="24"/>
              </w:rPr>
              <w:t>Условно разрешенные виды использования земельного участка*</w:t>
            </w:r>
          </w:p>
        </w:tc>
        <w:tc>
          <w:tcPr>
            <w:tcW w:w="5855" w:type="dxa"/>
          </w:tcPr>
          <w:p w:rsidR="003F7599" w:rsidRPr="00DC2D4E" w:rsidRDefault="003F7599" w:rsidP="00DC2D4E">
            <w:pPr>
              <w:spacing w:line="240" w:lineRule="auto"/>
              <w:jc w:val="center"/>
              <w:rPr>
                <w:rFonts w:ascii="Times New Roman" w:hAnsi="Times New Roman" w:cs="Times New Roman"/>
                <w:color w:val="000000"/>
                <w:sz w:val="24"/>
                <w:szCs w:val="24"/>
              </w:rPr>
            </w:pPr>
            <w:r w:rsidRPr="00DC2D4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C2D4E" w:rsidRDefault="003F7599" w:rsidP="00DC2D4E">
            <w:pPr>
              <w:spacing w:line="240" w:lineRule="auto"/>
              <w:jc w:val="center"/>
              <w:rPr>
                <w:rFonts w:ascii="Times New Roman" w:hAnsi="Times New Roman" w:cs="Times New Roman"/>
                <w:color w:val="000000"/>
                <w:sz w:val="24"/>
                <w:szCs w:val="24"/>
              </w:rPr>
            </w:pPr>
            <w:r w:rsidRPr="00DC2D4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C2D4E" w:rsidTr="00CF496F">
        <w:tc>
          <w:tcPr>
            <w:tcW w:w="2498" w:type="dxa"/>
          </w:tcPr>
          <w:p w:rsidR="003F7599" w:rsidRPr="00DC2D4E" w:rsidRDefault="003F7599" w:rsidP="00DC2D4E">
            <w:pPr>
              <w:spacing w:line="240" w:lineRule="auto"/>
              <w:jc w:val="center"/>
              <w:rPr>
                <w:rFonts w:ascii="Times New Roman" w:hAnsi="Times New Roman" w:cs="Times New Roman"/>
                <w:b/>
                <w:sz w:val="24"/>
                <w:szCs w:val="24"/>
              </w:rPr>
            </w:pPr>
            <w:r w:rsidRPr="00DC2D4E">
              <w:rPr>
                <w:rFonts w:ascii="Times New Roman" w:hAnsi="Times New Roman" w:cs="Times New Roman"/>
                <w:b/>
                <w:sz w:val="24"/>
                <w:szCs w:val="24"/>
              </w:rPr>
              <w:t>1</w:t>
            </w:r>
          </w:p>
        </w:tc>
        <w:tc>
          <w:tcPr>
            <w:tcW w:w="5855" w:type="dxa"/>
          </w:tcPr>
          <w:p w:rsidR="003F7599" w:rsidRPr="00DC2D4E" w:rsidRDefault="003F7599" w:rsidP="00DC2D4E">
            <w:pPr>
              <w:spacing w:line="240" w:lineRule="auto"/>
              <w:jc w:val="center"/>
              <w:rPr>
                <w:rFonts w:ascii="Times New Roman" w:hAnsi="Times New Roman" w:cs="Times New Roman"/>
                <w:b/>
                <w:sz w:val="24"/>
                <w:szCs w:val="24"/>
              </w:rPr>
            </w:pPr>
            <w:r w:rsidRPr="00DC2D4E">
              <w:rPr>
                <w:rFonts w:ascii="Times New Roman" w:hAnsi="Times New Roman" w:cs="Times New Roman"/>
                <w:b/>
                <w:sz w:val="24"/>
                <w:szCs w:val="24"/>
              </w:rPr>
              <w:t>2</w:t>
            </w:r>
          </w:p>
        </w:tc>
        <w:tc>
          <w:tcPr>
            <w:tcW w:w="2126" w:type="dxa"/>
          </w:tcPr>
          <w:p w:rsidR="003F7599" w:rsidRPr="00DC2D4E" w:rsidRDefault="003F7599" w:rsidP="00DC2D4E">
            <w:pPr>
              <w:spacing w:line="240" w:lineRule="auto"/>
              <w:jc w:val="center"/>
              <w:rPr>
                <w:rFonts w:ascii="Times New Roman" w:hAnsi="Times New Roman" w:cs="Times New Roman"/>
                <w:sz w:val="24"/>
                <w:szCs w:val="24"/>
                <w:u w:val="single"/>
              </w:rPr>
            </w:pPr>
            <w:r w:rsidRPr="00DC2D4E">
              <w:rPr>
                <w:rFonts w:ascii="Times New Roman" w:hAnsi="Times New Roman" w:cs="Times New Roman"/>
                <w:b/>
                <w:sz w:val="24"/>
                <w:szCs w:val="24"/>
              </w:rPr>
              <w:t>3</w:t>
            </w:r>
          </w:p>
        </w:tc>
      </w:tr>
      <w:tr w:rsidR="003F7599" w:rsidRPr="00DC2D4E" w:rsidTr="00CF496F">
        <w:tc>
          <w:tcPr>
            <w:tcW w:w="2498" w:type="dxa"/>
          </w:tcPr>
          <w:p w:rsidR="003F7599" w:rsidRPr="00DC2D4E" w:rsidRDefault="003F7599" w:rsidP="009148F6">
            <w:pPr>
              <w:spacing w:line="240" w:lineRule="auto"/>
              <w:jc w:val="both"/>
              <w:rPr>
                <w:rFonts w:ascii="Times New Roman" w:hAnsi="Times New Roman" w:cs="Times New Roman"/>
                <w:sz w:val="24"/>
                <w:szCs w:val="24"/>
                <w:u w:val="single"/>
              </w:rPr>
            </w:pPr>
            <w:r w:rsidRPr="00DC2D4E">
              <w:rPr>
                <w:rFonts w:ascii="Times New Roman" w:hAnsi="Times New Roman" w:cs="Times New Roman"/>
                <w:color w:val="000000"/>
                <w:sz w:val="24"/>
                <w:szCs w:val="24"/>
              </w:rPr>
              <w:t>Коммунальное</w:t>
            </w:r>
            <w:r w:rsidRPr="00DC2D4E">
              <w:rPr>
                <w:rFonts w:ascii="Times New Roman" w:hAnsi="Times New Roman" w:cs="Times New Roman"/>
                <w:color w:val="000000"/>
                <w:sz w:val="24"/>
                <w:szCs w:val="24"/>
              </w:rPr>
              <w:br/>
              <w:t>обслуживание</w:t>
            </w:r>
          </w:p>
        </w:tc>
        <w:tc>
          <w:tcPr>
            <w:tcW w:w="5855" w:type="dxa"/>
          </w:tcPr>
          <w:p w:rsidR="003F7599" w:rsidRPr="00DC2D4E" w:rsidRDefault="003F7599" w:rsidP="009148F6">
            <w:pPr>
              <w:spacing w:line="240" w:lineRule="auto"/>
              <w:jc w:val="both"/>
              <w:rPr>
                <w:rFonts w:ascii="Times New Roman" w:hAnsi="Times New Roman" w:cs="Times New Roman"/>
                <w:sz w:val="24"/>
                <w:szCs w:val="24"/>
                <w:u w:val="single"/>
              </w:rPr>
            </w:pPr>
            <w:proofErr w:type="gramStart"/>
            <w:r w:rsidRPr="00DC2D4E">
              <w:rPr>
                <w:rFonts w:ascii="Times New Roman" w:hAnsi="Times New Roman" w:cs="Times New Roman"/>
                <w:color w:val="000000"/>
                <w:sz w:val="24"/>
                <w:szCs w:val="24"/>
              </w:rPr>
              <w:t>Размещение объектов капитального строительства в целях обеспечения</w:t>
            </w:r>
            <w:r w:rsidRPr="00DC2D4E">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DC2D4E">
              <w:rPr>
                <w:rFonts w:ascii="Times New Roman" w:hAnsi="Times New Roman" w:cs="Times New Roman"/>
                <w:color w:val="000000"/>
                <w:sz w:val="24"/>
                <w:szCs w:val="24"/>
              </w:rPr>
              <w:br/>
              <w:t>мусоросжигательные и мусороперерабатывающие</w:t>
            </w:r>
            <w:proofErr w:type="gramEnd"/>
            <w:r w:rsidRPr="00DC2D4E">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w:t>
            </w:r>
            <w:r w:rsidRPr="00DC2D4E">
              <w:rPr>
                <w:rFonts w:ascii="Times New Roman" w:hAnsi="Times New Roman" w:cs="Times New Roman"/>
                <w:color w:val="000000"/>
                <w:sz w:val="24"/>
                <w:szCs w:val="24"/>
              </w:rPr>
              <w:lastRenderedPageBreak/>
              <w:t>помещения, предназначенные для приема населения и организаций в связи с предоставлением им коммунальных услуг)</w:t>
            </w:r>
          </w:p>
        </w:tc>
        <w:tc>
          <w:tcPr>
            <w:tcW w:w="2126" w:type="dxa"/>
          </w:tcPr>
          <w:p w:rsidR="003F7599" w:rsidRPr="00DC2D4E" w:rsidRDefault="003F7599" w:rsidP="009148F6">
            <w:pPr>
              <w:spacing w:line="240" w:lineRule="auto"/>
              <w:jc w:val="both"/>
              <w:rPr>
                <w:rFonts w:ascii="Times New Roman" w:hAnsi="Times New Roman" w:cs="Times New Roman"/>
                <w:sz w:val="24"/>
                <w:szCs w:val="24"/>
              </w:rPr>
            </w:pPr>
            <w:r w:rsidRPr="00DC2D4E">
              <w:rPr>
                <w:rFonts w:ascii="Times New Roman" w:hAnsi="Times New Roman" w:cs="Times New Roman"/>
                <w:sz w:val="24"/>
                <w:szCs w:val="24"/>
              </w:rPr>
              <w:lastRenderedPageBreak/>
              <w:t xml:space="preserve">          </w:t>
            </w:r>
          </w:p>
          <w:p w:rsidR="003F7599" w:rsidRPr="00DC2D4E" w:rsidRDefault="003F7599" w:rsidP="009148F6">
            <w:pPr>
              <w:spacing w:line="240" w:lineRule="auto"/>
              <w:jc w:val="both"/>
              <w:rPr>
                <w:rFonts w:ascii="Times New Roman" w:hAnsi="Times New Roman" w:cs="Times New Roman"/>
                <w:sz w:val="24"/>
                <w:szCs w:val="24"/>
              </w:rPr>
            </w:pPr>
          </w:p>
          <w:p w:rsidR="003F7599" w:rsidRPr="00DC2D4E" w:rsidRDefault="003F7599" w:rsidP="009148F6">
            <w:pPr>
              <w:spacing w:line="240" w:lineRule="auto"/>
              <w:jc w:val="both"/>
              <w:rPr>
                <w:rFonts w:ascii="Times New Roman" w:hAnsi="Times New Roman" w:cs="Times New Roman"/>
                <w:sz w:val="24"/>
                <w:szCs w:val="24"/>
              </w:rPr>
            </w:pPr>
          </w:p>
          <w:p w:rsidR="003F7599" w:rsidRPr="00DC2D4E" w:rsidRDefault="003F7599" w:rsidP="009148F6">
            <w:pPr>
              <w:spacing w:line="240" w:lineRule="auto"/>
              <w:jc w:val="both"/>
              <w:rPr>
                <w:rFonts w:ascii="Times New Roman" w:hAnsi="Times New Roman" w:cs="Times New Roman"/>
                <w:sz w:val="24"/>
                <w:szCs w:val="24"/>
              </w:rPr>
            </w:pPr>
            <w:r w:rsidRPr="00DC2D4E">
              <w:rPr>
                <w:rFonts w:ascii="Times New Roman" w:hAnsi="Times New Roman" w:cs="Times New Roman"/>
                <w:sz w:val="24"/>
                <w:szCs w:val="24"/>
              </w:rPr>
              <w:t xml:space="preserve">          </w:t>
            </w:r>
          </w:p>
          <w:p w:rsidR="003F7599" w:rsidRPr="00DC2D4E" w:rsidRDefault="003F7599" w:rsidP="009148F6">
            <w:pPr>
              <w:spacing w:line="240" w:lineRule="auto"/>
              <w:jc w:val="both"/>
              <w:rPr>
                <w:rFonts w:ascii="Times New Roman" w:hAnsi="Times New Roman" w:cs="Times New Roman"/>
                <w:sz w:val="24"/>
                <w:szCs w:val="24"/>
              </w:rPr>
            </w:pPr>
          </w:p>
          <w:p w:rsidR="003F7599" w:rsidRPr="00DC2D4E" w:rsidRDefault="003F7599" w:rsidP="009148F6">
            <w:pPr>
              <w:spacing w:line="240" w:lineRule="auto"/>
              <w:jc w:val="both"/>
              <w:rPr>
                <w:rFonts w:ascii="Times New Roman" w:hAnsi="Times New Roman" w:cs="Times New Roman"/>
                <w:sz w:val="24"/>
                <w:szCs w:val="24"/>
              </w:rPr>
            </w:pPr>
            <w:r w:rsidRPr="00DC2D4E">
              <w:rPr>
                <w:rFonts w:ascii="Times New Roman" w:hAnsi="Times New Roman" w:cs="Times New Roman"/>
                <w:sz w:val="24"/>
                <w:szCs w:val="24"/>
              </w:rPr>
              <w:t>3.1</w:t>
            </w:r>
          </w:p>
        </w:tc>
      </w:tr>
    </w:tbl>
    <w:p w:rsidR="009148F6" w:rsidRPr="009148F6" w:rsidRDefault="003F7599" w:rsidP="009148F6">
      <w:pPr>
        <w:spacing w:after="0" w:line="240" w:lineRule="auto"/>
        <w:ind w:firstLine="851"/>
        <w:jc w:val="both"/>
        <w:rPr>
          <w:rFonts w:ascii="Times New Roman" w:hAnsi="Times New Roman" w:cs="Times New Roman"/>
          <w:color w:val="000000"/>
          <w:sz w:val="24"/>
          <w:szCs w:val="24"/>
        </w:rPr>
      </w:pPr>
      <w:r w:rsidRPr="009148F6">
        <w:rPr>
          <w:rFonts w:ascii="Times New Roman" w:hAnsi="Times New Roman" w:cs="Times New Roman"/>
          <w:b/>
          <w:bCs/>
          <w:i/>
          <w:iCs/>
          <w:color w:val="000000"/>
          <w:sz w:val="24"/>
          <w:szCs w:val="24"/>
        </w:rPr>
        <w:lastRenderedPageBreak/>
        <w:t xml:space="preserve">* </w:t>
      </w:r>
      <w:r w:rsidRPr="009148F6">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9148F6" w:rsidRPr="009148F6" w:rsidRDefault="003F7599" w:rsidP="009148F6">
      <w:pPr>
        <w:spacing w:after="0" w:line="240" w:lineRule="auto"/>
        <w:ind w:firstLine="851"/>
        <w:jc w:val="both"/>
        <w:rPr>
          <w:rFonts w:ascii="Times New Roman" w:hAnsi="Times New Roman" w:cs="Times New Roman"/>
          <w:color w:val="000000"/>
          <w:sz w:val="24"/>
          <w:szCs w:val="24"/>
        </w:rPr>
      </w:pPr>
      <w:r w:rsidRPr="009148F6">
        <w:rPr>
          <w:rFonts w:ascii="Times New Roman" w:hAnsi="Times New Roman" w:cs="Times New Roman"/>
          <w:b/>
          <w:bCs/>
          <w:color w:val="000000"/>
          <w:sz w:val="24"/>
          <w:szCs w:val="24"/>
        </w:rPr>
        <w:t xml:space="preserve">** </w:t>
      </w:r>
      <w:r w:rsidRPr="009148F6">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9148F6">
        <w:rPr>
          <w:rFonts w:ascii="Times New Roman" w:hAnsi="Times New Roman" w:cs="Times New Roman"/>
          <w:color w:val="000000"/>
          <w:sz w:val="24"/>
          <w:szCs w:val="24"/>
        </w:rPr>
        <w:t xml:space="preserve"> </w:t>
      </w:r>
      <w:r w:rsidRPr="009148F6">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9148F6">
        <w:rPr>
          <w:rFonts w:ascii="Times New Roman" w:hAnsi="Times New Roman" w:cs="Times New Roman"/>
          <w:color w:val="000000"/>
          <w:sz w:val="24"/>
          <w:szCs w:val="24"/>
        </w:rPr>
        <w:t xml:space="preserve"> </w:t>
      </w:r>
      <w:r w:rsidRPr="009148F6">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9148F6">
        <w:rPr>
          <w:rFonts w:ascii="Times New Roman" w:hAnsi="Times New Roman" w:cs="Times New Roman"/>
          <w:color w:val="000000"/>
          <w:sz w:val="24"/>
          <w:szCs w:val="24"/>
        </w:rPr>
        <w:t xml:space="preserve"> </w:t>
      </w:r>
      <w:r w:rsidRPr="009148F6">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9148F6">
        <w:rPr>
          <w:rFonts w:ascii="Times New Roman" w:hAnsi="Times New Roman" w:cs="Times New Roman"/>
          <w:color w:val="000000"/>
          <w:sz w:val="24"/>
          <w:szCs w:val="24"/>
        </w:rPr>
        <w:t xml:space="preserve"> </w:t>
      </w:r>
      <w:r w:rsidRPr="009148F6">
        <w:rPr>
          <w:rFonts w:ascii="Times New Roman" w:hAnsi="Times New Roman" w:cs="Times New Roman"/>
          <w:i/>
          <w:iCs/>
          <w:color w:val="000000"/>
          <w:sz w:val="24"/>
          <w:szCs w:val="24"/>
        </w:rPr>
        <w:t>знаков;</w:t>
      </w:r>
    </w:p>
    <w:p w:rsidR="009148F6" w:rsidRPr="009148F6" w:rsidRDefault="003F7599" w:rsidP="009148F6">
      <w:pPr>
        <w:spacing w:after="0" w:line="240" w:lineRule="auto"/>
        <w:ind w:firstLine="851"/>
        <w:jc w:val="both"/>
        <w:rPr>
          <w:rFonts w:ascii="Times New Roman" w:hAnsi="Times New Roman" w:cs="Times New Roman"/>
          <w:b/>
          <w:i/>
          <w:sz w:val="24"/>
          <w:szCs w:val="24"/>
        </w:rPr>
      </w:pPr>
      <w:r w:rsidRPr="009148F6">
        <w:rPr>
          <w:rFonts w:ascii="Times New Roman" w:hAnsi="Times New Roman" w:cs="Times New Roman"/>
          <w:b/>
          <w:bCs/>
          <w:color w:val="000000"/>
          <w:sz w:val="24"/>
          <w:szCs w:val="24"/>
        </w:rPr>
        <w:t xml:space="preserve">*** </w:t>
      </w:r>
      <w:r w:rsidRPr="009148F6">
        <w:rPr>
          <w:rFonts w:ascii="Times New Roman" w:hAnsi="Times New Roman" w:cs="Times New Roman"/>
          <w:i/>
          <w:iCs/>
          <w:color w:val="000000"/>
          <w:sz w:val="24"/>
          <w:szCs w:val="24"/>
        </w:rPr>
        <w:t>текстовое наименование ВРИ и его код (числовое обозначение) являются</w:t>
      </w:r>
      <w:r w:rsidRPr="009148F6">
        <w:rPr>
          <w:rFonts w:ascii="Times New Roman" w:hAnsi="Times New Roman" w:cs="Times New Roman"/>
          <w:color w:val="000000"/>
          <w:sz w:val="24"/>
          <w:szCs w:val="24"/>
        </w:rPr>
        <w:t xml:space="preserve"> </w:t>
      </w:r>
      <w:r w:rsidRPr="009148F6">
        <w:rPr>
          <w:rFonts w:ascii="Times New Roman" w:hAnsi="Times New Roman" w:cs="Times New Roman"/>
          <w:i/>
          <w:iCs/>
          <w:color w:val="000000"/>
          <w:sz w:val="24"/>
          <w:szCs w:val="24"/>
        </w:rPr>
        <w:t>равнозначными.</w:t>
      </w:r>
    </w:p>
    <w:p w:rsidR="003F7599" w:rsidRPr="009148F6" w:rsidRDefault="003F7599" w:rsidP="009148F6">
      <w:pPr>
        <w:spacing w:after="0" w:line="240" w:lineRule="auto"/>
        <w:ind w:firstLine="851"/>
        <w:jc w:val="both"/>
        <w:rPr>
          <w:rFonts w:ascii="Times New Roman" w:hAnsi="Times New Roman" w:cs="Times New Roman"/>
          <w:b/>
          <w:i/>
          <w:sz w:val="24"/>
          <w:szCs w:val="24"/>
        </w:rPr>
      </w:pPr>
      <w:r w:rsidRPr="009148F6">
        <w:rPr>
          <w:rFonts w:ascii="Times New Roman" w:hAnsi="Times New Roman" w:cs="Times New Roman"/>
          <w:b/>
          <w:i/>
          <w:sz w:val="24"/>
          <w:szCs w:val="24"/>
        </w:rPr>
        <w:t>Параметры застройки:</w:t>
      </w:r>
    </w:p>
    <w:p w:rsidR="003F7599" w:rsidRPr="009148F6" w:rsidRDefault="003F7599" w:rsidP="009148F6">
      <w:pPr>
        <w:pStyle w:val="a3"/>
        <w:numPr>
          <w:ilvl w:val="0"/>
          <w:numId w:val="10"/>
        </w:numPr>
        <w:spacing w:line="240" w:lineRule="auto"/>
        <w:ind w:left="0" w:firstLine="851"/>
        <w:jc w:val="both"/>
        <w:rPr>
          <w:rFonts w:ascii="Times New Roman" w:hAnsi="Times New Roman" w:cs="Times New Roman"/>
          <w:sz w:val="24"/>
          <w:szCs w:val="24"/>
        </w:rPr>
      </w:pPr>
      <w:r w:rsidRPr="009148F6">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3F7599" w:rsidRPr="009148F6" w:rsidRDefault="003F7599" w:rsidP="009148F6">
      <w:pPr>
        <w:pStyle w:val="a3"/>
        <w:numPr>
          <w:ilvl w:val="0"/>
          <w:numId w:val="10"/>
        </w:numPr>
        <w:spacing w:line="240" w:lineRule="auto"/>
        <w:ind w:left="0" w:firstLine="851"/>
        <w:jc w:val="both"/>
        <w:rPr>
          <w:rFonts w:ascii="Times New Roman" w:hAnsi="Times New Roman" w:cs="Times New Roman"/>
          <w:sz w:val="24"/>
          <w:szCs w:val="24"/>
        </w:rPr>
      </w:pPr>
      <w:r w:rsidRPr="009148F6">
        <w:rPr>
          <w:rFonts w:ascii="Times New Roman" w:hAnsi="Times New Roman" w:cs="Times New Roman"/>
          <w:sz w:val="24"/>
          <w:szCs w:val="24"/>
        </w:rPr>
        <w:t>Дорожно-транспортная сеть - 2-5% от общей площади участка.</w:t>
      </w:r>
    </w:p>
    <w:p w:rsidR="003F7599" w:rsidRPr="009148F6" w:rsidRDefault="003F7599" w:rsidP="009148F6">
      <w:pPr>
        <w:pStyle w:val="a3"/>
        <w:numPr>
          <w:ilvl w:val="0"/>
          <w:numId w:val="10"/>
        </w:numPr>
        <w:spacing w:line="240" w:lineRule="auto"/>
        <w:ind w:left="0" w:firstLine="851"/>
        <w:jc w:val="both"/>
        <w:rPr>
          <w:rFonts w:ascii="Times New Roman" w:hAnsi="Times New Roman" w:cs="Times New Roman"/>
          <w:sz w:val="24"/>
          <w:szCs w:val="24"/>
        </w:rPr>
      </w:pPr>
      <w:r w:rsidRPr="009148F6">
        <w:rPr>
          <w:rFonts w:ascii="Times New Roman" w:hAnsi="Times New Roman" w:cs="Times New Roman"/>
          <w:sz w:val="24"/>
          <w:szCs w:val="24"/>
        </w:rPr>
        <w:t>Парковки – не более 5%.</w:t>
      </w:r>
    </w:p>
    <w:p w:rsidR="009148F6" w:rsidRPr="009148F6" w:rsidRDefault="003F7599" w:rsidP="009148F6">
      <w:pPr>
        <w:pStyle w:val="a3"/>
        <w:numPr>
          <w:ilvl w:val="0"/>
          <w:numId w:val="10"/>
        </w:numPr>
        <w:spacing w:line="240" w:lineRule="auto"/>
        <w:ind w:left="0" w:firstLine="851"/>
        <w:jc w:val="both"/>
        <w:rPr>
          <w:rFonts w:ascii="Times New Roman" w:hAnsi="Times New Roman" w:cs="Times New Roman"/>
          <w:sz w:val="24"/>
          <w:szCs w:val="24"/>
        </w:rPr>
      </w:pPr>
      <w:r w:rsidRPr="009148F6">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9148F6" w:rsidRPr="009148F6" w:rsidRDefault="003F7599" w:rsidP="009148F6">
      <w:pPr>
        <w:pStyle w:val="a3"/>
        <w:spacing w:line="240" w:lineRule="auto"/>
        <w:ind w:left="0" w:firstLine="851"/>
        <w:jc w:val="both"/>
        <w:rPr>
          <w:rFonts w:ascii="Times New Roman" w:hAnsi="Times New Roman" w:cs="Times New Roman"/>
          <w:b/>
          <w:sz w:val="24"/>
          <w:szCs w:val="24"/>
          <w:u w:val="single"/>
        </w:rPr>
      </w:pPr>
      <w:r w:rsidRPr="009148F6">
        <w:rPr>
          <w:rFonts w:ascii="Times New Roman" w:hAnsi="Times New Roman" w:cs="Times New Roman"/>
          <w:b/>
          <w:sz w:val="24"/>
          <w:szCs w:val="24"/>
          <w:u w:val="single"/>
        </w:rPr>
        <w:t>Р-5. Зона сложившихся природных ландшафтов</w:t>
      </w:r>
    </w:p>
    <w:p w:rsidR="009148F6" w:rsidRDefault="003F7599" w:rsidP="009148F6">
      <w:pPr>
        <w:pStyle w:val="a3"/>
        <w:spacing w:line="240" w:lineRule="auto"/>
        <w:ind w:left="0" w:firstLine="851"/>
        <w:jc w:val="both"/>
        <w:rPr>
          <w:rFonts w:ascii="Times New Roman" w:eastAsia="Times New Roman" w:hAnsi="Times New Roman" w:cs="Times New Roman"/>
          <w:sz w:val="24"/>
          <w:szCs w:val="24"/>
          <w:lang w:eastAsia="ru-RU"/>
        </w:rPr>
      </w:pPr>
      <w:proofErr w:type="gramStart"/>
      <w:r w:rsidRPr="009148F6">
        <w:rPr>
          <w:rFonts w:ascii="Times New Roman" w:eastAsia="Times New Roman" w:hAnsi="Times New Roman" w:cs="Times New Roman"/>
          <w:sz w:val="24"/>
          <w:szCs w:val="24"/>
          <w:lang w:eastAsia="ru-RU"/>
        </w:rPr>
        <w:t>Представленные ниже градостроительные регламенты могут быть распространены на земельные участки в составе данной зоны Р-5 только в случае, когда части территорий общего пользования (городские леса, прочие территории)</w:t>
      </w:r>
      <w:r w:rsidRPr="008D280D">
        <w:rPr>
          <w:rFonts w:ascii="Times New Roman" w:eastAsia="Times New Roman" w:hAnsi="Times New Roman" w:cs="Times New Roman"/>
          <w:sz w:val="24"/>
          <w:szCs w:val="24"/>
          <w:lang w:eastAsia="ru-RU"/>
        </w:rPr>
        <w:t xml:space="preserve">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roofErr w:type="gramEnd"/>
    </w:p>
    <w:p w:rsidR="003F7599" w:rsidRPr="009148F6" w:rsidRDefault="003F7599" w:rsidP="009148F6">
      <w:pPr>
        <w:pStyle w:val="a3"/>
        <w:spacing w:line="240" w:lineRule="auto"/>
        <w:ind w:left="0" w:firstLine="851"/>
        <w:jc w:val="both"/>
        <w:rPr>
          <w:rFonts w:ascii="Times New Roman" w:hAnsi="Times New Roman" w:cs="Times New Roman"/>
          <w:sz w:val="24"/>
          <w:szCs w:val="24"/>
        </w:rPr>
      </w:pPr>
      <w:r w:rsidRPr="008D280D">
        <w:rPr>
          <w:rFonts w:ascii="Times New Roman" w:eastAsia="Times New Roman" w:hAnsi="Times New Roman" w:cs="Times New Roman"/>
          <w:iCs/>
          <w:sz w:val="24"/>
          <w:szCs w:val="24"/>
          <w:lang w:eastAsia="ru-RU"/>
        </w:rPr>
        <w:t>В иных случаях – применительно к частям территории в пределах данной зоны Р-5,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Style w:val="a4"/>
        <w:tblW w:w="0" w:type="auto"/>
        <w:tblLook w:val="04A0" w:firstRow="1" w:lastRow="0" w:firstColumn="1" w:lastColumn="0" w:noHBand="0" w:noVBand="1"/>
      </w:tblPr>
      <w:tblGrid>
        <w:gridCol w:w="2430"/>
        <w:gridCol w:w="5100"/>
        <w:gridCol w:w="2041"/>
      </w:tblGrid>
      <w:tr w:rsidR="003F7599" w:rsidRPr="00251022" w:rsidTr="00D33D18">
        <w:tc>
          <w:tcPr>
            <w:tcW w:w="2430" w:type="dxa"/>
          </w:tcPr>
          <w:p w:rsidR="003F7599" w:rsidRPr="00251022" w:rsidRDefault="003F7599" w:rsidP="00CF496F">
            <w:pPr>
              <w:jc w:val="center"/>
              <w:rPr>
                <w:rFonts w:ascii="Times New Roman" w:hAnsi="Times New Roman" w:cs="Times New Roman"/>
                <w:b/>
                <w:sz w:val="24"/>
                <w:szCs w:val="24"/>
              </w:rPr>
            </w:pPr>
            <w:r w:rsidRPr="00251022">
              <w:rPr>
                <w:rFonts w:ascii="Times New Roman" w:hAnsi="Times New Roman" w:cs="Times New Roman"/>
                <w:b/>
                <w:sz w:val="24"/>
                <w:szCs w:val="24"/>
              </w:rPr>
              <w:t>Основные виды разрешенного использования земельного участка*</w:t>
            </w:r>
          </w:p>
        </w:tc>
        <w:tc>
          <w:tcPr>
            <w:tcW w:w="5100" w:type="dxa"/>
          </w:tcPr>
          <w:p w:rsidR="003F7599" w:rsidRPr="00251022" w:rsidRDefault="003F7599" w:rsidP="00CF496F">
            <w:pPr>
              <w:jc w:val="center"/>
              <w:rPr>
                <w:rFonts w:ascii="Times New Roman" w:hAnsi="Times New Roman" w:cs="Times New Roman"/>
                <w:b/>
                <w:sz w:val="24"/>
                <w:szCs w:val="24"/>
              </w:rPr>
            </w:pPr>
            <w:r w:rsidRPr="00251022">
              <w:rPr>
                <w:rFonts w:ascii="Times New Roman" w:hAnsi="Times New Roman" w:cs="Times New Roman"/>
                <w:b/>
                <w:sz w:val="24"/>
                <w:szCs w:val="24"/>
              </w:rPr>
              <w:t>Описание вида разрешенного использования земельного участка**</w:t>
            </w:r>
          </w:p>
        </w:tc>
        <w:tc>
          <w:tcPr>
            <w:tcW w:w="2041" w:type="dxa"/>
          </w:tcPr>
          <w:p w:rsidR="003F7599" w:rsidRPr="00251022" w:rsidRDefault="003F7599" w:rsidP="00CF496F">
            <w:pPr>
              <w:jc w:val="center"/>
              <w:rPr>
                <w:rFonts w:ascii="Times New Roman" w:hAnsi="Times New Roman" w:cs="Times New Roman"/>
                <w:b/>
                <w:sz w:val="24"/>
                <w:szCs w:val="24"/>
              </w:rPr>
            </w:pPr>
            <w:r w:rsidRPr="00251022">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251022" w:rsidTr="00D33D18">
        <w:tc>
          <w:tcPr>
            <w:tcW w:w="2430" w:type="dxa"/>
          </w:tcPr>
          <w:p w:rsidR="003F7599" w:rsidRPr="00251022" w:rsidRDefault="003F7599" w:rsidP="00CF496F">
            <w:pPr>
              <w:jc w:val="center"/>
              <w:rPr>
                <w:rFonts w:ascii="Times New Roman" w:hAnsi="Times New Roman" w:cs="Times New Roman"/>
                <w:b/>
                <w:sz w:val="24"/>
                <w:szCs w:val="24"/>
              </w:rPr>
            </w:pPr>
            <w:r w:rsidRPr="00251022">
              <w:rPr>
                <w:rFonts w:ascii="Times New Roman" w:hAnsi="Times New Roman" w:cs="Times New Roman"/>
                <w:b/>
                <w:sz w:val="24"/>
                <w:szCs w:val="24"/>
              </w:rPr>
              <w:t>1</w:t>
            </w:r>
          </w:p>
        </w:tc>
        <w:tc>
          <w:tcPr>
            <w:tcW w:w="5100" w:type="dxa"/>
          </w:tcPr>
          <w:p w:rsidR="003F7599" w:rsidRPr="00251022" w:rsidRDefault="003F7599" w:rsidP="00CF496F">
            <w:pPr>
              <w:jc w:val="center"/>
              <w:rPr>
                <w:rFonts w:ascii="Times New Roman" w:hAnsi="Times New Roman" w:cs="Times New Roman"/>
                <w:b/>
                <w:sz w:val="24"/>
                <w:szCs w:val="24"/>
              </w:rPr>
            </w:pPr>
            <w:r w:rsidRPr="00251022">
              <w:rPr>
                <w:rFonts w:ascii="Times New Roman" w:hAnsi="Times New Roman" w:cs="Times New Roman"/>
                <w:b/>
                <w:sz w:val="24"/>
                <w:szCs w:val="24"/>
              </w:rPr>
              <w:t>2</w:t>
            </w:r>
          </w:p>
        </w:tc>
        <w:tc>
          <w:tcPr>
            <w:tcW w:w="2041" w:type="dxa"/>
          </w:tcPr>
          <w:p w:rsidR="003F7599" w:rsidRPr="00251022" w:rsidRDefault="003F7599" w:rsidP="00CF496F">
            <w:pPr>
              <w:jc w:val="center"/>
              <w:rPr>
                <w:rFonts w:ascii="Times New Roman" w:hAnsi="Times New Roman" w:cs="Times New Roman"/>
                <w:b/>
                <w:sz w:val="24"/>
                <w:szCs w:val="24"/>
              </w:rPr>
            </w:pPr>
            <w:r w:rsidRPr="00251022">
              <w:rPr>
                <w:rFonts w:ascii="Times New Roman" w:hAnsi="Times New Roman" w:cs="Times New Roman"/>
                <w:b/>
                <w:sz w:val="24"/>
                <w:szCs w:val="24"/>
              </w:rPr>
              <w:t>3</w:t>
            </w:r>
          </w:p>
        </w:tc>
      </w:tr>
      <w:tr w:rsidR="003F7599" w:rsidRPr="00251022" w:rsidTr="00D33D18">
        <w:tc>
          <w:tcPr>
            <w:tcW w:w="2430" w:type="dxa"/>
          </w:tcPr>
          <w:p w:rsidR="003F7599" w:rsidRPr="00251022" w:rsidRDefault="003F7599" w:rsidP="00CF496F">
            <w:pPr>
              <w:rPr>
                <w:rFonts w:ascii="Times New Roman" w:hAnsi="Times New Roman" w:cs="Times New Roman"/>
                <w:sz w:val="24"/>
                <w:szCs w:val="24"/>
              </w:rPr>
            </w:pPr>
            <w:r w:rsidRPr="00251022">
              <w:rPr>
                <w:rFonts w:ascii="Times New Roman" w:hAnsi="Times New Roman" w:cs="Times New Roman"/>
                <w:color w:val="000000"/>
                <w:sz w:val="24"/>
                <w:szCs w:val="24"/>
              </w:rPr>
              <w:t>Резервные леса</w:t>
            </w:r>
          </w:p>
        </w:tc>
        <w:tc>
          <w:tcPr>
            <w:tcW w:w="5100" w:type="dxa"/>
          </w:tcPr>
          <w:p w:rsidR="003F7599" w:rsidRPr="00251022" w:rsidRDefault="003F7599" w:rsidP="00CF496F">
            <w:pPr>
              <w:rPr>
                <w:rFonts w:ascii="Times New Roman" w:hAnsi="Times New Roman" w:cs="Times New Roman"/>
                <w:sz w:val="24"/>
                <w:szCs w:val="24"/>
              </w:rPr>
            </w:pPr>
            <w:r w:rsidRPr="00251022">
              <w:rPr>
                <w:rFonts w:ascii="Times New Roman" w:hAnsi="Times New Roman" w:cs="Times New Roman"/>
                <w:color w:val="000000"/>
                <w:sz w:val="24"/>
                <w:szCs w:val="24"/>
              </w:rPr>
              <w:t>Деятельность, связанная с охраной лесов</w:t>
            </w:r>
          </w:p>
        </w:tc>
        <w:tc>
          <w:tcPr>
            <w:tcW w:w="2041" w:type="dxa"/>
          </w:tcPr>
          <w:p w:rsidR="003F7599" w:rsidRPr="00251022" w:rsidRDefault="003F7599" w:rsidP="00CF496F">
            <w:pPr>
              <w:jc w:val="center"/>
              <w:rPr>
                <w:rFonts w:ascii="Times New Roman" w:hAnsi="Times New Roman" w:cs="Times New Roman"/>
                <w:sz w:val="24"/>
                <w:szCs w:val="24"/>
              </w:rPr>
            </w:pPr>
            <w:r w:rsidRPr="00251022">
              <w:rPr>
                <w:rFonts w:ascii="Times New Roman" w:hAnsi="Times New Roman" w:cs="Times New Roman"/>
                <w:sz w:val="24"/>
                <w:szCs w:val="24"/>
              </w:rPr>
              <w:t>10.4</w:t>
            </w:r>
          </w:p>
        </w:tc>
      </w:tr>
      <w:tr w:rsidR="003F7599" w:rsidRPr="00EF5578" w:rsidTr="00D33D18">
        <w:tc>
          <w:tcPr>
            <w:tcW w:w="2430" w:type="dxa"/>
          </w:tcPr>
          <w:p w:rsidR="003F7599" w:rsidRPr="00EF5578" w:rsidRDefault="003F7599" w:rsidP="00CF496F">
            <w:pPr>
              <w:jc w:val="center"/>
              <w:rPr>
                <w:rFonts w:ascii="Times New Roman" w:hAnsi="Times New Roman" w:cs="Times New Roman"/>
                <w:sz w:val="24"/>
                <w:szCs w:val="24"/>
                <w:u w:val="single"/>
              </w:rPr>
            </w:pPr>
            <w:r w:rsidRPr="00EF5578">
              <w:rPr>
                <w:rFonts w:ascii="Times New Roman" w:hAnsi="Times New Roman" w:cs="Times New Roman"/>
                <w:b/>
                <w:sz w:val="24"/>
                <w:szCs w:val="24"/>
              </w:rPr>
              <w:t>Вспомогательные виды разрешенного использования*</w:t>
            </w:r>
          </w:p>
        </w:tc>
        <w:tc>
          <w:tcPr>
            <w:tcW w:w="5100" w:type="dxa"/>
          </w:tcPr>
          <w:p w:rsidR="003F7599" w:rsidRPr="00EF5578" w:rsidRDefault="003F7599" w:rsidP="00CF496F">
            <w:pPr>
              <w:jc w:val="center"/>
              <w:rPr>
                <w:rFonts w:ascii="Times New Roman" w:hAnsi="Times New Roman" w:cs="Times New Roman"/>
                <w:sz w:val="24"/>
                <w:szCs w:val="24"/>
                <w:u w:val="single"/>
              </w:rPr>
            </w:pPr>
            <w:r w:rsidRPr="00EF5578">
              <w:rPr>
                <w:rFonts w:ascii="Times New Roman" w:hAnsi="Times New Roman" w:cs="Times New Roman"/>
                <w:b/>
                <w:sz w:val="24"/>
                <w:szCs w:val="24"/>
              </w:rPr>
              <w:t>Описание вида вспомогательного использования земельного участка**</w:t>
            </w:r>
          </w:p>
        </w:tc>
        <w:tc>
          <w:tcPr>
            <w:tcW w:w="2041" w:type="dxa"/>
          </w:tcPr>
          <w:p w:rsidR="003F7599" w:rsidRPr="00EF5578" w:rsidRDefault="003F7599" w:rsidP="00CF496F">
            <w:pPr>
              <w:jc w:val="center"/>
              <w:rPr>
                <w:rFonts w:ascii="Times New Roman" w:hAnsi="Times New Roman" w:cs="Times New Roman"/>
                <w:sz w:val="24"/>
                <w:szCs w:val="24"/>
              </w:rPr>
            </w:pPr>
            <w:r w:rsidRPr="00EF5578">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EF5578" w:rsidTr="00D33D18">
        <w:tc>
          <w:tcPr>
            <w:tcW w:w="2430" w:type="dxa"/>
          </w:tcPr>
          <w:p w:rsidR="003F7599" w:rsidRPr="00EF5578" w:rsidRDefault="003F7599" w:rsidP="00CF496F">
            <w:pPr>
              <w:jc w:val="center"/>
              <w:rPr>
                <w:rFonts w:ascii="Times New Roman" w:hAnsi="Times New Roman" w:cs="Times New Roman"/>
                <w:b/>
                <w:sz w:val="24"/>
                <w:szCs w:val="24"/>
              </w:rPr>
            </w:pPr>
            <w:r w:rsidRPr="00EF5578">
              <w:rPr>
                <w:rFonts w:ascii="Times New Roman" w:hAnsi="Times New Roman" w:cs="Times New Roman"/>
                <w:b/>
                <w:sz w:val="24"/>
                <w:szCs w:val="24"/>
              </w:rPr>
              <w:lastRenderedPageBreak/>
              <w:t>1</w:t>
            </w:r>
          </w:p>
        </w:tc>
        <w:tc>
          <w:tcPr>
            <w:tcW w:w="5100" w:type="dxa"/>
          </w:tcPr>
          <w:p w:rsidR="003F7599" w:rsidRPr="00EF5578" w:rsidRDefault="003F7599" w:rsidP="00CF496F">
            <w:pPr>
              <w:jc w:val="center"/>
              <w:rPr>
                <w:rFonts w:ascii="Times New Roman" w:hAnsi="Times New Roman" w:cs="Times New Roman"/>
                <w:b/>
                <w:sz w:val="24"/>
                <w:szCs w:val="24"/>
              </w:rPr>
            </w:pPr>
            <w:r w:rsidRPr="00EF5578">
              <w:rPr>
                <w:rFonts w:ascii="Times New Roman" w:hAnsi="Times New Roman" w:cs="Times New Roman"/>
                <w:b/>
                <w:sz w:val="24"/>
                <w:szCs w:val="24"/>
              </w:rPr>
              <w:t>2</w:t>
            </w:r>
          </w:p>
        </w:tc>
        <w:tc>
          <w:tcPr>
            <w:tcW w:w="2041" w:type="dxa"/>
          </w:tcPr>
          <w:p w:rsidR="003F7599" w:rsidRPr="00EF5578" w:rsidRDefault="003F7599" w:rsidP="00CF496F">
            <w:pPr>
              <w:jc w:val="center"/>
              <w:rPr>
                <w:rFonts w:ascii="Times New Roman" w:hAnsi="Times New Roman" w:cs="Times New Roman"/>
                <w:sz w:val="24"/>
                <w:szCs w:val="24"/>
                <w:u w:val="single"/>
              </w:rPr>
            </w:pPr>
            <w:r w:rsidRPr="00EF5578">
              <w:rPr>
                <w:rFonts w:ascii="Times New Roman" w:hAnsi="Times New Roman" w:cs="Times New Roman"/>
                <w:b/>
                <w:sz w:val="24"/>
                <w:szCs w:val="24"/>
              </w:rPr>
              <w:t>3</w:t>
            </w:r>
          </w:p>
        </w:tc>
      </w:tr>
      <w:tr w:rsidR="003F7599" w:rsidRPr="00EF5578" w:rsidTr="00D33D18">
        <w:tc>
          <w:tcPr>
            <w:tcW w:w="2430" w:type="dxa"/>
          </w:tcPr>
          <w:p w:rsidR="003F7599" w:rsidRPr="00EF5578" w:rsidRDefault="003F7599" w:rsidP="00CF496F">
            <w:pPr>
              <w:rPr>
                <w:rFonts w:ascii="Times New Roman" w:hAnsi="Times New Roman" w:cs="Times New Roman"/>
                <w:sz w:val="24"/>
                <w:szCs w:val="24"/>
              </w:rPr>
            </w:pPr>
            <w:r w:rsidRPr="00EF5578">
              <w:rPr>
                <w:rFonts w:ascii="Times New Roman" w:hAnsi="Times New Roman" w:cs="Times New Roman"/>
                <w:color w:val="000000"/>
                <w:sz w:val="24"/>
                <w:szCs w:val="24"/>
              </w:rPr>
              <w:t>Отдых (рекреация)</w:t>
            </w:r>
          </w:p>
        </w:tc>
        <w:tc>
          <w:tcPr>
            <w:tcW w:w="5100" w:type="dxa"/>
          </w:tcPr>
          <w:p w:rsidR="003F7599" w:rsidRPr="00EF5578" w:rsidRDefault="003F7599" w:rsidP="00CF496F">
            <w:pPr>
              <w:rPr>
                <w:rFonts w:ascii="Times New Roman" w:hAnsi="Times New Roman" w:cs="Times New Roman"/>
                <w:sz w:val="24"/>
                <w:szCs w:val="24"/>
              </w:rPr>
            </w:pPr>
            <w:r w:rsidRPr="00EF5578">
              <w:rPr>
                <w:rFonts w:ascii="Times New Roman" w:hAnsi="Times New Roman" w:cs="Times New Roman"/>
                <w:color w:val="000000"/>
                <w:sz w:val="24"/>
                <w:szCs w:val="24"/>
              </w:rPr>
              <w:t xml:space="preserve">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Содержание данного вида разрешенного использования включает в себя содержание видов разрешенного использования с </w:t>
            </w:r>
            <w:r w:rsidRPr="00EF5578">
              <w:rPr>
                <w:rFonts w:ascii="Times New Roman" w:hAnsi="Times New Roman" w:cs="Times New Roman"/>
                <w:color w:val="0000FF"/>
                <w:sz w:val="24"/>
                <w:szCs w:val="24"/>
              </w:rPr>
              <w:t xml:space="preserve">кодами 5.1 </w:t>
            </w:r>
            <w:r w:rsidRPr="00EF5578">
              <w:rPr>
                <w:rFonts w:ascii="Times New Roman" w:hAnsi="Times New Roman" w:cs="Times New Roman"/>
                <w:color w:val="000000"/>
                <w:sz w:val="24"/>
                <w:szCs w:val="24"/>
              </w:rPr>
              <w:t xml:space="preserve">- </w:t>
            </w:r>
            <w:r w:rsidRPr="00EF5578">
              <w:rPr>
                <w:rFonts w:ascii="Times New Roman" w:hAnsi="Times New Roman" w:cs="Times New Roman"/>
                <w:color w:val="0000FF"/>
                <w:sz w:val="24"/>
                <w:szCs w:val="24"/>
              </w:rPr>
              <w:t>5.5</w:t>
            </w:r>
          </w:p>
        </w:tc>
        <w:tc>
          <w:tcPr>
            <w:tcW w:w="2041" w:type="dxa"/>
          </w:tcPr>
          <w:p w:rsidR="003F7599" w:rsidRPr="00EF5578" w:rsidRDefault="003F7599" w:rsidP="00CF496F">
            <w:pPr>
              <w:jc w:val="center"/>
              <w:rPr>
                <w:rFonts w:ascii="Times New Roman" w:hAnsi="Times New Roman" w:cs="Times New Roman"/>
                <w:sz w:val="24"/>
                <w:szCs w:val="24"/>
              </w:rPr>
            </w:pPr>
          </w:p>
          <w:p w:rsidR="003F7599" w:rsidRPr="00EF5578" w:rsidRDefault="003F7599" w:rsidP="00CF496F">
            <w:pPr>
              <w:jc w:val="center"/>
              <w:rPr>
                <w:rFonts w:ascii="Times New Roman" w:hAnsi="Times New Roman" w:cs="Times New Roman"/>
                <w:sz w:val="24"/>
                <w:szCs w:val="24"/>
              </w:rPr>
            </w:pPr>
          </w:p>
          <w:p w:rsidR="003F7599" w:rsidRPr="00EF5578" w:rsidRDefault="003F7599" w:rsidP="00CF496F">
            <w:pPr>
              <w:jc w:val="center"/>
              <w:rPr>
                <w:rFonts w:ascii="Times New Roman" w:hAnsi="Times New Roman" w:cs="Times New Roman"/>
                <w:sz w:val="24"/>
                <w:szCs w:val="24"/>
              </w:rPr>
            </w:pPr>
          </w:p>
          <w:p w:rsidR="003F7599" w:rsidRPr="00EF5578" w:rsidRDefault="003F7599" w:rsidP="00CF496F">
            <w:pPr>
              <w:jc w:val="center"/>
              <w:rPr>
                <w:rFonts w:ascii="Times New Roman" w:hAnsi="Times New Roman" w:cs="Times New Roman"/>
                <w:sz w:val="24"/>
                <w:szCs w:val="24"/>
              </w:rPr>
            </w:pPr>
          </w:p>
          <w:p w:rsidR="003F7599" w:rsidRPr="00EF5578" w:rsidRDefault="003F7599" w:rsidP="00CF496F">
            <w:pPr>
              <w:jc w:val="center"/>
              <w:rPr>
                <w:rFonts w:ascii="Times New Roman" w:hAnsi="Times New Roman" w:cs="Times New Roman"/>
                <w:sz w:val="24"/>
                <w:szCs w:val="24"/>
              </w:rPr>
            </w:pPr>
            <w:r w:rsidRPr="00EF5578">
              <w:rPr>
                <w:rFonts w:ascii="Times New Roman" w:hAnsi="Times New Roman" w:cs="Times New Roman"/>
                <w:sz w:val="24"/>
                <w:szCs w:val="24"/>
              </w:rPr>
              <w:t>5.0</w:t>
            </w:r>
          </w:p>
        </w:tc>
      </w:tr>
      <w:tr w:rsidR="003F7599" w:rsidRPr="00EF5578" w:rsidTr="00D33D18">
        <w:tc>
          <w:tcPr>
            <w:tcW w:w="2430" w:type="dxa"/>
          </w:tcPr>
          <w:p w:rsidR="003F7599" w:rsidRPr="00EF5578" w:rsidRDefault="003F7599" w:rsidP="00CF496F">
            <w:pPr>
              <w:rPr>
                <w:rFonts w:ascii="Times New Roman" w:hAnsi="Times New Roman" w:cs="Times New Roman"/>
                <w:sz w:val="24"/>
                <w:szCs w:val="24"/>
              </w:rPr>
            </w:pPr>
            <w:r w:rsidRPr="00EF5578">
              <w:rPr>
                <w:rFonts w:ascii="Times New Roman" w:hAnsi="Times New Roman" w:cs="Times New Roman"/>
                <w:color w:val="000000"/>
                <w:sz w:val="24"/>
                <w:szCs w:val="24"/>
              </w:rPr>
              <w:t>Спорт</w:t>
            </w:r>
          </w:p>
        </w:tc>
        <w:tc>
          <w:tcPr>
            <w:tcW w:w="5100" w:type="dxa"/>
          </w:tcPr>
          <w:p w:rsidR="003F7599" w:rsidRPr="00EF5578" w:rsidRDefault="003F7599" w:rsidP="00CF496F">
            <w:pPr>
              <w:rPr>
                <w:rFonts w:ascii="Times New Roman" w:hAnsi="Times New Roman" w:cs="Times New Roman"/>
                <w:sz w:val="24"/>
                <w:szCs w:val="24"/>
              </w:rPr>
            </w:pPr>
            <w:r w:rsidRPr="00EF5578">
              <w:rPr>
                <w:rFonts w:ascii="Times New Roman" w:hAnsi="Times New Roman" w:cs="Times New Roman"/>
                <w:color w:val="000000"/>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tc>
        <w:tc>
          <w:tcPr>
            <w:tcW w:w="2041" w:type="dxa"/>
          </w:tcPr>
          <w:p w:rsidR="003F7599" w:rsidRPr="00EF5578" w:rsidRDefault="003F7599" w:rsidP="00CF496F">
            <w:pPr>
              <w:jc w:val="center"/>
              <w:rPr>
                <w:rFonts w:ascii="Times New Roman" w:hAnsi="Times New Roman" w:cs="Times New Roman"/>
                <w:sz w:val="24"/>
                <w:szCs w:val="24"/>
              </w:rPr>
            </w:pPr>
          </w:p>
          <w:p w:rsidR="003F7599" w:rsidRPr="00EF5578" w:rsidRDefault="003F7599" w:rsidP="00CF496F">
            <w:pPr>
              <w:jc w:val="center"/>
              <w:rPr>
                <w:rFonts w:ascii="Times New Roman" w:hAnsi="Times New Roman" w:cs="Times New Roman"/>
                <w:sz w:val="24"/>
                <w:szCs w:val="24"/>
              </w:rPr>
            </w:pPr>
          </w:p>
          <w:p w:rsidR="003F7599" w:rsidRPr="00EF5578" w:rsidRDefault="003F7599" w:rsidP="00CF496F">
            <w:pPr>
              <w:jc w:val="center"/>
              <w:rPr>
                <w:rFonts w:ascii="Times New Roman" w:hAnsi="Times New Roman" w:cs="Times New Roman"/>
                <w:sz w:val="24"/>
                <w:szCs w:val="24"/>
              </w:rPr>
            </w:pPr>
          </w:p>
          <w:p w:rsidR="003F7599" w:rsidRPr="00EF5578" w:rsidRDefault="003F7599" w:rsidP="00CF496F">
            <w:pPr>
              <w:jc w:val="center"/>
              <w:rPr>
                <w:rFonts w:ascii="Times New Roman" w:hAnsi="Times New Roman" w:cs="Times New Roman"/>
                <w:sz w:val="24"/>
                <w:szCs w:val="24"/>
              </w:rPr>
            </w:pPr>
            <w:r w:rsidRPr="00EF5578">
              <w:rPr>
                <w:rFonts w:ascii="Times New Roman" w:hAnsi="Times New Roman" w:cs="Times New Roman"/>
                <w:sz w:val="24"/>
                <w:szCs w:val="24"/>
              </w:rPr>
              <w:t>5.1</w:t>
            </w:r>
          </w:p>
        </w:tc>
      </w:tr>
      <w:tr w:rsidR="003F7599" w:rsidRPr="00EF5578" w:rsidTr="00D33D18">
        <w:tc>
          <w:tcPr>
            <w:tcW w:w="2430" w:type="dxa"/>
          </w:tcPr>
          <w:p w:rsidR="003F7599" w:rsidRPr="00EF5578" w:rsidRDefault="003F7599" w:rsidP="00CF496F">
            <w:pPr>
              <w:jc w:val="center"/>
              <w:rPr>
                <w:rFonts w:ascii="Times New Roman" w:hAnsi="Times New Roman" w:cs="Times New Roman"/>
                <w:color w:val="000000"/>
                <w:sz w:val="24"/>
                <w:szCs w:val="24"/>
              </w:rPr>
            </w:pPr>
            <w:r w:rsidRPr="00EF5578">
              <w:rPr>
                <w:rFonts w:ascii="Times New Roman" w:hAnsi="Times New Roman" w:cs="Times New Roman"/>
                <w:b/>
                <w:sz w:val="24"/>
                <w:szCs w:val="24"/>
              </w:rPr>
              <w:t>Условно разрешенные виды использования земельного участка*</w:t>
            </w:r>
          </w:p>
        </w:tc>
        <w:tc>
          <w:tcPr>
            <w:tcW w:w="5100" w:type="dxa"/>
          </w:tcPr>
          <w:p w:rsidR="003F7599" w:rsidRPr="00EF5578" w:rsidRDefault="003F7599" w:rsidP="00CF496F">
            <w:pPr>
              <w:jc w:val="center"/>
              <w:rPr>
                <w:rFonts w:ascii="Times New Roman" w:hAnsi="Times New Roman" w:cs="Times New Roman"/>
                <w:color w:val="000000"/>
                <w:sz w:val="24"/>
                <w:szCs w:val="24"/>
              </w:rPr>
            </w:pPr>
            <w:r w:rsidRPr="00EF5578">
              <w:rPr>
                <w:rFonts w:ascii="Times New Roman" w:hAnsi="Times New Roman" w:cs="Times New Roman"/>
                <w:b/>
                <w:sz w:val="24"/>
                <w:szCs w:val="24"/>
              </w:rPr>
              <w:t>Описание вида разрешенного использования земельного участка**</w:t>
            </w:r>
          </w:p>
        </w:tc>
        <w:tc>
          <w:tcPr>
            <w:tcW w:w="2041" w:type="dxa"/>
          </w:tcPr>
          <w:p w:rsidR="003F7599" w:rsidRPr="00EF5578" w:rsidRDefault="003F7599" w:rsidP="00CF496F">
            <w:pPr>
              <w:jc w:val="center"/>
              <w:rPr>
                <w:rFonts w:ascii="Times New Roman" w:hAnsi="Times New Roman" w:cs="Times New Roman"/>
                <w:color w:val="000000"/>
                <w:sz w:val="24"/>
                <w:szCs w:val="24"/>
              </w:rPr>
            </w:pPr>
            <w:r w:rsidRPr="00EF5578">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33D18" w:rsidTr="00D33D18">
        <w:tc>
          <w:tcPr>
            <w:tcW w:w="2430" w:type="dxa"/>
          </w:tcPr>
          <w:p w:rsidR="003F7599" w:rsidRPr="00D33D18" w:rsidRDefault="003F7599" w:rsidP="00CF496F">
            <w:pPr>
              <w:jc w:val="center"/>
              <w:rPr>
                <w:rFonts w:ascii="Times New Roman" w:hAnsi="Times New Roman" w:cs="Times New Roman"/>
                <w:b/>
                <w:sz w:val="24"/>
                <w:szCs w:val="24"/>
              </w:rPr>
            </w:pPr>
            <w:r w:rsidRPr="00D33D18">
              <w:rPr>
                <w:rFonts w:ascii="Times New Roman" w:hAnsi="Times New Roman" w:cs="Times New Roman"/>
                <w:b/>
                <w:sz w:val="24"/>
                <w:szCs w:val="24"/>
              </w:rPr>
              <w:t>1</w:t>
            </w:r>
          </w:p>
        </w:tc>
        <w:tc>
          <w:tcPr>
            <w:tcW w:w="5100" w:type="dxa"/>
          </w:tcPr>
          <w:p w:rsidR="003F7599" w:rsidRPr="00D33D18" w:rsidRDefault="003F7599" w:rsidP="00CF496F">
            <w:pPr>
              <w:jc w:val="center"/>
              <w:rPr>
                <w:rFonts w:ascii="Times New Roman" w:hAnsi="Times New Roman" w:cs="Times New Roman"/>
                <w:b/>
                <w:sz w:val="24"/>
                <w:szCs w:val="24"/>
              </w:rPr>
            </w:pPr>
            <w:r w:rsidRPr="00D33D18">
              <w:rPr>
                <w:rFonts w:ascii="Times New Roman" w:hAnsi="Times New Roman" w:cs="Times New Roman"/>
                <w:b/>
                <w:sz w:val="24"/>
                <w:szCs w:val="24"/>
              </w:rPr>
              <w:t>2</w:t>
            </w:r>
          </w:p>
        </w:tc>
        <w:tc>
          <w:tcPr>
            <w:tcW w:w="2041" w:type="dxa"/>
          </w:tcPr>
          <w:p w:rsidR="003F7599" w:rsidRPr="00D33D18" w:rsidRDefault="003F7599" w:rsidP="00CF496F">
            <w:pPr>
              <w:jc w:val="center"/>
              <w:rPr>
                <w:rFonts w:ascii="Times New Roman" w:hAnsi="Times New Roman" w:cs="Times New Roman"/>
                <w:sz w:val="24"/>
                <w:szCs w:val="24"/>
                <w:u w:val="single"/>
              </w:rPr>
            </w:pPr>
            <w:r w:rsidRPr="00D33D18">
              <w:rPr>
                <w:rFonts w:ascii="Times New Roman" w:hAnsi="Times New Roman" w:cs="Times New Roman"/>
                <w:b/>
                <w:sz w:val="24"/>
                <w:szCs w:val="24"/>
              </w:rPr>
              <w:t>3</w:t>
            </w:r>
          </w:p>
        </w:tc>
      </w:tr>
      <w:tr w:rsidR="00D33D18" w:rsidRPr="00D33D18" w:rsidTr="00D33D18">
        <w:tc>
          <w:tcPr>
            <w:tcW w:w="2430" w:type="dxa"/>
          </w:tcPr>
          <w:p w:rsidR="00D33D18" w:rsidRPr="00D33D18" w:rsidRDefault="00D33D18" w:rsidP="00CF496F">
            <w:pPr>
              <w:jc w:val="center"/>
              <w:rPr>
                <w:rFonts w:ascii="Times New Roman" w:hAnsi="Times New Roman" w:cs="Times New Roman"/>
                <w:b/>
                <w:sz w:val="24"/>
                <w:szCs w:val="24"/>
              </w:rPr>
            </w:pPr>
            <w:r w:rsidRPr="00D33D18">
              <w:rPr>
                <w:rFonts w:ascii="Times New Roman" w:hAnsi="Times New Roman" w:cs="Times New Roman"/>
                <w:color w:val="000000"/>
                <w:sz w:val="24"/>
                <w:szCs w:val="24"/>
              </w:rPr>
              <w:t>Социальное</w:t>
            </w:r>
            <w:r w:rsidRPr="00D33D18">
              <w:rPr>
                <w:rFonts w:ascii="Times New Roman" w:hAnsi="Times New Roman" w:cs="Times New Roman"/>
                <w:color w:val="000000"/>
                <w:sz w:val="24"/>
                <w:szCs w:val="24"/>
              </w:rPr>
              <w:br/>
              <w:t>обслуживание</w:t>
            </w:r>
          </w:p>
        </w:tc>
        <w:tc>
          <w:tcPr>
            <w:tcW w:w="5100" w:type="dxa"/>
          </w:tcPr>
          <w:p w:rsidR="00D33D18" w:rsidRPr="00D33D18" w:rsidRDefault="00D33D18" w:rsidP="00D33D18">
            <w:pPr>
              <w:jc w:val="both"/>
              <w:rPr>
                <w:rFonts w:ascii="Times New Roman" w:hAnsi="Times New Roman" w:cs="Times New Roman"/>
                <w:b/>
                <w:sz w:val="24"/>
                <w:szCs w:val="24"/>
              </w:rPr>
            </w:pPr>
            <w:proofErr w:type="gramStart"/>
            <w:r w:rsidRPr="00D33D18">
              <w:rPr>
                <w:rFonts w:ascii="Times New Roman" w:hAnsi="Times New Roman" w:cs="Times New Roman"/>
                <w:color w:val="000000"/>
                <w:sz w:val="24"/>
                <w:szCs w:val="24"/>
              </w:rPr>
              <w:t>Размещение объектов капитального строительства, предназначенных для</w:t>
            </w:r>
            <w:r w:rsidRPr="00D33D18">
              <w:rPr>
                <w:rFonts w:ascii="Times New Roman" w:hAnsi="Times New Roman" w:cs="Times New Roman"/>
                <w:color w:val="000000"/>
                <w:sz w:val="24"/>
                <w:szCs w:val="24"/>
              </w:rPr>
              <w:br/>
              <w:t>оказания гражданам социальной помощи</w:t>
            </w:r>
            <w:r>
              <w:rPr>
                <w:rFonts w:ascii="Times New Roman" w:hAnsi="Times New Roman" w:cs="Times New Roman"/>
                <w:color w:val="000000"/>
                <w:sz w:val="24"/>
                <w:szCs w:val="24"/>
              </w:rPr>
              <w:t xml:space="preserve"> </w:t>
            </w:r>
            <w:r w:rsidRPr="00D33D18">
              <w:rPr>
                <w:rFonts w:ascii="Times New Roman" w:hAnsi="Times New Roman" w:cs="Times New Roman"/>
                <w:color w:val="000000"/>
                <w:sz w:val="24"/>
                <w:szCs w:val="24"/>
              </w:rPr>
              <w:t>(службы занятости населения, дома</w:t>
            </w:r>
            <w:r w:rsidRPr="00D33D18">
              <w:rPr>
                <w:rFonts w:ascii="Times New Roman" w:hAnsi="Times New Roman" w:cs="Times New Roman"/>
                <w:color w:val="000000"/>
                <w:sz w:val="24"/>
                <w:szCs w:val="24"/>
              </w:rPr>
              <w:br/>
              <w:t>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D33D18">
              <w:rPr>
                <w:rFonts w:ascii="Times New Roman" w:hAnsi="Times New Roman" w:cs="Times New Roman"/>
                <w:color w:val="000000"/>
                <w:sz w:val="24"/>
                <w:szCs w:val="24"/>
              </w:rPr>
              <w:br/>
              <w:t>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w:t>
            </w:r>
            <w:r w:rsidRPr="00D33D18">
              <w:rPr>
                <w:rFonts w:ascii="Times New Roman" w:hAnsi="Times New Roman" w:cs="Times New Roman"/>
                <w:color w:val="000000"/>
                <w:sz w:val="24"/>
                <w:szCs w:val="24"/>
              </w:rPr>
              <w:br/>
              <w:t xml:space="preserve">общественных некоммерческих организаций: </w:t>
            </w:r>
            <w:r w:rsidRPr="00D33D18">
              <w:rPr>
                <w:rFonts w:ascii="Times New Roman" w:hAnsi="Times New Roman" w:cs="Times New Roman"/>
                <w:color w:val="000000"/>
                <w:sz w:val="24"/>
                <w:szCs w:val="24"/>
              </w:rPr>
              <w:lastRenderedPageBreak/>
              <w:t>благотворительных организаций, клубов по интересам.</w:t>
            </w:r>
          </w:p>
        </w:tc>
        <w:tc>
          <w:tcPr>
            <w:tcW w:w="2041" w:type="dxa"/>
          </w:tcPr>
          <w:p w:rsidR="00D33D18" w:rsidRPr="00D33D18" w:rsidRDefault="00D33D18" w:rsidP="00CF496F">
            <w:pPr>
              <w:jc w:val="center"/>
              <w:rPr>
                <w:rFonts w:ascii="Times New Roman" w:hAnsi="Times New Roman" w:cs="Times New Roman"/>
                <w:b/>
                <w:sz w:val="24"/>
                <w:szCs w:val="24"/>
              </w:rPr>
            </w:pPr>
            <w:r w:rsidRPr="00D33D18">
              <w:rPr>
                <w:rFonts w:ascii="Times New Roman" w:hAnsi="Times New Roman" w:cs="Times New Roman"/>
                <w:sz w:val="24"/>
                <w:szCs w:val="24"/>
              </w:rPr>
              <w:lastRenderedPageBreak/>
              <w:t>3.2</w:t>
            </w:r>
          </w:p>
        </w:tc>
      </w:tr>
      <w:tr w:rsidR="003F7599" w:rsidRPr="00D33D18" w:rsidTr="00D33D18">
        <w:tc>
          <w:tcPr>
            <w:tcW w:w="2430" w:type="dxa"/>
          </w:tcPr>
          <w:p w:rsidR="003F7599" w:rsidRPr="00D33D18" w:rsidRDefault="003F7599" w:rsidP="00CF496F">
            <w:pPr>
              <w:rPr>
                <w:rFonts w:ascii="Times New Roman" w:hAnsi="Times New Roman" w:cs="Times New Roman"/>
                <w:sz w:val="24"/>
                <w:szCs w:val="24"/>
              </w:rPr>
            </w:pPr>
            <w:r w:rsidRPr="00D33D18">
              <w:rPr>
                <w:rFonts w:ascii="Times New Roman" w:hAnsi="Times New Roman" w:cs="Times New Roman"/>
                <w:color w:val="000000"/>
                <w:sz w:val="24"/>
                <w:szCs w:val="24"/>
              </w:rPr>
              <w:lastRenderedPageBreak/>
              <w:t>Религиозное</w:t>
            </w:r>
            <w:r w:rsidRPr="00D33D18">
              <w:rPr>
                <w:rFonts w:ascii="Times New Roman" w:hAnsi="Times New Roman" w:cs="Times New Roman"/>
                <w:color w:val="000000"/>
                <w:sz w:val="24"/>
                <w:szCs w:val="24"/>
              </w:rPr>
              <w:br/>
              <w:t>использование</w:t>
            </w:r>
          </w:p>
        </w:tc>
        <w:tc>
          <w:tcPr>
            <w:tcW w:w="5100" w:type="dxa"/>
          </w:tcPr>
          <w:p w:rsidR="003F7599" w:rsidRPr="00D33D18" w:rsidRDefault="003F7599" w:rsidP="00CF496F">
            <w:pPr>
              <w:rPr>
                <w:rFonts w:ascii="Times New Roman" w:hAnsi="Times New Roman" w:cs="Times New Roman"/>
                <w:sz w:val="24"/>
                <w:szCs w:val="24"/>
              </w:rPr>
            </w:pPr>
            <w:proofErr w:type="gramStart"/>
            <w:r w:rsidRPr="00D33D18">
              <w:rPr>
                <w:rFonts w:ascii="Times New Roman" w:hAnsi="Times New Roman" w:cs="Times New Roman"/>
                <w:color w:val="000000"/>
                <w:sz w:val="24"/>
                <w:szCs w:val="24"/>
              </w:rPr>
              <w:t>Размещение объектов капитального строительства, предназначенных для</w:t>
            </w:r>
            <w:r w:rsidRPr="00D33D18">
              <w:rPr>
                <w:rFonts w:ascii="Times New Roman" w:hAnsi="Times New Roman" w:cs="Times New Roman"/>
                <w:color w:val="000000"/>
                <w:sz w:val="24"/>
                <w:szCs w:val="24"/>
              </w:rPr>
              <w:br/>
              <w:t>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roofErr w:type="gramEnd"/>
          </w:p>
        </w:tc>
        <w:tc>
          <w:tcPr>
            <w:tcW w:w="2041" w:type="dxa"/>
          </w:tcPr>
          <w:p w:rsidR="003F7599" w:rsidRPr="00D33D18" w:rsidRDefault="003F7599" w:rsidP="00CF496F">
            <w:pPr>
              <w:rPr>
                <w:rFonts w:ascii="Times New Roman" w:hAnsi="Times New Roman" w:cs="Times New Roman"/>
                <w:sz w:val="24"/>
                <w:szCs w:val="24"/>
              </w:rPr>
            </w:pPr>
          </w:p>
          <w:p w:rsidR="003F7599" w:rsidRPr="00D33D18" w:rsidRDefault="003F7599" w:rsidP="00CF496F">
            <w:pPr>
              <w:rPr>
                <w:rFonts w:ascii="Times New Roman" w:hAnsi="Times New Roman" w:cs="Times New Roman"/>
                <w:sz w:val="24"/>
                <w:szCs w:val="24"/>
              </w:rPr>
            </w:pPr>
          </w:p>
          <w:p w:rsidR="003F7599" w:rsidRPr="00D33D18" w:rsidRDefault="003F7599" w:rsidP="00CF496F">
            <w:pPr>
              <w:rPr>
                <w:rFonts w:ascii="Times New Roman" w:hAnsi="Times New Roman" w:cs="Times New Roman"/>
                <w:sz w:val="24"/>
                <w:szCs w:val="24"/>
              </w:rPr>
            </w:pPr>
          </w:p>
          <w:p w:rsidR="003F7599" w:rsidRPr="00D33D18" w:rsidRDefault="003F7599" w:rsidP="00CF496F">
            <w:pPr>
              <w:rPr>
                <w:rFonts w:ascii="Times New Roman" w:hAnsi="Times New Roman" w:cs="Times New Roman"/>
                <w:sz w:val="24"/>
                <w:szCs w:val="24"/>
              </w:rPr>
            </w:pPr>
          </w:p>
          <w:p w:rsidR="003F7599" w:rsidRPr="00D33D18" w:rsidRDefault="003F7599" w:rsidP="00CF496F">
            <w:pPr>
              <w:rPr>
                <w:rFonts w:ascii="Times New Roman" w:hAnsi="Times New Roman" w:cs="Times New Roman"/>
                <w:sz w:val="24"/>
                <w:szCs w:val="24"/>
              </w:rPr>
            </w:pPr>
          </w:p>
          <w:p w:rsidR="003F7599" w:rsidRPr="00D33D18" w:rsidRDefault="003F7599" w:rsidP="00CF496F">
            <w:pPr>
              <w:jc w:val="center"/>
              <w:rPr>
                <w:rFonts w:ascii="Times New Roman" w:hAnsi="Times New Roman" w:cs="Times New Roman"/>
                <w:sz w:val="24"/>
                <w:szCs w:val="24"/>
              </w:rPr>
            </w:pPr>
            <w:r w:rsidRPr="00D33D18">
              <w:rPr>
                <w:rFonts w:ascii="Times New Roman" w:hAnsi="Times New Roman" w:cs="Times New Roman"/>
                <w:sz w:val="24"/>
                <w:szCs w:val="24"/>
              </w:rPr>
              <w:t>3.7</w:t>
            </w:r>
          </w:p>
        </w:tc>
      </w:tr>
      <w:tr w:rsidR="003F7599" w:rsidRPr="00D33D18" w:rsidTr="00D33D18">
        <w:tc>
          <w:tcPr>
            <w:tcW w:w="2430" w:type="dxa"/>
          </w:tcPr>
          <w:p w:rsidR="003F7599" w:rsidRPr="00D33D18" w:rsidRDefault="003F7599" w:rsidP="00CF496F">
            <w:pPr>
              <w:rPr>
                <w:rFonts w:ascii="Times New Roman" w:hAnsi="Times New Roman" w:cs="Times New Roman"/>
                <w:color w:val="000000"/>
                <w:sz w:val="24"/>
                <w:szCs w:val="24"/>
              </w:rPr>
            </w:pPr>
            <w:r w:rsidRPr="00D33D18">
              <w:rPr>
                <w:rFonts w:ascii="Times New Roman" w:hAnsi="Times New Roman" w:cs="Times New Roman"/>
                <w:color w:val="000000"/>
                <w:sz w:val="24"/>
                <w:szCs w:val="24"/>
              </w:rPr>
              <w:t>Природно-познавательный туризм</w:t>
            </w:r>
          </w:p>
        </w:tc>
        <w:tc>
          <w:tcPr>
            <w:tcW w:w="5100" w:type="dxa"/>
          </w:tcPr>
          <w:p w:rsidR="003F7599" w:rsidRPr="00D33D18" w:rsidRDefault="003F7599" w:rsidP="00CF496F">
            <w:pPr>
              <w:rPr>
                <w:rFonts w:ascii="Times New Roman" w:hAnsi="Times New Roman" w:cs="Times New Roman"/>
                <w:color w:val="000000"/>
                <w:sz w:val="24"/>
                <w:szCs w:val="24"/>
              </w:rPr>
            </w:pPr>
            <w:r w:rsidRPr="00D33D18">
              <w:rPr>
                <w:rFonts w:ascii="Times New Roman" w:hAnsi="Times New Roman" w:cs="Times New Roman"/>
                <w:color w:val="000000"/>
                <w:sz w:val="24"/>
                <w:szCs w:val="24"/>
              </w:rPr>
              <w:t>Размещение баз и палаточных лагерей для проведения походов и экскурсий</w:t>
            </w:r>
            <w:r w:rsidRPr="00D33D18">
              <w:rPr>
                <w:rFonts w:ascii="Times New Roman" w:hAnsi="Times New Roman" w:cs="Times New Roman"/>
                <w:color w:val="000000"/>
                <w:sz w:val="24"/>
                <w:szCs w:val="24"/>
              </w:rPr>
              <w:br/>
              <w:t>по ознакомлению с природой, пеших и конных прогулок, устройство троп и</w:t>
            </w:r>
            <w:r w:rsidRPr="00D33D18">
              <w:rPr>
                <w:rFonts w:ascii="Times New Roman" w:hAnsi="Times New Roman" w:cs="Times New Roman"/>
                <w:color w:val="000000"/>
                <w:sz w:val="24"/>
                <w:szCs w:val="24"/>
              </w:rPr>
              <w:br/>
              <w:t>дорожек, раз</w:t>
            </w:r>
            <w:r w:rsidR="00D33D18">
              <w:rPr>
                <w:rFonts w:ascii="Times New Roman" w:hAnsi="Times New Roman" w:cs="Times New Roman"/>
                <w:color w:val="000000"/>
                <w:sz w:val="24"/>
                <w:szCs w:val="24"/>
              </w:rPr>
              <w:t xml:space="preserve">мещение щитов с </w:t>
            </w:r>
            <w:r w:rsidRPr="00D33D18">
              <w:rPr>
                <w:rFonts w:ascii="Times New Roman" w:hAnsi="Times New Roman" w:cs="Times New Roman"/>
                <w:color w:val="000000"/>
                <w:sz w:val="24"/>
                <w:szCs w:val="24"/>
              </w:rPr>
              <w:t>познавательными сведениями об окружающей</w:t>
            </w:r>
            <w:r w:rsidRPr="00D33D18">
              <w:rPr>
                <w:rFonts w:ascii="Times New Roman" w:hAnsi="Times New Roman" w:cs="Times New Roman"/>
                <w:color w:val="000000"/>
                <w:sz w:val="24"/>
                <w:szCs w:val="24"/>
              </w:rPr>
              <w:br/>
              <w:t xml:space="preserve">природной среде; осуществление необходимых природоохранных и </w:t>
            </w:r>
            <w:proofErr w:type="spellStart"/>
            <w:r w:rsidRPr="00D33D18">
              <w:rPr>
                <w:rFonts w:ascii="Times New Roman" w:hAnsi="Times New Roman" w:cs="Times New Roman"/>
                <w:color w:val="000000"/>
                <w:sz w:val="24"/>
                <w:szCs w:val="24"/>
              </w:rPr>
              <w:t>природовосстановительных</w:t>
            </w:r>
            <w:proofErr w:type="spellEnd"/>
            <w:r w:rsidRPr="00D33D18">
              <w:rPr>
                <w:rFonts w:ascii="Times New Roman" w:hAnsi="Times New Roman" w:cs="Times New Roman"/>
                <w:color w:val="000000"/>
                <w:sz w:val="24"/>
                <w:szCs w:val="24"/>
              </w:rPr>
              <w:t xml:space="preserve"> мероприятий</w:t>
            </w:r>
          </w:p>
        </w:tc>
        <w:tc>
          <w:tcPr>
            <w:tcW w:w="2041" w:type="dxa"/>
          </w:tcPr>
          <w:p w:rsidR="003F7599" w:rsidRPr="00D33D18" w:rsidRDefault="003F7599" w:rsidP="00CF496F">
            <w:pPr>
              <w:jc w:val="center"/>
              <w:rPr>
                <w:rFonts w:ascii="Times New Roman" w:hAnsi="Times New Roman" w:cs="Times New Roman"/>
                <w:sz w:val="24"/>
                <w:szCs w:val="24"/>
              </w:rPr>
            </w:pPr>
          </w:p>
          <w:p w:rsidR="003F7599" w:rsidRPr="00D33D18" w:rsidRDefault="003F7599" w:rsidP="00CF496F">
            <w:pPr>
              <w:jc w:val="center"/>
              <w:rPr>
                <w:rFonts w:ascii="Times New Roman" w:hAnsi="Times New Roman" w:cs="Times New Roman"/>
                <w:sz w:val="24"/>
                <w:szCs w:val="24"/>
              </w:rPr>
            </w:pPr>
          </w:p>
          <w:p w:rsidR="003F7599" w:rsidRPr="00D33D18" w:rsidRDefault="003F7599" w:rsidP="00CF496F">
            <w:pPr>
              <w:jc w:val="center"/>
              <w:rPr>
                <w:rFonts w:ascii="Times New Roman" w:hAnsi="Times New Roman" w:cs="Times New Roman"/>
                <w:sz w:val="24"/>
                <w:szCs w:val="24"/>
              </w:rPr>
            </w:pPr>
          </w:p>
          <w:p w:rsidR="003F7599" w:rsidRPr="00D33D18" w:rsidRDefault="003F7599" w:rsidP="00CF496F">
            <w:pPr>
              <w:jc w:val="center"/>
              <w:rPr>
                <w:rFonts w:ascii="Times New Roman" w:hAnsi="Times New Roman" w:cs="Times New Roman"/>
                <w:sz w:val="24"/>
                <w:szCs w:val="24"/>
              </w:rPr>
            </w:pPr>
          </w:p>
          <w:p w:rsidR="003F7599" w:rsidRPr="00D33D18" w:rsidRDefault="003F7599" w:rsidP="00CF496F">
            <w:pPr>
              <w:jc w:val="center"/>
              <w:rPr>
                <w:rFonts w:ascii="Times New Roman" w:hAnsi="Times New Roman" w:cs="Times New Roman"/>
                <w:sz w:val="24"/>
                <w:szCs w:val="24"/>
              </w:rPr>
            </w:pPr>
          </w:p>
          <w:p w:rsidR="003F7599" w:rsidRPr="00D33D18" w:rsidRDefault="003F7599" w:rsidP="00CF496F">
            <w:pPr>
              <w:jc w:val="center"/>
              <w:rPr>
                <w:rFonts w:ascii="Times New Roman" w:hAnsi="Times New Roman" w:cs="Times New Roman"/>
                <w:sz w:val="24"/>
                <w:szCs w:val="24"/>
              </w:rPr>
            </w:pPr>
            <w:r w:rsidRPr="00D33D18">
              <w:rPr>
                <w:rFonts w:ascii="Times New Roman" w:hAnsi="Times New Roman" w:cs="Times New Roman"/>
                <w:sz w:val="24"/>
                <w:szCs w:val="24"/>
              </w:rPr>
              <w:t>5.2</w:t>
            </w:r>
          </w:p>
        </w:tc>
      </w:tr>
      <w:tr w:rsidR="003F7599" w:rsidRPr="00D33D18" w:rsidTr="00D33D18">
        <w:tc>
          <w:tcPr>
            <w:tcW w:w="2430" w:type="dxa"/>
          </w:tcPr>
          <w:p w:rsidR="003F7599" w:rsidRPr="00D33D18" w:rsidRDefault="003F7599" w:rsidP="00CF496F">
            <w:pPr>
              <w:rPr>
                <w:rFonts w:ascii="Times New Roman" w:hAnsi="Times New Roman" w:cs="Times New Roman"/>
                <w:sz w:val="24"/>
                <w:szCs w:val="24"/>
              </w:rPr>
            </w:pPr>
            <w:r w:rsidRPr="00D33D18">
              <w:rPr>
                <w:rFonts w:ascii="Times New Roman" w:hAnsi="Times New Roman" w:cs="Times New Roman"/>
                <w:sz w:val="24"/>
                <w:szCs w:val="24"/>
              </w:rPr>
              <w:t>Причалы для маломерных судов</w:t>
            </w:r>
          </w:p>
        </w:tc>
        <w:tc>
          <w:tcPr>
            <w:tcW w:w="5100" w:type="dxa"/>
          </w:tcPr>
          <w:p w:rsidR="003F7599" w:rsidRPr="00D33D18" w:rsidRDefault="003F7599" w:rsidP="00CF496F">
            <w:pPr>
              <w:rPr>
                <w:rFonts w:ascii="Times New Roman" w:hAnsi="Times New Roman" w:cs="Times New Roman"/>
                <w:sz w:val="24"/>
                <w:szCs w:val="24"/>
              </w:rPr>
            </w:pPr>
            <w:r w:rsidRPr="00D33D18">
              <w:rPr>
                <w:rFonts w:ascii="Times New Roman" w:hAnsi="Times New Roman" w:cs="Times New Roman"/>
                <w:color w:val="000000"/>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2041" w:type="dxa"/>
          </w:tcPr>
          <w:p w:rsidR="003F7599" w:rsidRPr="00D33D18" w:rsidRDefault="003F7599" w:rsidP="00CF496F">
            <w:pPr>
              <w:rPr>
                <w:rFonts w:ascii="Times New Roman" w:hAnsi="Times New Roman" w:cs="Times New Roman"/>
                <w:sz w:val="24"/>
                <w:szCs w:val="24"/>
              </w:rPr>
            </w:pPr>
          </w:p>
          <w:p w:rsidR="003F7599" w:rsidRPr="00D33D18" w:rsidRDefault="003F7599" w:rsidP="00CF496F">
            <w:pPr>
              <w:jc w:val="center"/>
              <w:rPr>
                <w:rFonts w:ascii="Times New Roman" w:hAnsi="Times New Roman" w:cs="Times New Roman"/>
                <w:sz w:val="24"/>
                <w:szCs w:val="24"/>
              </w:rPr>
            </w:pPr>
            <w:r w:rsidRPr="00D33D18">
              <w:rPr>
                <w:rFonts w:ascii="Times New Roman" w:hAnsi="Times New Roman" w:cs="Times New Roman"/>
                <w:sz w:val="24"/>
                <w:szCs w:val="24"/>
              </w:rPr>
              <w:t>5.4</w:t>
            </w:r>
          </w:p>
        </w:tc>
      </w:tr>
      <w:tr w:rsidR="003F7599" w:rsidRPr="00DA14B0" w:rsidTr="00D33D18">
        <w:tc>
          <w:tcPr>
            <w:tcW w:w="2430" w:type="dxa"/>
          </w:tcPr>
          <w:p w:rsidR="003F7599" w:rsidRPr="00DA14B0" w:rsidRDefault="003F7599" w:rsidP="00DA14B0">
            <w:pPr>
              <w:spacing w:line="240" w:lineRule="auto"/>
              <w:contextualSpacing/>
              <w:rPr>
                <w:rFonts w:ascii="Times New Roman" w:hAnsi="Times New Roman" w:cs="Times New Roman"/>
                <w:sz w:val="24"/>
                <w:szCs w:val="24"/>
              </w:rPr>
            </w:pPr>
            <w:r w:rsidRPr="00DA14B0">
              <w:rPr>
                <w:rFonts w:ascii="Times New Roman" w:hAnsi="Times New Roman" w:cs="Times New Roman"/>
                <w:color w:val="000000"/>
                <w:sz w:val="24"/>
                <w:szCs w:val="24"/>
              </w:rPr>
              <w:t>Поля для гольфа или конных прогулок</w:t>
            </w:r>
          </w:p>
        </w:tc>
        <w:tc>
          <w:tcPr>
            <w:tcW w:w="5100" w:type="dxa"/>
          </w:tcPr>
          <w:p w:rsidR="003F7599" w:rsidRPr="00DA14B0" w:rsidRDefault="003F7599" w:rsidP="00DA14B0">
            <w:pPr>
              <w:spacing w:line="240" w:lineRule="auto"/>
              <w:contextualSpacing/>
              <w:rPr>
                <w:rFonts w:ascii="Times New Roman" w:hAnsi="Times New Roman" w:cs="Times New Roman"/>
                <w:sz w:val="24"/>
                <w:szCs w:val="24"/>
              </w:rPr>
            </w:pPr>
            <w:r w:rsidRPr="00DA14B0">
              <w:rPr>
                <w:rFonts w:ascii="Times New Roman" w:hAnsi="Times New Roman" w:cs="Times New Roman"/>
                <w:color w:val="000000"/>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2041" w:type="dxa"/>
          </w:tcPr>
          <w:p w:rsidR="003F7599" w:rsidRPr="00DA14B0" w:rsidRDefault="003F7599" w:rsidP="00DA14B0">
            <w:pPr>
              <w:spacing w:line="240" w:lineRule="auto"/>
              <w:contextualSpacing/>
              <w:jc w:val="center"/>
              <w:rPr>
                <w:rFonts w:ascii="Times New Roman" w:hAnsi="Times New Roman" w:cs="Times New Roman"/>
                <w:sz w:val="24"/>
                <w:szCs w:val="24"/>
              </w:rPr>
            </w:pPr>
          </w:p>
          <w:p w:rsidR="003F7599" w:rsidRPr="00DA14B0" w:rsidRDefault="003F7599" w:rsidP="00DA14B0">
            <w:pPr>
              <w:spacing w:line="240" w:lineRule="auto"/>
              <w:contextualSpacing/>
              <w:jc w:val="center"/>
              <w:rPr>
                <w:rFonts w:ascii="Times New Roman" w:hAnsi="Times New Roman" w:cs="Times New Roman"/>
                <w:sz w:val="24"/>
                <w:szCs w:val="24"/>
              </w:rPr>
            </w:pPr>
          </w:p>
          <w:p w:rsidR="003F7599" w:rsidRPr="00DA14B0" w:rsidRDefault="003F7599" w:rsidP="00DA14B0">
            <w:pPr>
              <w:spacing w:line="240" w:lineRule="auto"/>
              <w:contextualSpacing/>
              <w:jc w:val="center"/>
              <w:rPr>
                <w:rFonts w:ascii="Times New Roman" w:hAnsi="Times New Roman" w:cs="Times New Roman"/>
                <w:sz w:val="24"/>
                <w:szCs w:val="24"/>
              </w:rPr>
            </w:pPr>
            <w:r w:rsidRPr="00DA14B0">
              <w:rPr>
                <w:rFonts w:ascii="Times New Roman" w:hAnsi="Times New Roman" w:cs="Times New Roman"/>
                <w:sz w:val="24"/>
                <w:szCs w:val="24"/>
              </w:rPr>
              <w:t>5.5</w:t>
            </w:r>
          </w:p>
        </w:tc>
      </w:tr>
    </w:tbl>
    <w:p w:rsidR="00DA14B0" w:rsidRPr="00DA14B0" w:rsidRDefault="003F7599" w:rsidP="00DA14B0">
      <w:pPr>
        <w:spacing w:after="0" w:line="240" w:lineRule="auto"/>
        <w:ind w:firstLine="851"/>
        <w:contextualSpacing/>
        <w:jc w:val="both"/>
        <w:rPr>
          <w:rFonts w:ascii="Times New Roman" w:hAnsi="Times New Roman" w:cs="Times New Roman"/>
          <w:color w:val="000000"/>
          <w:sz w:val="24"/>
          <w:szCs w:val="24"/>
        </w:rPr>
      </w:pPr>
      <w:r w:rsidRPr="00DA14B0">
        <w:rPr>
          <w:rFonts w:ascii="Times New Roman" w:hAnsi="Times New Roman" w:cs="Times New Roman"/>
          <w:b/>
          <w:bCs/>
          <w:i/>
          <w:iCs/>
          <w:color w:val="000000"/>
          <w:sz w:val="24"/>
          <w:szCs w:val="24"/>
        </w:rPr>
        <w:t xml:space="preserve">* </w:t>
      </w:r>
      <w:r w:rsidRPr="00DA14B0">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DA14B0" w:rsidRPr="00DA14B0" w:rsidRDefault="003F7599" w:rsidP="00DA14B0">
      <w:pPr>
        <w:spacing w:after="0" w:line="240" w:lineRule="auto"/>
        <w:ind w:firstLine="851"/>
        <w:contextualSpacing/>
        <w:jc w:val="both"/>
        <w:rPr>
          <w:rFonts w:ascii="Times New Roman" w:hAnsi="Times New Roman" w:cs="Times New Roman"/>
          <w:color w:val="000000"/>
          <w:sz w:val="24"/>
          <w:szCs w:val="24"/>
        </w:rPr>
      </w:pPr>
      <w:r w:rsidRPr="00DA14B0">
        <w:rPr>
          <w:rFonts w:ascii="Times New Roman" w:hAnsi="Times New Roman" w:cs="Times New Roman"/>
          <w:b/>
          <w:bCs/>
          <w:color w:val="000000"/>
          <w:sz w:val="24"/>
          <w:szCs w:val="24"/>
        </w:rPr>
        <w:t xml:space="preserve">** </w:t>
      </w:r>
      <w:r w:rsidRPr="00DA14B0">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A14B0">
        <w:rPr>
          <w:rFonts w:ascii="Times New Roman" w:hAnsi="Times New Roman" w:cs="Times New Roman"/>
          <w:color w:val="000000"/>
          <w:sz w:val="24"/>
          <w:szCs w:val="24"/>
        </w:rPr>
        <w:t xml:space="preserve"> </w:t>
      </w:r>
      <w:r w:rsidRPr="00DA14B0">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A14B0">
        <w:rPr>
          <w:rFonts w:ascii="Times New Roman" w:hAnsi="Times New Roman" w:cs="Times New Roman"/>
          <w:color w:val="000000"/>
          <w:sz w:val="24"/>
          <w:szCs w:val="24"/>
        </w:rPr>
        <w:t xml:space="preserve"> </w:t>
      </w:r>
      <w:r w:rsidRPr="00DA14B0">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A14B0">
        <w:rPr>
          <w:rFonts w:ascii="Times New Roman" w:hAnsi="Times New Roman" w:cs="Times New Roman"/>
          <w:color w:val="000000"/>
          <w:sz w:val="24"/>
          <w:szCs w:val="24"/>
        </w:rPr>
        <w:t xml:space="preserve"> </w:t>
      </w:r>
      <w:r w:rsidRPr="00DA14B0">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A14B0">
        <w:rPr>
          <w:rFonts w:ascii="Times New Roman" w:hAnsi="Times New Roman" w:cs="Times New Roman"/>
          <w:color w:val="000000"/>
          <w:sz w:val="24"/>
          <w:szCs w:val="24"/>
        </w:rPr>
        <w:t xml:space="preserve"> </w:t>
      </w:r>
      <w:r w:rsidRPr="00DA14B0">
        <w:rPr>
          <w:rFonts w:ascii="Times New Roman" w:hAnsi="Times New Roman" w:cs="Times New Roman"/>
          <w:i/>
          <w:iCs/>
          <w:color w:val="000000"/>
          <w:sz w:val="24"/>
          <w:szCs w:val="24"/>
        </w:rPr>
        <w:t>знаков;</w:t>
      </w:r>
    </w:p>
    <w:p w:rsidR="00DA14B0" w:rsidRPr="00DA14B0" w:rsidRDefault="003F7599" w:rsidP="00DA14B0">
      <w:pPr>
        <w:spacing w:after="0" w:line="240" w:lineRule="auto"/>
        <w:ind w:firstLine="851"/>
        <w:contextualSpacing/>
        <w:jc w:val="both"/>
        <w:rPr>
          <w:rFonts w:ascii="Times New Roman" w:hAnsi="Times New Roman" w:cs="Times New Roman"/>
          <w:b/>
          <w:i/>
          <w:sz w:val="24"/>
          <w:szCs w:val="24"/>
        </w:rPr>
      </w:pPr>
      <w:r w:rsidRPr="00DA14B0">
        <w:rPr>
          <w:rFonts w:ascii="Times New Roman" w:hAnsi="Times New Roman" w:cs="Times New Roman"/>
          <w:b/>
          <w:bCs/>
          <w:color w:val="000000"/>
          <w:sz w:val="24"/>
          <w:szCs w:val="24"/>
        </w:rPr>
        <w:t xml:space="preserve">*** </w:t>
      </w:r>
      <w:r w:rsidRPr="00DA14B0">
        <w:rPr>
          <w:rFonts w:ascii="Times New Roman" w:hAnsi="Times New Roman" w:cs="Times New Roman"/>
          <w:i/>
          <w:iCs/>
          <w:color w:val="000000"/>
          <w:sz w:val="24"/>
          <w:szCs w:val="24"/>
        </w:rPr>
        <w:t>текстовое наименование ВРИ и его код (числовое обозначение) являются</w:t>
      </w:r>
      <w:r w:rsidRPr="00DA14B0">
        <w:rPr>
          <w:rFonts w:ascii="Times New Roman" w:hAnsi="Times New Roman" w:cs="Times New Roman"/>
          <w:color w:val="000000"/>
          <w:sz w:val="24"/>
          <w:szCs w:val="24"/>
        </w:rPr>
        <w:t xml:space="preserve"> </w:t>
      </w:r>
      <w:r w:rsidRPr="00DA14B0">
        <w:rPr>
          <w:rFonts w:ascii="Times New Roman" w:hAnsi="Times New Roman" w:cs="Times New Roman"/>
          <w:i/>
          <w:iCs/>
          <w:color w:val="000000"/>
          <w:sz w:val="24"/>
          <w:szCs w:val="24"/>
        </w:rPr>
        <w:t>равнозначными.</w:t>
      </w:r>
    </w:p>
    <w:p w:rsidR="003F7599" w:rsidRPr="00DA14B0" w:rsidRDefault="003F7599" w:rsidP="00DA14B0">
      <w:pPr>
        <w:spacing w:after="0" w:line="240" w:lineRule="auto"/>
        <w:ind w:firstLine="851"/>
        <w:contextualSpacing/>
        <w:jc w:val="both"/>
        <w:rPr>
          <w:rFonts w:ascii="Times New Roman" w:hAnsi="Times New Roman" w:cs="Times New Roman"/>
          <w:b/>
          <w:i/>
          <w:sz w:val="24"/>
          <w:szCs w:val="24"/>
        </w:rPr>
      </w:pPr>
      <w:r w:rsidRPr="00DA14B0">
        <w:rPr>
          <w:rFonts w:ascii="Times New Roman" w:hAnsi="Times New Roman" w:cs="Times New Roman"/>
          <w:b/>
          <w:i/>
          <w:sz w:val="24"/>
          <w:szCs w:val="24"/>
        </w:rPr>
        <w:t>Параметры застройки:</w:t>
      </w:r>
    </w:p>
    <w:p w:rsidR="003F7599" w:rsidRPr="00DA14B0" w:rsidRDefault="003F7599" w:rsidP="00DA14B0">
      <w:pPr>
        <w:pStyle w:val="a3"/>
        <w:numPr>
          <w:ilvl w:val="0"/>
          <w:numId w:val="11"/>
        </w:numPr>
        <w:ind w:left="0" w:firstLine="851"/>
        <w:rPr>
          <w:rFonts w:ascii="Times New Roman" w:hAnsi="Times New Roman" w:cs="Times New Roman"/>
          <w:sz w:val="24"/>
          <w:szCs w:val="24"/>
        </w:rPr>
      </w:pPr>
      <w:r w:rsidRPr="00DA14B0">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3F7599" w:rsidRPr="00E30B98" w:rsidRDefault="003F7599" w:rsidP="00E30B98">
      <w:pPr>
        <w:pStyle w:val="a3"/>
        <w:numPr>
          <w:ilvl w:val="0"/>
          <w:numId w:val="11"/>
        </w:numPr>
        <w:ind w:left="0" w:firstLine="851"/>
        <w:rPr>
          <w:rFonts w:ascii="Times New Roman" w:hAnsi="Times New Roman" w:cs="Times New Roman"/>
          <w:sz w:val="24"/>
          <w:szCs w:val="24"/>
        </w:rPr>
      </w:pPr>
      <w:r w:rsidRPr="00E30B98">
        <w:rPr>
          <w:rFonts w:ascii="Times New Roman" w:hAnsi="Times New Roman" w:cs="Times New Roman"/>
          <w:sz w:val="24"/>
          <w:szCs w:val="24"/>
        </w:rPr>
        <w:t>Дорожно-транспортная сеть - 2-5% от общей площади участка.</w:t>
      </w:r>
    </w:p>
    <w:p w:rsidR="003F7599" w:rsidRPr="00E30B98" w:rsidRDefault="003F7599" w:rsidP="00E30B98">
      <w:pPr>
        <w:pStyle w:val="a3"/>
        <w:numPr>
          <w:ilvl w:val="0"/>
          <w:numId w:val="11"/>
        </w:numPr>
        <w:ind w:left="0" w:firstLine="851"/>
        <w:rPr>
          <w:rFonts w:ascii="Times New Roman" w:hAnsi="Times New Roman" w:cs="Times New Roman"/>
          <w:sz w:val="24"/>
          <w:szCs w:val="24"/>
        </w:rPr>
      </w:pPr>
      <w:r w:rsidRPr="00E30B98">
        <w:rPr>
          <w:rFonts w:ascii="Times New Roman" w:hAnsi="Times New Roman" w:cs="Times New Roman"/>
          <w:sz w:val="24"/>
          <w:szCs w:val="24"/>
        </w:rPr>
        <w:t>Обслуживающие сооружения и хозяйственные постройки – 2% от общей площади участка.</w:t>
      </w:r>
    </w:p>
    <w:p w:rsidR="003F7599" w:rsidRPr="006B7567" w:rsidRDefault="003F7599" w:rsidP="006B7567">
      <w:pPr>
        <w:pStyle w:val="a3"/>
        <w:numPr>
          <w:ilvl w:val="0"/>
          <w:numId w:val="11"/>
        </w:numPr>
        <w:spacing w:line="240" w:lineRule="auto"/>
        <w:ind w:left="0" w:firstLine="851"/>
        <w:jc w:val="both"/>
        <w:rPr>
          <w:rFonts w:ascii="Times New Roman" w:hAnsi="Times New Roman" w:cs="Times New Roman"/>
          <w:sz w:val="24"/>
          <w:szCs w:val="24"/>
        </w:rPr>
      </w:pPr>
      <w:r w:rsidRPr="006B7567">
        <w:rPr>
          <w:rFonts w:ascii="Times New Roman" w:hAnsi="Times New Roman" w:cs="Times New Roman"/>
          <w:sz w:val="24"/>
          <w:szCs w:val="24"/>
        </w:rPr>
        <w:lastRenderedPageBreak/>
        <w:t>Парковки – не более 5%.</w:t>
      </w:r>
    </w:p>
    <w:p w:rsidR="003F7599" w:rsidRPr="006B7567" w:rsidRDefault="003F7599" w:rsidP="006B7567">
      <w:pPr>
        <w:pStyle w:val="a3"/>
        <w:numPr>
          <w:ilvl w:val="0"/>
          <w:numId w:val="11"/>
        </w:numPr>
        <w:spacing w:line="240" w:lineRule="auto"/>
        <w:ind w:left="0" w:firstLine="851"/>
        <w:jc w:val="both"/>
        <w:rPr>
          <w:rFonts w:ascii="Times New Roman" w:hAnsi="Times New Roman" w:cs="Times New Roman"/>
          <w:sz w:val="24"/>
          <w:szCs w:val="24"/>
        </w:rPr>
      </w:pPr>
      <w:r w:rsidRPr="006B7567">
        <w:rPr>
          <w:rFonts w:ascii="Times New Roman" w:hAnsi="Times New Roman" w:cs="Times New Roman"/>
          <w:sz w:val="24"/>
          <w:szCs w:val="24"/>
        </w:rPr>
        <w:t>Предельные размеры земельных участков определяются проектами планировки территории</w:t>
      </w:r>
    </w:p>
    <w:p w:rsidR="003F7599" w:rsidRPr="006B7567" w:rsidRDefault="003F7599" w:rsidP="006B7567">
      <w:pPr>
        <w:spacing w:line="240" w:lineRule="auto"/>
        <w:ind w:firstLine="851"/>
        <w:contextualSpacing/>
        <w:jc w:val="both"/>
        <w:rPr>
          <w:rFonts w:ascii="Times New Roman" w:hAnsi="Times New Roman" w:cs="Times New Roman"/>
          <w:b/>
          <w:sz w:val="24"/>
          <w:szCs w:val="24"/>
        </w:rPr>
      </w:pPr>
      <w:r w:rsidRPr="006B7567">
        <w:rPr>
          <w:rFonts w:ascii="Times New Roman" w:hAnsi="Times New Roman" w:cs="Times New Roman"/>
          <w:b/>
          <w:sz w:val="24"/>
          <w:szCs w:val="24"/>
        </w:rPr>
        <w:t>Статья 35. Градостроительный регламент. Зоны сельскохозяйственного использования</w:t>
      </w:r>
    </w:p>
    <w:p w:rsidR="003F7599" w:rsidRPr="006B7567" w:rsidRDefault="003F7599" w:rsidP="006B7567">
      <w:pPr>
        <w:spacing w:line="240" w:lineRule="auto"/>
        <w:ind w:firstLine="851"/>
        <w:contextualSpacing/>
        <w:jc w:val="both"/>
        <w:rPr>
          <w:rFonts w:ascii="Times New Roman" w:hAnsi="Times New Roman" w:cs="Times New Roman"/>
          <w:b/>
          <w:sz w:val="24"/>
          <w:szCs w:val="24"/>
          <w:u w:val="single"/>
        </w:rPr>
      </w:pPr>
      <w:r w:rsidRPr="006B7567">
        <w:rPr>
          <w:rFonts w:ascii="Times New Roman" w:hAnsi="Times New Roman" w:cs="Times New Roman"/>
          <w:b/>
          <w:sz w:val="24"/>
          <w:szCs w:val="24"/>
          <w:u w:val="single"/>
        </w:rPr>
        <w:t>СХ-1. Зона сельскохозяйственных предприятий</w:t>
      </w:r>
    </w:p>
    <w:p w:rsidR="003F7599" w:rsidRPr="008D280D" w:rsidRDefault="003F7599" w:rsidP="006B7567">
      <w:pPr>
        <w:spacing w:line="240" w:lineRule="auto"/>
        <w:ind w:firstLine="851"/>
        <w:contextualSpacing/>
        <w:jc w:val="both"/>
        <w:rPr>
          <w:rFonts w:ascii="Times New Roman" w:hAnsi="Times New Roman" w:cs="Times New Roman"/>
          <w:sz w:val="28"/>
          <w:szCs w:val="28"/>
        </w:rPr>
      </w:pPr>
      <w:r w:rsidRPr="006B7567">
        <w:rPr>
          <w:rFonts w:ascii="Times New Roman" w:hAnsi="Times New Roman" w:cs="Times New Roman"/>
          <w:sz w:val="24"/>
          <w:szCs w:val="24"/>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tbl>
      <w:tblPr>
        <w:tblStyle w:val="a4"/>
        <w:tblW w:w="0" w:type="auto"/>
        <w:tblLook w:val="04A0" w:firstRow="1" w:lastRow="0" w:firstColumn="1" w:lastColumn="0" w:noHBand="0" w:noVBand="1"/>
      </w:tblPr>
      <w:tblGrid>
        <w:gridCol w:w="2883"/>
        <w:gridCol w:w="4643"/>
        <w:gridCol w:w="2045"/>
      </w:tblGrid>
      <w:tr w:rsidR="003F7599" w:rsidRPr="006B7567" w:rsidTr="00CF496F">
        <w:tc>
          <w:tcPr>
            <w:tcW w:w="3000" w:type="dxa"/>
          </w:tcPr>
          <w:p w:rsidR="003F7599" w:rsidRPr="006B7567" w:rsidRDefault="003F7599" w:rsidP="00CF496F">
            <w:pPr>
              <w:jc w:val="center"/>
              <w:rPr>
                <w:rFonts w:ascii="Times New Roman" w:hAnsi="Times New Roman" w:cs="Times New Roman"/>
                <w:b/>
                <w:sz w:val="24"/>
                <w:szCs w:val="24"/>
              </w:rPr>
            </w:pPr>
            <w:r w:rsidRPr="006B7567">
              <w:rPr>
                <w:rFonts w:ascii="Times New Roman" w:hAnsi="Times New Roman" w:cs="Times New Roman"/>
                <w:b/>
                <w:sz w:val="24"/>
                <w:szCs w:val="24"/>
              </w:rPr>
              <w:t>Основные виды разрешенного использования земельного участка*</w:t>
            </w:r>
          </w:p>
        </w:tc>
        <w:tc>
          <w:tcPr>
            <w:tcW w:w="5353" w:type="dxa"/>
          </w:tcPr>
          <w:p w:rsidR="003F7599" w:rsidRPr="006B7567" w:rsidRDefault="003F7599" w:rsidP="00CF496F">
            <w:pPr>
              <w:jc w:val="center"/>
              <w:rPr>
                <w:rFonts w:ascii="Times New Roman" w:hAnsi="Times New Roman" w:cs="Times New Roman"/>
                <w:b/>
                <w:sz w:val="24"/>
                <w:szCs w:val="24"/>
              </w:rPr>
            </w:pPr>
            <w:r w:rsidRPr="006B7567">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6B7567" w:rsidRDefault="003F7599" w:rsidP="00CF496F">
            <w:pPr>
              <w:jc w:val="center"/>
              <w:rPr>
                <w:rFonts w:ascii="Times New Roman" w:hAnsi="Times New Roman" w:cs="Times New Roman"/>
                <w:b/>
                <w:sz w:val="24"/>
                <w:szCs w:val="24"/>
              </w:rPr>
            </w:pPr>
            <w:r w:rsidRPr="006B7567">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6B7567" w:rsidTr="00CF496F">
        <w:tc>
          <w:tcPr>
            <w:tcW w:w="3000" w:type="dxa"/>
          </w:tcPr>
          <w:p w:rsidR="003F7599" w:rsidRPr="006B7567" w:rsidRDefault="003F7599" w:rsidP="00CF496F">
            <w:pPr>
              <w:jc w:val="center"/>
              <w:rPr>
                <w:rFonts w:ascii="Times New Roman" w:hAnsi="Times New Roman" w:cs="Times New Roman"/>
                <w:b/>
                <w:sz w:val="24"/>
                <w:szCs w:val="24"/>
              </w:rPr>
            </w:pPr>
            <w:r w:rsidRPr="006B7567">
              <w:rPr>
                <w:rFonts w:ascii="Times New Roman" w:hAnsi="Times New Roman" w:cs="Times New Roman"/>
                <w:b/>
                <w:sz w:val="24"/>
                <w:szCs w:val="24"/>
              </w:rPr>
              <w:t>1</w:t>
            </w:r>
          </w:p>
        </w:tc>
        <w:tc>
          <w:tcPr>
            <w:tcW w:w="5353" w:type="dxa"/>
          </w:tcPr>
          <w:p w:rsidR="003F7599" w:rsidRPr="006B7567" w:rsidRDefault="003F7599" w:rsidP="00CF496F">
            <w:pPr>
              <w:jc w:val="center"/>
              <w:rPr>
                <w:rFonts w:ascii="Times New Roman" w:hAnsi="Times New Roman" w:cs="Times New Roman"/>
                <w:b/>
                <w:sz w:val="24"/>
                <w:szCs w:val="24"/>
              </w:rPr>
            </w:pPr>
            <w:r w:rsidRPr="006B7567">
              <w:rPr>
                <w:rFonts w:ascii="Times New Roman" w:hAnsi="Times New Roman" w:cs="Times New Roman"/>
                <w:b/>
                <w:sz w:val="24"/>
                <w:szCs w:val="24"/>
              </w:rPr>
              <w:t>2</w:t>
            </w:r>
          </w:p>
        </w:tc>
        <w:tc>
          <w:tcPr>
            <w:tcW w:w="2126" w:type="dxa"/>
          </w:tcPr>
          <w:p w:rsidR="003F7599" w:rsidRPr="006B7567" w:rsidRDefault="003F7599" w:rsidP="00CF496F">
            <w:pPr>
              <w:jc w:val="center"/>
              <w:rPr>
                <w:rFonts w:ascii="Times New Roman" w:hAnsi="Times New Roman" w:cs="Times New Roman"/>
                <w:b/>
                <w:sz w:val="24"/>
                <w:szCs w:val="24"/>
              </w:rPr>
            </w:pPr>
            <w:r w:rsidRPr="006B7567">
              <w:rPr>
                <w:rFonts w:ascii="Times New Roman" w:hAnsi="Times New Roman" w:cs="Times New Roman"/>
                <w:b/>
                <w:sz w:val="24"/>
                <w:szCs w:val="24"/>
              </w:rPr>
              <w:t>3</w:t>
            </w:r>
          </w:p>
        </w:tc>
      </w:tr>
      <w:tr w:rsidR="003F7599" w:rsidRPr="006B7567" w:rsidTr="00CF496F">
        <w:tc>
          <w:tcPr>
            <w:tcW w:w="3000" w:type="dxa"/>
          </w:tcPr>
          <w:p w:rsidR="003F7599" w:rsidRPr="006B7567" w:rsidRDefault="003F7599" w:rsidP="00CF496F">
            <w:pPr>
              <w:rPr>
                <w:rFonts w:ascii="Times New Roman" w:hAnsi="Times New Roman" w:cs="Times New Roman"/>
                <w:sz w:val="24"/>
                <w:szCs w:val="24"/>
              </w:rPr>
            </w:pPr>
            <w:r w:rsidRPr="006B7567">
              <w:rPr>
                <w:rFonts w:ascii="Times New Roman" w:hAnsi="Times New Roman" w:cs="Times New Roman"/>
                <w:color w:val="000000"/>
                <w:sz w:val="24"/>
                <w:szCs w:val="24"/>
              </w:rPr>
              <w:t>Сельскохозяйственное</w:t>
            </w:r>
            <w:r w:rsidRPr="006B7567">
              <w:rPr>
                <w:rFonts w:ascii="Times New Roman" w:hAnsi="Times New Roman" w:cs="Times New Roman"/>
                <w:color w:val="000000"/>
                <w:sz w:val="24"/>
                <w:szCs w:val="24"/>
              </w:rPr>
              <w:br/>
              <w:t>использование</w:t>
            </w:r>
          </w:p>
        </w:tc>
        <w:tc>
          <w:tcPr>
            <w:tcW w:w="5353" w:type="dxa"/>
          </w:tcPr>
          <w:p w:rsidR="003F7599" w:rsidRPr="006B7567" w:rsidRDefault="003F7599" w:rsidP="00CF496F">
            <w:pPr>
              <w:rPr>
                <w:rFonts w:ascii="Times New Roman" w:hAnsi="Times New Roman" w:cs="Times New Roman"/>
                <w:sz w:val="24"/>
                <w:szCs w:val="24"/>
              </w:rPr>
            </w:pPr>
            <w:r w:rsidRPr="006B7567">
              <w:rPr>
                <w:rFonts w:ascii="Times New Roman" w:hAnsi="Times New Roman" w:cs="Times New Roman"/>
                <w:color w:val="000000"/>
                <w:sz w:val="24"/>
                <w:szCs w:val="24"/>
              </w:rPr>
              <w:t>Ведение сельского хозяйства.</w:t>
            </w:r>
            <w:r w:rsidRPr="006B7567">
              <w:rPr>
                <w:rFonts w:ascii="Times New Roman" w:hAnsi="Times New Roman" w:cs="Times New Roman"/>
                <w:color w:val="000000"/>
                <w:sz w:val="24"/>
                <w:szCs w:val="24"/>
              </w:rPr>
              <w:br/>
              <w:t>Содержание данного вида разрешенного использования включает в себя</w:t>
            </w:r>
            <w:r w:rsidRPr="006B7567">
              <w:rPr>
                <w:rFonts w:ascii="Times New Roman" w:hAnsi="Times New Roman" w:cs="Times New Roman"/>
                <w:color w:val="000000"/>
                <w:sz w:val="24"/>
                <w:szCs w:val="24"/>
              </w:rPr>
              <w:br/>
              <w:t xml:space="preserve">содержание видов разрешенного использования с </w:t>
            </w:r>
            <w:r w:rsidRPr="006B7567">
              <w:rPr>
                <w:rFonts w:ascii="Times New Roman" w:hAnsi="Times New Roman" w:cs="Times New Roman"/>
                <w:color w:val="0000FF"/>
                <w:sz w:val="24"/>
                <w:szCs w:val="24"/>
              </w:rPr>
              <w:t xml:space="preserve">кодами 1.1 </w:t>
            </w:r>
            <w:r w:rsidRPr="006B7567">
              <w:rPr>
                <w:rFonts w:ascii="Times New Roman" w:hAnsi="Times New Roman" w:cs="Times New Roman"/>
                <w:color w:val="000000"/>
                <w:sz w:val="24"/>
                <w:szCs w:val="24"/>
              </w:rPr>
              <w:t xml:space="preserve">- </w:t>
            </w:r>
            <w:r w:rsidRPr="006B7567">
              <w:rPr>
                <w:rFonts w:ascii="Times New Roman" w:hAnsi="Times New Roman" w:cs="Times New Roman"/>
                <w:color w:val="0000FF"/>
                <w:sz w:val="24"/>
                <w:szCs w:val="24"/>
              </w:rPr>
              <w:t>1.18</w:t>
            </w:r>
            <w:r w:rsidRPr="006B7567">
              <w:rPr>
                <w:rFonts w:ascii="Times New Roman" w:hAnsi="Times New Roman" w:cs="Times New Roman"/>
                <w:color w:val="000000"/>
                <w:sz w:val="24"/>
                <w:szCs w:val="24"/>
              </w:rPr>
              <w:t>, в том</w:t>
            </w:r>
            <w:r w:rsidRPr="006B7567">
              <w:rPr>
                <w:rFonts w:ascii="Times New Roman" w:hAnsi="Times New Roman" w:cs="Times New Roman"/>
                <w:color w:val="000000"/>
                <w:sz w:val="24"/>
                <w:szCs w:val="24"/>
              </w:rPr>
              <w:br/>
              <w:t>числе размещение зданий и сооружений, используемых для хранения и</w:t>
            </w:r>
            <w:r w:rsidRPr="006B7567">
              <w:rPr>
                <w:rFonts w:ascii="Times New Roman" w:hAnsi="Times New Roman" w:cs="Times New Roman"/>
                <w:color w:val="000000"/>
                <w:sz w:val="24"/>
                <w:szCs w:val="24"/>
              </w:rPr>
              <w:br/>
              <w:t>переработки сельскохозяйственной продукции</w:t>
            </w:r>
          </w:p>
        </w:tc>
        <w:tc>
          <w:tcPr>
            <w:tcW w:w="2126" w:type="dxa"/>
          </w:tcPr>
          <w:p w:rsidR="003F7599" w:rsidRPr="006B7567" w:rsidRDefault="003F7599" w:rsidP="00CF496F">
            <w:pPr>
              <w:jc w:val="center"/>
              <w:rPr>
                <w:rFonts w:ascii="Times New Roman" w:hAnsi="Times New Roman" w:cs="Times New Roman"/>
                <w:sz w:val="24"/>
                <w:szCs w:val="24"/>
              </w:rPr>
            </w:pPr>
          </w:p>
          <w:p w:rsidR="003F7599" w:rsidRPr="006B7567" w:rsidRDefault="003F7599" w:rsidP="00CF496F">
            <w:pPr>
              <w:jc w:val="center"/>
              <w:rPr>
                <w:rFonts w:ascii="Times New Roman" w:hAnsi="Times New Roman" w:cs="Times New Roman"/>
                <w:sz w:val="24"/>
                <w:szCs w:val="24"/>
              </w:rPr>
            </w:pPr>
          </w:p>
          <w:p w:rsidR="003F7599" w:rsidRPr="006B7567" w:rsidRDefault="003F7599" w:rsidP="00CF496F">
            <w:pPr>
              <w:jc w:val="center"/>
              <w:rPr>
                <w:rFonts w:ascii="Times New Roman" w:hAnsi="Times New Roman" w:cs="Times New Roman"/>
                <w:sz w:val="24"/>
                <w:szCs w:val="24"/>
              </w:rPr>
            </w:pPr>
          </w:p>
          <w:p w:rsidR="003F7599" w:rsidRPr="006B7567" w:rsidRDefault="003F7599" w:rsidP="00CF496F">
            <w:pPr>
              <w:jc w:val="center"/>
              <w:rPr>
                <w:rFonts w:ascii="Times New Roman" w:hAnsi="Times New Roman" w:cs="Times New Roman"/>
                <w:sz w:val="24"/>
                <w:szCs w:val="24"/>
              </w:rPr>
            </w:pPr>
          </w:p>
          <w:p w:rsidR="003F7599" w:rsidRPr="006B7567" w:rsidRDefault="003F7599" w:rsidP="00CF496F">
            <w:pPr>
              <w:jc w:val="center"/>
              <w:rPr>
                <w:rFonts w:ascii="Times New Roman" w:hAnsi="Times New Roman" w:cs="Times New Roman"/>
                <w:sz w:val="24"/>
                <w:szCs w:val="24"/>
              </w:rPr>
            </w:pPr>
            <w:r w:rsidRPr="006B7567">
              <w:rPr>
                <w:rFonts w:ascii="Times New Roman" w:hAnsi="Times New Roman" w:cs="Times New Roman"/>
                <w:sz w:val="24"/>
                <w:szCs w:val="24"/>
              </w:rPr>
              <w:t>1.0</w:t>
            </w:r>
          </w:p>
        </w:tc>
      </w:tr>
      <w:tr w:rsidR="003F7599" w:rsidRPr="00076E17" w:rsidTr="00CF496F">
        <w:tc>
          <w:tcPr>
            <w:tcW w:w="3000" w:type="dxa"/>
          </w:tcPr>
          <w:p w:rsidR="003F7599" w:rsidRPr="00076E17" w:rsidRDefault="003F7599" w:rsidP="00CF496F">
            <w:pPr>
              <w:rPr>
                <w:rFonts w:ascii="Times New Roman" w:hAnsi="Times New Roman" w:cs="Times New Roman"/>
                <w:sz w:val="24"/>
                <w:szCs w:val="24"/>
              </w:rPr>
            </w:pPr>
            <w:r w:rsidRPr="00076E17">
              <w:rPr>
                <w:rFonts w:ascii="Times New Roman" w:hAnsi="Times New Roman" w:cs="Times New Roman"/>
                <w:color w:val="000000"/>
                <w:sz w:val="24"/>
                <w:szCs w:val="24"/>
              </w:rPr>
              <w:t>Хранение и переработка сельскохозяйственной продукции</w:t>
            </w:r>
          </w:p>
        </w:tc>
        <w:tc>
          <w:tcPr>
            <w:tcW w:w="5353" w:type="dxa"/>
          </w:tcPr>
          <w:p w:rsidR="003F7599" w:rsidRPr="00076E17" w:rsidRDefault="003F7599" w:rsidP="00CF496F">
            <w:pPr>
              <w:rPr>
                <w:rFonts w:ascii="Times New Roman" w:hAnsi="Times New Roman" w:cs="Times New Roman"/>
                <w:sz w:val="24"/>
                <w:szCs w:val="24"/>
              </w:rPr>
            </w:pPr>
            <w:r w:rsidRPr="00076E17">
              <w:rPr>
                <w:rFonts w:ascii="Times New Roman" w:hAnsi="Times New Roman" w:cs="Times New Roman"/>
                <w:color w:val="000000"/>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6" w:type="dxa"/>
          </w:tcPr>
          <w:p w:rsidR="003F7599" w:rsidRPr="00076E17" w:rsidRDefault="003F7599" w:rsidP="00CF496F">
            <w:pPr>
              <w:rPr>
                <w:rFonts w:ascii="Times New Roman" w:hAnsi="Times New Roman" w:cs="Times New Roman"/>
                <w:sz w:val="24"/>
                <w:szCs w:val="24"/>
              </w:rPr>
            </w:pPr>
          </w:p>
          <w:p w:rsidR="003F7599" w:rsidRPr="00076E17" w:rsidRDefault="003F7599" w:rsidP="00CF496F">
            <w:pPr>
              <w:jc w:val="center"/>
              <w:rPr>
                <w:rFonts w:ascii="Times New Roman" w:hAnsi="Times New Roman" w:cs="Times New Roman"/>
                <w:sz w:val="24"/>
                <w:szCs w:val="24"/>
              </w:rPr>
            </w:pPr>
            <w:r w:rsidRPr="00076E17">
              <w:rPr>
                <w:rFonts w:ascii="Times New Roman" w:hAnsi="Times New Roman" w:cs="Times New Roman"/>
                <w:sz w:val="24"/>
                <w:szCs w:val="24"/>
              </w:rPr>
              <w:t>1.15</w:t>
            </w:r>
          </w:p>
        </w:tc>
      </w:tr>
      <w:tr w:rsidR="003F7599" w:rsidRPr="00850D0A" w:rsidTr="00CF496F">
        <w:tc>
          <w:tcPr>
            <w:tcW w:w="3000" w:type="dxa"/>
          </w:tcPr>
          <w:p w:rsidR="003F7599" w:rsidRPr="00850D0A" w:rsidRDefault="003F7599" w:rsidP="00CF496F">
            <w:pPr>
              <w:rPr>
                <w:rFonts w:ascii="Times New Roman" w:hAnsi="Times New Roman" w:cs="Times New Roman"/>
                <w:sz w:val="24"/>
                <w:szCs w:val="24"/>
              </w:rPr>
            </w:pPr>
            <w:r w:rsidRPr="00850D0A">
              <w:rPr>
                <w:rFonts w:ascii="Times New Roman" w:hAnsi="Times New Roman" w:cs="Times New Roman"/>
                <w:color w:val="000000"/>
                <w:sz w:val="24"/>
                <w:szCs w:val="24"/>
              </w:rPr>
              <w:t>Обеспечение</w:t>
            </w:r>
            <w:r w:rsidRPr="00850D0A">
              <w:rPr>
                <w:rFonts w:ascii="Times New Roman" w:hAnsi="Times New Roman" w:cs="Times New Roman"/>
                <w:color w:val="000000"/>
                <w:sz w:val="24"/>
                <w:szCs w:val="24"/>
              </w:rPr>
              <w:br/>
              <w:t>сельскохозяйственного</w:t>
            </w:r>
            <w:r w:rsidRPr="00850D0A">
              <w:rPr>
                <w:rFonts w:ascii="Times New Roman" w:hAnsi="Times New Roman" w:cs="Times New Roman"/>
                <w:color w:val="000000"/>
                <w:sz w:val="24"/>
                <w:szCs w:val="24"/>
              </w:rPr>
              <w:br/>
              <w:t>производства</w:t>
            </w:r>
          </w:p>
        </w:tc>
        <w:tc>
          <w:tcPr>
            <w:tcW w:w="5353" w:type="dxa"/>
          </w:tcPr>
          <w:p w:rsidR="003F7599" w:rsidRPr="00850D0A" w:rsidRDefault="003F7599" w:rsidP="00CF496F">
            <w:pPr>
              <w:rPr>
                <w:rFonts w:ascii="Times New Roman" w:hAnsi="Times New Roman" w:cs="Times New Roman"/>
                <w:sz w:val="24"/>
                <w:szCs w:val="24"/>
              </w:rPr>
            </w:pPr>
            <w:r w:rsidRPr="00850D0A">
              <w:rPr>
                <w:rFonts w:ascii="Times New Roman" w:hAnsi="Times New Roman" w:cs="Times New Roman"/>
                <w:color w:val="000000"/>
                <w:sz w:val="24"/>
                <w:szCs w:val="24"/>
              </w:rPr>
              <w:t>Размещение машинно-транспортных и ремонтных станций, ангаров и гаражей</w:t>
            </w:r>
            <w:r w:rsidRPr="00850D0A">
              <w:rPr>
                <w:rFonts w:ascii="Times New Roman" w:hAnsi="Times New Roman" w:cs="Times New Roman"/>
                <w:color w:val="000000"/>
                <w:sz w:val="24"/>
                <w:szCs w:val="24"/>
              </w:rPr>
              <w:br/>
              <w:t>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6" w:type="dxa"/>
          </w:tcPr>
          <w:p w:rsidR="003F7599" w:rsidRPr="00850D0A" w:rsidRDefault="003F7599" w:rsidP="00CF496F">
            <w:pPr>
              <w:jc w:val="center"/>
              <w:rPr>
                <w:rFonts w:ascii="Times New Roman" w:hAnsi="Times New Roman" w:cs="Times New Roman"/>
                <w:sz w:val="24"/>
                <w:szCs w:val="24"/>
              </w:rPr>
            </w:pPr>
          </w:p>
          <w:p w:rsidR="003F7599" w:rsidRPr="00850D0A" w:rsidRDefault="003F7599" w:rsidP="00CF496F">
            <w:pPr>
              <w:jc w:val="center"/>
              <w:rPr>
                <w:rFonts w:ascii="Times New Roman" w:hAnsi="Times New Roman" w:cs="Times New Roman"/>
                <w:sz w:val="24"/>
                <w:szCs w:val="24"/>
              </w:rPr>
            </w:pPr>
          </w:p>
          <w:p w:rsidR="003F7599" w:rsidRPr="00850D0A" w:rsidRDefault="003F7599" w:rsidP="00CF496F">
            <w:pPr>
              <w:jc w:val="center"/>
              <w:rPr>
                <w:rFonts w:ascii="Times New Roman" w:hAnsi="Times New Roman" w:cs="Times New Roman"/>
                <w:sz w:val="24"/>
                <w:szCs w:val="24"/>
              </w:rPr>
            </w:pPr>
          </w:p>
          <w:p w:rsidR="003F7599" w:rsidRPr="00850D0A" w:rsidRDefault="003F7599" w:rsidP="00CF496F">
            <w:pPr>
              <w:jc w:val="center"/>
              <w:rPr>
                <w:rFonts w:ascii="Times New Roman" w:hAnsi="Times New Roman" w:cs="Times New Roman"/>
                <w:sz w:val="24"/>
                <w:szCs w:val="24"/>
              </w:rPr>
            </w:pPr>
            <w:r w:rsidRPr="00850D0A">
              <w:rPr>
                <w:rFonts w:ascii="Times New Roman" w:hAnsi="Times New Roman" w:cs="Times New Roman"/>
                <w:sz w:val="24"/>
                <w:szCs w:val="24"/>
              </w:rPr>
              <w:t>1.18</w:t>
            </w:r>
          </w:p>
        </w:tc>
      </w:tr>
      <w:tr w:rsidR="003F7599" w:rsidRPr="00850D0A" w:rsidTr="00CF496F">
        <w:tc>
          <w:tcPr>
            <w:tcW w:w="3000" w:type="dxa"/>
          </w:tcPr>
          <w:p w:rsidR="003F7599" w:rsidRPr="00850D0A" w:rsidRDefault="003F7599" w:rsidP="00CF496F">
            <w:pPr>
              <w:jc w:val="center"/>
              <w:rPr>
                <w:rFonts w:ascii="Times New Roman" w:hAnsi="Times New Roman" w:cs="Times New Roman"/>
                <w:sz w:val="24"/>
                <w:szCs w:val="24"/>
                <w:u w:val="single"/>
              </w:rPr>
            </w:pPr>
            <w:r w:rsidRPr="00850D0A">
              <w:rPr>
                <w:rFonts w:ascii="Times New Roman" w:hAnsi="Times New Roman" w:cs="Times New Roman"/>
                <w:b/>
                <w:sz w:val="24"/>
                <w:szCs w:val="24"/>
              </w:rPr>
              <w:t>Вспомогательные виды разрешенного использования*</w:t>
            </w:r>
          </w:p>
        </w:tc>
        <w:tc>
          <w:tcPr>
            <w:tcW w:w="5353" w:type="dxa"/>
          </w:tcPr>
          <w:p w:rsidR="003F7599" w:rsidRPr="00850D0A" w:rsidRDefault="003F7599" w:rsidP="00CF496F">
            <w:pPr>
              <w:jc w:val="center"/>
              <w:rPr>
                <w:rFonts w:ascii="Times New Roman" w:hAnsi="Times New Roman" w:cs="Times New Roman"/>
                <w:sz w:val="24"/>
                <w:szCs w:val="24"/>
                <w:u w:val="single"/>
              </w:rPr>
            </w:pPr>
            <w:r w:rsidRPr="00850D0A">
              <w:rPr>
                <w:rFonts w:ascii="Times New Roman" w:hAnsi="Times New Roman" w:cs="Times New Roman"/>
                <w:b/>
                <w:sz w:val="24"/>
                <w:szCs w:val="24"/>
              </w:rPr>
              <w:t>Описание вида вспомогательного использования земельного участка**</w:t>
            </w:r>
          </w:p>
        </w:tc>
        <w:tc>
          <w:tcPr>
            <w:tcW w:w="2126" w:type="dxa"/>
          </w:tcPr>
          <w:p w:rsidR="003F7599" w:rsidRPr="00850D0A" w:rsidRDefault="003F7599" w:rsidP="00CF496F">
            <w:pPr>
              <w:jc w:val="center"/>
              <w:rPr>
                <w:rFonts w:ascii="Times New Roman" w:hAnsi="Times New Roman" w:cs="Times New Roman"/>
                <w:sz w:val="24"/>
                <w:szCs w:val="24"/>
              </w:rPr>
            </w:pPr>
            <w:r w:rsidRPr="00850D0A">
              <w:rPr>
                <w:rFonts w:ascii="Times New Roman" w:hAnsi="Times New Roman" w:cs="Times New Roman"/>
                <w:b/>
                <w:sz w:val="24"/>
                <w:szCs w:val="24"/>
              </w:rPr>
              <w:t xml:space="preserve">Код (числовое обозначение вида разрешенного использования </w:t>
            </w:r>
            <w:r w:rsidRPr="00850D0A">
              <w:rPr>
                <w:rFonts w:ascii="Times New Roman" w:hAnsi="Times New Roman" w:cs="Times New Roman"/>
                <w:b/>
                <w:sz w:val="24"/>
                <w:szCs w:val="24"/>
              </w:rPr>
              <w:lastRenderedPageBreak/>
              <w:t>земельного участка***)</w:t>
            </w:r>
          </w:p>
        </w:tc>
      </w:tr>
      <w:tr w:rsidR="003F7599" w:rsidRPr="005B401F" w:rsidTr="00CF496F">
        <w:tc>
          <w:tcPr>
            <w:tcW w:w="3000" w:type="dxa"/>
          </w:tcPr>
          <w:p w:rsidR="003F7599" w:rsidRPr="005B401F" w:rsidRDefault="003F7599" w:rsidP="00CF496F">
            <w:pPr>
              <w:jc w:val="center"/>
              <w:rPr>
                <w:rFonts w:ascii="Times New Roman" w:hAnsi="Times New Roman" w:cs="Times New Roman"/>
                <w:b/>
                <w:sz w:val="24"/>
                <w:szCs w:val="24"/>
              </w:rPr>
            </w:pPr>
            <w:r w:rsidRPr="005B401F">
              <w:rPr>
                <w:rFonts w:ascii="Times New Roman" w:hAnsi="Times New Roman" w:cs="Times New Roman"/>
                <w:b/>
                <w:sz w:val="24"/>
                <w:szCs w:val="24"/>
              </w:rPr>
              <w:lastRenderedPageBreak/>
              <w:t>1</w:t>
            </w:r>
          </w:p>
        </w:tc>
        <w:tc>
          <w:tcPr>
            <w:tcW w:w="5353" w:type="dxa"/>
          </w:tcPr>
          <w:p w:rsidR="003F7599" w:rsidRPr="005B401F" w:rsidRDefault="003F7599" w:rsidP="00CF496F">
            <w:pPr>
              <w:jc w:val="center"/>
              <w:rPr>
                <w:rFonts w:ascii="Times New Roman" w:hAnsi="Times New Roman" w:cs="Times New Roman"/>
                <w:b/>
                <w:sz w:val="24"/>
                <w:szCs w:val="24"/>
              </w:rPr>
            </w:pPr>
            <w:r w:rsidRPr="005B401F">
              <w:rPr>
                <w:rFonts w:ascii="Times New Roman" w:hAnsi="Times New Roman" w:cs="Times New Roman"/>
                <w:b/>
                <w:sz w:val="24"/>
                <w:szCs w:val="24"/>
              </w:rPr>
              <w:t>2</w:t>
            </w:r>
          </w:p>
        </w:tc>
        <w:tc>
          <w:tcPr>
            <w:tcW w:w="2126" w:type="dxa"/>
          </w:tcPr>
          <w:p w:rsidR="003F7599" w:rsidRPr="005B401F" w:rsidRDefault="003F7599" w:rsidP="00CF496F">
            <w:pPr>
              <w:jc w:val="center"/>
              <w:rPr>
                <w:rFonts w:ascii="Times New Roman" w:hAnsi="Times New Roman" w:cs="Times New Roman"/>
                <w:sz w:val="24"/>
                <w:szCs w:val="24"/>
                <w:u w:val="single"/>
              </w:rPr>
            </w:pPr>
            <w:r w:rsidRPr="005B401F">
              <w:rPr>
                <w:rFonts w:ascii="Times New Roman" w:hAnsi="Times New Roman" w:cs="Times New Roman"/>
                <w:b/>
                <w:sz w:val="24"/>
                <w:szCs w:val="24"/>
              </w:rPr>
              <w:t>3</w:t>
            </w:r>
          </w:p>
        </w:tc>
      </w:tr>
      <w:tr w:rsidR="003F7599" w:rsidRPr="005B401F" w:rsidTr="00CF496F">
        <w:tc>
          <w:tcPr>
            <w:tcW w:w="3000" w:type="dxa"/>
          </w:tcPr>
          <w:p w:rsidR="003F7599" w:rsidRPr="005B401F" w:rsidRDefault="003F7599" w:rsidP="00CF496F">
            <w:pPr>
              <w:rPr>
                <w:rFonts w:ascii="Times New Roman" w:hAnsi="Times New Roman" w:cs="Times New Roman"/>
                <w:sz w:val="24"/>
                <w:szCs w:val="24"/>
                <w:u w:val="single"/>
              </w:rPr>
            </w:pPr>
            <w:r w:rsidRPr="005B401F">
              <w:rPr>
                <w:rFonts w:ascii="Times New Roman" w:hAnsi="Times New Roman" w:cs="Times New Roman"/>
                <w:color w:val="000000"/>
                <w:sz w:val="24"/>
                <w:szCs w:val="24"/>
              </w:rPr>
              <w:t>Коммунальное</w:t>
            </w:r>
            <w:r w:rsidRPr="005B401F">
              <w:rPr>
                <w:rFonts w:ascii="Times New Roman" w:hAnsi="Times New Roman" w:cs="Times New Roman"/>
                <w:color w:val="000000"/>
                <w:sz w:val="24"/>
                <w:szCs w:val="24"/>
              </w:rPr>
              <w:br/>
              <w:t>обслуживание</w:t>
            </w:r>
          </w:p>
        </w:tc>
        <w:tc>
          <w:tcPr>
            <w:tcW w:w="5353" w:type="dxa"/>
          </w:tcPr>
          <w:p w:rsidR="003F7599" w:rsidRPr="005B401F" w:rsidRDefault="003F7599" w:rsidP="00CF496F">
            <w:pPr>
              <w:rPr>
                <w:rFonts w:ascii="Times New Roman" w:hAnsi="Times New Roman" w:cs="Times New Roman"/>
                <w:sz w:val="24"/>
                <w:szCs w:val="24"/>
                <w:u w:val="single"/>
              </w:rPr>
            </w:pPr>
            <w:proofErr w:type="gramStart"/>
            <w:r w:rsidRPr="005B401F">
              <w:rPr>
                <w:rFonts w:ascii="Times New Roman" w:hAnsi="Times New Roman" w:cs="Times New Roman"/>
                <w:color w:val="000000"/>
                <w:sz w:val="24"/>
                <w:szCs w:val="24"/>
              </w:rPr>
              <w:t>Размещение объектов капитального строительства в целях обеспечения</w:t>
            </w:r>
            <w:r w:rsidRPr="005B401F">
              <w:rPr>
                <w:rFonts w:ascii="Times New Roman" w:hAnsi="Times New Roman" w:cs="Times New Roman"/>
                <w:color w:val="000000"/>
                <w:sz w:val="24"/>
                <w:szCs w:val="24"/>
              </w:rPr>
              <w:br/>
              <w:t>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r w:rsidRPr="005B401F">
              <w:rPr>
                <w:rFonts w:ascii="Times New Roman" w:hAnsi="Times New Roman" w:cs="Times New Roman"/>
                <w:color w:val="000000"/>
                <w:sz w:val="24"/>
                <w:szCs w:val="24"/>
              </w:rPr>
              <w:br/>
              <w:t>(котельные,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w:t>
            </w:r>
            <w:r w:rsidRPr="005B401F">
              <w:rPr>
                <w:rFonts w:ascii="Times New Roman" w:hAnsi="Times New Roman" w:cs="Times New Roman"/>
                <w:color w:val="000000"/>
                <w:sz w:val="24"/>
                <w:szCs w:val="24"/>
              </w:rPr>
              <w:br/>
              <w:t>мусоросжигательные и мусороперерабатывающие</w:t>
            </w:r>
            <w:proofErr w:type="gramEnd"/>
            <w:r w:rsidRPr="005B401F">
              <w:rPr>
                <w:rFonts w:ascii="Times New Roman" w:hAnsi="Times New Roman" w:cs="Times New Roman"/>
                <w:color w:val="000000"/>
                <w:sz w:val="24"/>
                <w:szCs w:val="24"/>
              </w:rPr>
              <w:t xml:space="preserve">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w:t>
            </w:r>
            <w:r w:rsidRPr="005B401F">
              <w:rPr>
                <w:rFonts w:ascii="Times New Roman" w:hAnsi="Times New Roman" w:cs="Times New Roman"/>
                <w:color w:val="000000"/>
                <w:sz w:val="24"/>
                <w:szCs w:val="24"/>
              </w:rPr>
              <w:br/>
              <w:t>коммунальных услуг)</w:t>
            </w:r>
          </w:p>
        </w:tc>
        <w:tc>
          <w:tcPr>
            <w:tcW w:w="2126" w:type="dxa"/>
          </w:tcPr>
          <w:p w:rsidR="003F7599" w:rsidRPr="005B401F" w:rsidRDefault="003F7599" w:rsidP="00CF496F">
            <w:pPr>
              <w:rPr>
                <w:rFonts w:ascii="Times New Roman" w:hAnsi="Times New Roman" w:cs="Times New Roman"/>
                <w:sz w:val="24"/>
                <w:szCs w:val="24"/>
              </w:rPr>
            </w:pPr>
            <w:r w:rsidRPr="005B401F">
              <w:rPr>
                <w:rFonts w:ascii="Times New Roman" w:hAnsi="Times New Roman" w:cs="Times New Roman"/>
                <w:sz w:val="24"/>
                <w:szCs w:val="24"/>
              </w:rPr>
              <w:t xml:space="preserve">          </w:t>
            </w:r>
          </w:p>
          <w:p w:rsidR="003F7599" w:rsidRPr="005B401F" w:rsidRDefault="003F7599" w:rsidP="00CF496F">
            <w:pPr>
              <w:rPr>
                <w:rFonts w:ascii="Times New Roman" w:hAnsi="Times New Roman" w:cs="Times New Roman"/>
                <w:sz w:val="24"/>
                <w:szCs w:val="24"/>
              </w:rPr>
            </w:pPr>
          </w:p>
          <w:p w:rsidR="003F7599" w:rsidRPr="005B401F" w:rsidRDefault="003F7599" w:rsidP="00CF496F">
            <w:pPr>
              <w:jc w:val="center"/>
              <w:rPr>
                <w:rFonts w:ascii="Times New Roman" w:hAnsi="Times New Roman" w:cs="Times New Roman"/>
                <w:sz w:val="24"/>
                <w:szCs w:val="24"/>
              </w:rPr>
            </w:pPr>
            <w:r w:rsidRPr="005B401F">
              <w:rPr>
                <w:rFonts w:ascii="Times New Roman" w:hAnsi="Times New Roman" w:cs="Times New Roman"/>
                <w:sz w:val="24"/>
                <w:szCs w:val="24"/>
              </w:rPr>
              <w:t>3.1</w:t>
            </w:r>
          </w:p>
        </w:tc>
      </w:tr>
      <w:tr w:rsidR="003F7599" w:rsidRPr="00626222" w:rsidTr="00CF496F">
        <w:tc>
          <w:tcPr>
            <w:tcW w:w="3000" w:type="dxa"/>
          </w:tcPr>
          <w:p w:rsidR="003F7599" w:rsidRPr="00626222" w:rsidRDefault="003F7599" w:rsidP="00626222">
            <w:pPr>
              <w:spacing w:line="240" w:lineRule="auto"/>
              <w:contextualSpacing/>
              <w:rPr>
                <w:rFonts w:ascii="Times New Roman" w:hAnsi="Times New Roman" w:cs="Times New Roman"/>
                <w:b/>
                <w:sz w:val="24"/>
                <w:szCs w:val="24"/>
                <w:u w:val="single"/>
              </w:rPr>
            </w:pPr>
            <w:r w:rsidRPr="00626222">
              <w:rPr>
                <w:rFonts w:ascii="Times New Roman" w:hAnsi="Times New Roman" w:cs="Times New Roman"/>
                <w:color w:val="000000"/>
                <w:sz w:val="24"/>
                <w:szCs w:val="24"/>
              </w:rPr>
              <w:t>Склады</w:t>
            </w:r>
          </w:p>
        </w:tc>
        <w:tc>
          <w:tcPr>
            <w:tcW w:w="5353" w:type="dxa"/>
          </w:tcPr>
          <w:p w:rsidR="003F7599" w:rsidRPr="00626222" w:rsidRDefault="003F7599" w:rsidP="00626222">
            <w:pPr>
              <w:spacing w:line="240" w:lineRule="auto"/>
              <w:contextualSpacing/>
              <w:rPr>
                <w:rFonts w:ascii="Times New Roman" w:hAnsi="Times New Roman" w:cs="Times New Roman"/>
                <w:color w:val="000000"/>
                <w:sz w:val="24"/>
                <w:szCs w:val="24"/>
              </w:rPr>
            </w:pPr>
            <w:r w:rsidRPr="00626222">
              <w:rPr>
                <w:rFonts w:ascii="Times New Roman" w:hAnsi="Times New Roman" w:cs="Times New Roman"/>
                <w:color w:val="000000"/>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w:t>
            </w:r>
            <w:r w:rsidR="00D11783" w:rsidRPr="00626222">
              <w:rPr>
                <w:rFonts w:ascii="Times New Roman" w:hAnsi="Times New Roman" w:cs="Times New Roman"/>
                <w:color w:val="000000"/>
                <w:sz w:val="24"/>
                <w:szCs w:val="24"/>
              </w:rPr>
              <w:t xml:space="preserve">ственных комплексов, на которых </w:t>
            </w:r>
            <w:r w:rsidRPr="00626222">
              <w:rPr>
                <w:rFonts w:ascii="Times New Roman" w:hAnsi="Times New Roman" w:cs="Times New Roman"/>
                <w:color w:val="000000"/>
                <w:sz w:val="24"/>
                <w:szCs w:val="24"/>
              </w:rPr>
              <w:t>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перевалочных складов</w:t>
            </w:r>
          </w:p>
        </w:tc>
        <w:tc>
          <w:tcPr>
            <w:tcW w:w="2126" w:type="dxa"/>
          </w:tcPr>
          <w:p w:rsidR="003F7599" w:rsidRPr="00626222" w:rsidRDefault="003F7599" w:rsidP="00626222">
            <w:pPr>
              <w:spacing w:line="240" w:lineRule="auto"/>
              <w:contextualSpacing/>
              <w:jc w:val="center"/>
              <w:rPr>
                <w:rFonts w:ascii="Times New Roman" w:hAnsi="Times New Roman" w:cs="Times New Roman"/>
                <w:sz w:val="24"/>
                <w:szCs w:val="24"/>
              </w:rPr>
            </w:pPr>
          </w:p>
          <w:p w:rsidR="003F7599" w:rsidRPr="00626222" w:rsidRDefault="003F7599" w:rsidP="00626222">
            <w:pPr>
              <w:spacing w:line="240" w:lineRule="auto"/>
              <w:contextualSpacing/>
              <w:jc w:val="center"/>
              <w:rPr>
                <w:rFonts w:ascii="Times New Roman" w:hAnsi="Times New Roman" w:cs="Times New Roman"/>
                <w:sz w:val="24"/>
                <w:szCs w:val="24"/>
              </w:rPr>
            </w:pPr>
            <w:r w:rsidRPr="00626222">
              <w:rPr>
                <w:rFonts w:ascii="Times New Roman" w:hAnsi="Times New Roman" w:cs="Times New Roman"/>
                <w:sz w:val="24"/>
                <w:szCs w:val="24"/>
              </w:rPr>
              <w:t>6.9</w:t>
            </w:r>
          </w:p>
          <w:p w:rsidR="003F7599" w:rsidRPr="00626222" w:rsidRDefault="003F7599" w:rsidP="00626222">
            <w:pPr>
              <w:spacing w:line="240" w:lineRule="auto"/>
              <w:contextualSpacing/>
              <w:jc w:val="center"/>
              <w:rPr>
                <w:rFonts w:ascii="Times New Roman" w:hAnsi="Times New Roman" w:cs="Times New Roman"/>
                <w:sz w:val="24"/>
                <w:szCs w:val="24"/>
              </w:rPr>
            </w:pPr>
          </w:p>
          <w:p w:rsidR="003F7599" w:rsidRPr="00626222" w:rsidRDefault="003F7599" w:rsidP="00626222">
            <w:pPr>
              <w:spacing w:line="240" w:lineRule="auto"/>
              <w:contextualSpacing/>
              <w:jc w:val="center"/>
              <w:rPr>
                <w:rFonts w:ascii="Times New Roman" w:hAnsi="Times New Roman" w:cs="Times New Roman"/>
                <w:sz w:val="24"/>
                <w:szCs w:val="24"/>
              </w:rPr>
            </w:pPr>
          </w:p>
        </w:tc>
      </w:tr>
    </w:tbl>
    <w:p w:rsidR="00626222" w:rsidRPr="00626222" w:rsidRDefault="003F7599" w:rsidP="00626222">
      <w:pPr>
        <w:spacing w:line="240" w:lineRule="auto"/>
        <w:ind w:firstLine="851"/>
        <w:contextualSpacing/>
        <w:jc w:val="both"/>
        <w:rPr>
          <w:rFonts w:ascii="Times New Roman" w:hAnsi="Times New Roman" w:cs="Times New Roman"/>
          <w:color w:val="000000"/>
          <w:sz w:val="24"/>
          <w:szCs w:val="24"/>
        </w:rPr>
      </w:pPr>
      <w:r w:rsidRPr="00626222">
        <w:rPr>
          <w:rFonts w:ascii="Times New Roman" w:hAnsi="Times New Roman" w:cs="Times New Roman"/>
          <w:b/>
          <w:bCs/>
          <w:i/>
          <w:iCs/>
          <w:color w:val="000000"/>
          <w:sz w:val="24"/>
          <w:szCs w:val="24"/>
        </w:rPr>
        <w:t xml:space="preserve">* </w:t>
      </w:r>
      <w:r w:rsidRPr="00626222">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626222" w:rsidRPr="00626222" w:rsidRDefault="003F7599" w:rsidP="00626222">
      <w:pPr>
        <w:spacing w:line="240" w:lineRule="auto"/>
        <w:ind w:firstLine="851"/>
        <w:contextualSpacing/>
        <w:jc w:val="both"/>
        <w:rPr>
          <w:rFonts w:ascii="Times New Roman" w:hAnsi="Times New Roman" w:cs="Times New Roman"/>
          <w:color w:val="000000"/>
          <w:sz w:val="24"/>
          <w:szCs w:val="24"/>
        </w:rPr>
      </w:pPr>
      <w:r w:rsidRPr="00626222">
        <w:rPr>
          <w:rFonts w:ascii="Times New Roman" w:hAnsi="Times New Roman" w:cs="Times New Roman"/>
          <w:b/>
          <w:bCs/>
          <w:color w:val="000000"/>
          <w:sz w:val="24"/>
          <w:szCs w:val="24"/>
        </w:rPr>
        <w:t xml:space="preserve">** </w:t>
      </w:r>
      <w:r w:rsidRPr="00626222">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626222">
        <w:rPr>
          <w:rFonts w:ascii="Times New Roman" w:hAnsi="Times New Roman" w:cs="Times New Roman"/>
          <w:color w:val="000000"/>
          <w:sz w:val="24"/>
          <w:szCs w:val="24"/>
        </w:rPr>
        <w:t xml:space="preserve"> </w:t>
      </w:r>
      <w:r w:rsidRPr="00626222">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626222">
        <w:rPr>
          <w:rFonts w:ascii="Times New Roman" w:hAnsi="Times New Roman" w:cs="Times New Roman"/>
          <w:color w:val="000000"/>
          <w:sz w:val="24"/>
          <w:szCs w:val="24"/>
        </w:rPr>
        <w:t xml:space="preserve"> </w:t>
      </w:r>
      <w:r w:rsidRPr="00626222">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626222">
        <w:rPr>
          <w:rFonts w:ascii="Times New Roman" w:hAnsi="Times New Roman" w:cs="Times New Roman"/>
          <w:color w:val="000000"/>
          <w:sz w:val="24"/>
          <w:szCs w:val="24"/>
        </w:rPr>
        <w:t xml:space="preserve"> </w:t>
      </w:r>
      <w:r w:rsidRPr="00626222">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626222">
        <w:rPr>
          <w:rFonts w:ascii="Times New Roman" w:hAnsi="Times New Roman" w:cs="Times New Roman"/>
          <w:color w:val="000000"/>
          <w:sz w:val="24"/>
          <w:szCs w:val="24"/>
        </w:rPr>
        <w:t xml:space="preserve"> </w:t>
      </w:r>
      <w:r w:rsidRPr="00626222">
        <w:rPr>
          <w:rFonts w:ascii="Times New Roman" w:hAnsi="Times New Roman" w:cs="Times New Roman"/>
          <w:i/>
          <w:iCs/>
          <w:color w:val="000000"/>
          <w:sz w:val="24"/>
          <w:szCs w:val="24"/>
        </w:rPr>
        <w:t>знаков;</w:t>
      </w:r>
    </w:p>
    <w:p w:rsidR="00D7761E" w:rsidRPr="00D7761E" w:rsidRDefault="003F7599" w:rsidP="00D7761E">
      <w:pPr>
        <w:spacing w:line="240" w:lineRule="auto"/>
        <w:ind w:firstLine="851"/>
        <w:contextualSpacing/>
        <w:jc w:val="both"/>
        <w:rPr>
          <w:rFonts w:ascii="Times New Roman" w:hAnsi="Times New Roman" w:cs="Times New Roman"/>
          <w:color w:val="000000"/>
          <w:sz w:val="24"/>
          <w:szCs w:val="24"/>
        </w:rPr>
      </w:pPr>
      <w:r w:rsidRPr="00D7761E">
        <w:rPr>
          <w:rFonts w:ascii="Times New Roman" w:hAnsi="Times New Roman" w:cs="Times New Roman"/>
          <w:b/>
          <w:bCs/>
          <w:color w:val="000000"/>
          <w:sz w:val="24"/>
          <w:szCs w:val="24"/>
        </w:rPr>
        <w:lastRenderedPageBreak/>
        <w:t xml:space="preserve">*** </w:t>
      </w:r>
      <w:r w:rsidRPr="00D7761E">
        <w:rPr>
          <w:rFonts w:ascii="Times New Roman" w:hAnsi="Times New Roman" w:cs="Times New Roman"/>
          <w:i/>
          <w:iCs/>
          <w:color w:val="000000"/>
          <w:sz w:val="24"/>
          <w:szCs w:val="24"/>
        </w:rPr>
        <w:t>текстовое наименование ВРИ и его код (числовое обозначение) являются</w:t>
      </w:r>
      <w:r w:rsidRPr="00D7761E">
        <w:rPr>
          <w:rFonts w:ascii="Times New Roman" w:hAnsi="Times New Roman" w:cs="Times New Roman"/>
          <w:color w:val="000000"/>
          <w:sz w:val="24"/>
          <w:szCs w:val="24"/>
        </w:rPr>
        <w:t xml:space="preserve"> </w:t>
      </w:r>
      <w:r w:rsidRPr="00D7761E">
        <w:rPr>
          <w:rFonts w:ascii="Times New Roman" w:hAnsi="Times New Roman" w:cs="Times New Roman"/>
          <w:i/>
          <w:iCs/>
          <w:color w:val="000000"/>
          <w:sz w:val="24"/>
          <w:szCs w:val="24"/>
        </w:rPr>
        <w:t>равнозначными.</w:t>
      </w:r>
    </w:p>
    <w:p w:rsidR="00D7761E" w:rsidRPr="00D7761E" w:rsidRDefault="003F7599" w:rsidP="00D7761E">
      <w:pPr>
        <w:spacing w:line="240" w:lineRule="auto"/>
        <w:ind w:firstLine="851"/>
        <w:contextualSpacing/>
        <w:jc w:val="both"/>
        <w:rPr>
          <w:rFonts w:ascii="Times New Roman" w:hAnsi="Times New Roman" w:cs="Times New Roman"/>
          <w:sz w:val="24"/>
          <w:szCs w:val="24"/>
        </w:rPr>
      </w:pPr>
      <w:r w:rsidRPr="00D7761E">
        <w:rPr>
          <w:rFonts w:ascii="Times New Roman" w:hAnsi="Times New Roman" w:cs="Times New Roman"/>
          <w:b/>
          <w:sz w:val="24"/>
          <w:szCs w:val="24"/>
          <w:u w:val="single"/>
        </w:rPr>
        <w:t>СХ-2. Зона сельскохозяйственных угодий</w:t>
      </w:r>
    </w:p>
    <w:p w:rsidR="00D7761E" w:rsidRPr="00D7761E" w:rsidRDefault="003F7599" w:rsidP="00D7761E">
      <w:pPr>
        <w:spacing w:line="240" w:lineRule="auto"/>
        <w:ind w:firstLine="851"/>
        <w:contextualSpacing/>
        <w:jc w:val="both"/>
        <w:rPr>
          <w:rFonts w:ascii="Times New Roman" w:hAnsi="Times New Roman" w:cs="Times New Roman"/>
          <w:sz w:val="24"/>
          <w:szCs w:val="24"/>
        </w:rPr>
      </w:pPr>
      <w:r w:rsidRPr="00D7761E">
        <w:rPr>
          <w:rFonts w:ascii="Times New Roman" w:hAnsi="Times New Roman" w:cs="Times New Roman"/>
          <w:sz w:val="24"/>
          <w:szCs w:val="24"/>
        </w:rPr>
        <w:t>Зона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w:t>
      </w:r>
      <w:r w:rsidR="00D7761E" w:rsidRPr="00D7761E">
        <w:rPr>
          <w:rFonts w:ascii="Times New Roman" w:hAnsi="Times New Roman" w:cs="Times New Roman"/>
          <w:sz w:val="24"/>
          <w:szCs w:val="24"/>
        </w:rPr>
        <w:t>ия другими видами деятельности.</w:t>
      </w:r>
    </w:p>
    <w:p w:rsidR="003F7599" w:rsidRPr="00D7761E" w:rsidRDefault="003F7599" w:rsidP="00D7761E">
      <w:pPr>
        <w:spacing w:line="240" w:lineRule="auto"/>
        <w:ind w:firstLine="851"/>
        <w:contextualSpacing/>
        <w:jc w:val="both"/>
        <w:rPr>
          <w:rFonts w:ascii="Times New Roman" w:hAnsi="Times New Roman" w:cs="Times New Roman"/>
          <w:sz w:val="24"/>
          <w:szCs w:val="24"/>
        </w:rPr>
      </w:pPr>
      <w:r w:rsidRPr="00D7761E">
        <w:rPr>
          <w:rFonts w:ascii="Times New Roman" w:hAnsi="Times New Roman" w:cs="Times New Roman"/>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tbl>
      <w:tblPr>
        <w:tblStyle w:val="a4"/>
        <w:tblW w:w="0" w:type="auto"/>
        <w:tblLook w:val="04A0" w:firstRow="1" w:lastRow="0" w:firstColumn="1" w:lastColumn="0" w:noHBand="0" w:noVBand="1"/>
      </w:tblPr>
      <w:tblGrid>
        <w:gridCol w:w="2731"/>
        <w:gridCol w:w="4772"/>
        <w:gridCol w:w="2068"/>
      </w:tblGrid>
      <w:tr w:rsidR="003F7599" w:rsidRPr="00D7761E" w:rsidTr="00CF496F">
        <w:tc>
          <w:tcPr>
            <w:tcW w:w="2972" w:type="dxa"/>
          </w:tcPr>
          <w:p w:rsidR="003F7599" w:rsidRPr="00D7761E" w:rsidRDefault="003F7599" w:rsidP="00CF496F">
            <w:pPr>
              <w:jc w:val="center"/>
              <w:rPr>
                <w:rFonts w:ascii="Times New Roman" w:hAnsi="Times New Roman" w:cs="Times New Roman"/>
                <w:b/>
                <w:sz w:val="24"/>
                <w:szCs w:val="24"/>
              </w:rPr>
            </w:pPr>
            <w:r w:rsidRPr="00D7761E">
              <w:rPr>
                <w:rFonts w:ascii="Times New Roman" w:hAnsi="Times New Roman" w:cs="Times New Roman"/>
                <w:b/>
                <w:sz w:val="24"/>
                <w:szCs w:val="24"/>
              </w:rPr>
              <w:t>Основные виды разрешенного использования земельного участка*</w:t>
            </w:r>
          </w:p>
        </w:tc>
        <w:tc>
          <w:tcPr>
            <w:tcW w:w="5381" w:type="dxa"/>
          </w:tcPr>
          <w:p w:rsidR="003F7599" w:rsidRPr="00D7761E" w:rsidRDefault="003F7599" w:rsidP="00CF496F">
            <w:pPr>
              <w:jc w:val="center"/>
              <w:rPr>
                <w:rFonts w:ascii="Times New Roman" w:hAnsi="Times New Roman" w:cs="Times New Roman"/>
                <w:b/>
                <w:sz w:val="24"/>
                <w:szCs w:val="24"/>
              </w:rPr>
            </w:pPr>
            <w:r w:rsidRPr="00D7761E">
              <w:rPr>
                <w:rFonts w:ascii="Times New Roman" w:hAnsi="Times New Roman" w:cs="Times New Roman"/>
                <w:b/>
                <w:sz w:val="24"/>
                <w:szCs w:val="24"/>
              </w:rPr>
              <w:t>Описание вида разрешенного использования земельного участка**</w:t>
            </w:r>
          </w:p>
        </w:tc>
        <w:tc>
          <w:tcPr>
            <w:tcW w:w="2126" w:type="dxa"/>
          </w:tcPr>
          <w:p w:rsidR="003F7599" w:rsidRPr="00D7761E" w:rsidRDefault="003F7599" w:rsidP="00CF496F">
            <w:pPr>
              <w:jc w:val="center"/>
              <w:rPr>
                <w:rFonts w:ascii="Times New Roman" w:hAnsi="Times New Roman" w:cs="Times New Roman"/>
                <w:b/>
                <w:sz w:val="24"/>
                <w:szCs w:val="24"/>
              </w:rPr>
            </w:pPr>
            <w:r w:rsidRPr="00D7761E">
              <w:rPr>
                <w:rFonts w:ascii="Times New Roman" w:hAnsi="Times New Roman" w:cs="Times New Roman"/>
                <w:b/>
                <w:sz w:val="24"/>
                <w:szCs w:val="24"/>
              </w:rPr>
              <w:t>Код (числовое обозначение вида разрешенного использования земельного участка***)</w:t>
            </w:r>
          </w:p>
        </w:tc>
      </w:tr>
      <w:tr w:rsidR="003F7599" w:rsidRPr="00D7761E" w:rsidTr="00CF496F">
        <w:tc>
          <w:tcPr>
            <w:tcW w:w="2972" w:type="dxa"/>
          </w:tcPr>
          <w:p w:rsidR="003F7599" w:rsidRPr="00D7761E" w:rsidRDefault="003F7599" w:rsidP="00CF496F">
            <w:pPr>
              <w:jc w:val="center"/>
              <w:rPr>
                <w:rFonts w:ascii="Times New Roman" w:hAnsi="Times New Roman" w:cs="Times New Roman"/>
                <w:b/>
                <w:sz w:val="24"/>
                <w:szCs w:val="24"/>
              </w:rPr>
            </w:pPr>
            <w:r w:rsidRPr="00D7761E">
              <w:rPr>
                <w:rFonts w:ascii="Times New Roman" w:hAnsi="Times New Roman" w:cs="Times New Roman"/>
                <w:b/>
                <w:sz w:val="24"/>
                <w:szCs w:val="24"/>
              </w:rPr>
              <w:t>1</w:t>
            </w:r>
          </w:p>
        </w:tc>
        <w:tc>
          <w:tcPr>
            <w:tcW w:w="5381" w:type="dxa"/>
          </w:tcPr>
          <w:p w:rsidR="003F7599" w:rsidRPr="00D7761E" w:rsidRDefault="003F7599" w:rsidP="00CF496F">
            <w:pPr>
              <w:jc w:val="center"/>
              <w:rPr>
                <w:rFonts w:ascii="Times New Roman" w:hAnsi="Times New Roman" w:cs="Times New Roman"/>
                <w:b/>
                <w:sz w:val="24"/>
                <w:szCs w:val="24"/>
              </w:rPr>
            </w:pPr>
            <w:r w:rsidRPr="00D7761E">
              <w:rPr>
                <w:rFonts w:ascii="Times New Roman" w:hAnsi="Times New Roman" w:cs="Times New Roman"/>
                <w:b/>
                <w:sz w:val="24"/>
                <w:szCs w:val="24"/>
              </w:rPr>
              <w:t>2</w:t>
            </w:r>
          </w:p>
        </w:tc>
        <w:tc>
          <w:tcPr>
            <w:tcW w:w="2126" w:type="dxa"/>
          </w:tcPr>
          <w:p w:rsidR="003F7599" w:rsidRPr="00D7761E" w:rsidRDefault="003F7599" w:rsidP="00CF496F">
            <w:pPr>
              <w:jc w:val="center"/>
              <w:rPr>
                <w:rFonts w:ascii="Times New Roman" w:hAnsi="Times New Roman" w:cs="Times New Roman"/>
                <w:b/>
                <w:sz w:val="24"/>
                <w:szCs w:val="24"/>
              </w:rPr>
            </w:pPr>
            <w:r w:rsidRPr="00D7761E">
              <w:rPr>
                <w:rFonts w:ascii="Times New Roman" w:hAnsi="Times New Roman" w:cs="Times New Roman"/>
                <w:b/>
                <w:sz w:val="24"/>
                <w:szCs w:val="24"/>
              </w:rPr>
              <w:t>3</w:t>
            </w:r>
          </w:p>
        </w:tc>
      </w:tr>
      <w:tr w:rsidR="003F7599" w:rsidRPr="00D7761E" w:rsidTr="00CF496F">
        <w:tc>
          <w:tcPr>
            <w:tcW w:w="2972" w:type="dxa"/>
          </w:tcPr>
          <w:p w:rsidR="003F7599" w:rsidRPr="00D7761E" w:rsidRDefault="003F7599" w:rsidP="00CF496F">
            <w:pPr>
              <w:rPr>
                <w:rFonts w:ascii="Times New Roman" w:hAnsi="Times New Roman" w:cs="Times New Roman"/>
                <w:sz w:val="24"/>
                <w:szCs w:val="24"/>
              </w:rPr>
            </w:pPr>
            <w:r w:rsidRPr="00D7761E">
              <w:rPr>
                <w:rFonts w:ascii="Times New Roman" w:hAnsi="Times New Roman" w:cs="Times New Roman"/>
                <w:color w:val="000000"/>
                <w:sz w:val="24"/>
                <w:szCs w:val="24"/>
              </w:rPr>
              <w:t>Садоводство</w:t>
            </w:r>
          </w:p>
        </w:tc>
        <w:tc>
          <w:tcPr>
            <w:tcW w:w="5381" w:type="dxa"/>
          </w:tcPr>
          <w:p w:rsidR="003F7599" w:rsidRPr="00D7761E" w:rsidRDefault="00D7761E" w:rsidP="00CF496F">
            <w:pPr>
              <w:rPr>
                <w:rFonts w:ascii="Times New Roman" w:hAnsi="Times New Roman" w:cs="Times New Roman"/>
                <w:sz w:val="24"/>
                <w:szCs w:val="24"/>
              </w:rPr>
            </w:pPr>
            <w:r>
              <w:rPr>
                <w:rFonts w:ascii="Times New Roman" w:hAnsi="Times New Roman" w:cs="Times New Roman"/>
                <w:color w:val="000000"/>
                <w:sz w:val="24"/>
                <w:szCs w:val="24"/>
              </w:rPr>
              <w:t xml:space="preserve">Осуществление хозяйственной </w:t>
            </w:r>
            <w:r w:rsidR="003F7599" w:rsidRPr="00D7761E">
              <w:rPr>
                <w:rFonts w:ascii="Times New Roman" w:hAnsi="Times New Roman" w:cs="Times New Roman"/>
                <w:color w:val="000000"/>
                <w:sz w:val="24"/>
                <w:szCs w:val="24"/>
              </w:rPr>
              <w:t>деятельности, в том числе на</w:t>
            </w:r>
            <w:r w:rsidR="003F7599" w:rsidRPr="00D7761E">
              <w:rPr>
                <w:rFonts w:ascii="Times New Roman" w:hAnsi="Times New Roman" w:cs="Times New Roman"/>
                <w:color w:val="000000"/>
                <w:sz w:val="24"/>
                <w:szCs w:val="24"/>
              </w:rPr>
              <w:br/>
              <w:t>сельскохозяйственных угодьях, связанной с выращиванием многолетних</w:t>
            </w:r>
            <w:r w:rsidR="003F7599" w:rsidRPr="00D7761E">
              <w:rPr>
                <w:rFonts w:ascii="Times New Roman" w:hAnsi="Times New Roman" w:cs="Times New Roman"/>
                <w:color w:val="000000"/>
                <w:sz w:val="24"/>
                <w:szCs w:val="24"/>
              </w:rPr>
              <w:br/>
              <w:t>плодовых и ягодных культур, винограда и иных многолетних культур</w:t>
            </w:r>
          </w:p>
        </w:tc>
        <w:tc>
          <w:tcPr>
            <w:tcW w:w="2126" w:type="dxa"/>
          </w:tcPr>
          <w:p w:rsidR="003F7599" w:rsidRPr="00D7761E" w:rsidRDefault="003F7599" w:rsidP="00CF496F">
            <w:pPr>
              <w:jc w:val="center"/>
              <w:rPr>
                <w:rFonts w:ascii="Times New Roman" w:hAnsi="Times New Roman" w:cs="Times New Roman"/>
                <w:sz w:val="24"/>
                <w:szCs w:val="24"/>
              </w:rPr>
            </w:pPr>
          </w:p>
          <w:p w:rsidR="003F7599" w:rsidRPr="00D7761E" w:rsidRDefault="003F7599" w:rsidP="00CF496F">
            <w:pPr>
              <w:jc w:val="center"/>
              <w:rPr>
                <w:rFonts w:ascii="Times New Roman" w:hAnsi="Times New Roman" w:cs="Times New Roman"/>
                <w:sz w:val="24"/>
                <w:szCs w:val="24"/>
              </w:rPr>
            </w:pPr>
          </w:p>
          <w:p w:rsidR="003F7599" w:rsidRPr="00D7761E" w:rsidRDefault="003F7599" w:rsidP="00CF496F">
            <w:pPr>
              <w:jc w:val="center"/>
              <w:rPr>
                <w:rFonts w:ascii="Times New Roman" w:hAnsi="Times New Roman" w:cs="Times New Roman"/>
                <w:sz w:val="24"/>
                <w:szCs w:val="24"/>
              </w:rPr>
            </w:pPr>
            <w:r w:rsidRPr="00D7761E">
              <w:rPr>
                <w:rFonts w:ascii="Times New Roman" w:hAnsi="Times New Roman" w:cs="Times New Roman"/>
                <w:sz w:val="24"/>
                <w:szCs w:val="24"/>
              </w:rPr>
              <w:t>1.5</w:t>
            </w:r>
          </w:p>
        </w:tc>
      </w:tr>
      <w:tr w:rsidR="003F7599" w:rsidRPr="00D7761E" w:rsidTr="00CF496F">
        <w:tc>
          <w:tcPr>
            <w:tcW w:w="2972" w:type="dxa"/>
          </w:tcPr>
          <w:p w:rsidR="003F7599" w:rsidRPr="00D7761E" w:rsidRDefault="003F7599" w:rsidP="00D7761E">
            <w:pPr>
              <w:spacing w:line="240" w:lineRule="auto"/>
              <w:contextualSpacing/>
              <w:rPr>
                <w:rFonts w:ascii="Times New Roman" w:hAnsi="Times New Roman" w:cs="Times New Roman"/>
                <w:sz w:val="24"/>
                <w:szCs w:val="24"/>
              </w:rPr>
            </w:pPr>
            <w:r w:rsidRPr="00D7761E">
              <w:rPr>
                <w:rFonts w:ascii="Times New Roman" w:hAnsi="Times New Roman" w:cs="Times New Roman"/>
                <w:color w:val="000000"/>
                <w:sz w:val="24"/>
                <w:szCs w:val="24"/>
              </w:rPr>
              <w:t>Научное обеспечение</w:t>
            </w:r>
            <w:r w:rsidRPr="00D7761E">
              <w:rPr>
                <w:rFonts w:ascii="Times New Roman" w:hAnsi="Times New Roman" w:cs="Times New Roman"/>
                <w:color w:val="000000"/>
                <w:sz w:val="24"/>
                <w:szCs w:val="24"/>
              </w:rPr>
              <w:br/>
              <w:t>сельского хозяйства</w:t>
            </w:r>
          </w:p>
        </w:tc>
        <w:tc>
          <w:tcPr>
            <w:tcW w:w="5381" w:type="dxa"/>
          </w:tcPr>
          <w:p w:rsidR="003F7599" w:rsidRPr="00D7761E" w:rsidRDefault="003F7599" w:rsidP="00D7761E">
            <w:pPr>
              <w:spacing w:line="240" w:lineRule="auto"/>
              <w:contextualSpacing/>
              <w:rPr>
                <w:rFonts w:ascii="Times New Roman" w:hAnsi="Times New Roman" w:cs="Times New Roman"/>
                <w:sz w:val="24"/>
                <w:szCs w:val="24"/>
              </w:rPr>
            </w:pPr>
            <w:r w:rsidRPr="00D7761E">
              <w:rPr>
                <w:rFonts w:ascii="Times New Roman" w:hAnsi="Times New Roman" w:cs="Times New Roman"/>
                <w:color w:val="000000"/>
                <w:sz w:val="24"/>
                <w:szCs w:val="24"/>
              </w:rPr>
              <w:t>Осуществление научной и селекционной работы, ведения сельского хозяйства</w:t>
            </w:r>
            <w:r w:rsidRPr="00D7761E">
              <w:rPr>
                <w:rFonts w:ascii="Times New Roman" w:hAnsi="Times New Roman" w:cs="Times New Roman"/>
                <w:color w:val="000000"/>
                <w:sz w:val="24"/>
                <w:szCs w:val="24"/>
              </w:rPr>
              <w:br/>
              <w:t>для получения ценных с научной точки зрения образцов растительного и</w:t>
            </w:r>
            <w:r w:rsidRPr="00D7761E">
              <w:rPr>
                <w:rFonts w:ascii="Times New Roman" w:hAnsi="Times New Roman" w:cs="Times New Roman"/>
                <w:color w:val="000000"/>
                <w:sz w:val="24"/>
                <w:szCs w:val="24"/>
              </w:rPr>
              <w:br/>
              <w:t>животного мира; размещение коллекций генетических ресурсов растений</w:t>
            </w:r>
          </w:p>
        </w:tc>
        <w:tc>
          <w:tcPr>
            <w:tcW w:w="2126" w:type="dxa"/>
          </w:tcPr>
          <w:p w:rsidR="003F7599" w:rsidRPr="00D7761E" w:rsidRDefault="003F7599" w:rsidP="00D7761E">
            <w:pPr>
              <w:spacing w:line="240" w:lineRule="auto"/>
              <w:contextualSpacing/>
              <w:rPr>
                <w:rFonts w:ascii="Times New Roman" w:hAnsi="Times New Roman" w:cs="Times New Roman"/>
                <w:sz w:val="24"/>
                <w:szCs w:val="24"/>
              </w:rPr>
            </w:pPr>
          </w:p>
          <w:p w:rsidR="003F7599" w:rsidRPr="00D7761E" w:rsidRDefault="003F7599" w:rsidP="00D7761E">
            <w:pPr>
              <w:spacing w:line="240" w:lineRule="auto"/>
              <w:contextualSpacing/>
              <w:rPr>
                <w:rFonts w:ascii="Times New Roman" w:hAnsi="Times New Roman" w:cs="Times New Roman"/>
                <w:sz w:val="24"/>
                <w:szCs w:val="24"/>
              </w:rPr>
            </w:pPr>
          </w:p>
          <w:p w:rsidR="003F7599" w:rsidRPr="00D7761E" w:rsidRDefault="003F7599" w:rsidP="00D7761E">
            <w:pPr>
              <w:spacing w:line="240" w:lineRule="auto"/>
              <w:contextualSpacing/>
              <w:jc w:val="center"/>
              <w:rPr>
                <w:rFonts w:ascii="Times New Roman" w:hAnsi="Times New Roman" w:cs="Times New Roman"/>
                <w:sz w:val="24"/>
                <w:szCs w:val="24"/>
              </w:rPr>
            </w:pPr>
            <w:r w:rsidRPr="00D7761E">
              <w:rPr>
                <w:rFonts w:ascii="Times New Roman" w:hAnsi="Times New Roman" w:cs="Times New Roman"/>
                <w:sz w:val="24"/>
                <w:szCs w:val="24"/>
              </w:rPr>
              <w:t>1.14</w:t>
            </w:r>
          </w:p>
        </w:tc>
      </w:tr>
    </w:tbl>
    <w:p w:rsidR="00D7761E" w:rsidRPr="00D7761E" w:rsidRDefault="003F7599" w:rsidP="00D7761E">
      <w:pPr>
        <w:spacing w:after="0" w:line="240" w:lineRule="auto"/>
        <w:ind w:firstLine="851"/>
        <w:contextualSpacing/>
        <w:jc w:val="both"/>
        <w:rPr>
          <w:rFonts w:ascii="Times New Roman" w:hAnsi="Times New Roman" w:cs="Times New Roman"/>
          <w:color w:val="000000"/>
          <w:sz w:val="24"/>
          <w:szCs w:val="24"/>
        </w:rPr>
      </w:pPr>
      <w:r w:rsidRPr="00D7761E">
        <w:rPr>
          <w:rFonts w:ascii="Times New Roman" w:hAnsi="Times New Roman" w:cs="Times New Roman"/>
          <w:b/>
          <w:bCs/>
          <w:i/>
          <w:iCs/>
          <w:color w:val="000000"/>
          <w:sz w:val="24"/>
          <w:szCs w:val="24"/>
        </w:rPr>
        <w:t xml:space="preserve">* </w:t>
      </w:r>
      <w:r w:rsidRPr="00D7761E">
        <w:rPr>
          <w:rFonts w:ascii="Times New Roman" w:hAnsi="Times New Roman" w:cs="Times New Roman"/>
          <w:i/>
          <w:iCs/>
          <w:color w:val="000000"/>
          <w:sz w:val="24"/>
          <w:szCs w:val="24"/>
        </w:rPr>
        <w:t>в скобках указаны равнозначные наименования видов разрешенного использования;</w:t>
      </w:r>
    </w:p>
    <w:p w:rsidR="00D7761E" w:rsidRPr="00D7761E" w:rsidRDefault="003F7599" w:rsidP="00D7761E">
      <w:pPr>
        <w:spacing w:after="0" w:line="240" w:lineRule="auto"/>
        <w:ind w:firstLine="851"/>
        <w:contextualSpacing/>
        <w:jc w:val="both"/>
        <w:rPr>
          <w:rFonts w:ascii="Times New Roman" w:hAnsi="Times New Roman" w:cs="Times New Roman"/>
          <w:color w:val="000000"/>
          <w:sz w:val="24"/>
          <w:szCs w:val="24"/>
        </w:rPr>
      </w:pPr>
      <w:r w:rsidRPr="00D7761E">
        <w:rPr>
          <w:rFonts w:ascii="Times New Roman" w:hAnsi="Times New Roman" w:cs="Times New Roman"/>
          <w:b/>
          <w:bCs/>
          <w:color w:val="000000"/>
          <w:sz w:val="24"/>
          <w:szCs w:val="24"/>
        </w:rPr>
        <w:t xml:space="preserve">** </w:t>
      </w:r>
      <w:r w:rsidRPr="00D7761E">
        <w:rPr>
          <w:rFonts w:ascii="Times New Roman" w:hAnsi="Times New Roman" w:cs="Times New Roman"/>
          <w:i/>
          <w:iCs/>
          <w:color w:val="000000"/>
          <w:sz w:val="24"/>
          <w:szCs w:val="24"/>
        </w:rPr>
        <w:t>содержание видов разрешенного использования допускается без отдельного указания</w:t>
      </w:r>
      <w:r w:rsidRPr="00D7761E">
        <w:rPr>
          <w:rFonts w:ascii="Times New Roman" w:hAnsi="Times New Roman" w:cs="Times New Roman"/>
          <w:color w:val="000000"/>
          <w:sz w:val="24"/>
          <w:szCs w:val="24"/>
        </w:rPr>
        <w:t xml:space="preserve"> </w:t>
      </w:r>
      <w:r w:rsidRPr="00D7761E">
        <w:rPr>
          <w:rFonts w:ascii="Times New Roman" w:hAnsi="Times New Roman" w:cs="Times New Roman"/>
          <w:i/>
          <w:iCs/>
          <w:color w:val="000000"/>
          <w:sz w:val="24"/>
          <w:szCs w:val="24"/>
        </w:rPr>
        <w:t>в классификаторе размещение и эксплуатацию линейного объекта (кроме железных дорог</w:t>
      </w:r>
      <w:r w:rsidRPr="00D7761E">
        <w:rPr>
          <w:rFonts w:ascii="Times New Roman" w:hAnsi="Times New Roman" w:cs="Times New Roman"/>
          <w:color w:val="000000"/>
          <w:sz w:val="24"/>
          <w:szCs w:val="24"/>
        </w:rPr>
        <w:t xml:space="preserve"> </w:t>
      </w:r>
      <w:r w:rsidRPr="00D7761E">
        <w:rPr>
          <w:rFonts w:ascii="Times New Roman" w:hAnsi="Times New Roman" w:cs="Times New Roman"/>
          <w:i/>
          <w:iCs/>
          <w:color w:val="000000"/>
          <w:sz w:val="24"/>
          <w:szCs w:val="24"/>
        </w:rPr>
        <w:t>общего пользования и автомобильных дорог общего пользования федерального и регионального</w:t>
      </w:r>
      <w:r w:rsidRPr="00D7761E">
        <w:rPr>
          <w:rFonts w:ascii="Times New Roman" w:hAnsi="Times New Roman" w:cs="Times New Roman"/>
          <w:color w:val="000000"/>
          <w:sz w:val="24"/>
          <w:szCs w:val="24"/>
        </w:rPr>
        <w:t xml:space="preserve"> </w:t>
      </w:r>
      <w:r w:rsidRPr="00D7761E">
        <w:rPr>
          <w:rFonts w:ascii="Times New Roman" w:hAnsi="Times New Roman" w:cs="Times New Roman"/>
          <w:i/>
          <w:iCs/>
          <w:color w:val="000000"/>
          <w:sz w:val="24"/>
          <w:szCs w:val="24"/>
        </w:rPr>
        <w:t>значения), размещение защитных сооружений (насаждений), информационных и геодезических</w:t>
      </w:r>
      <w:r w:rsidRPr="00D7761E">
        <w:rPr>
          <w:rFonts w:ascii="Times New Roman" w:hAnsi="Times New Roman" w:cs="Times New Roman"/>
          <w:color w:val="000000"/>
          <w:sz w:val="24"/>
          <w:szCs w:val="24"/>
        </w:rPr>
        <w:t xml:space="preserve"> </w:t>
      </w:r>
      <w:r w:rsidRPr="00D7761E">
        <w:rPr>
          <w:rFonts w:ascii="Times New Roman" w:hAnsi="Times New Roman" w:cs="Times New Roman"/>
          <w:i/>
          <w:iCs/>
          <w:color w:val="000000"/>
          <w:sz w:val="24"/>
          <w:szCs w:val="24"/>
        </w:rPr>
        <w:t>знаков;</w:t>
      </w:r>
    </w:p>
    <w:p w:rsidR="00D7761E" w:rsidRPr="00D7761E" w:rsidRDefault="003F7599" w:rsidP="00D7761E">
      <w:pPr>
        <w:spacing w:after="0" w:line="240" w:lineRule="auto"/>
        <w:ind w:firstLine="851"/>
        <w:contextualSpacing/>
        <w:jc w:val="both"/>
        <w:rPr>
          <w:rFonts w:ascii="Times New Roman" w:hAnsi="Times New Roman" w:cs="Times New Roman"/>
          <w:b/>
          <w:sz w:val="24"/>
          <w:szCs w:val="24"/>
          <w:u w:val="single"/>
        </w:rPr>
      </w:pPr>
      <w:r w:rsidRPr="00D7761E">
        <w:rPr>
          <w:rFonts w:ascii="Times New Roman" w:hAnsi="Times New Roman" w:cs="Times New Roman"/>
          <w:b/>
          <w:bCs/>
          <w:color w:val="000000"/>
          <w:sz w:val="24"/>
          <w:szCs w:val="24"/>
        </w:rPr>
        <w:t xml:space="preserve">*** </w:t>
      </w:r>
      <w:r w:rsidRPr="00D7761E">
        <w:rPr>
          <w:rFonts w:ascii="Times New Roman" w:hAnsi="Times New Roman" w:cs="Times New Roman"/>
          <w:i/>
          <w:iCs/>
          <w:color w:val="000000"/>
          <w:sz w:val="24"/>
          <w:szCs w:val="24"/>
        </w:rPr>
        <w:t>текстовое наименование ВРИ и его код (числовое обозначение) являются</w:t>
      </w:r>
      <w:r w:rsidRPr="00D7761E">
        <w:rPr>
          <w:rFonts w:ascii="Times New Roman" w:hAnsi="Times New Roman" w:cs="Times New Roman"/>
          <w:color w:val="000000"/>
          <w:sz w:val="24"/>
          <w:szCs w:val="24"/>
        </w:rPr>
        <w:t xml:space="preserve"> </w:t>
      </w:r>
      <w:r w:rsidRPr="00D7761E">
        <w:rPr>
          <w:rFonts w:ascii="Times New Roman" w:hAnsi="Times New Roman" w:cs="Times New Roman"/>
          <w:i/>
          <w:iCs/>
          <w:color w:val="000000"/>
          <w:sz w:val="24"/>
          <w:szCs w:val="24"/>
        </w:rPr>
        <w:t>равнозначным.</w:t>
      </w:r>
    </w:p>
    <w:p w:rsidR="00D7761E" w:rsidRPr="00D7761E" w:rsidRDefault="003F7599" w:rsidP="00D7761E">
      <w:pPr>
        <w:spacing w:after="0" w:line="240" w:lineRule="auto"/>
        <w:ind w:firstLine="851"/>
        <w:contextualSpacing/>
        <w:jc w:val="both"/>
        <w:rPr>
          <w:rFonts w:ascii="Times New Roman" w:hAnsi="Times New Roman" w:cs="Times New Roman"/>
          <w:b/>
          <w:sz w:val="24"/>
          <w:szCs w:val="24"/>
          <w:u w:val="single"/>
        </w:rPr>
      </w:pPr>
      <w:r w:rsidRPr="00D7761E">
        <w:rPr>
          <w:rFonts w:ascii="Times New Roman" w:hAnsi="Times New Roman" w:cs="Times New Roman"/>
          <w:b/>
          <w:i/>
          <w:sz w:val="24"/>
          <w:szCs w:val="24"/>
        </w:rPr>
        <w:t>Параметры застройки:</w:t>
      </w:r>
    </w:p>
    <w:p w:rsidR="003F7599" w:rsidRPr="00D7761E" w:rsidRDefault="003F7599" w:rsidP="00D7761E">
      <w:pPr>
        <w:spacing w:after="0" w:line="240" w:lineRule="auto"/>
        <w:ind w:firstLine="851"/>
        <w:contextualSpacing/>
        <w:jc w:val="both"/>
        <w:rPr>
          <w:rFonts w:ascii="Times New Roman" w:hAnsi="Times New Roman" w:cs="Times New Roman"/>
          <w:b/>
          <w:sz w:val="24"/>
          <w:szCs w:val="24"/>
          <w:u w:val="single"/>
        </w:rPr>
      </w:pPr>
      <w:r w:rsidRPr="00D7761E">
        <w:rPr>
          <w:rFonts w:ascii="Times New Roman" w:hAnsi="Times New Roman" w:cs="Times New Roman"/>
          <w:sz w:val="24"/>
          <w:szCs w:val="24"/>
        </w:rPr>
        <w:t>Предельные размеры земельных участков зоны СХ-2, параметры застройки и использование объектов недвижимости определяются специальным</w:t>
      </w:r>
      <w:r w:rsidR="00145B7B" w:rsidRPr="00D7761E">
        <w:rPr>
          <w:rFonts w:ascii="Times New Roman" w:hAnsi="Times New Roman" w:cs="Times New Roman"/>
          <w:sz w:val="24"/>
          <w:szCs w:val="24"/>
        </w:rPr>
        <w:t>и отраслевыми нормативами</w:t>
      </w:r>
      <w:r w:rsidR="00145B7B" w:rsidRPr="00D7761E">
        <w:rPr>
          <w:rFonts w:ascii="Times New Roman" w:hAnsi="Times New Roman" w:cs="Times New Roman"/>
          <w:b/>
          <w:sz w:val="24"/>
          <w:szCs w:val="24"/>
        </w:rPr>
        <w:t>»</w:t>
      </w:r>
      <w:r w:rsidR="00145B7B" w:rsidRPr="00D7761E">
        <w:rPr>
          <w:rFonts w:ascii="Times New Roman" w:hAnsi="Times New Roman" w:cs="Times New Roman"/>
          <w:sz w:val="24"/>
          <w:szCs w:val="24"/>
        </w:rPr>
        <w:t>.</w:t>
      </w:r>
    </w:p>
    <w:p w:rsidR="00B45EEB" w:rsidRDefault="00B45EEB"/>
    <w:sectPr w:rsidR="00B45EEB" w:rsidSect="00CF496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48" w:rsidRDefault="00193D48">
      <w:pPr>
        <w:spacing w:after="0" w:line="240" w:lineRule="auto"/>
      </w:pPr>
      <w:r>
        <w:separator/>
      </w:r>
    </w:p>
  </w:endnote>
  <w:endnote w:type="continuationSeparator" w:id="0">
    <w:p w:rsidR="00193D48" w:rsidRDefault="00193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48" w:rsidRDefault="00193D48">
      <w:pPr>
        <w:spacing w:after="0" w:line="240" w:lineRule="auto"/>
      </w:pPr>
      <w:r>
        <w:separator/>
      </w:r>
    </w:p>
  </w:footnote>
  <w:footnote w:type="continuationSeparator" w:id="0">
    <w:p w:rsidR="00193D48" w:rsidRDefault="00193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119352"/>
      <w:docPartObj>
        <w:docPartGallery w:val="Page Numbers (Top of Page)"/>
        <w:docPartUnique/>
      </w:docPartObj>
    </w:sdtPr>
    <w:sdtContent>
      <w:p w:rsidR="00D11783" w:rsidRDefault="00D11783">
        <w:pPr>
          <w:pStyle w:val="a5"/>
          <w:jc w:val="center"/>
        </w:pPr>
        <w:r>
          <w:fldChar w:fldCharType="begin"/>
        </w:r>
        <w:r>
          <w:instrText>PAGE   \* MERGEFORMAT</w:instrText>
        </w:r>
        <w:r>
          <w:fldChar w:fldCharType="separate"/>
        </w:r>
        <w:r w:rsidR="002E0B16">
          <w:rPr>
            <w:noProof/>
          </w:rPr>
          <w:t>54</w:t>
        </w:r>
        <w:r>
          <w:fldChar w:fldCharType="end"/>
        </w:r>
      </w:p>
    </w:sdtContent>
  </w:sdt>
  <w:p w:rsidR="00D11783" w:rsidRDefault="00D1178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EDA"/>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80804"/>
    <w:multiLevelType w:val="hybridMultilevel"/>
    <w:tmpl w:val="0D967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9B1E3B"/>
    <w:multiLevelType w:val="multilevel"/>
    <w:tmpl w:val="CC4C2B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0557D"/>
    <w:multiLevelType w:val="hybridMultilevel"/>
    <w:tmpl w:val="715C4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438A9"/>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A3366"/>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0841F0"/>
    <w:multiLevelType w:val="hybridMultilevel"/>
    <w:tmpl w:val="9D44E0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F35831"/>
    <w:multiLevelType w:val="hybridMultilevel"/>
    <w:tmpl w:val="5846D0CC"/>
    <w:lvl w:ilvl="0" w:tplc="D812C94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933104"/>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B819A5"/>
    <w:multiLevelType w:val="multilevel"/>
    <w:tmpl w:val="0A884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0062D9"/>
    <w:multiLevelType w:val="hybridMultilevel"/>
    <w:tmpl w:val="9FFE4A10"/>
    <w:lvl w:ilvl="0" w:tplc="D188D07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AB3C9C"/>
    <w:multiLevelType w:val="hybridMultilevel"/>
    <w:tmpl w:val="427A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ED0165"/>
    <w:multiLevelType w:val="hybridMultilevel"/>
    <w:tmpl w:val="CB565C98"/>
    <w:lvl w:ilvl="0" w:tplc="E70A207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3">
    <w:nsid w:val="59892F0F"/>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6593EDD"/>
    <w:multiLevelType w:val="hybridMultilevel"/>
    <w:tmpl w:val="A63E3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7F32F0"/>
    <w:multiLevelType w:val="hybridMultilevel"/>
    <w:tmpl w:val="F0B61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9EF3EC2"/>
    <w:multiLevelType w:val="hybridMultilevel"/>
    <w:tmpl w:val="FD4E50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7611DD"/>
    <w:multiLevelType w:val="hybridMultilevel"/>
    <w:tmpl w:val="FA7E5326"/>
    <w:lvl w:ilvl="0" w:tplc="70BEB574">
      <w:start w:val="1"/>
      <w:numFmt w:val="decimal"/>
      <w:lvlText w:val="%1."/>
      <w:lvlJc w:val="left"/>
      <w:pPr>
        <w:ind w:left="1068" w:hanging="360"/>
      </w:pPr>
      <w:rPr>
        <w:rFonts w:eastAsiaTheme="minorHAnsi"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4"/>
  </w:num>
  <w:num w:numId="2">
    <w:abstractNumId w:val="11"/>
  </w:num>
  <w:num w:numId="3">
    <w:abstractNumId w:val="1"/>
  </w:num>
  <w:num w:numId="4">
    <w:abstractNumId w:val="7"/>
  </w:num>
  <w:num w:numId="5">
    <w:abstractNumId w:val="0"/>
  </w:num>
  <w:num w:numId="6">
    <w:abstractNumId w:val="10"/>
  </w:num>
  <w:num w:numId="7">
    <w:abstractNumId w:val="15"/>
  </w:num>
  <w:num w:numId="8">
    <w:abstractNumId w:val="4"/>
  </w:num>
  <w:num w:numId="9">
    <w:abstractNumId w:val="13"/>
  </w:num>
  <w:num w:numId="10">
    <w:abstractNumId w:val="5"/>
  </w:num>
  <w:num w:numId="11">
    <w:abstractNumId w:val="8"/>
  </w:num>
  <w:num w:numId="12">
    <w:abstractNumId w:val="16"/>
  </w:num>
  <w:num w:numId="13">
    <w:abstractNumId w:val="9"/>
  </w:num>
  <w:num w:numId="14">
    <w:abstractNumId w:val="2"/>
  </w:num>
  <w:num w:numId="15">
    <w:abstractNumId w:val="6"/>
  </w:num>
  <w:num w:numId="16">
    <w:abstractNumId w:val="3"/>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46"/>
    <w:rsid w:val="000052D6"/>
    <w:rsid w:val="00011A59"/>
    <w:rsid w:val="00034835"/>
    <w:rsid w:val="000564A3"/>
    <w:rsid w:val="00076E17"/>
    <w:rsid w:val="000928B8"/>
    <w:rsid w:val="000E1AE5"/>
    <w:rsid w:val="00113E0D"/>
    <w:rsid w:val="00145B7B"/>
    <w:rsid w:val="00193D48"/>
    <w:rsid w:val="00195783"/>
    <w:rsid w:val="001D68ED"/>
    <w:rsid w:val="001F4E80"/>
    <w:rsid w:val="00251022"/>
    <w:rsid w:val="00252937"/>
    <w:rsid w:val="002629C3"/>
    <w:rsid w:val="002A3739"/>
    <w:rsid w:val="002E0B16"/>
    <w:rsid w:val="00327F3D"/>
    <w:rsid w:val="00371FD5"/>
    <w:rsid w:val="003C1A8B"/>
    <w:rsid w:val="003C6166"/>
    <w:rsid w:val="003F7599"/>
    <w:rsid w:val="004F7EBD"/>
    <w:rsid w:val="00531ED5"/>
    <w:rsid w:val="005465AF"/>
    <w:rsid w:val="00556EAC"/>
    <w:rsid w:val="0057206A"/>
    <w:rsid w:val="00577946"/>
    <w:rsid w:val="00583340"/>
    <w:rsid w:val="00595A82"/>
    <w:rsid w:val="005B401F"/>
    <w:rsid w:val="005C74AE"/>
    <w:rsid w:val="00605C19"/>
    <w:rsid w:val="00614ED8"/>
    <w:rsid w:val="00617161"/>
    <w:rsid w:val="00626222"/>
    <w:rsid w:val="00652C82"/>
    <w:rsid w:val="00663D93"/>
    <w:rsid w:val="0068435D"/>
    <w:rsid w:val="00686D4C"/>
    <w:rsid w:val="0069167D"/>
    <w:rsid w:val="006962BE"/>
    <w:rsid w:val="0069685C"/>
    <w:rsid w:val="006B7567"/>
    <w:rsid w:val="006C3102"/>
    <w:rsid w:val="006E3C9C"/>
    <w:rsid w:val="006F573E"/>
    <w:rsid w:val="006F5C7A"/>
    <w:rsid w:val="007A004B"/>
    <w:rsid w:val="007A344D"/>
    <w:rsid w:val="007A46F9"/>
    <w:rsid w:val="007E0331"/>
    <w:rsid w:val="007E3AE1"/>
    <w:rsid w:val="008221A6"/>
    <w:rsid w:val="00822EBF"/>
    <w:rsid w:val="00850D0A"/>
    <w:rsid w:val="008759D5"/>
    <w:rsid w:val="00883573"/>
    <w:rsid w:val="008B29D2"/>
    <w:rsid w:val="008C76DB"/>
    <w:rsid w:val="008E593B"/>
    <w:rsid w:val="009148F6"/>
    <w:rsid w:val="00915925"/>
    <w:rsid w:val="00922DFB"/>
    <w:rsid w:val="0098237A"/>
    <w:rsid w:val="009A0F92"/>
    <w:rsid w:val="009B372A"/>
    <w:rsid w:val="009F3BF9"/>
    <w:rsid w:val="00A14D5D"/>
    <w:rsid w:val="00A21455"/>
    <w:rsid w:val="00A245B0"/>
    <w:rsid w:val="00A3339D"/>
    <w:rsid w:val="00A94A29"/>
    <w:rsid w:val="00B30E0A"/>
    <w:rsid w:val="00B45EEB"/>
    <w:rsid w:val="00B46F25"/>
    <w:rsid w:val="00B6594C"/>
    <w:rsid w:val="00B85C58"/>
    <w:rsid w:val="00BB2FDA"/>
    <w:rsid w:val="00BD49FF"/>
    <w:rsid w:val="00BF0B96"/>
    <w:rsid w:val="00BF2D7F"/>
    <w:rsid w:val="00BF4196"/>
    <w:rsid w:val="00BF544A"/>
    <w:rsid w:val="00C24E76"/>
    <w:rsid w:val="00C3550F"/>
    <w:rsid w:val="00C46B8B"/>
    <w:rsid w:val="00C51270"/>
    <w:rsid w:val="00CD1C51"/>
    <w:rsid w:val="00CF496F"/>
    <w:rsid w:val="00D11783"/>
    <w:rsid w:val="00D33D18"/>
    <w:rsid w:val="00D41249"/>
    <w:rsid w:val="00D70CA9"/>
    <w:rsid w:val="00D7761E"/>
    <w:rsid w:val="00D837F9"/>
    <w:rsid w:val="00DA06CC"/>
    <w:rsid w:val="00DA14B0"/>
    <w:rsid w:val="00DC2D4E"/>
    <w:rsid w:val="00E1721E"/>
    <w:rsid w:val="00E30B98"/>
    <w:rsid w:val="00E8201B"/>
    <w:rsid w:val="00EF5578"/>
    <w:rsid w:val="00F44841"/>
    <w:rsid w:val="00F760C7"/>
    <w:rsid w:val="00F930B1"/>
    <w:rsid w:val="00FA1E39"/>
    <w:rsid w:val="00FF4C2B"/>
    <w:rsid w:val="00FF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unhideWhenUsed/>
    <w:rsid w:val="002E0B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0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59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599"/>
    <w:pPr>
      <w:ind w:left="720"/>
      <w:contextualSpacing/>
    </w:pPr>
  </w:style>
  <w:style w:type="table" w:styleId="a4">
    <w:name w:val="Table Grid"/>
    <w:basedOn w:val="a1"/>
    <w:uiPriority w:val="39"/>
    <w:rsid w:val="003F7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F75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7599"/>
  </w:style>
  <w:style w:type="paragraph" w:styleId="a7">
    <w:name w:val="footer"/>
    <w:basedOn w:val="a"/>
    <w:link w:val="a8"/>
    <w:uiPriority w:val="99"/>
    <w:unhideWhenUsed/>
    <w:rsid w:val="003F759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7599"/>
  </w:style>
  <w:style w:type="character" w:styleId="a9">
    <w:name w:val="Hyperlink"/>
    <w:basedOn w:val="a0"/>
    <w:uiPriority w:val="99"/>
    <w:semiHidden/>
    <w:unhideWhenUsed/>
    <w:rsid w:val="003F7599"/>
    <w:rPr>
      <w:color w:val="0000FF"/>
      <w:u w:val="single"/>
    </w:rPr>
  </w:style>
  <w:style w:type="character" w:customStyle="1" w:styleId="2">
    <w:name w:val="Основной текст (2)_"/>
    <w:basedOn w:val="a0"/>
    <w:rsid w:val="003F7599"/>
    <w:rPr>
      <w:rFonts w:ascii="Times New Roman" w:eastAsia="Times New Roman" w:hAnsi="Times New Roman" w:cs="Times New Roman"/>
      <w:b w:val="0"/>
      <w:bCs w:val="0"/>
      <w:i w:val="0"/>
      <w:iCs w:val="0"/>
      <w:smallCaps w:val="0"/>
      <w:strike w:val="0"/>
      <w:sz w:val="22"/>
      <w:szCs w:val="22"/>
      <w:u w:val="none"/>
    </w:rPr>
  </w:style>
  <w:style w:type="character" w:customStyle="1" w:styleId="210pt">
    <w:name w:val="Основной текст (2) + 10 pt;Полужирный"/>
    <w:basedOn w:val="2"/>
    <w:rsid w:val="003F7599"/>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0">
    <w:name w:val="Основной текст (2)"/>
    <w:basedOn w:val="2"/>
    <w:rsid w:val="003F759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Exact">
    <w:name w:val="Заголовок №2 Exact"/>
    <w:basedOn w:val="a0"/>
    <w:rsid w:val="003F7599"/>
    <w:rPr>
      <w:rFonts w:ascii="Times New Roman" w:eastAsia="Times New Roman" w:hAnsi="Times New Roman" w:cs="Times New Roman"/>
      <w:b/>
      <w:bCs/>
      <w:i w:val="0"/>
      <w:iCs w:val="0"/>
      <w:smallCaps w:val="0"/>
      <w:strike w:val="0"/>
      <w:sz w:val="20"/>
      <w:szCs w:val="20"/>
      <w:u w:val="none"/>
    </w:rPr>
  </w:style>
  <w:style w:type="character" w:customStyle="1" w:styleId="21">
    <w:name w:val="Заголовок №2_"/>
    <w:basedOn w:val="a0"/>
    <w:link w:val="22"/>
    <w:rsid w:val="003F7599"/>
    <w:rPr>
      <w:rFonts w:ascii="Times New Roman" w:eastAsia="Times New Roman" w:hAnsi="Times New Roman" w:cs="Times New Roman"/>
      <w:b/>
      <w:bCs/>
      <w:sz w:val="20"/>
      <w:szCs w:val="20"/>
      <w:shd w:val="clear" w:color="auto" w:fill="FFFFFF"/>
    </w:rPr>
  </w:style>
  <w:style w:type="paragraph" w:customStyle="1" w:styleId="22">
    <w:name w:val="Заголовок №2"/>
    <w:basedOn w:val="a"/>
    <w:link w:val="21"/>
    <w:rsid w:val="003F7599"/>
    <w:pPr>
      <w:widowControl w:val="0"/>
      <w:shd w:val="clear" w:color="auto" w:fill="FFFFFF"/>
      <w:spacing w:after="0" w:line="274" w:lineRule="exact"/>
      <w:jc w:val="both"/>
      <w:outlineLvl w:val="1"/>
    </w:pPr>
    <w:rPr>
      <w:rFonts w:ascii="Times New Roman" w:eastAsia="Times New Roman" w:hAnsi="Times New Roman" w:cs="Times New Roman"/>
      <w:b/>
      <w:bCs/>
      <w:sz w:val="20"/>
      <w:szCs w:val="20"/>
    </w:rPr>
  </w:style>
  <w:style w:type="paragraph" w:customStyle="1" w:styleId="ConsPlusNormal">
    <w:name w:val="ConsPlusNormal"/>
    <w:rsid w:val="003F7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Document Map"/>
    <w:basedOn w:val="a"/>
    <w:link w:val="ab"/>
    <w:semiHidden/>
    <w:rsid w:val="003F7599"/>
    <w:pPr>
      <w:shd w:val="clear" w:color="auto" w:fill="000080"/>
      <w:spacing w:after="0" w:line="240" w:lineRule="auto"/>
    </w:pPr>
    <w:rPr>
      <w:rFonts w:ascii="Tahoma" w:eastAsia="Times New Roman" w:hAnsi="Tahoma" w:cs="Tahoma"/>
      <w:sz w:val="20"/>
      <w:szCs w:val="20"/>
      <w:lang w:eastAsia="ru-RU"/>
    </w:rPr>
  </w:style>
  <w:style w:type="character" w:customStyle="1" w:styleId="ab">
    <w:name w:val="Схема документа Знак"/>
    <w:basedOn w:val="a0"/>
    <w:link w:val="aa"/>
    <w:semiHidden/>
    <w:rsid w:val="003F7599"/>
    <w:rPr>
      <w:rFonts w:ascii="Tahoma" w:eastAsia="Times New Roman" w:hAnsi="Tahoma" w:cs="Tahoma"/>
      <w:sz w:val="20"/>
      <w:szCs w:val="20"/>
      <w:shd w:val="clear" w:color="auto" w:fill="000080"/>
      <w:lang w:eastAsia="ru-RU"/>
    </w:rPr>
  </w:style>
  <w:style w:type="paragraph" w:styleId="ac">
    <w:name w:val="Balloon Text"/>
    <w:basedOn w:val="a"/>
    <w:link w:val="ad"/>
    <w:uiPriority w:val="99"/>
    <w:semiHidden/>
    <w:unhideWhenUsed/>
    <w:rsid w:val="002E0B1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E0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F9D71-F717-4D85-ACDB-0DF89F91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54</Pages>
  <Words>15969</Words>
  <Characters>91024</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Ксения Владимировна</cp:lastModifiedBy>
  <cp:revision>9</cp:revision>
  <cp:lastPrinted>2018-12-29T02:20:00Z</cp:lastPrinted>
  <dcterms:created xsi:type="dcterms:W3CDTF">2018-12-12T02:47:00Z</dcterms:created>
  <dcterms:modified xsi:type="dcterms:W3CDTF">2018-12-29T02:25:00Z</dcterms:modified>
</cp:coreProperties>
</file>