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1" w:rsidRPr="00721D41" w:rsidRDefault="00721D41" w:rsidP="00721D41">
      <w:pPr>
        <w:contextualSpacing/>
        <w:jc w:val="center"/>
        <w:rPr>
          <w:rFonts w:ascii="Times New Roman" w:hAnsi="Times New Roman" w:cs="Times New Roman"/>
          <w:b/>
        </w:rPr>
      </w:pPr>
      <w:r w:rsidRPr="00721D41">
        <w:rPr>
          <w:rFonts w:ascii="Times New Roman" w:hAnsi="Times New Roman" w:cs="Times New Roman"/>
          <w:b/>
        </w:rPr>
        <w:t>РОССИЙСКАЯ ФЕДЕРАЦИЯ</w:t>
      </w:r>
    </w:p>
    <w:p w:rsidR="00721D41" w:rsidRPr="00721D41" w:rsidRDefault="00721D41" w:rsidP="00721D41">
      <w:pPr>
        <w:contextualSpacing/>
        <w:jc w:val="center"/>
        <w:rPr>
          <w:rFonts w:ascii="Times New Roman" w:hAnsi="Times New Roman" w:cs="Times New Roman"/>
          <w:b/>
        </w:rPr>
      </w:pPr>
      <w:r w:rsidRPr="00721D41">
        <w:rPr>
          <w:rFonts w:ascii="Times New Roman" w:hAnsi="Times New Roman" w:cs="Times New Roman"/>
          <w:b/>
        </w:rPr>
        <w:t>ИРКУТСКАЯ ОБЛАСТЬ</w:t>
      </w:r>
    </w:p>
    <w:p w:rsidR="00721D41" w:rsidRPr="00721D41" w:rsidRDefault="00721D41" w:rsidP="00721D41">
      <w:pPr>
        <w:contextualSpacing/>
        <w:jc w:val="center"/>
        <w:rPr>
          <w:rFonts w:ascii="Times New Roman" w:hAnsi="Times New Roman" w:cs="Times New Roman"/>
          <w:b/>
        </w:rPr>
      </w:pPr>
      <w:r w:rsidRPr="00721D41">
        <w:rPr>
          <w:rFonts w:ascii="Times New Roman" w:hAnsi="Times New Roman" w:cs="Times New Roman"/>
          <w:b/>
        </w:rPr>
        <w:t>РАЙОННОЕ МУНИЦИПАЛЬНОЕ ОБРАЗОВАНИЕ</w:t>
      </w:r>
      <w:r w:rsidRPr="00721D41">
        <w:rPr>
          <w:rFonts w:ascii="Times New Roman" w:hAnsi="Times New Roman" w:cs="Times New Roman"/>
          <w:b/>
        </w:rPr>
        <w:br/>
        <w:t>«УСТЬ-УДИНСКИЙ РАЙОН»</w:t>
      </w:r>
    </w:p>
    <w:p w:rsidR="00721D41" w:rsidRPr="00721D41" w:rsidRDefault="00721D41" w:rsidP="00721D41">
      <w:pPr>
        <w:contextualSpacing/>
        <w:jc w:val="center"/>
        <w:rPr>
          <w:rFonts w:ascii="Times New Roman" w:hAnsi="Times New Roman" w:cs="Times New Roman"/>
          <w:b/>
        </w:rPr>
      </w:pPr>
      <w:r w:rsidRPr="00721D41">
        <w:rPr>
          <w:rFonts w:ascii="Times New Roman" w:hAnsi="Times New Roman" w:cs="Times New Roman"/>
          <w:b/>
        </w:rPr>
        <w:t>ЮГОЛОКСКОЕ МУНИЦИПАЛЬНОЕ ОБРАЗОВАНИЕ</w:t>
      </w:r>
    </w:p>
    <w:p w:rsidR="00721D41" w:rsidRPr="00721D41" w:rsidRDefault="00721D41" w:rsidP="00721D41">
      <w:pPr>
        <w:contextualSpacing/>
        <w:jc w:val="center"/>
        <w:rPr>
          <w:rFonts w:ascii="Times New Roman" w:hAnsi="Times New Roman" w:cs="Times New Roman"/>
        </w:rPr>
      </w:pPr>
      <w:r w:rsidRPr="00721D41">
        <w:rPr>
          <w:rFonts w:ascii="Times New Roman" w:hAnsi="Times New Roman" w:cs="Times New Roman"/>
          <w:b/>
        </w:rPr>
        <w:t>ДУМА</w:t>
      </w:r>
      <w:r w:rsidRPr="00721D41">
        <w:rPr>
          <w:rFonts w:ascii="Times New Roman" w:hAnsi="Times New Roman" w:cs="Times New Roman"/>
        </w:rPr>
        <w:t xml:space="preserve"> </w:t>
      </w:r>
    </w:p>
    <w:p w:rsidR="00721D41" w:rsidRPr="00721D41" w:rsidRDefault="00721D41" w:rsidP="00721D41">
      <w:pPr>
        <w:contextualSpacing/>
        <w:jc w:val="center"/>
        <w:rPr>
          <w:rFonts w:ascii="Times New Roman" w:hAnsi="Times New Roman" w:cs="Times New Roman"/>
          <w:b/>
        </w:rPr>
      </w:pPr>
      <w:r w:rsidRPr="00721D41">
        <w:rPr>
          <w:rFonts w:ascii="Times New Roman" w:hAnsi="Times New Roman" w:cs="Times New Roman"/>
        </w:rPr>
        <w:t xml:space="preserve">               </w:t>
      </w:r>
    </w:p>
    <w:p w:rsidR="00721D41" w:rsidRPr="00721D41" w:rsidRDefault="00721D41" w:rsidP="00721D41">
      <w:pPr>
        <w:contextualSpacing/>
        <w:rPr>
          <w:rFonts w:ascii="Times New Roman" w:hAnsi="Times New Roman" w:cs="Times New Roman"/>
          <w:b/>
        </w:rPr>
      </w:pPr>
      <w:r w:rsidRPr="00721D41">
        <w:rPr>
          <w:rFonts w:ascii="Times New Roman" w:hAnsi="Times New Roman" w:cs="Times New Roman"/>
        </w:rPr>
        <w:t xml:space="preserve">                         </w:t>
      </w:r>
      <w:r w:rsidRPr="00721D41">
        <w:rPr>
          <w:rFonts w:ascii="Times New Roman" w:hAnsi="Times New Roman" w:cs="Times New Roman"/>
          <w:b/>
        </w:rPr>
        <w:t xml:space="preserve">                                           </w:t>
      </w:r>
    </w:p>
    <w:p w:rsidR="00721D41" w:rsidRPr="00721D41" w:rsidRDefault="00721D41" w:rsidP="00721D41">
      <w:pPr>
        <w:contextualSpacing/>
        <w:jc w:val="center"/>
        <w:rPr>
          <w:rFonts w:ascii="Times New Roman" w:hAnsi="Times New Roman" w:cs="Times New Roman"/>
          <w:b/>
        </w:rPr>
      </w:pPr>
      <w:r w:rsidRPr="00721D41">
        <w:rPr>
          <w:rFonts w:ascii="Times New Roman" w:hAnsi="Times New Roman" w:cs="Times New Roman"/>
          <w:b/>
        </w:rPr>
        <w:t>РЕШЕНИЕ</w:t>
      </w:r>
    </w:p>
    <w:p w:rsidR="00721D41" w:rsidRPr="00721D41" w:rsidRDefault="00721D41" w:rsidP="00721D41">
      <w:pPr>
        <w:contextualSpacing/>
        <w:rPr>
          <w:rFonts w:ascii="Times New Roman" w:hAnsi="Times New Roman" w:cs="Times New Roman"/>
          <w:spacing w:val="-10"/>
        </w:rPr>
      </w:pPr>
      <w:r w:rsidRPr="00721D41">
        <w:rPr>
          <w:rFonts w:ascii="Times New Roman" w:hAnsi="Times New Roman" w:cs="Times New Roman"/>
          <w:spacing w:val="-10"/>
        </w:rPr>
        <w:t xml:space="preserve">от  </w:t>
      </w:r>
      <w:r>
        <w:rPr>
          <w:rFonts w:ascii="Times New Roman" w:hAnsi="Times New Roman" w:cs="Times New Roman"/>
          <w:spacing w:val="-10"/>
        </w:rPr>
        <w:t xml:space="preserve">12 августа </w:t>
      </w:r>
      <w:r w:rsidRPr="00721D41">
        <w:rPr>
          <w:rFonts w:ascii="Times New Roman" w:hAnsi="Times New Roman" w:cs="Times New Roman"/>
          <w:spacing w:val="-10"/>
        </w:rPr>
        <w:t xml:space="preserve"> 2020 г.</w:t>
      </w:r>
      <w:r>
        <w:rPr>
          <w:rFonts w:ascii="Times New Roman" w:hAnsi="Times New Roman" w:cs="Times New Roman"/>
          <w:spacing w:val="-10"/>
        </w:rPr>
        <w:t xml:space="preserve">  №  25</w:t>
      </w:r>
      <w:r w:rsidRPr="00721D41">
        <w:rPr>
          <w:rFonts w:ascii="Times New Roman" w:hAnsi="Times New Roman" w:cs="Times New Roman"/>
          <w:spacing w:val="-10"/>
        </w:rPr>
        <w:t>/</w:t>
      </w:r>
      <w:r>
        <w:rPr>
          <w:rFonts w:ascii="Times New Roman" w:hAnsi="Times New Roman" w:cs="Times New Roman"/>
          <w:spacing w:val="-10"/>
        </w:rPr>
        <w:t>2</w:t>
      </w:r>
      <w:r w:rsidRPr="00721D41">
        <w:rPr>
          <w:rFonts w:ascii="Times New Roman" w:hAnsi="Times New Roman" w:cs="Times New Roman"/>
          <w:spacing w:val="-10"/>
        </w:rPr>
        <w:t xml:space="preserve">-ДП                                                                                                                </w:t>
      </w:r>
    </w:p>
    <w:p w:rsidR="00721D41" w:rsidRPr="00B00B1A" w:rsidRDefault="00721D41" w:rsidP="00B00B1A">
      <w:pPr>
        <w:contextualSpacing/>
        <w:rPr>
          <w:rFonts w:ascii="Times New Roman" w:hAnsi="Times New Roman" w:cs="Times New Roman"/>
          <w:spacing w:val="-10"/>
        </w:rPr>
      </w:pPr>
      <w:r w:rsidRPr="00721D41">
        <w:rPr>
          <w:rFonts w:ascii="Times New Roman" w:hAnsi="Times New Roman" w:cs="Times New Roman"/>
          <w:spacing w:val="-10"/>
        </w:rPr>
        <w:t>с. Юголок</w:t>
      </w:r>
    </w:p>
    <w:p w:rsidR="008D6824" w:rsidRDefault="00057F65" w:rsidP="008D682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41">
        <w:rPr>
          <w:rFonts w:ascii="Times New Roman" w:hAnsi="Times New Roman" w:cs="Times New Roman"/>
          <w:b/>
          <w:sz w:val="24"/>
          <w:szCs w:val="24"/>
        </w:rPr>
        <w:t xml:space="preserve">«Об утверждении  изменений в </w:t>
      </w:r>
      <w:r w:rsidR="001179BD" w:rsidRPr="00721D41">
        <w:rPr>
          <w:rFonts w:ascii="Times New Roman" w:hAnsi="Times New Roman" w:cs="Times New Roman"/>
          <w:b/>
          <w:sz w:val="24"/>
          <w:szCs w:val="24"/>
        </w:rPr>
        <w:t xml:space="preserve">местные </w:t>
      </w:r>
      <w:r w:rsidRPr="00721D41">
        <w:rPr>
          <w:rFonts w:ascii="Times New Roman" w:hAnsi="Times New Roman" w:cs="Times New Roman"/>
          <w:b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603268" w:rsidRPr="00721D41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="00602171" w:rsidRPr="0072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D4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057F65" w:rsidRDefault="00057F65" w:rsidP="008D682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41">
        <w:rPr>
          <w:rFonts w:ascii="Times New Roman" w:hAnsi="Times New Roman" w:cs="Times New Roman"/>
          <w:b/>
          <w:sz w:val="24"/>
          <w:szCs w:val="24"/>
        </w:rPr>
        <w:t>Усть-Удин</w:t>
      </w:r>
      <w:r w:rsidR="00D77A95" w:rsidRPr="00721D41">
        <w:rPr>
          <w:rFonts w:ascii="Times New Roman" w:hAnsi="Times New Roman" w:cs="Times New Roman"/>
          <w:b/>
          <w:sz w:val="24"/>
          <w:szCs w:val="24"/>
        </w:rPr>
        <w:t>ского</w:t>
      </w:r>
      <w:r w:rsidRPr="00721D4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77A95" w:rsidRPr="00721D41">
        <w:rPr>
          <w:rFonts w:ascii="Times New Roman" w:hAnsi="Times New Roman" w:cs="Times New Roman"/>
          <w:b/>
          <w:sz w:val="24"/>
          <w:szCs w:val="24"/>
        </w:rPr>
        <w:t>а Иркутской области.</w:t>
      </w:r>
    </w:p>
    <w:p w:rsidR="008D6824" w:rsidRPr="00721D41" w:rsidRDefault="008D6824" w:rsidP="008D682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0B1A" w:rsidRDefault="00057F65" w:rsidP="00B00B1A">
      <w:pPr>
        <w:spacing w:before="100" w:beforeAutospacing="1" w:after="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1D41">
        <w:rPr>
          <w:rFonts w:ascii="Times New Roman" w:hAnsi="Times New Roman" w:cs="Times New Roman"/>
          <w:sz w:val="24"/>
          <w:szCs w:val="24"/>
        </w:rPr>
        <w:t xml:space="preserve">    Руководствуясь Градостроительным кодексом РФ, Федеральным законом № 131-ФЗ от 06.10.2003г. «Об общих принципах организации местного самоуправления</w:t>
      </w:r>
      <w:r w:rsidR="002B4947" w:rsidRPr="00721D41">
        <w:rPr>
          <w:rFonts w:ascii="Times New Roman" w:hAnsi="Times New Roman" w:cs="Times New Roman"/>
          <w:sz w:val="24"/>
          <w:szCs w:val="24"/>
        </w:rPr>
        <w:t xml:space="preserve"> в РФ», в соответствии с абзацем шестым пункта 2 «а»  Перечня поручений Президента Российской Федерации  по итогам заседания Совета при Президенте РФ по развитию физической </w:t>
      </w:r>
      <w:proofErr w:type="gramStart"/>
      <w:r w:rsidR="002B4947" w:rsidRPr="00721D41">
        <w:rPr>
          <w:rFonts w:ascii="Times New Roman" w:hAnsi="Times New Roman" w:cs="Times New Roman"/>
          <w:sz w:val="24"/>
          <w:szCs w:val="24"/>
        </w:rPr>
        <w:t>культуры</w:t>
      </w:r>
      <w:r w:rsidR="00522ADB" w:rsidRPr="00721D41">
        <w:rPr>
          <w:rFonts w:ascii="Times New Roman" w:hAnsi="Times New Roman" w:cs="Times New Roman"/>
          <w:sz w:val="24"/>
          <w:szCs w:val="24"/>
        </w:rPr>
        <w:t xml:space="preserve"> и спорта 10.10.2019г. № Пр-2397, руководствуясь рекомендациями Службы архитектуры Иркутской области</w:t>
      </w:r>
      <w:r w:rsidR="001179BD" w:rsidRPr="00721D41">
        <w:rPr>
          <w:rFonts w:ascii="Times New Roman" w:hAnsi="Times New Roman" w:cs="Times New Roman"/>
          <w:sz w:val="24"/>
          <w:szCs w:val="24"/>
        </w:rPr>
        <w:t xml:space="preserve"> № 02-82-40/20 от 22.01.2020г.</w:t>
      </w:r>
      <w:r w:rsidR="00721D41">
        <w:rPr>
          <w:rFonts w:ascii="Times New Roman" w:hAnsi="Times New Roman" w:cs="Times New Roman"/>
          <w:sz w:val="24"/>
          <w:szCs w:val="24"/>
        </w:rPr>
        <w:t>,</w:t>
      </w:r>
      <w:r w:rsidR="00721D41" w:rsidRPr="00721D41">
        <w:t xml:space="preserve"> </w:t>
      </w:r>
      <w:r w:rsidR="00721D41" w:rsidRPr="00721D41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721D41" w:rsidRPr="00721D41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proofErr w:type="gramEnd"/>
      <w:r w:rsidR="00721D41" w:rsidRPr="00721D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00B1A" w:rsidRDefault="00B00B1A" w:rsidP="00B00B1A">
      <w:pPr>
        <w:spacing w:before="100" w:beforeAutospacing="1" w:after="0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B00B1A" w:rsidRDefault="00B00B1A" w:rsidP="00B00B1A">
      <w:pPr>
        <w:tabs>
          <w:tab w:val="left" w:pos="61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15.06.2016 № 38/3-ДП «Об утверждении нормативов градостроительного проектирования» (далее МНГП) следующие изменения:</w:t>
      </w:r>
    </w:p>
    <w:p w:rsidR="00B00B1A" w:rsidRDefault="00B00B1A" w:rsidP="00B00B1A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 пункт 5 МНГП «Объекты автомобильного транспорта» дополнить подпунктом 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00B1A" w:rsidRDefault="00B00B1A" w:rsidP="00B00B1A">
      <w:pPr>
        <w:pStyle w:val="a3"/>
        <w:tabs>
          <w:tab w:val="left" w:pos="41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«5.3.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B00B1A" w:rsidRDefault="00B00B1A" w:rsidP="00B00B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параметры и расчетные показатели градостроительного проектирования велосипедных дорожек следует принимать по таблице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</w:p>
    <w:p w:rsidR="00B00B1A" w:rsidRDefault="00B00B1A" w:rsidP="00B00B1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00B1A" w:rsidTr="00B00B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параметры и расчетные показатели</w:t>
            </w:r>
          </w:p>
        </w:tc>
      </w:tr>
      <w:tr w:rsidR="00B00B1A" w:rsidTr="00B00B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движения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</w:tr>
      <w:tr w:rsidR="00B00B1A" w:rsidTr="00B00B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безопасности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края велодорожки, не менее:</w:t>
            </w:r>
          </w:p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проезжей части, опор транспортных сооружений и деревьев –0,75 м;</w:t>
            </w:r>
          </w:p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тротуаров –0,5 м;</w:t>
            </w:r>
          </w:p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стоянок автомобилей и остановок общественного транспорта –1,5 м.</w:t>
            </w:r>
          </w:p>
        </w:tc>
      </w:tr>
      <w:tr w:rsidR="00B00B1A" w:rsidTr="00B00B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Велосипедные полосы по краю проезжей части улиц и дорог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устраивать с выделением их маркировкой двойной линией</w:t>
            </w:r>
          </w:p>
        </w:tc>
      </w:tr>
      <w:tr w:rsidR="00B00B1A" w:rsidTr="00B00B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движении в направлении транспортного потока</w:t>
            </w:r>
          </w:p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–не менее 1,2 м;</w:t>
            </w:r>
          </w:p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 встречном движении транспортного потока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менее 1,5 м</w:t>
            </w:r>
          </w:p>
        </w:tc>
      </w:tr>
      <w:tr w:rsidR="00B00B1A" w:rsidTr="00B00B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A" w:rsidRDefault="00B00B1A" w:rsidP="00B00B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</w:tbl>
    <w:p w:rsidR="00B00B1A" w:rsidRDefault="00B00B1A" w:rsidP="00B00B1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на следующий день со дня официального опубликования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B00B1A" w:rsidRPr="00B00B1A" w:rsidRDefault="00B00B1A" w:rsidP="00B00B1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1D41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муниципальном информационном вестнике «Искра», размещению в средствах массовой информации и в информационно-телекоммуникационной сети "Интернет" на официальном сайте «Юголок-</w:t>
      </w:r>
      <w:proofErr w:type="spellStart"/>
      <w:r w:rsidRPr="00721D41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21D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1D4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21D4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266CB" w:rsidRPr="00721D41" w:rsidRDefault="00B00B1A" w:rsidP="00B00B1A">
      <w:pPr>
        <w:tabs>
          <w:tab w:val="left" w:pos="6195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1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66CB" w:rsidRPr="00721D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66CB" w:rsidRPr="00721D41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1179BD" w:rsidRPr="00721D41" w:rsidRDefault="001179BD" w:rsidP="00B00B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266CB" w:rsidRPr="000366D5" w:rsidRDefault="006266CB" w:rsidP="00B00B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66D5">
        <w:rPr>
          <w:rFonts w:ascii="Times New Roman" w:hAnsi="Times New Roman" w:cs="Times New Roman"/>
          <w:sz w:val="24"/>
          <w:szCs w:val="24"/>
        </w:rPr>
        <w:t>Председатель Думы Юголокского</w:t>
      </w:r>
    </w:p>
    <w:p w:rsidR="006266CB" w:rsidRPr="000366D5" w:rsidRDefault="006266CB" w:rsidP="00B00B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66D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D4278" w:rsidRPr="000366D5" w:rsidRDefault="00D77A95" w:rsidP="00B00B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66D5">
        <w:rPr>
          <w:rFonts w:ascii="Times New Roman" w:hAnsi="Times New Roman" w:cs="Times New Roman"/>
          <w:sz w:val="24"/>
          <w:szCs w:val="24"/>
        </w:rPr>
        <w:t>Глава</w:t>
      </w:r>
      <w:r w:rsidR="00602171" w:rsidRPr="000366D5">
        <w:rPr>
          <w:rFonts w:ascii="Times New Roman" w:hAnsi="Times New Roman" w:cs="Times New Roman"/>
          <w:sz w:val="24"/>
          <w:szCs w:val="24"/>
        </w:rPr>
        <w:t xml:space="preserve"> </w:t>
      </w:r>
      <w:r w:rsidR="00603268" w:rsidRPr="000366D5">
        <w:rPr>
          <w:rFonts w:ascii="Times New Roman" w:hAnsi="Times New Roman" w:cs="Times New Roman"/>
          <w:sz w:val="24"/>
          <w:szCs w:val="24"/>
        </w:rPr>
        <w:t>Юголокского</w:t>
      </w:r>
    </w:p>
    <w:p w:rsidR="00D77A95" w:rsidRPr="000366D5" w:rsidRDefault="00721D41" w:rsidP="00B00B1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66D5">
        <w:rPr>
          <w:rFonts w:ascii="Times New Roman" w:hAnsi="Times New Roman" w:cs="Times New Roman"/>
          <w:sz w:val="24"/>
          <w:szCs w:val="24"/>
        </w:rPr>
        <w:t>с</w:t>
      </w:r>
      <w:r w:rsidR="006266CB" w:rsidRPr="000366D5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</w:t>
      </w:r>
      <w:r w:rsidR="000366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66CB" w:rsidRPr="000366D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603268" w:rsidRPr="000366D5">
        <w:rPr>
          <w:rFonts w:ascii="Times New Roman" w:hAnsi="Times New Roman" w:cs="Times New Roman"/>
          <w:sz w:val="24"/>
          <w:szCs w:val="24"/>
        </w:rPr>
        <w:t>И. С. Булатников</w:t>
      </w:r>
    </w:p>
    <w:p w:rsidR="001179BD" w:rsidRPr="001179BD" w:rsidRDefault="001179BD" w:rsidP="00B00B1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179BD" w:rsidRPr="0011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262"/>
    <w:multiLevelType w:val="hybridMultilevel"/>
    <w:tmpl w:val="FEA25220"/>
    <w:lvl w:ilvl="0" w:tplc="31C0E83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5"/>
    <w:rsid w:val="000366D5"/>
    <w:rsid w:val="00057F65"/>
    <w:rsid w:val="001179BD"/>
    <w:rsid w:val="00150C3F"/>
    <w:rsid w:val="002B4947"/>
    <w:rsid w:val="0036508F"/>
    <w:rsid w:val="00487766"/>
    <w:rsid w:val="00522ADB"/>
    <w:rsid w:val="0053305C"/>
    <w:rsid w:val="00602171"/>
    <w:rsid w:val="00603268"/>
    <w:rsid w:val="006266CB"/>
    <w:rsid w:val="00694EA2"/>
    <w:rsid w:val="00721D41"/>
    <w:rsid w:val="008113A0"/>
    <w:rsid w:val="008D6824"/>
    <w:rsid w:val="00B00B1A"/>
    <w:rsid w:val="00BA2357"/>
    <w:rsid w:val="00D77A95"/>
    <w:rsid w:val="00DD4278"/>
    <w:rsid w:val="00DE4140"/>
    <w:rsid w:val="00DF00D4"/>
    <w:rsid w:val="00F66A55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paragraph" w:styleId="a4">
    <w:name w:val="header"/>
    <w:basedOn w:val="a"/>
    <w:link w:val="a5"/>
    <w:rsid w:val="00721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21D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paragraph" w:styleId="a4">
    <w:name w:val="header"/>
    <w:basedOn w:val="a"/>
    <w:link w:val="a5"/>
    <w:rsid w:val="00721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21D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Юголок-1</cp:lastModifiedBy>
  <cp:revision>7</cp:revision>
  <dcterms:created xsi:type="dcterms:W3CDTF">2020-05-07T07:34:00Z</dcterms:created>
  <dcterms:modified xsi:type="dcterms:W3CDTF">2020-11-11T07:20:00Z</dcterms:modified>
</cp:coreProperties>
</file>