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E9" w:rsidRDefault="005C6E35" w:rsidP="005C6E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01357" cy="2919092"/>
            <wp:effectExtent l="19050" t="0" r="8793" b="0"/>
            <wp:docPr id="1" name="Рисунок 1" descr="https://sun9-53.userapi.com/impf/rvt8o2aQ6iUgObadpOcArVrR2HOmo88l58l7jQ/hOQxLIRMN-Y.jpg?size=612x357&amp;quality=95&amp;sign=b8b4a813acba8f0bb59a42565ed0bdc8&amp;c_uniq_tag=5HTVF9h3ue0GnsEHrplxsHRyprQUVjYqdTMzQRCIqm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f/rvt8o2aQ6iUgObadpOcArVrR2HOmo88l58l7jQ/hOQxLIRMN-Y.jpg?size=612x357&amp;quality=95&amp;sign=b8b4a813acba8f0bb59a42565ed0bdc8&amp;c_uniq_tag=5HTVF9h3ue0GnsEHrplxsHRyprQUVjYqdTMzQRCIqms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50" cy="292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35" w:rsidRPr="005C6E35" w:rsidRDefault="005C6E35" w:rsidP="005C6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44"/>
          <w:szCs w:val="44"/>
          <w:shd w:val="clear" w:color="auto" w:fill="FFFFFF"/>
        </w:rPr>
        <w:t>Уважаемые жители дерев</w:t>
      </w:r>
      <w:r w:rsidRPr="005C6E35">
        <w:rPr>
          <w:rFonts w:ascii="Roboto" w:hAnsi="Roboto"/>
          <w:color w:val="000000"/>
          <w:sz w:val="44"/>
          <w:szCs w:val="44"/>
          <w:shd w:val="clear" w:color="auto" w:fill="FFFFFF"/>
        </w:rPr>
        <w:t>ни Кижа!</w:t>
      </w:r>
      <w:r w:rsidRPr="005C6E35">
        <w:rPr>
          <w:rFonts w:ascii="Roboto" w:hAnsi="Roboto"/>
          <w:color w:val="000000"/>
          <w:sz w:val="44"/>
          <w:szCs w:val="44"/>
        </w:rPr>
        <w:br/>
      </w:r>
      <w:r w:rsidRPr="005C6E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адрес администрации Юголокского муниципального образования от Территориального Отдела управления </w:t>
      </w:r>
      <w:proofErr w:type="spell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Роспотребнадзора</w:t>
      </w:r>
      <w:proofErr w:type="spell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Иркутской области, поступило Уведомление о несоответствии качества питьевой воды на водокачке по адресу: </w:t>
      </w:r>
      <w:proofErr w:type="spell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ижа</w:t>
      </w:r>
      <w:proofErr w:type="spell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Партизанская, 16А (очистная).</w:t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6E3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Зафиксировано незначительное превышение гигиенических нормативов по показателям «общие (обобщенные) </w:t>
      </w:r>
      <w:proofErr w:type="spell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колиформные</w:t>
      </w:r>
      <w:proofErr w:type="spell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бактерии (ОКБ)», «E. </w:t>
      </w:r>
      <w:proofErr w:type="spellStart"/>
      <w:proofErr w:type="gram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oli</w:t>
      </w:r>
      <w:proofErr w:type="spell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Escherichia</w:t>
      </w:r>
      <w:proofErr w:type="spell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сoli</w:t>
      </w:r>
      <w:proofErr w:type="spellEnd"/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 связи с этим, сегодня 07.02.2024, была проведена комплексная обработка ёмкости с применением специальных дезинфицирующих средств. Подача воды временно приостановлена. Подача воды будет возобновлена 07.02.2024 вечером, после полного цикла очистки.</w:t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C6E3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9225" cy="149225"/>
            <wp:effectExtent l="19050" t="0" r="3175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E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Дополнительно, в целях обеспечения санитарно-эпидемиологического благополучия населения, 09.02.2024 будет также обработана ёмкость водокачки по адресу: д. Кижа, ул. Партизанская, 41А.</w:t>
      </w:r>
    </w:p>
    <w:sectPr w:rsidR="005C6E35" w:rsidRPr="005C6E35" w:rsidSect="005C6E35">
      <w:pgSz w:w="11907" w:h="16840" w:code="9"/>
      <w:pgMar w:top="720" w:right="720" w:bottom="720" w:left="426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51" w:rsidRDefault="00B74551" w:rsidP="005C6E35">
      <w:pPr>
        <w:spacing w:after="0" w:line="240" w:lineRule="auto"/>
      </w:pPr>
      <w:r>
        <w:separator/>
      </w:r>
    </w:p>
  </w:endnote>
  <w:endnote w:type="continuationSeparator" w:id="0">
    <w:p w:rsidR="00B74551" w:rsidRDefault="00B74551" w:rsidP="005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51" w:rsidRDefault="00B74551" w:rsidP="005C6E35">
      <w:pPr>
        <w:spacing w:after="0" w:line="240" w:lineRule="auto"/>
      </w:pPr>
      <w:r>
        <w:separator/>
      </w:r>
    </w:p>
  </w:footnote>
  <w:footnote w:type="continuationSeparator" w:id="0">
    <w:p w:rsidR="00B74551" w:rsidRDefault="00B74551" w:rsidP="005C6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6E35"/>
    <w:rsid w:val="00154C39"/>
    <w:rsid w:val="001B75E9"/>
    <w:rsid w:val="003E7507"/>
    <w:rsid w:val="005C6E35"/>
    <w:rsid w:val="006C3ED5"/>
    <w:rsid w:val="007C32BD"/>
    <w:rsid w:val="009C63B9"/>
    <w:rsid w:val="00B0295D"/>
    <w:rsid w:val="00B74551"/>
    <w:rsid w:val="00E84493"/>
    <w:rsid w:val="00E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E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C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6E35"/>
  </w:style>
  <w:style w:type="paragraph" w:styleId="a7">
    <w:name w:val="footer"/>
    <w:basedOn w:val="a"/>
    <w:link w:val="a8"/>
    <w:uiPriority w:val="99"/>
    <w:semiHidden/>
    <w:unhideWhenUsed/>
    <w:rsid w:val="005C6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Булатников</dc:creator>
  <cp:keywords/>
  <dc:description/>
  <cp:lastModifiedBy>Иван Булатников</cp:lastModifiedBy>
  <cp:revision>2</cp:revision>
  <dcterms:created xsi:type="dcterms:W3CDTF">2024-02-07T08:49:00Z</dcterms:created>
  <dcterms:modified xsi:type="dcterms:W3CDTF">2024-02-07T08:53:00Z</dcterms:modified>
</cp:coreProperties>
</file>