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780" w:rsidRDefault="00261780" w:rsidP="00261780">
      <w:pPr>
        <w:tabs>
          <w:tab w:val="left" w:pos="2517"/>
        </w:tabs>
        <w:rPr>
          <w:sz w:val="28"/>
          <w:szCs w:val="28"/>
        </w:rPr>
      </w:pPr>
      <w:r>
        <w:t xml:space="preserve">                                                   </w:t>
      </w:r>
      <w:r>
        <w:rPr>
          <w:sz w:val="28"/>
          <w:szCs w:val="28"/>
        </w:rPr>
        <w:t xml:space="preserve">РОССИЙСКАЯ ФЕДЕРАЦИЯ </w:t>
      </w:r>
    </w:p>
    <w:p w:rsidR="00261780" w:rsidRDefault="00261780" w:rsidP="00261780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ИРКУТСКАЯ ОБЛАСТЬ</w:t>
      </w:r>
    </w:p>
    <w:p w:rsidR="00261780" w:rsidRDefault="00261780" w:rsidP="00261780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УСТЬ-УДИНСКИЙ РАЙОН</w:t>
      </w:r>
    </w:p>
    <w:p w:rsidR="00261780" w:rsidRDefault="00261780" w:rsidP="00261780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ЮГОЛОКСКОЕ  СЕЛЬСКОЕ ПОСЕЛЕНИЕ</w:t>
      </w:r>
    </w:p>
    <w:p w:rsidR="00261780" w:rsidRDefault="00261780" w:rsidP="009B4DB7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261780" w:rsidRDefault="00261780" w:rsidP="0026178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61780" w:rsidRDefault="00261780" w:rsidP="00261780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261780" w:rsidRDefault="00261780" w:rsidP="00261780">
      <w:pPr>
        <w:jc w:val="center"/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597431" w:rsidTr="00597431">
        <w:tc>
          <w:tcPr>
            <w:tcW w:w="5068" w:type="dxa"/>
          </w:tcPr>
          <w:p w:rsidR="00597431" w:rsidRDefault="00597431" w:rsidP="00597431">
            <w:pPr>
              <w:rPr>
                <w:sz w:val="28"/>
                <w:szCs w:val="28"/>
              </w:rPr>
            </w:pPr>
            <w:r w:rsidRPr="009B4DB7">
              <w:rPr>
                <w:szCs w:val="28"/>
              </w:rPr>
              <w:t>От 11.03.2020</w:t>
            </w:r>
          </w:p>
        </w:tc>
        <w:tc>
          <w:tcPr>
            <w:tcW w:w="5069" w:type="dxa"/>
          </w:tcPr>
          <w:p w:rsidR="00597431" w:rsidRDefault="00597431" w:rsidP="00597431">
            <w:pPr>
              <w:jc w:val="right"/>
              <w:rPr>
                <w:sz w:val="28"/>
                <w:szCs w:val="28"/>
              </w:rPr>
            </w:pPr>
            <w:r w:rsidRPr="009B4DB7">
              <w:rPr>
                <w:szCs w:val="28"/>
              </w:rPr>
              <w:t>№ 21</w:t>
            </w:r>
          </w:p>
        </w:tc>
      </w:tr>
    </w:tbl>
    <w:p w:rsidR="00261780" w:rsidRDefault="00261780" w:rsidP="00261780">
      <w:pPr>
        <w:outlineLvl w:val="0"/>
        <w:rPr>
          <w:sz w:val="28"/>
          <w:szCs w:val="28"/>
        </w:rPr>
      </w:pPr>
    </w:p>
    <w:p w:rsidR="009B4DB7" w:rsidRDefault="009B4DB7" w:rsidP="00261780">
      <w:pPr>
        <w:outlineLvl w:val="0"/>
      </w:pPr>
    </w:p>
    <w:p w:rsidR="00261780" w:rsidRDefault="009B4DB7" w:rsidP="009B4DB7">
      <w:pPr>
        <w:tabs>
          <w:tab w:val="left" w:pos="1800"/>
        </w:tabs>
        <w:jc w:val="center"/>
      </w:pPr>
      <w:r>
        <w:t xml:space="preserve">О ДОПОЛНИТЕЛЬНЫХ МЕРАХ ПО ОБЕСПЕЧЕНИЮ </w:t>
      </w:r>
      <w:proofErr w:type="gramStart"/>
      <w:r>
        <w:t>ПОЖАРНОЙ</w:t>
      </w:r>
      <w:proofErr w:type="gramEnd"/>
    </w:p>
    <w:p w:rsidR="00261780" w:rsidRDefault="009B4DB7" w:rsidP="009B4DB7">
      <w:pPr>
        <w:jc w:val="center"/>
      </w:pPr>
      <w:r>
        <w:t>БЕЗОПАСНОСТИ В ВЕСЕННЕ–ЛЕТНИЙ ПОЖАРООПАСНЫЙ ПЕРИОД 2020 Г.</w:t>
      </w:r>
    </w:p>
    <w:p w:rsidR="00261780" w:rsidRDefault="00261780" w:rsidP="009B4DB7"/>
    <w:p w:rsidR="00261780" w:rsidRDefault="00261780" w:rsidP="009B4DB7">
      <w:pPr>
        <w:tabs>
          <w:tab w:val="left" w:pos="540"/>
        </w:tabs>
        <w:spacing w:line="360" w:lineRule="auto"/>
        <w:jc w:val="both"/>
      </w:pPr>
      <w:r>
        <w:t xml:space="preserve">       </w:t>
      </w:r>
      <w:bookmarkStart w:id="0" w:name="_GoBack"/>
      <w:bookmarkEnd w:id="0"/>
      <w:r>
        <w:t xml:space="preserve">   </w:t>
      </w:r>
      <w:r>
        <w:rPr>
          <w:caps/>
        </w:rPr>
        <w:t xml:space="preserve"> </w:t>
      </w:r>
      <w:proofErr w:type="gramStart"/>
      <w:r>
        <w:rPr>
          <w:caps/>
        </w:rPr>
        <w:t>в</w:t>
      </w:r>
      <w:r>
        <w:t xml:space="preserve"> целях  предотвращения гибели и травматизма людей, снижения рисков  возникновения пожаров на территории населенных пунктов Юголокского муниципального образования в весенне-летний пожароопасный период, руководствуясь ст. 19 Федерального </w:t>
      </w:r>
      <w:r>
        <w:rPr>
          <w:caps/>
        </w:rPr>
        <w:t>з</w:t>
      </w:r>
      <w:r>
        <w:t>акона  от 21.12.1994 г. № 69-ФЗ «О пожарной безопасности», п. 9 ст. 14 Закона № 131 –ФЗ от 06.10.2003 г. «Об общих принципах организации местного самоуправления в Российской Федерации»,  п. 10  ст. 6 Устава Юголокского муниципального</w:t>
      </w:r>
      <w:proofErr w:type="gramEnd"/>
      <w:r>
        <w:t xml:space="preserve"> образования:</w:t>
      </w:r>
    </w:p>
    <w:p w:rsidR="00261780" w:rsidRDefault="00261780" w:rsidP="009B4DB7">
      <w:pPr>
        <w:tabs>
          <w:tab w:val="left" w:pos="540"/>
        </w:tabs>
        <w:spacing w:line="360" w:lineRule="auto"/>
        <w:jc w:val="both"/>
      </w:pPr>
      <w:r>
        <w:t xml:space="preserve">          1. Запретить сжигание мусора и пожоги травы на приусадебных участках жилых домов, территориях организаций и учреждений, разведение костров в лесных массивах, ведение профилактических пожогов на сельхозугодиях  и других пожароопасных работ без получения допуска (разрешения) в установленном порядке.</w:t>
      </w:r>
    </w:p>
    <w:p w:rsidR="00261780" w:rsidRDefault="00261780" w:rsidP="009B4DB7">
      <w:pPr>
        <w:tabs>
          <w:tab w:val="left" w:pos="540"/>
        </w:tabs>
        <w:spacing w:line="360" w:lineRule="auto"/>
        <w:jc w:val="both"/>
      </w:pPr>
      <w:r>
        <w:t xml:space="preserve">          2. Руководителям хозяйств, предприятий и организаций всех форм собственности,   а также муниципальных </w:t>
      </w:r>
      <w:r w:rsidR="00597431">
        <w:t>учреждений в срок до 07 мая 2020</w:t>
      </w:r>
      <w:r>
        <w:t xml:space="preserve"> года:</w:t>
      </w:r>
    </w:p>
    <w:p w:rsidR="00261780" w:rsidRDefault="00261780" w:rsidP="009B4DB7">
      <w:pPr>
        <w:tabs>
          <w:tab w:val="left" w:pos="540"/>
        </w:tabs>
        <w:spacing w:line="360" w:lineRule="auto"/>
        <w:jc w:val="both"/>
      </w:pPr>
      <w:r>
        <w:t xml:space="preserve">          - организовать очистку территорий подведомственных предприятий, организаций и учреждений от мусора,  горючих отходов и вывоз их в места утилизации;</w:t>
      </w:r>
    </w:p>
    <w:p w:rsidR="00261780" w:rsidRDefault="00261780" w:rsidP="009B4DB7">
      <w:pPr>
        <w:spacing w:line="360" w:lineRule="auto"/>
        <w:jc w:val="both"/>
      </w:pPr>
      <w:r>
        <w:t xml:space="preserve">          - принять меры к приведению в работоспособное состояние источников                  наружного и внутреннего противопожарного водоснабжения;</w:t>
      </w:r>
    </w:p>
    <w:p w:rsidR="00261780" w:rsidRDefault="00261780" w:rsidP="009B4DB7">
      <w:pPr>
        <w:spacing w:line="360" w:lineRule="auto"/>
        <w:jc w:val="both"/>
      </w:pPr>
      <w:r>
        <w:t xml:space="preserve">          - очистить проезды и подъезды к зданиям, сооружениям и </w:t>
      </w:r>
      <w:proofErr w:type="spellStart"/>
      <w:r>
        <w:t>водоисточникам</w:t>
      </w:r>
      <w:proofErr w:type="spellEnd"/>
      <w:r>
        <w:t>;</w:t>
      </w:r>
    </w:p>
    <w:p w:rsidR="00261780" w:rsidRDefault="00261780" w:rsidP="009B4DB7">
      <w:pPr>
        <w:tabs>
          <w:tab w:val="left" w:pos="900"/>
        </w:tabs>
        <w:spacing w:line="360" w:lineRule="auto"/>
        <w:jc w:val="both"/>
      </w:pPr>
      <w:r>
        <w:t xml:space="preserve">          - обеспечить помещения необходимым количеством первичных средств                пожаротушения;</w:t>
      </w:r>
    </w:p>
    <w:p w:rsidR="00261780" w:rsidRDefault="00261780" w:rsidP="009B4DB7">
      <w:pPr>
        <w:spacing w:line="360" w:lineRule="auto"/>
        <w:jc w:val="both"/>
      </w:pPr>
      <w:r>
        <w:t xml:space="preserve">         - обеспечить устойчивое функционирование средств телефонной связи для сообщений</w:t>
      </w:r>
    </w:p>
    <w:p w:rsidR="00261780" w:rsidRDefault="00261780" w:rsidP="009B4DB7">
      <w:pPr>
        <w:spacing w:line="360" w:lineRule="auto"/>
        <w:jc w:val="both"/>
      </w:pPr>
      <w:r>
        <w:t xml:space="preserve"> о пожаре в пожарную часть;</w:t>
      </w:r>
    </w:p>
    <w:p w:rsidR="00261780" w:rsidRDefault="00261780" w:rsidP="009B4DB7">
      <w:pPr>
        <w:spacing w:line="360" w:lineRule="auto"/>
        <w:jc w:val="both"/>
      </w:pPr>
      <w:r>
        <w:t xml:space="preserve">         - провести дополнительный противопожарный инструктаж всех работников организаций и учреждений;</w:t>
      </w:r>
    </w:p>
    <w:p w:rsidR="00261780" w:rsidRDefault="00261780" w:rsidP="009B4DB7">
      <w:pPr>
        <w:spacing w:line="360" w:lineRule="auto"/>
        <w:jc w:val="both"/>
      </w:pPr>
      <w:r>
        <w:t xml:space="preserve">         - оформить информационные стенды на противопожарную тематику.</w:t>
      </w:r>
    </w:p>
    <w:p w:rsidR="00261780" w:rsidRDefault="00261780" w:rsidP="009B4DB7">
      <w:pPr>
        <w:numPr>
          <w:ilvl w:val="0"/>
          <w:numId w:val="1"/>
        </w:numPr>
        <w:tabs>
          <w:tab w:val="left" w:pos="540"/>
          <w:tab w:val="num" w:pos="900"/>
        </w:tabs>
        <w:spacing w:line="360" w:lineRule="auto"/>
        <w:ind w:left="0" w:firstLine="540"/>
        <w:jc w:val="both"/>
      </w:pPr>
      <w:r>
        <w:t xml:space="preserve"> ИП </w:t>
      </w:r>
      <w:proofErr w:type="spellStart"/>
      <w:r>
        <w:t>Подварко</w:t>
      </w:r>
      <w:r w:rsidR="00597431">
        <w:t>ву</w:t>
      </w:r>
      <w:proofErr w:type="spellEnd"/>
      <w:r w:rsidR="00597431">
        <w:t xml:space="preserve"> А.А. в срок до 21 апреля 2020</w:t>
      </w:r>
      <w:r>
        <w:t xml:space="preserve"> года:</w:t>
      </w:r>
    </w:p>
    <w:p w:rsidR="00261780" w:rsidRDefault="00261780" w:rsidP="009B4DB7">
      <w:pPr>
        <w:tabs>
          <w:tab w:val="left" w:pos="540"/>
          <w:tab w:val="left" w:pos="720"/>
        </w:tabs>
        <w:spacing w:line="360" w:lineRule="auto"/>
        <w:jc w:val="both"/>
      </w:pPr>
      <w:r>
        <w:lastRenderedPageBreak/>
        <w:t xml:space="preserve">          - провести проверку технического состояния и ремонт неисправных пожарных               гидрантов  в водонапорных башнях;</w:t>
      </w:r>
    </w:p>
    <w:p w:rsidR="00261780" w:rsidRDefault="00261780" w:rsidP="009B4DB7">
      <w:pPr>
        <w:tabs>
          <w:tab w:val="left" w:pos="540"/>
        </w:tabs>
        <w:spacing w:line="360" w:lineRule="auto"/>
        <w:jc w:val="both"/>
      </w:pPr>
      <w:r>
        <w:t xml:space="preserve">          4. Руководителям крестьянско-фермерских хозяйств:</w:t>
      </w:r>
    </w:p>
    <w:p w:rsidR="00261780" w:rsidRDefault="00261780" w:rsidP="009B4DB7">
      <w:pPr>
        <w:tabs>
          <w:tab w:val="left" w:pos="540"/>
        </w:tabs>
        <w:spacing w:line="360" w:lineRule="auto"/>
        <w:jc w:val="both"/>
      </w:pPr>
      <w:r>
        <w:t xml:space="preserve">         - провести проверку готовности добровольных пожарных формирований,                 обеспечить их своевременный выезд на тушение пожара;</w:t>
      </w:r>
    </w:p>
    <w:p w:rsidR="00261780" w:rsidRDefault="00261780" w:rsidP="009B4DB7">
      <w:pPr>
        <w:tabs>
          <w:tab w:val="left" w:pos="540"/>
          <w:tab w:val="left" w:pos="9921"/>
        </w:tabs>
        <w:spacing w:line="360" w:lineRule="auto"/>
        <w:ind w:right="-2"/>
        <w:jc w:val="both"/>
      </w:pPr>
      <w:r>
        <w:t xml:space="preserve">         - обеспечить выезд автоцистерн и приспособленной пожарной техники  к месту пожара по запросу руководителя тушения пожара для подвоза воды  в населенные пункты с. </w:t>
      </w:r>
      <w:proofErr w:type="spellStart"/>
      <w:r>
        <w:t>Юголок</w:t>
      </w:r>
      <w:proofErr w:type="spellEnd"/>
      <w:r>
        <w:t xml:space="preserve"> и д. </w:t>
      </w:r>
      <w:proofErr w:type="spellStart"/>
      <w:r>
        <w:t>Кижа</w:t>
      </w:r>
      <w:proofErr w:type="spellEnd"/>
      <w:r>
        <w:t>, и автотракторной  техники для проведения работ, связанных с локализацией и  ликвидацией пожара.</w:t>
      </w:r>
    </w:p>
    <w:p w:rsidR="00261780" w:rsidRDefault="00261780" w:rsidP="009B4DB7">
      <w:pPr>
        <w:tabs>
          <w:tab w:val="left" w:pos="540"/>
        </w:tabs>
        <w:spacing w:line="360" w:lineRule="auto"/>
        <w:ind w:firstLine="540"/>
        <w:jc w:val="both"/>
      </w:pPr>
      <w:r>
        <w:t>5. Финансово-экономической службе администрации заключить договоры об обновлении минерализованных полос вокруг населенных пунктов, кладбищ муниципального образования.</w:t>
      </w:r>
    </w:p>
    <w:p w:rsidR="00261780" w:rsidRDefault="00261780" w:rsidP="009B4DB7">
      <w:pPr>
        <w:spacing w:line="360" w:lineRule="auto"/>
        <w:jc w:val="both"/>
        <w:rPr>
          <w:caps/>
        </w:rPr>
      </w:pPr>
      <w:r>
        <w:t xml:space="preserve">         6. Директорам МКОУ </w:t>
      </w:r>
      <w:proofErr w:type="spellStart"/>
      <w:r>
        <w:t>Юголукская</w:t>
      </w:r>
      <w:proofErr w:type="spellEnd"/>
      <w:r>
        <w:t xml:space="preserve"> СОШ  </w:t>
      </w:r>
      <w:proofErr w:type="spellStart"/>
      <w:r>
        <w:t>Шипициной</w:t>
      </w:r>
      <w:proofErr w:type="spellEnd"/>
      <w:r>
        <w:t xml:space="preserve"> Л.Ф. и  МОУ  </w:t>
      </w:r>
      <w:proofErr w:type="spellStart"/>
      <w:r>
        <w:t>Кижинская</w:t>
      </w:r>
      <w:proofErr w:type="spellEnd"/>
      <w:r>
        <w:t xml:space="preserve"> школа-сад  </w:t>
      </w:r>
      <w:proofErr w:type="spellStart"/>
      <w:r>
        <w:t>Бичевиной</w:t>
      </w:r>
      <w:proofErr w:type="spellEnd"/>
      <w:r>
        <w:t xml:space="preserve"> </w:t>
      </w:r>
      <w:r>
        <w:rPr>
          <w:caps/>
        </w:rPr>
        <w:t>а.в.:</w:t>
      </w:r>
    </w:p>
    <w:p w:rsidR="00261780" w:rsidRDefault="00261780" w:rsidP="009B4DB7">
      <w:pPr>
        <w:spacing w:line="360" w:lineRule="auto"/>
        <w:jc w:val="both"/>
      </w:pPr>
      <w:r>
        <w:rPr>
          <w:caps/>
        </w:rPr>
        <w:t xml:space="preserve">         - </w:t>
      </w:r>
      <w:r>
        <w:t>провести внеочередные инструктажи преподавательского состава по соблюдению правил пожарной безопасности и действиям в случае пожара;</w:t>
      </w:r>
    </w:p>
    <w:p w:rsidR="00261780" w:rsidRDefault="00261780" w:rsidP="009B4DB7">
      <w:pPr>
        <w:tabs>
          <w:tab w:val="left" w:pos="540"/>
        </w:tabs>
        <w:spacing w:line="360" w:lineRule="auto"/>
        <w:jc w:val="both"/>
      </w:pPr>
      <w:r>
        <w:t xml:space="preserve">         - провести с учащимися беседы о соблюдении правил пожарной безопасности  в быту и в лесных массивах.</w:t>
      </w:r>
    </w:p>
    <w:p w:rsidR="00261780" w:rsidRDefault="00261780" w:rsidP="009B4DB7">
      <w:pPr>
        <w:spacing w:line="360" w:lineRule="auto"/>
        <w:ind w:firstLine="567"/>
        <w:jc w:val="both"/>
      </w:pPr>
      <w:r>
        <w:t>7. Должностным лицам отдела по социальным вопросам администрации по</w:t>
      </w:r>
      <w:r w:rsidR="00597431">
        <w:t>селения в срок до 25 апреля 2020</w:t>
      </w:r>
      <w:r>
        <w:t xml:space="preserve"> г. распространить среди населения листовки на противопожарную тематику. </w:t>
      </w:r>
    </w:p>
    <w:p w:rsidR="00261780" w:rsidRDefault="00261780" w:rsidP="009B4DB7">
      <w:pPr>
        <w:tabs>
          <w:tab w:val="left" w:pos="540"/>
        </w:tabs>
        <w:spacing w:line="360" w:lineRule="auto"/>
        <w:jc w:val="both"/>
      </w:pPr>
      <w:r>
        <w:t xml:space="preserve">         8. Участковому уполномоченному и инспектору ОГПН  рекомендовать принять меры, в соответствии с действующим законодательством, к нарушителям Правил пожарной безопасности.</w:t>
      </w:r>
    </w:p>
    <w:p w:rsidR="00261780" w:rsidRDefault="00261780" w:rsidP="009B4DB7">
      <w:pPr>
        <w:tabs>
          <w:tab w:val="left" w:pos="540"/>
        </w:tabs>
        <w:spacing w:line="360" w:lineRule="auto"/>
        <w:jc w:val="both"/>
      </w:pPr>
      <w:r>
        <w:t xml:space="preserve">         9. Главе администрации совместно с главным специалистом администрации </w:t>
      </w:r>
      <w:proofErr w:type="spellStart"/>
      <w:r>
        <w:t>Гериш</w:t>
      </w:r>
      <w:proofErr w:type="spellEnd"/>
      <w:r>
        <w:t xml:space="preserve"> Е.А.:</w:t>
      </w:r>
    </w:p>
    <w:p w:rsidR="00261780" w:rsidRDefault="00261780" w:rsidP="009B4DB7">
      <w:pPr>
        <w:tabs>
          <w:tab w:val="left" w:pos="540"/>
        </w:tabs>
        <w:spacing w:line="360" w:lineRule="auto"/>
        <w:ind w:firstLine="540"/>
        <w:jc w:val="both"/>
      </w:pPr>
      <w:r>
        <w:t>- организовать контроль очистки территорий подведомственных населенных                   пунктов от горючих отходов и мусора;</w:t>
      </w:r>
    </w:p>
    <w:p w:rsidR="00261780" w:rsidRDefault="00261780" w:rsidP="009B4DB7">
      <w:pPr>
        <w:spacing w:line="360" w:lineRule="auto"/>
        <w:jc w:val="both"/>
      </w:pPr>
      <w:r>
        <w:t xml:space="preserve">          - к нарушителям, не обеспечившим своевременную уборку территории,                    допускающим сжигание мусора, разведение костров и палы травы, применять меры  административного воздействия, в соответствии с  действующим законодательством (составление протоколов об административных  правонарушениях);</w:t>
      </w:r>
    </w:p>
    <w:p w:rsidR="00261780" w:rsidRDefault="00261780" w:rsidP="009B4DB7">
      <w:pPr>
        <w:spacing w:line="360" w:lineRule="auto"/>
        <w:jc w:val="both"/>
      </w:pPr>
      <w:r>
        <w:t xml:space="preserve">          - провести агитационно-разъяснительную работу среди населения по вопросам                     пожарной безопасности в жилом секторе, необходимости   своевременного ремонта печного отопления и электрооборудования;</w:t>
      </w:r>
    </w:p>
    <w:p w:rsidR="00261780" w:rsidRDefault="009B4DB7" w:rsidP="009B4DB7">
      <w:pPr>
        <w:tabs>
          <w:tab w:val="left" w:pos="540"/>
        </w:tabs>
        <w:spacing w:line="360" w:lineRule="auto"/>
        <w:jc w:val="both"/>
      </w:pPr>
      <w:r>
        <w:t xml:space="preserve">          - 2 июня 2020</w:t>
      </w:r>
      <w:r w:rsidR="00261780">
        <w:t xml:space="preserve"> года провести заседание с участием  руководителей хозяйств, предприятий и организаций всех форм собственности, а также   муниципальных учреждений с отчетом о проделанной работе, согласно   установленным срокам.</w:t>
      </w:r>
    </w:p>
    <w:p w:rsidR="00261780" w:rsidRDefault="00261780" w:rsidP="009B4DB7">
      <w:pPr>
        <w:tabs>
          <w:tab w:val="left" w:pos="540"/>
        </w:tabs>
        <w:spacing w:line="360" w:lineRule="auto"/>
        <w:jc w:val="both"/>
        <w:rPr>
          <w:caps/>
        </w:rPr>
      </w:pPr>
      <w:r>
        <w:t xml:space="preserve">        10. Специалисту администрации Митюковой Е</w:t>
      </w:r>
      <w:r>
        <w:rPr>
          <w:caps/>
        </w:rPr>
        <w:t>.А.:</w:t>
      </w:r>
    </w:p>
    <w:p w:rsidR="00261780" w:rsidRDefault="00261780" w:rsidP="009B4DB7">
      <w:pPr>
        <w:tabs>
          <w:tab w:val="left" w:pos="900"/>
        </w:tabs>
        <w:spacing w:line="360" w:lineRule="auto"/>
        <w:jc w:val="both"/>
        <w:rPr>
          <w:caps/>
        </w:rPr>
      </w:pPr>
      <w:r>
        <w:rPr>
          <w:caps/>
        </w:rPr>
        <w:lastRenderedPageBreak/>
        <w:t xml:space="preserve">          - </w:t>
      </w:r>
      <w:r>
        <w:t>ознакомить</w:t>
      </w:r>
      <w:r>
        <w:rPr>
          <w:caps/>
        </w:rPr>
        <w:t xml:space="preserve"> </w:t>
      </w:r>
      <w:r>
        <w:t xml:space="preserve">ответственных лиц с графиком дежурств работников администрации Юголокского сельского поселения на выходные и праздничные </w:t>
      </w:r>
      <w:r w:rsidR="00597431">
        <w:t>дни весенне-летнего периода 2020</w:t>
      </w:r>
      <w:r>
        <w:t xml:space="preserve"> г. под роспись (приложение № 1).</w:t>
      </w:r>
    </w:p>
    <w:p w:rsidR="00261780" w:rsidRDefault="00261780" w:rsidP="009B4DB7">
      <w:pPr>
        <w:spacing w:line="360" w:lineRule="auto"/>
        <w:jc w:val="both"/>
      </w:pPr>
      <w:r>
        <w:rPr>
          <w:caps/>
        </w:rPr>
        <w:t xml:space="preserve">       </w:t>
      </w:r>
      <w:r>
        <w:t xml:space="preserve"> 11.</w:t>
      </w:r>
      <w:r>
        <w:rPr>
          <w:caps/>
        </w:rPr>
        <w:t xml:space="preserve">  о</w:t>
      </w:r>
      <w:r>
        <w:t>публиковать настоящее распоряжение в муниципальном информационном вестнике  «Искра».</w:t>
      </w:r>
    </w:p>
    <w:p w:rsidR="00261780" w:rsidRDefault="00261780" w:rsidP="009B4DB7">
      <w:pPr>
        <w:spacing w:line="360" w:lineRule="auto"/>
        <w:ind w:firstLine="540"/>
        <w:jc w:val="both"/>
      </w:pPr>
      <w:r>
        <w:t xml:space="preserve">12. </w:t>
      </w:r>
      <w:proofErr w:type="gramStart"/>
      <w:r>
        <w:t>Контроль за</w:t>
      </w:r>
      <w:proofErr w:type="gramEnd"/>
      <w:r>
        <w:t xml:space="preserve"> выполнением данного  распоряжения оставляю за собой.</w:t>
      </w:r>
    </w:p>
    <w:p w:rsidR="00261780" w:rsidRDefault="00261780" w:rsidP="009B4DB7">
      <w:pPr>
        <w:spacing w:line="360" w:lineRule="auto"/>
        <w:jc w:val="both"/>
      </w:pPr>
    </w:p>
    <w:p w:rsidR="00261780" w:rsidRDefault="00261780" w:rsidP="009B4DB7">
      <w:pPr>
        <w:spacing w:line="360" w:lineRule="auto"/>
        <w:jc w:val="both"/>
      </w:pPr>
      <w:r>
        <w:t xml:space="preserve">                        </w:t>
      </w:r>
    </w:p>
    <w:p w:rsidR="00261780" w:rsidRDefault="00261780" w:rsidP="009B4DB7">
      <w:pPr>
        <w:spacing w:line="360" w:lineRule="auto"/>
        <w:ind w:firstLine="540"/>
        <w:jc w:val="both"/>
      </w:pPr>
    </w:p>
    <w:p w:rsidR="00261780" w:rsidRDefault="00261780" w:rsidP="009B4DB7">
      <w:pPr>
        <w:tabs>
          <w:tab w:val="left" w:pos="0"/>
        </w:tabs>
        <w:spacing w:line="360" w:lineRule="auto"/>
      </w:pPr>
      <w:r>
        <w:t xml:space="preserve">Глава администрации </w:t>
      </w:r>
    </w:p>
    <w:p w:rsidR="00261780" w:rsidRDefault="00261780" w:rsidP="009B4DB7">
      <w:pPr>
        <w:tabs>
          <w:tab w:val="left" w:pos="540"/>
        </w:tabs>
        <w:spacing w:line="360" w:lineRule="auto"/>
      </w:pPr>
      <w:r>
        <w:t xml:space="preserve">Юголокского сельского  поселения             </w:t>
      </w:r>
      <w:r w:rsidR="00597431">
        <w:t xml:space="preserve">                                      </w:t>
      </w:r>
      <w:r>
        <w:t xml:space="preserve">                         И.С. </w:t>
      </w:r>
      <w:proofErr w:type="spellStart"/>
      <w:r>
        <w:t>Булатников</w:t>
      </w:r>
      <w:proofErr w:type="spellEnd"/>
    </w:p>
    <w:p w:rsidR="00261780" w:rsidRDefault="00261780" w:rsidP="009B4DB7">
      <w:pPr>
        <w:spacing w:line="360" w:lineRule="auto"/>
      </w:pPr>
    </w:p>
    <w:p w:rsidR="00261780" w:rsidRDefault="00261780" w:rsidP="00261780"/>
    <w:p w:rsidR="00261780" w:rsidRDefault="00261780" w:rsidP="00261780">
      <w:pPr>
        <w:tabs>
          <w:tab w:val="left" w:pos="900"/>
        </w:tabs>
        <w:sectPr w:rsidR="00261780">
          <w:pgSz w:w="11906" w:h="16838"/>
          <w:pgMar w:top="851" w:right="567" w:bottom="1134" w:left="1418" w:header="709" w:footer="709" w:gutter="0"/>
          <w:cols w:space="720"/>
        </w:sectPr>
      </w:pPr>
      <w:r>
        <w:tab/>
      </w:r>
    </w:p>
    <w:p w:rsidR="00261780" w:rsidRDefault="00261780" w:rsidP="009B4DB7">
      <w:pPr>
        <w:tabs>
          <w:tab w:val="left" w:pos="900"/>
          <w:tab w:val="left" w:pos="11340"/>
        </w:tabs>
        <w:ind w:right="-598"/>
        <w:jc w:val="right"/>
      </w:pPr>
      <w:r>
        <w:lastRenderedPageBreak/>
        <w:t xml:space="preserve">                                                                                                                                               Приложение № 1 к  распоряжению</w:t>
      </w:r>
    </w:p>
    <w:p w:rsidR="00261780" w:rsidRDefault="00261780" w:rsidP="009B4DB7">
      <w:pPr>
        <w:tabs>
          <w:tab w:val="left" w:pos="900"/>
        </w:tabs>
        <w:ind w:right="-598"/>
        <w:jc w:val="right"/>
      </w:pPr>
      <w:r>
        <w:t xml:space="preserve">                                                                                  </w:t>
      </w:r>
      <w:r w:rsidR="00597431">
        <w:t xml:space="preserve">               от 11.03.2020 г. № 21</w:t>
      </w:r>
    </w:p>
    <w:p w:rsidR="00261780" w:rsidRDefault="00261780" w:rsidP="009B4DB7">
      <w:pPr>
        <w:tabs>
          <w:tab w:val="left" w:pos="900"/>
        </w:tabs>
        <w:ind w:right="-598"/>
        <w:jc w:val="right"/>
      </w:pPr>
      <w:r>
        <w:t xml:space="preserve">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Утверждаю:</w:t>
      </w:r>
    </w:p>
    <w:p w:rsidR="00261780" w:rsidRDefault="00261780" w:rsidP="009B4DB7">
      <w:pPr>
        <w:tabs>
          <w:tab w:val="left" w:pos="900"/>
        </w:tabs>
        <w:ind w:right="-598"/>
        <w:jc w:val="right"/>
      </w:pPr>
      <w:r>
        <w:t xml:space="preserve">                                                                                Глава администрации Юголокского                                                                                                                                                                  сельского поселения _</w:t>
      </w:r>
      <w:r w:rsidR="009B4DB7">
        <w:t>___</w:t>
      </w:r>
      <w:r>
        <w:t xml:space="preserve">___________ И.С. </w:t>
      </w:r>
      <w:proofErr w:type="spellStart"/>
      <w:r>
        <w:t>Булатников</w:t>
      </w:r>
      <w:proofErr w:type="spellEnd"/>
    </w:p>
    <w:p w:rsidR="00261780" w:rsidRDefault="00261780" w:rsidP="00261780">
      <w:pPr>
        <w:tabs>
          <w:tab w:val="left" w:pos="11310"/>
        </w:tabs>
        <w:jc w:val="center"/>
        <w:rPr>
          <w:b/>
          <w:caps/>
          <w:sz w:val="28"/>
          <w:szCs w:val="28"/>
        </w:rPr>
      </w:pPr>
    </w:p>
    <w:p w:rsidR="00261780" w:rsidRDefault="00261780" w:rsidP="00261780">
      <w:pPr>
        <w:tabs>
          <w:tab w:val="left" w:pos="11310"/>
        </w:tabs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График</w:t>
      </w:r>
    </w:p>
    <w:p w:rsidR="00261780" w:rsidRDefault="00261780" w:rsidP="00261780">
      <w:pPr>
        <w:tabs>
          <w:tab w:val="left" w:pos="1131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дежурств работников администрации</w:t>
      </w:r>
    </w:p>
    <w:p w:rsidR="00261780" w:rsidRDefault="00261780" w:rsidP="00261780">
      <w:pPr>
        <w:tabs>
          <w:tab w:val="left" w:pos="1131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Юголокского сельского поселения </w:t>
      </w:r>
    </w:p>
    <w:p w:rsidR="00261780" w:rsidRDefault="00261780" w:rsidP="00261780">
      <w:pPr>
        <w:tabs>
          <w:tab w:val="left" w:pos="1131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на весенне–летний пожароопасный период 2</w:t>
      </w:r>
      <w:r w:rsidR="00597431">
        <w:rPr>
          <w:sz w:val="28"/>
          <w:szCs w:val="28"/>
        </w:rPr>
        <w:t>020</w:t>
      </w:r>
      <w:r>
        <w:rPr>
          <w:sz w:val="28"/>
          <w:szCs w:val="28"/>
        </w:rPr>
        <w:t xml:space="preserve"> г.</w:t>
      </w:r>
    </w:p>
    <w:p w:rsidR="00261780" w:rsidRDefault="00261780" w:rsidP="00261780">
      <w:pPr>
        <w:tabs>
          <w:tab w:val="left" w:pos="11310"/>
        </w:tabs>
        <w:jc w:val="center"/>
        <w:rPr>
          <w:sz w:val="28"/>
          <w:szCs w:val="28"/>
        </w:rPr>
      </w:pPr>
    </w:p>
    <w:tbl>
      <w:tblPr>
        <w:tblW w:w="15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004"/>
        <w:gridCol w:w="1850"/>
        <w:gridCol w:w="1623"/>
        <w:gridCol w:w="1624"/>
        <w:gridCol w:w="1623"/>
        <w:gridCol w:w="1624"/>
        <w:gridCol w:w="1623"/>
        <w:gridCol w:w="1624"/>
      </w:tblGrid>
      <w:tr w:rsidR="00261780" w:rsidTr="00544C2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780" w:rsidRDefault="00261780" w:rsidP="00544C28">
            <w:pPr>
              <w:tabs>
                <w:tab w:val="left" w:pos="90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780" w:rsidRDefault="00261780" w:rsidP="00544C28">
            <w:pPr>
              <w:tabs>
                <w:tab w:val="left" w:pos="900"/>
              </w:tabs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Ф.И.О.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780" w:rsidRDefault="00261780" w:rsidP="00544C28">
            <w:pPr>
              <w:tabs>
                <w:tab w:val="left" w:pos="900"/>
              </w:tabs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Домашний телефон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780" w:rsidRDefault="00261780" w:rsidP="00544C28">
            <w:pPr>
              <w:tabs>
                <w:tab w:val="left" w:pos="900"/>
              </w:tabs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март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780" w:rsidRDefault="00261780" w:rsidP="00544C28">
            <w:pPr>
              <w:tabs>
                <w:tab w:val="left" w:pos="900"/>
              </w:tabs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апрель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780" w:rsidRDefault="00261780" w:rsidP="00544C28">
            <w:pPr>
              <w:tabs>
                <w:tab w:val="left" w:pos="900"/>
              </w:tabs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май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780" w:rsidRDefault="00261780" w:rsidP="00544C28">
            <w:pPr>
              <w:tabs>
                <w:tab w:val="left" w:pos="900"/>
              </w:tabs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июнь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780" w:rsidRDefault="00261780" w:rsidP="00544C28">
            <w:pPr>
              <w:tabs>
                <w:tab w:val="left" w:pos="900"/>
              </w:tabs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июль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780" w:rsidRDefault="00261780" w:rsidP="00544C28">
            <w:pPr>
              <w:tabs>
                <w:tab w:val="left" w:pos="900"/>
              </w:tabs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август</w:t>
            </w:r>
          </w:p>
        </w:tc>
      </w:tr>
      <w:tr w:rsidR="00261780" w:rsidTr="00544C2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80" w:rsidRDefault="00F7521E" w:rsidP="00F7521E">
            <w:pPr>
              <w:tabs>
                <w:tab w:val="left" w:pos="9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80" w:rsidRDefault="00261780" w:rsidP="00DE5445">
            <w:pPr>
              <w:tabs>
                <w:tab w:val="left" w:pos="90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Глава Поселения </w:t>
            </w:r>
          </w:p>
          <w:p w:rsidR="00261780" w:rsidRDefault="00261780" w:rsidP="00DE5445">
            <w:pPr>
              <w:tabs>
                <w:tab w:val="left" w:pos="900"/>
              </w:tabs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Булатников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И.С.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80" w:rsidRDefault="00597431" w:rsidP="009B4DB7">
            <w:pPr>
              <w:tabs>
                <w:tab w:val="left" w:pos="900"/>
              </w:tabs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44-1-91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80" w:rsidRDefault="00597431" w:rsidP="00544C28">
            <w:pPr>
              <w:tabs>
                <w:tab w:val="left" w:pos="900"/>
              </w:tabs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1,</w:t>
            </w:r>
            <w:r w:rsidR="009B4DB7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80" w:rsidRDefault="00597431" w:rsidP="00544C28">
            <w:pPr>
              <w:tabs>
                <w:tab w:val="left" w:pos="900"/>
              </w:tabs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80" w:rsidRDefault="00F7521E" w:rsidP="00544C28">
            <w:pPr>
              <w:tabs>
                <w:tab w:val="left" w:pos="900"/>
              </w:tabs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9B4DB7">
              <w:rPr>
                <w:sz w:val="28"/>
                <w:szCs w:val="28"/>
                <w:lang w:eastAsia="en-US"/>
              </w:rPr>
              <w:t>, 16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80" w:rsidRDefault="009B4DB7" w:rsidP="00544C28">
            <w:pPr>
              <w:tabs>
                <w:tab w:val="left" w:pos="900"/>
              </w:tabs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6, 28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80" w:rsidRDefault="009B4DB7" w:rsidP="00544C28">
            <w:pPr>
              <w:tabs>
                <w:tab w:val="left" w:pos="900"/>
              </w:tabs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80" w:rsidRDefault="009B4DB7" w:rsidP="00544C28">
            <w:pPr>
              <w:tabs>
                <w:tab w:val="left" w:pos="900"/>
              </w:tabs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1, 29</w:t>
            </w:r>
          </w:p>
        </w:tc>
      </w:tr>
      <w:tr w:rsidR="00261780" w:rsidTr="00544C2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80" w:rsidRDefault="00F7521E" w:rsidP="00F7521E">
            <w:pPr>
              <w:tabs>
                <w:tab w:val="left" w:pos="90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780" w:rsidRDefault="00261780" w:rsidP="00544C28">
            <w:pPr>
              <w:tabs>
                <w:tab w:val="left" w:pos="90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Ноздрина С.И.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1780" w:rsidRDefault="00261780" w:rsidP="009B4DB7">
            <w:pPr>
              <w:tabs>
                <w:tab w:val="left" w:pos="900"/>
              </w:tabs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44-1-12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1780" w:rsidRDefault="00597431" w:rsidP="00544C28">
            <w:pPr>
              <w:tabs>
                <w:tab w:val="left" w:pos="900"/>
              </w:tabs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7,</w:t>
            </w:r>
            <w:r w:rsidR="009B4DB7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1780" w:rsidRDefault="00597431" w:rsidP="00544C28">
            <w:pPr>
              <w:tabs>
                <w:tab w:val="left" w:pos="900"/>
              </w:tabs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1780" w:rsidRDefault="00F7521E" w:rsidP="00D90155">
            <w:pPr>
              <w:tabs>
                <w:tab w:val="left" w:pos="900"/>
              </w:tabs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="009B4DB7">
              <w:rPr>
                <w:sz w:val="28"/>
                <w:szCs w:val="28"/>
                <w:lang w:eastAsia="en-US"/>
              </w:rPr>
              <w:t>, 17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1780" w:rsidRDefault="009B4DB7" w:rsidP="00544C28">
            <w:pPr>
              <w:tabs>
                <w:tab w:val="left" w:pos="900"/>
              </w:tabs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80" w:rsidRDefault="009B4DB7" w:rsidP="00544C28">
            <w:pPr>
              <w:tabs>
                <w:tab w:val="left" w:pos="900"/>
              </w:tabs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80" w:rsidRDefault="009B4DB7" w:rsidP="00544C28">
            <w:pPr>
              <w:tabs>
                <w:tab w:val="left" w:pos="900"/>
              </w:tabs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2, 30</w:t>
            </w:r>
          </w:p>
        </w:tc>
      </w:tr>
      <w:tr w:rsidR="00261780" w:rsidTr="00544C2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80" w:rsidRDefault="00F7521E" w:rsidP="00F7521E">
            <w:pPr>
              <w:tabs>
                <w:tab w:val="left" w:pos="90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780" w:rsidRDefault="00261780" w:rsidP="00544C28">
            <w:pPr>
              <w:tabs>
                <w:tab w:val="left" w:pos="900"/>
              </w:tabs>
              <w:spacing w:line="360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Гериш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Е.А.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1780" w:rsidRDefault="00261780" w:rsidP="009B4DB7">
            <w:pPr>
              <w:tabs>
                <w:tab w:val="left" w:pos="900"/>
              </w:tabs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44-2-18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1780" w:rsidRDefault="00261780" w:rsidP="00544C28">
            <w:pPr>
              <w:tabs>
                <w:tab w:val="left" w:pos="900"/>
              </w:tabs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1780" w:rsidRDefault="00597431" w:rsidP="00544C28">
            <w:pPr>
              <w:tabs>
                <w:tab w:val="left" w:pos="900"/>
              </w:tabs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1780" w:rsidRDefault="00F7521E" w:rsidP="00D90155">
            <w:pPr>
              <w:tabs>
                <w:tab w:val="left" w:pos="900"/>
              </w:tabs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  <w:r w:rsidR="009B4DB7">
              <w:rPr>
                <w:sz w:val="28"/>
                <w:szCs w:val="28"/>
                <w:lang w:eastAsia="en-US"/>
              </w:rPr>
              <w:t>, 23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1780" w:rsidRDefault="009B4DB7" w:rsidP="00544C28">
            <w:pPr>
              <w:tabs>
                <w:tab w:val="left" w:pos="900"/>
              </w:tabs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780" w:rsidRDefault="009B4DB7" w:rsidP="00544C28">
            <w:pPr>
              <w:tabs>
                <w:tab w:val="left" w:pos="900"/>
              </w:tabs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780" w:rsidRDefault="009B4DB7" w:rsidP="00544C28">
            <w:pPr>
              <w:tabs>
                <w:tab w:val="left" w:pos="900"/>
              </w:tabs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</w:tr>
      <w:tr w:rsidR="00261780" w:rsidTr="00544C2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80" w:rsidRDefault="00F7521E" w:rsidP="00F7521E">
            <w:pPr>
              <w:tabs>
                <w:tab w:val="left" w:pos="90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780" w:rsidRDefault="00261780" w:rsidP="00544C28">
            <w:pPr>
              <w:tabs>
                <w:tab w:val="left" w:pos="90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Воронцова Нина Петровна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1780" w:rsidRDefault="00261780" w:rsidP="009B4DB7">
            <w:pPr>
              <w:tabs>
                <w:tab w:val="left" w:pos="900"/>
              </w:tabs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44-1-62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1780" w:rsidRDefault="00DE5445" w:rsidP="00544C28">
            <w:pPr>
              <w:tabs>
                <w:tab w:val="left" w:pos="900"/>
              </w:tabs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1780" w:rsidRDefault="00597431" w:rsidP="00544C28">
            <w:pPr>
              <w:tabs>
                <w:tab w:val="left" w:pos="900"/>
              </w:tabs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1780" w:rsidRDefault="00F7521E" w:rsidP="00D90155">
            <w:pPr>
              <w:tabs>
                <w:tab w:val="left" w:pos="900"/>
              </w:tabs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  <w:r w:rsidR="009B4DB7">
              <w:rPr>
                <w:sz w:val="28"/>
                <w:szCs w:val="28"/>
                <w:lang w:eastAsia="en-US"/>
              </w:rPr>
              <w:t>, 24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1780" w:rsidRDefault="009B4DB7" w:rsidP="00544C28">
            <w:pPr>
              <w:tabs>
                <w:tab w:val="left" w:pos="900"/>
              </w:tabs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780" w:rsidRDefault="009B4DB7" w:rsidP="00544C28">
            <w:pPr>
              <w:tabs>
                <w:tab w:val="left" w:pos="900"/>
              </w:tabs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780" w:rsidRDefault="009B4DB7" w:rsidP="00544C28">
            <w:pPr>
              <w:tabs>
                <w:tab w:val="left" w:pos="900"/>
              </w:tabs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</w:tr>
      <w:tr w:rsidR="00261780" w:rsidTr="00544C2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80" w:rsidRDefault="00F7521E" w:rsidP="00F7521E">
            <w:pPr>
              <w:tabs>
                <w:tab w:val="left" w:pos="90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780" w:rsidRDefault="00261780" w:rsidP="00544C28">
            <w:pPr>
              <w:tabs>
                <w:tab w:val="left" w:pos="90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Воронцова Наталья Петровна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1780" w:rsidRDefault="00261780" w:rsidP="009B4DB7">
            <w:pPr>
              <w:tabs>
                <w:tab w:val="left" w:pos="900"/>
              </w:tabs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44-1-99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1780" w:rsidRDefault="00597431" w:rsidP="00544C28">
            <w:pPr>
              <w:tabs>
                <w:tab w:val="left" w:pos="900"/>
              </w:tabs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1780" w:rsidRDefault="00597431" w:rsidP="00544C28">
            <w:pPr>
              <w:tabs>
                <w:tab w:val="left" w:pos="900"/>
              </w:tabs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1780" w:rsidRDefault="00F7521E" w:rsidP="00D90155">
            <w:pPr>
              <w:tabs>
                <w:tab w:val="left" w:pos="900"/>
              </w:tabs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  <w:r w:rsidR="009B4DB7">
              <w:rPr>
                <w:sz w:val="28"/>
                <w:szCs w:val="28"/>
                <w:lang w:eastAsia="en-US"/>
              </w:rPr>
              <w:t>, 30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1780" w:rsidRDefault="009B4DB7" w:rsidP="00544C28">
            <w:pPr>
              <w:tabs>
                <w:tab w:val="left" w:pos="900"/>
              </w:tabs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780" w:rsidRDefault="009B4DB7" w:rsidP="00544C28">
            <w:pPr>
              <w:tabs>
                <w:tab w:val="left" w:pos="900"/>
              </w:tabs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780" w:rsidRDefault="009B4DB7" w:rsidP="00544C28">
            <w:pPr>
              <w:tabs>
                <w:tab w:val="left" w:pos="900"/>
              </w:tabs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</w:p>
        </w:tc>
      </w:tr>
      <w:tr w:rsidR="00261780" w:rsidTr="00544C2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80" w:rsidRDefault="00F7521E" w:rsidP="00F7521E">
            <w:pPr>
              <w:tabs>
                <w:tab w:val="left" w:pos="90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DB7" w:rsidRDefault="009B4DB7" w:rsidP="00544C28">
            <w:pPr>
              <w:tabs>
                <w:tab w:val="left" w:pos="900"/>
              </w:tabs>
              <w:spacing w:line="360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Низамова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С.В.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1780" w:rsidRDefault="009B4DB7" w:rsidP="009B4DB7">
            <w:pPr>
              <w:tabs>
                <w:tab w:val="left" w:pos="900"/>
              </w:tabs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44-1-16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1780" w:rsidRDefault="00597431" w:rsidP="00544C28">
            <w:pPr>
              <w:tabs>
                <w:tab w:val="left" w:pos="900"/>
              </w:tabs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1780" w:rsidRDefault="00597431" w:rsidP="00544C28">
            <w:pPr>
              <w:tabs>
                <w:tab w:val="left" w:pos="900"/>
              </w:tabs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1780" w:rsidRDefault="00F7521E" w:rsidP="00D90155">
            <w:pPr>
              <w:tabs>
                <w:tab w:val="left" w:pos="900"/>
              </w:tabs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  <w:r w:rsidR="009B4DB7">
              <w:rPr>
                <w:sz w:val="28"/>
                <w:szCs w:val="28"/>
                <w:lang w:eastAsia="en-US"/>
              </w:rPr>
              <w:t>, 31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1780" w:rsidRDefault="009B4DB7" w:rsidP="00544C28">
            <w:pPr>
              <w:tabs>
                <w:tab w:val="left" w:pos="900"/>
              </w:tabs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780" w:rsidRDefault="009B4DB7" w:rsidP="00544C28">
            <w:pPr>
              <w:tabs>
                <w:tab w:val="left" w:pos="900"/>
              </w:tabs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780" w:rsidRDefault="009B4DB7" w:rsidP="00544C28">
            <w:pPr>
              <w:tabs>
                <w:tab w:val="left" w:pos="900"/>
              </w:tabs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</w:t>
            </w:r>
          </w:p>
        </w:tc>
      </w:tr>
      <w:tr w:rsidR="00261780" w:rsidTr="00544C2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80" w:rsidRDefault="00F7521E" w:rsidP="00F7521E">
            <w:pPr>
              <w:tabs>
                <w:tab w:val="left" w:pos="90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780" w:rsidRDefault="009B4DB7" w:rsidP="00544C28">
            <w:pPr>
              <w:tabs>
                <w:tab w:val="left" w:pos="900"/>
              </w:tabs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Митюкова Е.А.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1780" w:rsidRDefault="009B4DB7" w:rsidP="009B4DB7">
            <w:pPr>
              <w:tabs>
                <w:tab w:val="left" w:pos="900"/>
              </w:tabs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44-2-02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1780" w:rsidRDefault="00597431" w:rsidP="00544C28">
            <w:pPr>
              <w:tabs>
                <w:tab w:val="left" w:pos="900"/>
              </w:tabs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1780" w:rsidRDefault="00597431" w:rsidP="00544C28">
            <w:pPr>
              <w:tabs>
                <w:tab w:val="left" w:pos="900"/>
              </w:tabs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1780" w:rsidRDefault="00F7521E" w:rsidP="00544C28">
            <w:pPr>
              <w:tabs>
                <w:tab w:val="left" w:pos="900"/>
              </w:tabs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1780" w:rsidRDefault="009B4DB7" w:rsidP="00544C28">
            <w:pPr>
              <w:tabs>
                <w:tab w:val="left" w:pos="900"/>
              </w:tabs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780" w:rsidRDefault="009B4DB7" w:rsidP="00544C28">
            <w:pPr>
              <w:tabs>
                <w:tab w:val="left" w:pos="900"/>
              </w:tabs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780" w:rsidRDefault="00261780" w:rsidP="00544C28">
            <w:pPr>
              <w:tabs>
                <w:tab w:val="left" w:pos="900"/>
              </w:tabs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="009B4DB7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F7521E" w:rsidTr="00544C2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1E" w:rsidRDefault="00F7521E" w:rsidP="00F7521E">
            <w:pPr>
              <w:tabs>
                <w:tab w:val="left" w:pos="90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1E" w:rsidRDefault="00F7521E" w:rsidP="00544C28">
            <w:pPr>
              <w:tabs>
                <w:tab w:val="left" w:pos="900"/>
              </w:tabs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Астахов Д.Е.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21E" w:rsidRDefault="00F7521E" w:rsidP="009B4DB7">
            <w:pPr>
              <w:tabs>
                <w:tab w:val="left" w:pos="900"/>
              </w:tabs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44-2-17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21E" w:rsidRDefault="00597431" w:rsidP="00544C28">
            <w:pPr>
              <w:tabs>
                <w:tab w:val="left" w:pos="900"/>
              </w:tabs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21E" w:rsidRDefault="00597431" w:rsidP="00544C28">
            <w:pPr>
              <w:tabs>
                <w:tab w:val="left" w:pos="900"/>
              </w:tabs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21E" w:rsidRDefault="00D90155" w:rsidP="00544C28">
            <w:pPr>
              <w:tabs>
                <w:tab w:val="left" w:pos="900"/>
              </w:tabs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21E" w:rsidRDefault="009B4DB7" w:rsidP="00544C28">
            <w:pPr>
              <w:tabs>
                <w:tab w:val="left" w:pos="900"/>
              </w:tabs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1E" w:rsidRDefault="009B4DB7" w:rsidP="00544C28">
            <w:pPr>
              <w:tabs>
                <w:tab w:val="left" w:pos="900"/>
              </w:tabs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1E" w:rsidRDefault="009B4DB7" w:rsidP="00544C28">
            <w:pPr>
              <w:tabs>
                <w:tab w:val="left" w:pos="900"/>
              </w:tabs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</w:t>
            </w:r>
          </w:p>
        </w:tc>
      </w:tr>
    </w:tbl>
    <w:p w:rsidR="002A5004" w:rsidRDefault="0080186F"/>
    <w:sectPr w:rsidR="002A5004" w:rsidSect="008C376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30DD7"/>
    <w:multiLevelType w:val="hybridMultilevel"/>
    <w:tmpl w:val="65EA263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75E2FBE"/>
    <w:multiLevelType w:val="hybridMultilevel"/>
    <w:tmpl w:val="51A827A4"/>
    <w:lvl w:ilvl="0" w:tplc="1710111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">
    <w:nsid w:val="607407B1"/>
    <w:multiLevelType w:val="hybridMultilevel"/>
    <w:tmpl w:val="91200F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780"/>
    <w:rsid w:val="00261780"/>
    <w:rsid w:val="0040124D"/>
    <w:rsid w:val="00597431"/>
    <w:rsid w:val="0080186F"/>
    <w:rsid w:val="008C5B1C"/>
    <w:rsid w:val="009B4DB7"/>
    <w:rsid w:val="00A874D3"/>
    <w:rsid w:val="00D90155"/>
    <w:rsid w:val="00DE5445"/>
    <w:rsid w:val="00F75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7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521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C5B1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5B1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5974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7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521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C5B1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5B1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5974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961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Владимировна</dc:creator>
  <cp:lastModifiedBy>Ксения Владимировна</cp:lastModifiedBy>
  <cp:revision>2</cp:revision>
  <cp:lastPrinted>2020-03-11T02:46:00Z</cp:lastPrinted>
  <dcterms:created xsi:type="dcterms:W3CDTF">2019-03-14T02:46:00Z</dcterms:created>
  <dcterms:modified xsi:type="dcterms:W3CDTF">2020-03-11T02:49:00Z</dcterms:modified>
</cp:coreProperties>
</file>