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4" w:rsidRPr="002614BC" w:rsidRDefault="00D47604" w:rsidP="00D47604">
      <w:pPr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РОССИЙСКАЯ ФЕДЕРАЦИЯ </w:t>
      </w:r>
    </w:p>
    <w:p w:rsidR="00D47604" w:rsidRPr="002614BC" w:rsidRDefault="00D47604" w:rsidP="00D47604">
      <w:pPr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:rsidR="00D47604" w:rsidRPr="002614BC" w:rsidRDefault="00D47604" w:rsidP="00D47604">
      <w:pPr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УСТЬ-УДИНСКИЙ РАЙОН</w:t>
      </w:r>
    </w:p>
    <w:p w:rsidR="00D47604" w:rsidRPr="002614BC" w:rsidRDefault="00D47604" w:rsidP="00D47604">
      <w:pPr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ЮГОЛОКСКОЕ  </w:t>
      </w:r>
      <w:r w:rsidRPr="002614BC">
        <w:rPr>
          <w:rFonts w:ascii="Times New Roman" w:eastAsia="Times New Roman" w:hAnsi="Times New Roman" w:cs="Times New Roman"/>
          <w:caps/>
          <w:color w:val="auto"/>
          <w:lang w:bidi="ar-SA"/>
        </w:rPr>
        <w:t>муниципальное образование</w:t>
      </w:r>
    </w:p>
    <w:p w:rsidR="00D47604" w:rsidRPr="002614BC" w:rsidRDefault="00D47604" w:rsidP="00D47604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АДМИНИСТРАЦИЯ</w:t>
      </w:r>
    </w:p>
    <w:p w:rsidR="00D47604" w:rsidRPr="002614BC" w:rsidRDefault="00D47604" w:rsidP="00D47604">
      <w:pPr>
        <w:spacing w:line="240" w:lineRule="exact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spacing w:line="240" w:lineRule="exact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ПОСТАНОВЛЕНИЕ </w:t>
      </w:r>
    </w:p>
    <w:p w:rsidR="00D47604" w:rsidRPr="002614BC" w:rsidRDefault="00D47604" w:rsidP="00D47604">
      <w:pPr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2614BC" w:rsidP="00D47604">
      <w:pPr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18</w:t>
      </w:r>
      <w:r w:rsidR="00D47604"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августа 2023 г.  </w:t>
      </w:r>
    </w:p>
    <w:p w:rsidR="00D47604" w:rsidRPr="002614BC" w:rsidRDefault="002614BC" w:rsidP="00D47604">
      <w:pPr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30</w:t>
      </w:r>
    </w:p>
    <w:p w:rsidR="00D47604" w:rsidRPr="002614BC" w:rsidRDefault="00D47604" w:rsidP="00D47604">
      <w:pPr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О внесении изменений в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сервитута», утвержденный постановлением администрации Юголокского муниципального образования </w:t>
      </w:r>
      <w:proofErr w:type="spellStart"/>
      <w:r w:rsidRPr="002614BC">
        <w:rPr>
          <w:rFonts w:ascii="Times New Roman" w:eastAsia="Times New Roman" w:hAnsi="Times New Roman" w:cs="Times New Roman"/>
          <w:color w:val="auto"/>
          <w:lang w:bidi="ar-SA"/>
        </w:rPr>
        <w:t>Усть-Удинского</w:t>
      </w:r>
      <w:proofErr w:type="spellEnd"/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Иркутской области от 16.01.2023 № 4</w:t>
      </w:r>
    </w:p>
    <w:p w:rsidR="00D47604" w:rsidRPr="002614BC" w:rsidRDefault="00D47604" w:rsidP="00D47604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color w:val="auto"/>
          <w:lang w:bidi="ar-SA"/>
        </w:rPr>
        <w:t>Рассмотрев экспертное заключение Иркутского областного государственного казенного учреждения «Институт муниципальной правовой информац</w:t>
      </w:r>
      <w:r w:rsidR="009F7B6B" w:rsidRPr="002614BC">
        <w:rPr>
          <w:rFonts w:ascii="Times New Roman" w:eastAsia="Times New Roman" w:hAnsi="Times New Roman" w:cs="Times New Roman"/>
          <w:color w:val="auto"/>
          <w:lang w:bidi="ar-SA"/>
        </w:rPr>
        <w:t>ии имени М.М. Сперанского» от 02.05.2023 № 1316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,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2614BC">
        <w:rPr>
          <w:rFonts w:ascii="Times New Roman" w:eastAsia="Times New Roman" w:hAnsi="Times New Roman" w:cs="Times New Roman"/>
          <w:color w:val="auto"/>
          <w:kern w:val="2"/>
          <w:szCs w:val="28"/>
          <w:lang w:bidi="ar-SA"/>
        </w:rPr>
        <w:t>«</w:t>
      </w: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Порядком</w:t>
      </w:r>
      <w:r w:rsidRPr="002614BC">
        <w:rPr>
          <w:rFonts w:ascii="Times New Roman" w:eastAsia="Times New Roman" w:hAnsi="Times New Roman" w:cs="Times New Roman"/>
          <w:color w:val="auto"/>
          <w:kern w:val="2"/>
          <w:szCs w:val="28"/>
          <w:lang w:bidi="ar-SA"/>
        </w:rPr>
        <w:t xml:space="preserve"> разработки и утверждения административных регламентов предоставления муниципальных услуг», утвержденным постановлением администрации Юголокского муниципального образования от 14 января 2011 года № 21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>, руководствуясь Уставом</w:t>
      </w:r>
      <w:proofErr w:type="gramEnd"/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Юголокского муниципального образования </w:t>
      </w:r>
      <w:proofErr w:type="spellStart"/>
      <w:r w:rsidRPr="002614BC">
        <w:rPr>
          <w:rFonts w:ascii="Times New Roman" w:eastAsia="Times New Roman" w:hAnsi="Times New Roman" w:cs="Times New Roman"/>
          <w:color w:val="auto"/>
          <w:lang w:bidi="ar-SA"/>
        </w:rPr>
        <w:t>Усть-Удинского</w:t>
      </w:r>
      <w:proofErr w:type="spellEnd"/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Иркутской области, администрация </w:t>
      </w:r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 xml:space="preserve">Юголокского муниципального образования </w:t>
      </w:r>
      <w:proofErr w:type="spellStart"/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Усть-Удинского</w:t>
      </w:r>
      <w:proofErr w:type="spellEnd"/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 xml:space="preserve"> района Иркутской области</w:t>
      </w:r>
    </w:p>
    <w:p w:rsidR="00634AC9" w:rsidRPr="002614BC" w:rsidRDefault="00634AC9" w:rsidP="00634AC9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О С Т А Н О В Л Я Е Т: </w:t>
      </w:r>
    </w:p>
    <w:p w:rsidR="009323F8" w:rsidRPr="002614BC" w:rsidRDefault="00634AC9" w:rsidP="009323F8">
      <w:pPr>
        <w:pStyle w:val="af2"/>
        <w:widowControl/>
        <w:numPr>
          <w:ilvl w:val="0"/>
          <w:numId w:val="39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Внести в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16.01.2023 № 4 (далее – Административный регламент) </w:t>
      </w:r>
      <w:r w:rsidRPr="002614BC">
        <w:rPr>
          <w:rFonts w:ascii="Times New Roman" w:eastAsia="Times New Roman" w:hAnsi="Times New Roman" w:cs="Times New Roman"/>
          <w:bCs/>
          <w:color w:val="auto"/>
          <w:lang w:bidi="ar-SA"/>
        </w:rPr>
        <w:t>следующие изменения:</w:t>
      </w:r>
    </w:p>
    <w:p w:rsidR="009323F8" w:rsidRPr="002614BC" w:rsidRDefault="00634AC9" w:rsidP="009323F8">
      <w:pPr>
        <w:pStyle w:val="af2"/>
        <w:widowControl/>
        <w:numPr>
          <w:ilvl w:val="1"/>
          <w:numId w:val="39"/>
        </w:numPr>
        <w:tabs>
          <w:tab w:val="left" w:pos="142"/>
          <w:tab w:val="left" w:pos="567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lang w:bidi="ar-SA"/>
        </w:rPr>
        <w:t>В пункт 2.3 Регламента слово «</w:t>
      </w:r>
      <w:proofErr w:type="spellStart"/>
      <w:r w:rsidRPr="002614BC">
        <w:rPr>
          <w:rFonts w:ascii="Times New Roman" w:hAnsi="Times New Roman" w:cs="Times New Roman"/>
          <w:color w:val="auto"/>
        </w:rPr>
        <w:t>Росреестр</w:t>
      </w:r>
      <w:proofErr w:type="spellEnd"/>
      <w:r w:rsidRPr="002614BC">
        <w:rPr>
          <w:rFonts w:ascii="Times New Roman" w:hAnsi="Times New Roman" w:cs="Times New Roman"/>
          <w:color w:val="auto"/>
        </w:rPr>
        <w:t xml:space="preserve">» заменить </w:t>
      </w:r>
      <w:proofErr w:type="gramStart"/>
      <w:r w:rsidRPr="002614BC">
        <w:rPr>
          <w:rFonts w:ascii="Times New Roman" w:hAnsi="Times New Roman" w:cs="Times New Roman"/>
          <w:color w:val="auto"/>
        </w:rPr>
        <w:t>на</w:t>
      </w:r>
      <w:proofErr w:type="gramEnd"/>
      <w:r w:rsidRPr="002614BC">
        <w:rPr>
          <w:rFonts w:ascii="Times New Roman" w:hAnsi="Times New Roman" w:cs="Times New Roman"/>
          <w:color w:val="auto"/>
        </w:rPr>
        <w:t xml:space="preserve"> «публично-правовая компания «</w:t>
      </w:r>
      <w:proofErr w:type="spellStart"/>
      <w:r w:rsidRPr="002614BC">
        <w:rPr>
          <w:rFonts w:ascii="Times New Roman" w:hAnsi="Times New Roman" w:cs="Times New Roman"/>
          <w:color w:val="auto"/>
        </w:rPr>
        <w:t>Роскадастр</w:t>
      </w:r>
      <w:proofErr w:type="spellEnd"/>
      <w:r w:rsidRPr="002614BC">
        <w:rPr>
          <w:rFonts w:ascii="Times New Roman" w:hAnsi="Times New Roman" w:cs="Times New Roman"/>
          <w:color w:val="auto"/>
        </w:rPr>
        <w:t>» в лице ее филиала по Иркутской области»;</w:t>
      </w:r>
    </w:p>
    <w:p w:rsidR="004B42C5" w:rsidRPr="002614BC" w:rsidRDefault="009323F8" w:rsidP="004B42C5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lang w:bidi="ar-SA"/>
        </w:rPr>
        <w:t>Пункт 2.3.2 изложить в следующей редакции: «</w:t>
      </w:r>
      <w:r w:rsidRPr="002614BC">
        <w:rPr>
          <w:rFonts w:ascii="Times New Roman" w:hAnsi="Times New Roman" w:cs="Times New Roman"/>
          <w:color w:val="auto"/>
        </w:rPr>
        <w:t>Публично-правовой компанией «</w:t>
      </w:r>
      <w:proofErr w:type="spellStart"/>
      <w:r w:rsidRPr="002614BC">
        <w:rPr>
          <w:rFonts w:ascii="Times New Roman" w:hAnsi="Times New Roman" w:cs="Times New Roman"/>
          <w:color w:val="auto"/>
        </w:rPr>
        <w:t>Роскадастр</w:t>
      </w:r>
      <w:proofErr w:type="spellEnd"/>
      <w:r w:rsidRPr="002614BC">
        <w:rPr>
          <w:rFonts w:ascii="Times New Roman" w:hAnsi="Times New Roman" w:cs="Times New Roman"/>
          <w:color w:val="auto"/>
        </w:rPr>
        <w:t>» в лице ее филиала по Иркутской области в части получения сведений из Единого государственного реестра недвижимости»;</w:t>
      </w:r>
    </w:p>
    <w:p w:rsidR="00822C76" w:rsidRPr="002614BC" w:rsidRDefault="004B42C5" w:rsidP="00822C76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Абзац 2 пункта 2.7 изложить в следующей редакции: «</w:t>
      </w:r>
      <w:r w:rsidRPr="002614BC">
        <w:rPr>
          <w:rFonts w:ascii="Times New Roman" w:hAnsi="Times New Roman" w:cs="Times New Roman"/>
          <w:color w:val="auto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предоставленных им документов (в том числе посредством ЕПГУ)»;</w:t>
      </w:r>
    </w:p>
    <w:p w:rsidR="00822C76" w:rsidRPr="002614BC" w:rsidRDefault="00822C76" w:rsidP="00822C76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Подпункт 5 пункта 2.11, подпункт е) пункта 2.12 Регламента изложить в следующей редакции: «</w:t>
      </w:r>
      <w:r w:rsidRPr="002614BC">
        <w:rPr>
          <w:rFonts w:ascii="Times New Roman" w:hAnsi="Times New Roman" w:cs="Times New Roman"/>
          <w:color w:val="auto"/>
        </w:rPr>
        <w:t>документы, предусмотренные 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утвержденном Постановлением Правительства Иркутской области от 04 июня 2015</w:t>
      </w:r>
      <w:proofErr w:type="gramEnd"/>
      <w:r w:rsidRPr="002614BC">
        <w:rPr>
          <w:rFonts w:ascii="Times New Roman" w:hAnsi="Times New Roman" w:cs="Times New Roman"/>
          <w:color w:val="auto"/>
        </w:rPr>
        <w:t xml:space="preserve"> года № 271-пп (далее - Положение, утвержденное Постановлением Правительства Иркутской области № 271-пп) – при обращении в целях получения разрешения на размещение объектов»; </w:t>
      </w:r>
    </w:p>
    <w:p w:rsidR="009323F8" w:rsidRPr="002614BC" w:rsidRDefault="00191090" w:rsidP="009323F8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Дополнительно ввести в Регламент подпункт 6 пункта 2.11 и подпункт ж) пункта 2.12 в следующей редакции: «</w:t>
      </w:r>
      <w:r w:rsidRPr="002614BC">
        <w:rPr>
          <w:rFonts w:ascii="Times New Roman" w:hAnsi="Times New Roman" w:cs="Times New Roman"/>
          <w:color w:val="auto"/>
        </w:rPr>
        <w:t xml:space="preserve">документы, предусмотренные Положением о порядке и условиях </w:t>
      </w:r>
      <w:r w:rsidRPr="002614BC">
        <w:rPr>
          <w:rFonts w:ascii="Times New Roman" w:hAnsi="Times New Roman" w:cs="Times New Roman"/>
          <w:color w:val="auto"/>
        </w:rPr>
        <w:lastRenderedPageBreak/>
        <w:t>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утвержденном Постановлением Правительства Иркутской области от</w:t>
      </w:r>
      <w:proofErr w:type="gramEnd"/>
      <w:r w:rsidRPr="002614BC">
        <w:rPr>
          <w:rFonts w:ascii="Times New Roman" w:hAnsi="Times New Roman" w:cs="Times New Roman"/>
          <w:color w:val="auto"/>
        </w:rPr>
        <w:t xml:space="preserve"> 04 июня 2015 года № 271-пп (далее - Положение, утвержденное Постановлением Правительства Иркутской области № 271-пп) – при обращении в целях получения разрешения на размещение объектов»;</w:t>
      </w:r>
    </w:p>
    <w:p w:rsidR="00191090" w:rsidRPr="002614BC" w:rsidRDefault="004B3BC1" w:rsidP="009323F8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В пунктах 2.18.7, 2.18.9 Регламента, пунктах 2.19.7, 2.19.9 приложения № 4 к Регламенту слова «законом субъекта Российской Федерации» заменить словами «Положением, утвержденным Постановлением Правительства Иркутской области № 271-пп (при обращении в целях получения разрешения на размещение объектов)»;</w:t>
      </w:r>
    </w:p>
    <w:p w:rsidR="004B3BC1" w:rsidRPr="002614BC" w:rsidRDefault="004B3BC1" w:rsidP="009323F8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Абзац 6 пункта 1.1. Регламента исключить;</w:t>
      </w:r>
    </w:p>
    <w:p w:rsidR="004B3BC1" w:rsidRPr="002614BC" w:rsidRDefault="00B55261" w:rsidP="009323F8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В пункте 2.23.1 Регламента слово «государственная» заменить словом «муниципальная»»</w:t>
      </w:r>
    </w:p>
    <w:p w:rsidR="00B55261" w:rsidRPr="002614BC" w:rsidRDefault="00C642A7" w:rsidP="009323F8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В тексте приложений к Регламенту положения о размещении объектов на землях, собственность которых не разграничена, - исключить;</w:t>
      </w:r>
    </w:p>
    <w:p w:rsidR="00C642A7" w:rsidRPr="002614BC" w:rsidRDefault="00C642A7" w:rsidP="009323F8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Текст Регламента привести в соответствие с нумерацией;</w:t>
      </w:r>
    </w:p>
    <w:p w:rsidR="002614BC" w:rsidRPr="002614BC" w:rsidRDefault="00C642A7" w:rsidP="002614BC">
      <w:pPr>
        <w:pStyle w:val="af2"/>
        <w:numPr>
          <w:ilvl w:val="1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 xml:space="preserve"> </w:t>
      </w:r>
      <w:r w:rsidR="00023E0E"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 xml:space="preserve">В приложении № 7 к Регламенту </w:t>
      </w:r>
      <w:r w:rsidR="002614BC" w:rsidRPr="002614BC"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  <w:t>слова «должностное лицо Уполномоченного органа, ответственное за предоставление муниципальной услуги» заменить словами «ведущий специалист Администрации Юголокского муниципального образования».</w:t>
      </w:r>
    </w:p>
    <w:p w:rsidR="002614BC" w:rsidRPr="002614BC" w:rsidRDefault="00D47604" w:rsidP="002614BC">
      <w:pPr>
        <w:pStyle w:val="af2"/>
        <w:numPr>
          <w:ilvl w:val="0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постановление в информационном муниципальном вестнике «Искра», разместить на официальном сайте «</w:t>
      </w:r>
      <w:r w:rsidRPr="002614BC">
        <w:rPr>
          <w:rFonts w:ascii="Times New Roman" w:eastAsia="Times New Roman" w:hAnsi="Times New Roman" w:cs="Times New Roman"/>
          <w:color w:val="auto"/>
          <w:lang w:val="en-US" w:bidi="ar-SA"/>
        </w:rPr>
        <w:t>http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>://www.юголок</w:t>
      </w:r>
      <w:proofErr w:type="gramStart"/>
      <w:r w:rsidRPr="002614BC">
        <w:rPr>
          <w:rFonts w:ascii="Times New Roman" w:eastAsia="Times New Roman" w:hAnsi="Times New Roman" w:cs="Times New Roman"/>
          <w:color w:val="auto"/>
          <w:lang w:bidi="ar-SA"/>
        </w:rPr>
        <w:t>.р</w:t>
      </w:r>
      <w:proofErr w:type="gramEnd"/>
      <w:r w:rsidRPr="002614BC">
        <w:rPr>
          <w:rFonts w:ascii="Times New Roman" w:eastAsia="Times New Roman" w:hAnsi="Times New Roman" w:cs="Times New Roman"/>
          <w:color w:val="auto"/>
          <w:lang w:bidi="ar-SA"/>
        </w:rPr>
        <w:t>ф» в сети «Интернет».</w:t>
      </w:r>
    </w:p>
    <w:p w:rsidR="00D47604" w:rsidRPr="002614BC" w:rsidRDefault="00D47604" w:rsidP="002614BC">
      <w:pPr>
        <w:pStyle w:val="af2"/>
        <w:numPr>
          <w:ilvl w:val="0"/>
          <w:numId w:val="39"/>
        </w:numPr>
        <w:shd w:val="clear" w:color="auto" w:fill="FFFFFF"/>
        <w:tabs>
          <w:tab w:val="left" w:pos="142"/>
          <w:tab w:val="left" w:pos="993"/>
        </w:tabs>
        <w:spacing w:after="225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оставляю за собой.</w:t>
      </w:r>
    </w:p>
    <w:p w:rsidR="00D47604" w:rsidRPr="002614BC" w:rsidRDefault="00D47604" w:rsidP="00D47604">
      <w:pPr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spacing w:line="240" w:lineRule="exact"/>
        <w:ind w:firstLine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spacing w:line="240" w:lineRule="exact"/>
        <w:ind w:firstLine="7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Глава администрации</w:t>
      </w:r>
    </w:p>
    <w:p w:rsidR="00D47604" w:rsidRPr="002614BC" w:rsidRDefault="00D47604" w:rsidP="00D47604">
      <w:pPr>
        <w:spacing w:line="240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Юголокского муниципального образования                                                    И.С. </w:t>
      </w:r>
      <w:proofErr w:type="spellStart"/>
      <w:r w:rsidRPr="002614BC">
        <w:rPr>
          <w:rFonts w:ascii="Times New Roman" w:eastAsia="Times New Roman" w:hAnsi="Times New Roman" w:cs="Times New Roman"/>
          <w:color w:val="auto"/>
          <w:lang w:bidi="ar-SA"/>
        </w:rPr>
        <w:t>Булатников</w:t>
      </w:r>
      <w:proofErr w:type="spellEnd"/>
    </w:p>
    <w:p w:rsidR="00D47604" w:rsidRPr="002614BC" w:rsidRDefault="00D47604" w:rsidP="00D4760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spacing w:after="160" w:line="259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D47604" w:rsidRPr="002614BC" w:rsidRDefault="00D47604" w:rsidP="00D47604">
      <w:pPr>
        <w:pStyle w:val="1"/>
        <w:shd w:val="clear" w:color="auto" w:fill="auto"/>
        <w:ind w:left="5529" w:firstLine="708"/>
        <w:jc w:val="right"/>
        <w:rPr>
          <w:sz w:val="24"/>
        </w:rPr>
      </w:pPr>
      <w:bookmarkStart w:id="0" w:name="_GoBack"/>
      <w:bookmarkEnd w:id="0"/>
      <w:r w:rsidRPr="002614BC">
        <w:rPr>
          <w:sz w:val="24"/>
        </w:rPr>
        <w:lastRenderedPageBreak/>
        <w:t>УТВЕРЖДЕН</w:t>
      </w:r>
    </w:p>
    <w:p w:rsidR="00D47604" w:rsidRPr="002614BC" w:rsidRDefault="00D47604" w:rsidP="00D47604">
      <w:pPr>
        <w:pStyle w:val="1"/>
        <w:shd w:val="clear" w:color="auto" w:fill="auto"/>
        <w:ind w:left="6237" w:firstLine="0"/>
        <w:jc w:val="right"/>
        <w:rPr>
          <w:sz w:val="24"/>
        </w:rPr>
      </w:pPr>
      <w:r w:rsidRPr="002614BC">
        <w:rPr>
          <w:sz w:val="24"/>
        </w:rPr>
        <w:t>Постановлением администрации Юголокского муниципального образования                                                        от 16 января 2023 года № 16</w:t>
      </w:r>
    </w:p>
    <w:p w:rsidR="00D47604" w:rsidRPr="002614BC" w:rsidRDefault="00D47604" w:rsidP="00D47604">
      <w:pPr>
        <w:pStyle w:val="1"/>
        <w:shd w:val="clear" w:color="auto" w:fill="auto"/>
        <w:ind w:left="6237" w:firstLine="0"/>
      </w:pPr>
    </w:p>
    <w:p w:rsidR="00D47604" w:rsidRPr="002614BC" w:rsidRDefault="00D47604" w:rsidP="00D47604">
      <w:pPr>
        <w:pStyle w:val="1"/>
        <w:shd w:val="clear" w:color="auto" w:fill="auto"/>
        <w:ind w:left="6237" w:firstLine="0"/>
      </w:pPr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b/>
          <w:bCs/>
          <w:sz w:val="24"/>
          <w:lang w:eastAsia="ru-RU" w:bidi="ru-RU"/>
        </w:rPr>
      </w:pPr>
      <w:r w:rsidRPr="002614BC">
        <w:rPr>
          <w:b/>
          <w:bCs/>
          <w:sz w:val="24"/>
          <w:lang w:eastAsia="ru-RU" w:bidi="ru-RU"/>
        </w:rPr>
        <w:t xml:space="preserve">Административный регламент </w:t>
      </w:r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b/>
          <w:bCs/>
          <w:sz w:val="24"/>
          <w:lang w:eastAsia="ru-RU" w:bidi="ru-RU"/>
        </w:rPr>
      </w:pPr>
      <w:r w:rsidRPr="002614BC">
        <w:rPr>
          <w:b/>
          <w:bCs/>
          <w:sz w:val="24"/>
          <w:lang w:eastAsia="ru-RU" w:bidi="ru-RU"/>
        </w:rPr>
        <w:t>Предоставления муниципальной услуги</w:t>
      </w:r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b/>
          <w:bCs/>
          <w:sz w:val="24"/>
          <w:lang w:eastAsia="ru-RU" w:bidi="ru-RU"/>
        </w:rPr>
      </w:pPr>
      <w:r w:rsidRPr="002614BC">
        <w:rPr>
          <w:b/>
          <w:bCs/>
          <w:sz w:val="24"/>
          <w:lang w:eastAsia="ru-RU" w:bidi="ru-RU"/>
        </w:rPr>
        <w:t xml:space="preserve"> «Выдача разрешения на использование земель или земельного участка, которые находятся муниципальной собственности, без предоставления земельных участков и установления сервитута, публичного сервитута» на территории Юголокского муниципального образования</w:t>
      </w:r>
      <w:r w:rsidRPr="002614BC">
        <w:rPr>
          <w:b/>
          <w:bCs/>
          <w:sz w:val="24"/>
          <w:lang w:eastAsia="ru-RU" w:bidi="ru-RU"/>
        </w:rPr>
        <w:br/>
      </w:r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Общие положения</w:t>
      </w: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360"/>
        <w:rPr>
          <w:sz w:val="24"/>
        </w:rPr>
      </w:pPr>
      <w:bookmarkStart w:id="1" w:name="bookmark137"/>
      <w:bookmarkStart w:id="2" w:name="bookmark136"/>
      <w:r w:rsidRPr="002614BC">
        <w:rPr>
          <w:sz w:val="24"/>
          <w:lang w:eastAsia="ru-RU" w:bidi="ru-RU"/>
        </w:rPr>
        <w:t>Предмет регулирования Административного регламента</w:t>
      </w:r>
      <w:bookmarkEnd w:id="1"/>
      <w:bookmarkEnd w:id="2"/>
    </w:p>
    <w:p w:rsidR="00D47604" w:rsidRPr="002614BC" w:rsidRDefault="00D47604" w:rsidP="00D47604">
      <w:pPr>
        <w:pStyle w:val="1"/>
        <w:shd w:val="clear" w:color="auto" w:fill="auto"/>
        <w:spacing w:line="268" w:lineRule="auto"/>
        <w:ind w:firstLine="720"/>
        <w:jc w:val="both"/>
        <w:rPr>
          <w:i/>
          <w:iCs/>
          <w:sz w:val="18"/>
          <w:szCs w:val="20"/>
          <w:lang w:eastAsia="ru-RU" w:bidi="ru-RU"/>
        </w:rPr>
      </w:pPr>
      <w:r w:rsidRPr="002614BC">
        <w:rPr>
          <w:sz w:val="24"/>
          <w:lang w:eastAsia="ru-RU" w:bidi="ru-RU"/>
        </w:rPr>
        <w:t xml:space="preserve">1.1. </w:t>
      </w:r>
      <w:proofErr w:type="gramStart"/>
      <w:r w:rsidRPr="002614BC">
        <w:rPr>
          <w:sz w:val="24"/>
          <w:lang w:eastAsia="ru-RU" w:bidi="ru-RU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на территории</w:t>
      </w:r>
      <w:proofErr w:type="gramEnd"/>
      <w:r w:rsidRPr="002614BC">
        <w:rPr>
          <w:sz w:val="24"/>
          <w:lang w:eastAsia="ru-RU" w:bidi="ru-RU"/>
        </w:rPr>
        <w:t xml:space="preserve"> Юголокского муниципального образования.</w:t>
      </w:r>
    </w:p>
    <w:p w:rsidR="00D47604" w:rsidRPr="002614BC" w:rsidRDefault="00D47604" w:rsidP="00D47604">
      <w:pPr>
        <w:pStyle w:val="1"/>
        <w:shd w:val="clear" w:color="auto" w:fill="auto"/>
        <w:spacing w:line="268" w:lineRule="auto"/>
        <w:ind w:firstLine="72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Возможные цели обращения:</w:t>
      </w:r>
    </w:p>
    <w:p w:rsidR="00D47604" w:rsidRPr="002614BC" w:rsidRDefault="00D47604" w:rsidP="00D47604">
      <w:pPr>
        <w:pStyle w:val="1"/>
        <w:shd w:val="clear" w:color="auto" w:fill="auto"/>
        <w:spacing w:line="268" w:lineRule="auto"/>
        <w:ind w:firstLine="72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-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D47604" w:rsidRPr="002614BC" w:rsidRDefault="00D47604" w:rsidP="00D47604">
      <w:pPr>
        <w:pStyle w:val="1"/>
        <w:shd w:val="clear" w:color="auto" w:fill="auto"/>
        <w:spacing w:line="268" w:lineRule="auto"/>
        <w:ind w:firstLine="72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D47604" w:rsidRPr="002614BC" w:rsidRDefault="00D47604" w:rsidP="00D47604">
      <w:pPr>
        <w:pStyle w:val="1"/>
        <w:shd w:val="clear" w:color="auto" w:fill="auto"/>
        <w:spacing w:line="268" w:lineRule="auto"/>
        <w:ind w:firstLine="720"/>
        <w:jc w:val="both"/>
        <w:rPr>
          <w:sz w:val="24"/>
          <w:lang w:eastAsia="ru-RU" w:bidi="ru-RU"/>
        </w:rPr>
      </w:pPr>
      <w:proofErr w:type="gramStart"/>
      <w:r w:rsidRPr="002614BC">
        <w:rPr>
          <w:sz w:val="24"/>
          <w:lang w:eastAsia="ru-RU" w:bidi="ru-RU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D47604" w:rsidRPr="002614BC" w:rsidRDefault="00D47604" w:rsidP="00D47604">
      <w:pPr>
        <w:pStyle w:val="1"/>
        <w:shd w:val="clear" w:color="auto" w:fill="auto"/>
        <w:spacing w:line="268" w:lineRule="auto"/>
        <w:ind w:firstLine="720"/>
        <w:jc w:val="both"/>
        <w:rPr>
          <w:lang w:eastAsia="ru-RU" w:bidi="ru-RU"/>
        </w:rPr>
      </w:pP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360"/>
        <w:rPr>
          <w:sz w:val="24"/>
        </w:rPr>
      </w:pPr>
      <w:bookmarkStart w:id="3" w:name="bookmark139"/>
      <w:bookmarkStart w:id="4" w:name="bookmark138"/>
      <w:r w:rsidRPr="002614BC">
        <w:rPr>
          <w:sz w:val="24"/>
          <w:lang w:eastAsia="ru-RU" w:bidi="ru-RU"/>
        </w:rPr>
        <w:t>Круг Заявителей</w:t>
      </w:r>
      <w:bookmarkEnd w:id="3"/>
      <w:bookmarkEnd w:id="4"/>
    </w:p>
    <w:p w:rsidR="00D47604" w:rsidRPr="002614BC" w:rsidRDefault="00D47604" w:rsidP="00D47604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firstLine="88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D47604" w:rsidRPr="002614BC" w:rsidRDefault="00D47604" w:rsidP="00D47604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firstLine="880"/>
        <w:jc w:val="both"/>
        <w:rPr>
          <w:sz w:val="24"/>
        </w:rPr>
      </w:pPr>
      <w:r w:rsidRPr="002614BC">
        <w:rPr>
          <w:sz w:val="24"/>
          <w:lang w:eastAsia="ru-RU" w:bidi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sz w:val="24"/>
        </w:rPr>
      </w:pPr>
    </w:p>
    <w:p w:rsidR="00D47604" w:rsidRPr="002614BC" w:rsidRDefault="00D47604" w:rsidP="00D47604">
      <w:pPr>
        <w:pStyle w:val="1"/>
        <w:jc w:val="center"/>
        <w:rPr>
          <w:b/>
          <w:bCs/>
          <w:sz w:val="24"/>
          <w:lang w:eastAsia="ru-RU" w:bidi="ru-RU"/>
        </w:rPr>
      </w:pPr>
      <w:r w:rsidRPr="002614BC">
        <w:rPr>
          <w:b/>
          <w:bCs/>
          <w:sz w:val="24"/>
          <w:lang w:eastAsia="ru-RU" w:bidi="ru-RU"/>
        </w:rPr>
        <w:t xml:space="preserve">Требования </w:t>
      </w:r>
      <w:r w:rsidRPr="002614BC">
        <w:rPr>
          <w:b/>
          <w:bCs/>
          <w:sz w:val="24"/>
          <w:lang w:bidi="ru-RU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</w:t>
      </w:r>
      <w:r w:rsidRPr="002614BC">
        <w:rPr>
          <w:b/>
          <w:bCs/>
          <w:sz w:val="24"/>
          <w:lang w:bidi="ru-RU"/>
        </w:rPr>
        <w:lastRenderedPageBreak/>
        <w:t>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2614BC">
        <w:rPr>
          <w:b/>
          <w:bCs/>
          <w:sz w:val="24"/>
          <w:lang w:eastAsia="ru-RU" w:bidi="ru-RU"/>
        </w:rPr>
        <w:t xml:space="preserve"> </w:t>
      </w:r>
    </w:p>
    <w:p w:rsidR="00D47604" w:rsidRPr="002614BC" w:rsidRDefault="00D47604" w:rsidP="00D47604">
      <w:pPr>
        <w:pStyle w:val="1"/>
        <w:jc w:val="center"/>
        <w:rPr>
          <w:sz w:val="24"/>
        </w:rPr>
      </w:pPr>
    </w:p>
    <w:p w:rsidR="00D47604" w:rsidRPr="002614BC" w:rsidRDefault="00D47604" w:rsidP="00D47604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firstLine="88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D47604" w:rsidRPr="002614BC" w:rsidRDefault="00D47604" w:rsidP="00D47604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firstLine="880"/>
        <w:jc w:val="both"/>
        <w:rPr>
          <w:sz w:val="24"/>
          <w:lang w:eastAsia="ru-RU" w:bidi="ru-RU"/>
        </w:rPr>
      </w:pPr>
      <w:proofErr w:type="gramStart"/>
      <w:r w:rsidRPr="002614BC">
        <w:rPr>
          <w:sz w:val="24"/>
          <w:lang w:eastAsia="ru-RU" w:bidi="ru-RU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</w:t>
      </w:r>
      <w:proofErr w:type="gramEnd"/>
    </w:p>
    <w:p w:rsidR="00D47604" w:rsidRPr="002614BC" w:rsidRDefault="00D47604" w:rsidP="00D47604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lang w:eastAsia="ru-RU" w:bidi="ru-RU"/>
        </w:rPr>
      </w:pPr>
    </w:p>
    <w:p w:rsidR="00D47604" w:rsidRPr="002614BC" w:rsidRDefault="00D47604" w:rsidP="00D47604">
      <w:pPr>
        <w:pStyle w:val="1"/>
        <w:numPr>
          <w:ilvl w:val="0"/>
          <w:numId w:val="4"/>
        </w:numPr>
        <w:shd w:val="clear" w:color="auto" w:fill="auto"/>
        <w:tabs>
          <w:tab w:val="left" w:pos="428"/>
        </w:tabs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Стандарт предоставления муниципальной услуги</w:t>
      </w: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rPr>
          <w:sz w:val="24"/>
          <w:lang w:eastAsia="ru-RU" w:bidi="ru-RU"/>
        </w:rPr>
      </w:pPr>
      <w:bookmarkStart w:id="5" w:name="bookmark141"/>
      <w:bookmarkStart w:id="6" w:name="bookmark140"/>
      <w:r w:rsidRPr="002614BC">
        <w:rPr>
          <w:sz w:val="24"/>
          <w:lang w:eastAsia="ru-RU" w:bidi="ru-RU"/>
        </w:rPr>
        <w:t>Наименование муниципальной услуги</w:t>
      </w:r>
      <w:bookmarkEnd w:id="5"/>
      <w:bookmarkEnd w:id="6"/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rPr>
          <w:sz w:val="24"/>
        </w:rPr>
      </w:pPr>
    </w:p>
    <w:p w:rsidR="00D47604" w:rsidRPr="002614BC" w:rsidRDefault="00D47604" w:rsidP="00D47604">
      <w:pPr>
        <w:pStyle w:val="1"/>
        <w:numPr>
          <w:ilvl w:val="0"/>
          <w:numId w:val="6"/>
        </w:numPr>
        <w:shd w:val="clear" w:color="auto" w:fill="auto"/>
        <w:tabs>
          <w:tab w:val="left" w:pos="1404"/>
        </w:tabs>
        <w:spacing w:after="240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Муниципальная услуга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сервитута».</w:t>
      </w:r>
    </w:p>
    <w:p w:rsidR="00D47604" w:rsidRPr="002614BC" w:rsidRDefault="00D47604" w:rsidP="00D47604">
      <w:pPr>
        <w:pStyle w:val="1"/>
        <w:shd w:val="clear" w:color="auto" w:fill="auto"/>
        <w:spacing w:after="38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Наименование органа местного самоуправления, предоставляющего муниципальную услугу</w:t>
      </w:r>
    </w:p>
    <w:p w:rsidR="00D47604" w:rsidRPr="002614BC" w:rsidRDefault="00D47604" w:rsidP="00D47604">
      <w:pPr>
        <w:pStyle w:val="1"/>
        <w:numPr>
          <w:ilvl w:val="0"/>
          <w:numId w:val="6"/>
        </w:numPr>
        <w:shd w:val="clear" w:color="auto" w:fill="auto"/>
        <w:tabs>
          <w:tab w:val="left" w:pos="1656"/>
        </w:tabs>
        <w:ind w:firstLine="720"/>
        <w:jc w:val="both"/>
        <w:rPr>
          <w:sz w:val="18"/>
        </w:rPr>
      </w:pPr>
      <w:r w:rsidRPr="002614BC">
        <w:rPr>
          <w:sz w:val="24"/>
          <w:lang w:eastAsia="ru-RU" w:bidi="ru-RU"/>
        </w:rPr>
        <w:t>Муниципальная услуга предоставляется Уполномоченным органом – Администрацией Юголокского муниципального образования.</w:t>
      </w:r>
    </w:p>
    <w:p w:rsidR="00D47604" w:rsidRPr="002614BC" w:rsidRDefault="00D47604" w:rsidP="00D47604">
      <w:pPr>
        <w:pStyle w:val="1"/>
        <w:numPr>
          <w:ilvl w:val="0"/>
          <w:numId w:val="6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sz w:val="36"/>
        </w:rPr>
      </w:pPr>
      <w:r w:rsidRPr="002614BC">
        <w:rPr>
          <w:sz w:val="24"/>
          <w:lang w:eastAsia="ru-RU" w:bidi="ru-RU"/>
        </w:rPr>
        <w:t>В предоставлении муниципальной услуги принимают участие Администрация Юголокского муниципального образования,</w:t>
      </w:r>
      <w:r w:rsidR="00557493" w:rsidRPr="002614BC">
        <w:rPr>
          <w:sz w:val="24"/>
          <w:lang w:eastAsia="ru-RU" w:bidi="ru-RU"/>
        </w:rPr>
        <w:t xml:space="preserve"> публично-правовая компания «</w:t>
      </w:r>
      <w:proofErr w:type="spellStart"/>
      <w:r w:rsidR="00557493" w:rsidRPr="002614BC">
        <w:rPr>
          <w:sz w:val="24"/>
          <w:lang w:eastAsia="ru-RU" w:bidi="ru-RU"/>
        </w:rPr>
        <w:t>Роскадастр</w:t>
      </w:r>
      <w:proofErr w:type="spellEnd"/>
      <w:r w:rsidR="00557493" w:rsidRPr="002614BC">
        <w:rPr>
          <w:sz w:val="24"/>
          <w:lang w:eastAsia="ru-RU" w:bidi="ru-RU"/>
        </w:rPr>
        <w:t>» в лице ее филиала по Иркутской области</w:t>
      </w:r>
      <w:r w:rsidRPr="002614BC">
        <w:rPr>
          <w:sz w:val="24"/>
          <w:lang w:eastAsia="ru-RU" w:bidi="ru-RU"/>
        </w:rPr>
        <w:t>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6528"/>
          <w:tab w:val="left" w:pos="9077"/>
        </w:tabs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2614BC">
        <w:rPr>
          <w:sz w:val="24"/>
          <w:lang w:eastAsia="ru-RU" w:bidi="ru-RU"/>
        </w:rPr>
        <w:t>с</w:t>
      </w:r>
      <w:proofErr w:type="gramEnd"/>
      <w:r w:rsidRPr="002614BC">
        <w:rPr>
          <w:sz w:val="24"/>
          <w:lang w:eastAsia="ru-RU" w:bidi="ru-RU"/>
        </w:rPr>
        <w:t>:</w:t>
      </w:r>
    </w:p>
    <w:p w:rsidR="00D47604" w:rsidRPr="002614BC" w:rsidRDefault="00D47604" w:rsidP="00D47604">
      <w:pPr>
        <w:pStyle w:val="1"/>
        <w:numPr>
          <w:ilvl w:val="0"/>
          <w:numId w:val="8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предпринимателей.</w:t>
      </w:r>
    </w:p>
    <w:p w:rsidR="00D47604" w:rsidRPr="002614BC" w:rsidRDefault="00557493" w:rsidP="00D47604">
      <w:pPr>
        <w:pStyle w:val="1"/>
        <w:numPr>
          <w:ilvl w:val="0"/>
          <w:numId w:val="8"/>
        </w:numPr>
        <w:shd w:val="clear" w:color="auto" w:fill="auto"/>
        <w:tabs>
          <w:tab w:val="left" w:pos="1493"/>
        </w:tabs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Публично-правовой компанией «</w:t>
      </w:r>
      <w:proofErr w:type="spellStart"/>
      <w:r w:rsidRPr="002614BC">
        <w:rPr>
          <w:sz w:val="24"/>
          <w:lang w:eastAsia="ru-RU" w:bidi="ru-RU"/>
        </w:rPr>
        <w:t>Роскадастр</w:t>
      </w:r>
      <w:proofErr w:type="spellEnd"/>
      <w:r w:rsidRPr="002614BC">
        <w:rPr>
          <w:sz w:val="24"/>
          <w:lang w:eastAsia="ru-RU" w:bidi="ru-RU"/>
        </w:rPr>
        <w:t xml:space="preserve">» в лице ее филиала по Иркутской области </w:t>
      </w:r>
      <w:r w:rsidR="00D47604" w:rsidRPr="002614BC">
        <w:rPr>
          <w:sz w:val="24"/>
          <w:lang w:eastAsia="ru-RU" w:bidi="ru-RU"/>
        </w:rPr>
        <w:t>в части получения сведений из Единого государственного реестра недвижимости.</w:t>
      </w:r>
    </w:p>
    <w:p w:rsidR="00D47604" w:rsidRPr="002614BC" w:rsidRDefault="00D47604" w:rsidP="00D47604">
      <w:pPr>
        <w:pStyle w:val="1"/>
        <w:tabs>
          <w:tab w:val="left" w:pos="1493"/>
        </w:tabs>
        <w:jc w:val="both"/>
      </w:pPr>
    </w:p>
    <w:p w:rsidR="00D47604" w:rsidRPr="002614BC" w:rsidRDefault="00D47604" w:rsidP="00023E0E">
      <w:pPr>
        <w:pStyle w:val="24"/>
        <w:keepNext/>
        <w:keepLines/>
        <w:shd w:val="clear" w:color="auto" w:fill="auto"/>
        <w:spacing w:after="360"/>
        <w:ind w:firstLine="709"/>
        <w:rPr>
          <w:sz w:val="24"/>
        </w:rPr>
      </w:pPr>
      <w:bookmarkStart w:id="7" w:name="bookmark143"/>
      <w:bookmarkStart w:id="8" w:name="bookmark142"/>
      <w:r w:rsidRPr="002614BC">
        <w:rPr>
          <w:sz w:val="24"/>
          <w:lang w:eastAsia="ru-RU" w:bidi="ru-RU"/>
        </w:rPr>
        <w:t>Результат предоставления муниципальной услуги</w:t>
      </w:r>
      <w:bookmarkEnd w:id="7"/>
      <w:bookmarkEnd w:id="8"/>
    </w:p>
    <w:p w:rsidR="00D47604" w:rsidRPr="002614BC" w:rsidRDefault="00D47604" w:rsidP="00023E0E">
      <w:pPr>
        <w:pStyle w:val="1"/>
        <w:numPr>
          <w:ilvl w:val="0"/>
          <w:numId w:val="6"/>
        </w:numPr>
        <w:shd w:val="clear" w:color="auto" w:fill="auto"/>
        <w:tabs>
          <w:tab w:val="left" w:pos="1286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D47604" w:rsidRPr="002614BC" w:rsidRDefault="00D47604" w:rsidP="00023E0E">
      <w:pPr>
        <w:pStyle w:val="1"/>
        <w:numPr>
          <w:ilvl w:val="2"/>
          <w:numId w:val="40"/>
        </w:numPr>
        <w:shd w:val="clear" w:color="auto" w:fill="auto"/>
        <w:tabs>
          <w:tab w:val="left" w:pos="1493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регламенту.</w:t>
      </w:r>
    </w:p>
    <w:p w:rsidR="00D47604" w:rsidRPr="002614BC" w:rsidRDefault="00D47604" w:rsidP="00023E0E">
      <w:pPr>
        <w:pStyle w:val="1"/>
        <w:numPr>
          <w:ilvl w:val="2"/>
          <w:numId w:val="40"/>
        </w:numPr>
        <w:shd w:val="clear" w:color="auto" w:fill="auto"/>
        <w:tabs>
          <w:tab w:val="left" w:pos="1493"/>
        </w:tabs>
        <w:ind w:left="0" w:firstLine="709"/>
        <w:jc w:val="both"/>
        <w:rPr>
          <w:sz w:val="24"/>
        </w:rPr>
      </w:pPr>
      <w:r w:rsidRPr="002614BC">
        <w:rPr>
          <w:sz w:val="24"/>
        </w:rPr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</w:t>
      </w:r>
      <w:r w:rsidRPr="002614BC">
        <w:rPr>
          <w:sz w:val="24"/>
          <w:lang w:eastAsia="ru-RU" w:bidi="ru-RU"/>
        </w:rPr>
        <w:t xml:space="preserve"> по форме согласно Приложению № 3 к настоящему Административному регламенту</w:t>
      </w:r>
      <w:r w:rsidRPr="002614BC">
        <w:rPr>
          <w:sz w:val="24"/>
        </w:rPr>
        <w:t>.</w:t>
      </w:r>
    </w:p>
    <w:p w:rsidR="00D47604" w:rsidRPr="002614BC" w:rsidRDefault="00D47604" w:rsidP="00023E0E">
      <w:pPr>
        <w:pStyle w:val="1"/>
        <w:numPr>
          <w:ilvl w:val="2"/>
          <w:numId w:val="40"/>
        </w:numPr>
        <w:shd w:val="clear" w:color="auto" w:fill="auto"/>
        <w:tabs>
          <w:tab w:val="left" w:pos="1493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D47604" w:rsidRPr="002614BC" w:rsidRDefault="00D47604" w:rsidP="00D47604">
      <w:pPr>
        <w:pStyle w:val="1"/>
        <w:numPr>
          <w:ilvl w:val="0"/>
          <w:numId w:val="6"/>
        </w:numPr>
        <w:tabs>
          <w:tab w:val="left" w:pos="1286"/>
        </w:tabs>
        <w:ind w:firstLine="720"/>
        <w:jc w:val="both"/>
        <w:rPr>
          <w:sz w:val="24"/>
        </w:rPr>
      </w:pPr>
      <w:r w:rsidRPr="002614BC">
        <w:rPr>
          <w:sz w:val="24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D47604" w:rsidRPr="002614BC" w:rsidRDefault="00D47604" w:rsidP="00D47604">
      <w:pPr>
        <w:pStyle w:val="1"/>
        <w:numPr>
          <w:ilvl w:val="0"/>
          <w:numId w:val="6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</w:rPr>
      </w:pPr>
      <w:proofErr w:type="gramStart"/>
      <w:r w:rsidRPr="002614BC">
        <w:rPr>
          <w:sz w:val="24"/>
        </w:rPr>
        <w:t xml:space="preserve">Результаты муниципальной услуги, указанные в пункте 2.5 настоящего </w:t>
      </w:r>
      <w:r w:rsidRPr="002614BC">
        <w:rPr>
          <w:sz w:val="24"/>
        </w:rPr>
        <w:lastRenderedPageBreak/>
        <w:t>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b/>
          <w:bCs/>
          <w:lang w:eastAsia="ru-RU" w:bidi="ru-RU"/>
        </w:rPr>
      </w:pPr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b/>
          <w:bCs/>
          <w:sz w:val="24"/>
          <w:lang w:eastAsia="ru-RU" w:bidi="ru-RU"/>
        </w:rPr>
      </w:pPr>
      <w:r w:rsidRPr="002614BC">
        <w:rPr>
          <w:b/>
          <w:bCs/>
          <w:sz w:val="24"/>
          <w:lang w:eastAsia="ru-RU" w:bidi="ru-RU"/>
        </w:rPr>
        <w:t>Срок предоставления муниципальной услуги</w:t>
      </w:r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sz w:val="24"/>
        </w:rPr>
      </w:pPr>
    </w:p>
    <w:p w:rsidR="00D47604" w:rsidRPr="002614BC" w:rsidRDefault="00D47604" w:rsidP="00D47604">
      <w:pPr>
        <w:pStyle w:val="1"/>
        <w:numPr>
          <w:ilvl w:val="0"/>
          <w:numId w:val="6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ЕПГУ, определяется в соответствии с постановлением Правительства Российской Федерации от 27 ноября 2014 г. № 1244. </w:t>
      </w:r>
    </w:p>
    <w:p w:rsidR="00D47604" w:rsidRPr="002614BC" w:rsidRDefault="009323F8" w:rsidP="00D47604">
      <w:pPr>
        <w:pStyle w:val="1"/>
        <w:shd w:val="clear" w:color="auto" w:fill="auto"/>
        <w:tabs>
          <w:tab w:val="left" w:pos="1355"/>
        </w:tabs>
        <w:ind w:firstLine="720"/>
        <w:jc w:val="both"/>
      </w:pPr>
      <w:r w:rsidRPr="002614BC">
        <w:rPr>
          <w:sz w:val="24"/>
          <w:lang w:eastAsia="ru-RU" w:bidi="ru-RU"/>
        </w:rPr>
        <w:t xml:space="preserve"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</w:t>
      </w:r>
      <w:r w:rsidR="00BD0524" w:rsidRPr="002614BC">
        <w:rPr>
          <w:sz w:val="24"/>
          <w:lang w:eastAsia="ru-RU" w:bidi="ru-RU"/>
        </w:rPr>
        <w:t xml:space="preserve">заявителю заказным письмом с приложением предоставленных им документов (в том числе посредством ЕПГУ). </w:t>
      </w: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rPr>
          <w:sz w:val="24"/>
          <w:lang w:eastAsia="ru-RU" w:bidi="ru-RU"/>
        </w:rPr>
      </w:pPr>
      <w:bookmarkStart w:id="9" w:name="bookmark147"/>
      <w:bookmarkStart w:id="10" w:name="bookmark146"/>
      <w:r w:rsidRPr="002614BC">
        <w:rPr>
          <w:sz w:val="24"/>
          <w:lang w:eastAsia="ru-RU" w:bidi="ru-RU"/>
        </w:rPr>
        <w:t>Правовые основания для предоставления муниципальной услуги</w:t>
      </w:r>
      <w:bookmarkEnd w:id="9"/>
      <w:bookmarkEnd w:id="10"/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rPr>
          <w:sz w:val="24"/>
        </w:rPr>
      </w:pPr>
    </w:p>
    <w:p w:rsidR="00D47604" w:rsidRPr="002614BC" w:rsidRDefault="00D47604" w:rsidP="00D47604">
      <w:pPr>
        <w:pStyle w:val="1"/>
        <w:numPr>
          <w:ilvl w:val="0"/>
          <w:numId w:val="6"/>
        </w:numPr>
        <w:shd w:val="clear" w:color="auto" w:fill="auto"/>
        <w:tabs>
          <w:tab w:val="left" w:pos="1286"/>
        </w:tabs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286"/>
        </w:tabs>
        <w:ind w:left="720" w:firstLine="0"/>
        <w:jc w:val="both"/>
      </w:pPr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b/>
          <w:bCs/>
          <w:sz w:val="24"/>
          <w:lang w:eastAsia="ru-RU" w:bidi="ru-RU"/>
        </w:rPr>
      </w:pPr>
      <w:r w:rsidRPr="002614BC">
        <w:rPr>
          <w:b/>
          <w:bCs/>
          <w:sz w:val="24"/>
          <w:lang w:eastAsia="ru-RU" w:bidi="ru-RU"/>
        </w:rPr>
        <w:t>Исчерпывающий перечень документов, необходимых для предоставления муниципальной услуги</w:t>
      </w:r>
    </w:p>
    <w:p w:rsidR="00D47604" w:rsidRPr="002614BC" w:rsidRDefault="00D47604" w:rsidP="00D47604">
      <w:pPr>
        <w:pStyle w:val="1"/>
        <w:shd w:val="clear" w:color="auto" w:fill="auto"/>
        <w:ind w:firstLine="0"/>
        <w:jc w:val="center"/>
        <w:rPr>
          <w:sz w:val="24"/>
        </w:rPr>
      </w:pPr>
    </w:p>
    <w:p w:rsidR="00D47604" w:rsidRPr="002614BC" w:rsidRDefault="00D47604" w:rsidP="00023E0E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D47604" w:rsidRPr="002614BC" w:rsidRDefault="00D47604" w:rsidP="00023E0E">
      <w:pPr>
        <w:pStyle w:val="1"/>
        <w:numPr>
          <w:ilvl w:val="2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2614BC">
        <w:rPr>
          <w:sz w:val="24"/>
        </w:rPr>
        <w:t>В электронной форме посредством ЕПГУ: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</w:rPr>
        <w:t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б) заявление направляется Заявителем вместе с прикрепленными электронными документами, указанными в подпунктах 2 – 5 пункта 2.11 настоящего Административного регламента. </w:t>
      </w: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lastRenderedPageBreak/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</w:rPr>
        <w:t>исполнительной власти в области обеспечения безопасности в соответствии с частью 5 статьи 8 Федерального закона от 6 апреля 2011 г. № 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br/>
        <w:t>от 25 июня 2012 г. № 634.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  <w:rPr>
          <w:sz w:val="24"/>
        </w:rPr>
      </w:pPr>
      <w:r w:rsidRPr="002614BC">
        <w:rPr>
          <w:sz w:val="24"/>
        </w:rPr>
        <w:t>На бумажном носителе посредством личного обращения в Уполномоченный орган, либо посредством почтового отправления с уведомлением о вручении.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С заявлением о предоставлении муниципальной услуги Заявитель самостоятельно </w:t>
      </w:r>
      <w:proofErr w:type="gramStart"/>
      <w:r w:rsidRPr="002614BC">
        <w:rPr>
          <w:sz w:val="24"/>
          <w:lang w:eastAsia="ru-RU" w:bidi="ru-RU"/>
        </w:rPr>
        <w:t>предоставляет следующие документы</w:t>
      </w:r>
      <w:proofErr w:type="gramEnd"/>
      <w:r w:rsidRPr="002614BC">
        <w:rPr>
          <w:sz w:val="24"/>
          <w:lang w:eastAsia="ru-RU" w:bidi="ru-RU"/>
        </w:rPr>
        <w:t>, необходимые для оказания муниципальной услуги и обязательные для предоставления: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2) документ, удостоверяющего личность Заявителя (предоставляется в случае личного обращения в Уполномоченный орган). В случае направления Заявления посредством ЕПГУ сведения из </w:t>
      </w:r>
      <w:proofErr w:type="gramStart"/>
      <w:r w:rsidRPr="002614BC">
        <w:rPr>
          <w:sz w:val="24"/>
          <w:lang w:eastAsia="ru-RU" w:bidi="ru-RU"/>
        </w:rPr>
        <w:t>документа, удостоверяющего личность Заинтересованного лица формируются</w:t>
      </w:r>
      <w:proofErr w:type="gramEnd"/>
      <w:r w:rsidRPr="002614BC">
        <w:rPr>
          <w:sz w:val="24"/>
          <w:lang w:eastAsia="ru-RU" w:bidi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3) документ, подтверждающий полномочия представителя действовать от имени </w:t>
      </w:r>
      <w:r w:rsidRPr="002614BC">
        <w:rPr>
          <w:bCs/>
          <w:sz w:val="24"/>
          <w:lang w:bidi="ru-RU"/>
        </w:rPr>
        <w:t>заявителя</w:t>
      </w:r>
      <w:r w:rsidRPr="002614BC">
        <w:rPr>
          <w:sz w:val="24"/>
          <w:lang w:eastAsia="ru-RU" w:bidi="ru-RU"/>
        </w:rPr>
        <w:t xml:space="preserve"> в случае, если заявление подается представителем.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lang w:bidi="ru-RU"/>
        </w:rPr>
      </w:pPr>
      <w:r w:rsidRPr="002614BC">
        <w:rPr>
          <w:bCs/>
          <w:sz w:val="24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bCs/>
          <w:sz w:val="24"/>
          <w:lang w:bidi="ru-RU"/>
        </w:rPr>
      </w:pPr>
      <w:r w:rsidRPr="002614BC">
        <w:rPr>
          <w:bCs/>
          <w:sz w:val="24"/>
          <w:lang w:bidi="ru-RU"/>
        </w:rPr>
        <w:t xml:space="preserve">При обращении посредством ЕПГУ указанный документ, выданный: 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bCs/>
          <w:sz w:val="24"/>
          <w:lang w:bidi="ru-RU"/>
        </w:rPr>
      </w:pPr>
      <w:r w:rsidRPr="002614BC">
        <w:rPr>
          <w:bCs/>
          <w:sz w:val="24"/>
          <w:lang w:bidi="ru-RU"/>
        </w:rPr>
        <w:t>а) организацией, удостоверяется УКЭП правомочного должностного лица организации;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lang w:bidi="ru-RU"/>
        </w:rPr>
      </w:pPr>
      <w:r w:rsidRPr="002614BC">
        <w:rPr>
          <w:bCs/>
          <w:sz w:val="24"/>
          <w:lang w:bidi="ru-RU"/>
        </w:rPr>
        <w:t xml:space="preserve">б) физическим лицом, - УКЭП нотариуса с приложением файла </w:t>
      </w:r>
      <w:proofErr w:type="gramStart"/>
      <w:r w:rsidRPr="002614BC">
        <w:rPr>
          <w:bCs/>
          <w:sz w:val="24"/>
          <w:lang w:bidi="ru-RU"/>
        </w:rPr>
        <w:t>открепленной</w:t>
      </w:r>
      <w:proofErr w:type="gramEnd"/>
      <w:r w:rsidRPr="002614BC">
        <w:rPr>
          <w:bCs/>
          <w:sz w:val="24"/>
          <w:lang w:bidi="ru-RU"/>
        </w:rPr>
        <w:t xml:space="preserve"> УКЭП в формате </w:t>
      </w:r>
      <w:proofErr w:type="spellStart"/>
      <w:r w:rsidRPr="002614BC">
        <w:rPr>
          <w:bCs/>
          <w:sz w:val="24"/>
          <w:lang w:bidi="ru-RU"/>
        </w:rPr>
        <w:t>sig</w:t>
      </w:r>
      <w:proofErr w:type="spellEnd"/>
      <w:r w:rsidRPr="002614BC">
        <w:rPr>
          <w:bCs/>
          <w:sz w:val="24"/>
          <w:lang w:bidi="ru-RU"/>
        </w:rPr>
        <w:t>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bCs/>
          <w:sz w:val="24"/>
          <w:lang w:bidi="ru-RU"/>
        </w:rPr>
        <w:t>4</w:t>
      </w:r>
      <w:r w:rsidRPr="002614BC">
        <w:rPr>
          <w:sz w:val="24"/>
        </w:rPr>
        <w:t xml:space="preserve">) </w:t>
      </w:r>
      <w:r w:rsidRPr="002614BC">
        <w:rPr>
          <w:sz w:val="24"/>
          <w:lang w:eastAsia="ru-RU" w:bidi="ru-RU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proofErr w:type="gramStart"/>
      <w:r w:rsidRPr="002614BC">
        <w:rPr>
          <w:sz w:val="24"/>
        </w:rPr>
        <w:t xml:space="preserve">5) </w:t>
      </w:r>
      <w:r w:rsidR="00822C76" w:rsidRPr="002614BC">
        <w:rPr>
          <w:sz w:val="24"/>
          <w:lang w:eastAsia="ru-RU" w:bidi="ru-RU"/>
        </w:rPr>
        <w:t>д</w:t>
      </w:r>
      <w:r w:rsidR="004B42C5" w:rsidRPr="002614BC">
        <w:rPr>
          <w:sz w:val="24"/>
          <w:lang w:eastAsia="ru-RU" w:bidi="ru-RU"/>
        </w:rPr>
        <w:t>окументы, предусмотренные 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утвержденном Постановлением Правительства Иркутской области от 04 июня 2015 года № 271-пп (далее</w:t>
      </w:r>
      <w:r w:rsidR="00191090" w:rsidRPr="002614BC">
        <w:rPr>
          <w:sz w:val="24"/>
          <w:lang w:eastAsia="ru-RU" w:bidi="ru-RU"/>
        </w:rPr>
        <w:t xml:space="preserve"> </w:t>
      </w:r>
      <w:r w:rsidR="004B42C5" w:rsidRPr="002614BC">
        <w:rPr>
          <w:sz w:val="24"/>
          <w:lang w:eastAsia="ru-RU" w:bidi="ru-RU"/>
        </w:rPr>
        <w:t>- Положение, утвержденное Постановлением Правительства Иркутской области № 271-пп) – при обращении</w:t>
      </w:r>
      <w:proofErr w:type="gramEnd"/>
      <w:r w:rsidR="004B42C5" w:rsidRPr="002614BC">
        <w:rPr>
          <w:sz w:val="24"/>
          <w:lang w:eastAsia="ru-RU" w:bidi="ru-RU"/>
        </w:rPr>
        <w:t xml:space="preserve"> в целях получения разрешения на размещение объектов.</w:t>
      </w:r>
    </w:p>
    <w:p w:rsidR="00822C76" w:rsidRPr="002614BC" w:rsidRDefault="00822C76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</w:rPr>
      </w:pPr>
      <w:proofErr w:type="gramStart"/>
      <w:r w:rsidRPr="002614BC">
        <w:rPr>
          <w:sz w:val="24"/>
          <w:lang w:eastAsia="ru-RU" w:bidi="ru-RU"/>
        </w:rPr>
        <w:t xml:space="preserve">6) </w:t>
      </w:r>
      <w:r w:rsidR="00191090" w:rsidRPr="002614BC">
        <w:rPr>
          <w:sz w:val="24"/>
          <w:lang w:eastAsia="ru-RU" w:bidi="ru-RU"/>
        </w:rPr>
        <w:t>документы</w:t>
      </w:r>
      <w:r w:rsidRPr="002614BC">
        <w:rPr>
          <w:sz w:val="24"/>
          <w:lang w:eastAsia="ru-RU" w:bidi="ru-RU"/>
        </w:rPr>
        <w:t xml:space="preserve">, предусмотренные Правилами выдачи разрешения на использование земель </w:t>
      </w:r>
      <w:r w:rsidRPr="002614BC">
        <w:rPr>
          <w:sz w:val="24"/>
          <w:lang w:eastAsia="ru-RU" w:bidi="ru-RU"/>
        </w:rPr>
        <w:lastRenderedPageBreak/>
        <w:t xml:space="preserve">или земельного участка, находящихся в государственной или муниципальной собственности, утвержденными Постановлением Правительства РФ от 27 ноября 2014 года № 1244 (далее – Правила, утвержденные Постановлением Правительства РФ№ 1244) – при обращении в целях получения разрешения на использование земель или земельного участка, в целях, предусмотренных пунктом 1 статьи 39.34 Земельного кодекса </w:t>
      </w:r>
      <w:r w:rsidR="00191090" w:rsidRPr="002614BC">
        <w:rPr>
          <w:sz w:val="24"/>
          <w:lang w:eastAsia="ru-RU" w:bidi="ru-RU"/>
        </w:rPr>
        <w:t xml:space="preserve">РФ. </w:t>
      </w:r>
      <w:proofErr w:type="gramEnd"/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Pr="002614BC">
        <w:rPr>
          <w:sz w:val="24"/>
          <w:lang w:eastAsia="ru-RU" w:bidi="ru-RU"/>
        </w:rPr>
        <w:t>предоставляет следующие документы</w:t>
      </w:r>
      <w:proofErr w:type="gramEnd"/>
      <w:r w:rsidRPr="002614BC">
        <w:rPr>
          <w:sz w:val="24"/>
          <w:lang w:eastAsia="ru-RU" w:bidi="ru-RU"/>
        </w:rPr>
        <w:t>, необходимые для оказания муниципальной услуги: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а) выписка из Единого государственного реестра юридических лиц;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б) выписка из Единого государственного реестра индивидуальных предпринимателей;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в) выписка из Единого государственного реестра недвижимости;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г) лицензия, удостоверяющих право заявителя на проведение работ по геологическому изучению недр;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д) нотариально заверенная доверенность;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proofErr w:type="gramStart"/>
      <w:r w:rsidRPr="002614BC">
        <w:rPr>
          <w:sz w:val="24"/>
          <w:lang w:eastAsia="ru-RU" w:bidi="ru-RU"/>
        </w:rPr>
        <w:t xml:space="preserve">е) </w:t>
      </w:r>
      <w:r w:rsidR="004B42C5" w:rsidRPr="002614BC">
        <w:rPr>
          <w:sz w:val="24"/>
          <w:lang w:eastAsia="ru-RU" w:bidi="ru-RU"/>
        </w:rPr>
        <w:t>документы, предусмотренные 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утвержденном Постановлением Правительства Иркутской области от 04 июня 2015 года № 271-пп (далее</w:t>
      </w:r>
      <w:r w:rsidR="00191090" w:rsidRPr="002614BC">
        <w:rPr>
          <w:sz w:val="24"/>
          <w:lang w:eastAsia="ru-RU" w:bidi="ru-RU"/>
        </w:rPr>
        <w:t xml:space="preserve"> </w:t>
      </w:r>
      <w:r w:rsidR="004B42C5" w:rsidRPr="002614BC">
        <w:rPr>
          <w:sz w:val="24"/>
          <w:lang w:eastAsia="ru-RU" w:bidi="ru-RU"/>
        </w:rPr>
        <w:t>- Положение, утвержденное Постановлением Правительства Иркутской области № 271-пп) – при обращении</w:t>
      </w:r>
      <w:proofErr w:type="gramEnd"/>
      <w:r w:rsidR="004B42C5" w:rsidRPr="002614BC">
        <w:rPr>
          <w:sz w:val="24"/>
          <w:lang w:eastAsia="ru-RU" w:bidi="ru-RU"/>
        </w:rPr>
        <w:t xml:space="preserve"> в целях получения ра</w:t>
      </w:r>
      <w:r w:rsidR="00191090" w:rsidRPr="002614BC">
        <w:rPr>
          <w:sz w:val="24"/>
          <w:lang w:eastAsia="ru-RU" w:bidi="ru-RU"/>
        </w:rPr>
        <w:t>зрешения на размещение объектов;</w:t>
      </w:r>
    </w:p>
    <w:p w:rsidR="00191090" w:rsidRPr="002614BC" w:rsidRDefault="00191090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proofErr w:type="gramStart"/>
      <w:r w:rsidRPr="002614BC">
        <w:rPr>
          <w:sz w:val="24"/>
          <w:lang w:eastAsia="ru-RU" w:bidi="ru-RU"/>
        </w:rPr>
        <w:t>ж) документы, предусмотренные Положением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области, утвержденном Постановлением Правительства Иркутской области от 04 июня 2015 года № 271-пп (далее - Положение, утвержденное Постановлением Правительства Иркутской области № 271-пп) – при обращении</w:t>
      </w:r>
      <w:proofErr w:type="gramEnd"/>
      <w:r w:rsidRPr="002614BC">
        <w:rPr>
          <w:sz w:val="24"/>
          <w:lang w:eastAsia="ru-RU" w:bidi="ru-RU"/>
        </w:rPr>
        <w:t xml:space="preserve"> в целях получения разрешения на размещение объектов.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2614BC">
        <w:rPr>
          <w:sz w:val="24"/>
          <w:lang w:bidi="ru-RU"/>
        </w:rPr>
        <w:t>1) </w:t>
      </w:r>
      <w:proofErr w:type="spellStart"/>
      <w:r w:rsidRPr="002614BC">
        <w:rPr>
          <w:sz w:val="24"/>
          <w:lang w:bidi="ru-RU"/>
        </w:rPr>
        <w:t>xml</w:t>
      </w:r>
      <w:proofErr w:type="spellEnd"/>
      <w:r w:rsidRPr="002614BC">
        <w:rPr>
          <w:sz w:val="24"/>
          <w:lang w:bidi="ru-RU"/>
        </w:rP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2614BC">
        <w:rPr>
          <w:sz w:val="24"/>
          <w:lang w:bidi="ru-RU"/>
        </w:rPr>
        <w:t>xml</w:t>
      </w:r>
      <w:proofErr w:type="spellEnd"/>
      <w:r w:rsidRPr="002614BC">
        <w:rPr>
          <w:sz w:val="24"/>
          <w:lang w:bidi="ru-RU"/>
        </w:rPr>
        <w:t>;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2614BC">
        <w:rPr>
          <w:sz w:val="24"/>
          <w:lang w:bidi="ru-RU"/>
        </w:rPr>
        <w:t>2) </w:t>
      </w:r>
      <w:proofErr w:type="spellStart"/>
      <w:r w:rsidRPr="002614BC">
        <w:rPr>
          <w:sz w:val="24"/>
          <w:lang w:bidi="ru-RU"/>
        </w:rPr>
        <w:t>doc</w:t>
      </w:r>
      <w:proofErr w:type="spellEnd"/>
      <w:r w:rsidRPr="002614BC">
        <w:rPr>
          <w:sz w:val="24"/>
          <w:lang w:bidi="ru-RU"/>
        </w:rPr>
        <w:t xml:space="preserve">, </w:t>
      </w:r>
      <w:proofErr w:type="spellStart"/>
      <w:r w:rsidRPr="002614BC">
        <w:rPr>
          <w:sz w:val="24"/>
          <w:lang w:bidi="ru-RU"/>
        </w:rPr>
        <w:t>docx</w:t>
      </w:r>
      <w:proofErr w:type="spellEnd"/>
      <w:r w:rsidRPr="002614BC">
        <w:rPr>
          <w:sz w:val="24"/>
          <w:lang w:bidi="ru-RU"/>
        </w:rPr>
        <w:t xml:space="preserve">, </w:t>
      </w:r>
      <w:proofErr w:type="spellStart"/>
      <w:r w:rsidRPr="002614BC">
        <w:rPr>
          <w:sz w:val="24"/>
          <w:lang w:bidi="ru-RU"/>
        </w:rPr>
        <w:t>odt</w:t>
      </w:r>
      <w:proofErr w:type="spellEnd"/>
      <w:r w:rsidRPr="002614BC">
        <w:rPr>
          <w:sz w:val="24"/>
          <w:lang w:bidi="ru-RU"/>
        </w:rPr>
        <w:t> – для документов с текстовым содержанием, не включающим формулы;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2614BC">
        <w:rPr>
          <w:sz w:val="24"/>
          <w:lang w:bidi="ru-RU"/>
        </w:rPr>
        <w:t>3) </w:t>
      </w:r>
      <w:proofErr w:type="spellStart"/>
      <w:r w:rsidRPr="002614BC">
        <w:rPr>
          <w:sz w:val="24"/>
          <w:lang w:bidi="ru-RU"/>
        </w:rPr>
        <w:t>pdf</w:t>
      </w:r>
      <w:proofErr w:type="spellEnd"/>
      <w:r w:rsidRPr="002614BC">
        <w:rPr>
          <w:sz w:val="24"/>
          <w:lang w:bidi="ru-RU"/>
        </w:rPr>
        <w:t xml:space="preserve">, </w:t>
      </w:r>
      <w:proofErr w:type="spellStart"/>
      <w:r w:rsidRPr="002614BC">
        <w:rPr>
          <w:sz w:val="24"/>
          <w:lang w:bidi="ru-RU"/>
        </w:rPr>
        <w:t>jpg</w:t>
      </w:r>
      <w:proofErr w:type="spellEnd"/>
      <w:r w:rsidRPr="002614BC">
        <w:rPr>
          <w:sz w:val="24"/>
          <w:lang w:bidi="ru-RU"/>
        </w:rPr>
        <w:t xml:space="preserve">, </w:t>
      </w:r>
      <w:proofErr w:type="spellStart"/>
      <w:r w:rsidRPr="002614BC">
        <w:rPr>
          <w:sz w:val="24"/>
          <w:lang w:bidi="ru-RU"/>
        </w:rPr>
        <w:t>jpeg</w:t>
      </w:r>
      <w:proofErr w:type="spellEnd"/>
      <w:r w:rsidRPr="002614BC">
        <w:rPr>
          <w:sz w:val="24"/>
          <w:lang w:bidi="ru-RU"/>
        </w:rPr>
        <w:t xml:space="preserve">, </w:t>
      </w:r>
      <w:proofErr w:type="spellStart"/>
      <w:r w:rsidRPr="002614BC">
        <w:rPr>
          <w:sz w:val="24"/>
          <w:lang w:bidi="ru-RU"/>
        </w:rPr>
        <w:t>png</w:t>
      </w:r>
      <w:proofErr w:type="spellEnd"/>
      <w:r w:rsidRPr="002614BC">
        <w:rPr>
          <w:sz w:val="24"/>
          <w:lang w:bidi="ru-RU"/>
        </w:rPr>
        <w:t xml:space="preserve">, </w:t>
      </w:r>
      <w:proofErr w:type="spellStart"/>
      <w:r w:rsidRPr="002614BC">
        <w:rPr>
          <w:sz w:val="24"/>
          <w:lang w:bidi="ru-RU"/>
        </w:rPr>
        <w:t>bmp</w:t>
      </w:r>
      <w:proofErr w:type="spellEnd"/>
      <w:r w:rsidRPr="002614BC">
        <w:rPr>
          <w:sz w:val="24"/>
          <w:lang w:bidi="ru-RU"/>
        </w:rPr>
        <w:t xml:space="preserve">, </w:t>
      </w:r>
      <w:proofErr w:type="spellStart"/>
      <w:r w:rsidRPr="002614BC">
        <w:rPr>
          <w:sz w:val="24"/>
          <w:lang w:bidi="ru-RU"/>
        </w:rPr>
        <w:t>tiff</w:t>
      </w:r>
      <w:proofErr w:type="spellEnd"/>
      <w:r w:rsidRPr="002614BC">
        <w:rPr>
          <w:sz w:val="24"/>
          <w:lang w:bidi="ru-RU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2614BC">
        <w:rPr>
          <w:sz w:val="24"/>
          <w:lang w:bidi="ru-RU"/>
        </w:rPr>
        <w:t>4) </w:t>
      </w:r>
      <w:proofErr w:type="spellStart"/>
      <w:r w:rsidRPr="002614BC">
        <w:rPr>
          <w:sz w:val="24"/>
          <w:lang w:bidi="ru-RU"/>
        </w:rPr>
        <w:t>zip</w:t>
      </w:r>
      <w:proofErr w:type="spellEnd"/>
      <w:r w:rsidRPr="002614BC">
        <w:rPr>
          <w:sz w:val="24"/>
          <w:lang w:bidi="ru-RU"/>
        </w:rPr>
        <w:t xml:space="preserve">, </w:t>
      </w:r>
      <w:proofErr w:type="spellStart"/>
      <w:r w:rsidRPr="002614BC">
        <w:rPr>
          <w:sz w:val="24"/>
          <w:lang w:bidi="ru-RU"/>
        </w:rPr>
        <w:t>rar</w:t>
      </w:r>
      <w:proofErr w:type="spellEnd"/>
      <w:r w:rsidRPr="002614BC">
        <w:rPr>
          <w:sz w:val="24"/>
          <w:lang w:bidi="ru-RU"/>
        </w:rPr>
        <w:t> – для сжатых документов в один файл;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2614BC">
        <w:rPr>
          <w:sz w:val="24"/>
          <w:lang w:bidi="ru-RU"/>
        </w:rPr>
        <w:t>5) </w:t>
      </w:r>
      <w:proofErr w:type="spellStart"/>
      <w:r w:rsidRPr="002614BC">
        <w:rPr>
          <w:sz w:val="24"/>
          <w:lang w:bidi="ru-RU"/>
        </w:rPr>
        <w:t>sig</w:t>
      </w:r>
      <w:proofErr w:type="spellEnd"/>
      <w:r w:rsidRPr="002614BC">
        <w:rPr>
          <w:sz w:val="24"/>
          <w:lang w:bidi="ru-RU"/>
        </w:rPr>
        <w:t> – для открепленной УКЭП.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proofErr w:type="gramStart"/>
      <w:r w:rsidRPr="002614BC">
        <w:rPr>
          <w:sz w:val="24"/>
          <w:lang w:bidi="ru-RU"/>
        </w:rPr>
        <w:t xml:space="preserve">В случае если </w:t>
      </w:r>
      <w:r w:rsidRPr="002614BC">
        <w:rPr>
          <w:sz w:val="24"/>
          <w:lang w:eastAsia="ru-RU" w:bidi="ru-RU"/>
        </w:rPr>
        <w:t>оригиналы</w:t>
      </w:r>
      <w:r w:rsidRPr="002614BC">
        <w:rPr>
          <w:sz w:val="24"/>
          <w:lang w:bidi="ru-RU"/>
        </w:rPr>
        <w:t xml:space="preserve"> документов, прилагаемых к Заявлению, выданы и подписаны  органом местного самоуправления 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614BC">
        <w:rPr>
          <w:sz w:val="24"/>
          <w:lang w:bidi="ru-RU"/>
        </w:rPr>
        <w:t>dpi</w:t>
      </w:r>
      <w:proofErr w:type="spellEnd"/>
      <w:r w:rsidRPr="002614BC">
        <w:rPr>
          <w:sz w:val="24"/>
          <w:lang w:bidi="ru-RU"/>
        </w:rPr>
        <w:t xml:space="preserve"> (масштаб 1:1) и всех аутентичных признаков подлинности (графической подписи лица, печати, углового</w:t>
      </w:r>
      <w:proofErr w:type="gramEnd"/>
      <w:r w:rsidRPr="002614BC">
        <w:rPr>
          <w:sz w:val="24"/>
          <w:lang w:bidi="ru-RU"/>
        </w:rPr>
        <w:t xml:space="preserve"> штампа бланка), с использованием следующих режимов: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2614BC">
        <w:rPr>
          <w:sz w:val="24"/>
          <w:lang w:bidi="ru-RU"/>
        </w:rPr>
        <w:t>1) «черно-белый» (при отсутствии в документе графических изображений и (или) цветного текста);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2614BC">
        <w:rPr>
          <w:sz w:val="24"/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bidi="ru-RU"/>
        </w:rPr>
      </w:pPr>
      <w:r w:rsidRPr="002614BC">
        <w:rPr>
          <w:sz w:val="24"/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Количество файлов должно соответствовать количеству документов, каждый из которых </w:t>
      </w:r>
      <w:r w:rsidRPr="002614BC">
        <w:rPr>
          <w:sz w:val="24"/>
          <w:lang w:eastAsia="ru-RU" w:bidi="ru-RU"/>
        </w:rPr>
        <w:lastRenderedPageBreak/>
        <w:t xml:space="preserve">содержит </w:t>
      </w:r>
      <w:r w:rsidRPr="002614BC">
        <w:rPr>
          <w:sz w:val="24"/>
          <w:lang w:bidi="ru-RU"/>
        </w:rPr>
        <w:t>текстовую</w:t>
      </w:r>
      <w:r w:rsidRPr="002614BC">
        <w:rPr>
          <w:sz w:val="24"/>
          <w:lang w:eastAsia="ru-RU" w:bidi="ru-RU"/>
        </w:rPr>
        <w:t xml:space="preserve"> и (или) графическую информацию.</w:t>
      </w:r>
    </w:p>
    <w:p w:rsidR="00D47604" w:rsidRPr="002614BC" w:rsidRDefault="00D47604" w:rsidP="00D47604">
      <w:pPr>
        <w:pStyle w:val="1"/>
        <w:tabs>
          <w:tab w:val="left" w:pos="1482"/>
        </w:tabs>
        <w:ind w:firstLine="74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Документы, прилагаемые Заявителем к Заявлению, представляемые в электронной форме, должны </w:t>
      </w:r>
      <w:r w:rsidRPr="002614BC">
        <w:rPr>
          <w:sz w:val="24"/>
          <w:lang w:bidi="ru-RU"/>
        </w:rPr>
        <w:t>обеспечивать</w:t>
      </w:r>
      <w:r w:rsidRPr="002614BC">
        <w:rPr>
          <w:sz w:val="24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lang w:eastAsia="ru-RU" w:bidi="ru-RU"/>
        </w:rPr>
      </w:pP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320"/>
        <w:rPr>
          <w:sz w:val="24"/>
        </w:rPr>
      </w:pPr>
      <w:bookmarkStart w:id="11" w:name="bookmark149"/>
      <w:bookmarkStart w:id="12" w:name="bookmark148"/>
      <w:r w:rsidRPr="002614BC">
        <w:rPr>
          <w:sz w:val="24"/>
          <w:lang w:eastAsia="ru-RU" w:bidi="ru-RU"/>
        </w:rPr>
        <w:t>Исчерпывающий перечень оснований для отказа в приеме документов,</w:t>
      </w:r>
      <w:r w:rsidRPr="002614BC">
        <w:rPr>
          <w:sz w:val="24"/>
          <w:lang w:eastAsia="ru-RU" w:bidi="ru-RU"/>
        </w:rPr>
        <w:br/>
        <w:t>необходимых для предоставления муниципальной услуги</w:t>
      </w:r>
      <w:bookmarkEnd w:id="11"/>
      <w:bookmarkEnd w:id="12"/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0"/>
        </w:tabs>
        <w:ind w:left="0" w:firstLine="811"/>
        <w:jc w:val="both"/>
        <w:rPr>
          <w:sz w:val="24"/>
        </w:rPr>
      </w:pPr>
      <w:r w:rsidRPr="002614BC">
        <w:rPr>
          <w:sz w:val="24"/>
          <w:lang w:eastAsia="ru-RU" w:bidi="ru-RU"/>
        </w:rPr>
        <w:t>Представление неполного комплекта документов.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</w:rPr>
      </w:pPr>
      <w:r w:rsidRPr="002614BC">
        <w:rPr>
          <w:sz w:val="24"/>
          <w:lang w:eastAsia="ru-RU" w:bidi="ru-RU"/>
        </w:rPr>
        <w:t>Представленные документы утратили силу на момент обращения за услугой.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21"/>
        </w:tabs>
        <w:ind w:left="0" w:firstLine="811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 Неполное заполнение полей в форме заявления, в том числе в интерактивной форме заявления на ЕПГУ.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  <w:rPr>
          <w:sz w:val="24"/>
        </w:rPr>
      </w:pP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320"/>
        <w:rPr>
          <w:sz w:val="24"/>
        </w:rPr>
      </w:pPr>
      <w:bookmarkStart w:id="13" w:name="bookmark151"/>
      <w:bookmarkStart w:id="14" w:name="bookmark150"/>
      <w:r w:rsidRPr="002614BC">
        <w:rPr>
          <w:sz w:val="24"/>
          <w:lang w:eastAsia="ru-RU" w:bidi="ru-RU"/>
        </w:rPr>
        <w:t>Исчерпывающий перечень оснований для приостановления предоставления муниципальной услуги или отказа  в предоставлении муниципальной услуги</w:t>
      </w:r>
      <w:bookmarkEnd w:id="13"/>
      <w:bookmarkEnd w:id="14"/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Основания для отказа в предоставлении муниципальной услуги: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г. № 1244.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г. № 1244.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Земельный участок, на использование которого испрашивается разрешение, </w:t>
      </w:r>
      <w:r w:rsidRPr="002614BC">
        <w:rPr>
          <w:sz w:val="24"/>
          <w:lang w:eastAsia="ru-RU" w:bidi="ru-RU"/>
        </w:rPr>
        <w:lastRenderedPageBreak/>
        <w:t>предоставлен физическому или юридическому лицу.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lang w:eastAsia="ru-RU" w:bidi="ru-RU"/>
        </w:rPr>
      </w:pPr>
      <w:proofErr w:type="gramStart"/>
      <w:r w:rsidRPr="002614BC">
        <w:rPr>
          <w:sz w:val="24"/>
          <w:lang w:eastAsia="ru-RU" w:bidi="ru-RU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сервитутов», если предоставление</w:t>
      </w:r>
      <w:proofErr w:type="gramEnd"/>
      <w:r w:rsidRPr="002614BC">
        <w:rPr>
          <w:sz w:val="24"/>
          <w:lang w:eastAsia="ru-RU" w:bidi="ru-RU"/>
        </w:rPr>
        <w:t xml:space="preserve"> такой схемы предусмотрено в соответствии с </w:t>
      </w:r>
      <w:r w:rsidR="004B3BC1" w:rsidRPr="002614BC">
        <w:rPr>
          <w:sz w:val="24"/>
          <w:lang w:eastAsia="ru-RU" w:bidi="ru-RU"/>
        </w:rPr>
        <w:t>Положением, утвержденным Постановлением Правительства Иркутской области № 271-пп (при обращении в целях получения разрешения на размещение объектов)</w:t>
      </w:r>
      <w:r w:rsidRPr="002614BC">
        <w:rPr>
          <w:sz w:val="24"/>
          <w:lang w:eastAsia="ru-RU" w:bidi="ru-RU"/>
        </w:rPr>
        <w:t>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39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Иные основания, предусмотренные в соответствии с</w:t>
      </w:r>
      <w:r w:rsidR="004B3BC1" w:rsidRPr="002614BC">
        <w:rPr>
          <w:sz w:val="24"/>
          <w:lang w:eastAsia="ru-RU" w:bidi="ru-RU"/>
        </w:rPr>
        <w:t xml:space="preserve"> Положением, утвержденным Постановлением Правительства Иркутской области № 271-пп (при обращении в целях получения разрешения на размещение объектов).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639"/>
        </w:tabs>
        <w:ind w:left="709" w:firstLine="0"/>
        <w:jc w:val="both"/>
        <w:rPr>
          <w:lang w:eastAsia="ru-RU" w:bidi="ru-RU"/>
        </w:rPr>
      </w:pPr>
    </w:p>
    <w:p w:rsidR="00D47604" w:rsidRPr="002614BC" w:rsidRDefault="00D47604" w:rsidP="00D47604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Размер платы, взимаемой с заявителя при предоставлении муниципальной услуги, и способы ее взимания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Предоставление муниципальной услуги осуществляется бесплатно.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sz w:val="24"/>
        </w:rPr>
      </w:pP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ind w:firstLine="1202"/>
        <w:rPr>
          <w:sz w:val="24"/>
          <w:lang w:eastAsia="ru-RU" w:bidi="ru-RU"/>
        </w:rPr>
      </w:pPr>
      <w:bookmarkStart w:id="15" w:name="bookmark155"/>
      <w:bookmarkStart w:id="16" w:name="bookmark154"/>
      <w:r w:rsidRPr="002614BC">
        <w:rPr>
          <w:sz w:val="24"/>
          <w:lang w:eastAsia="ru-RU" w:bidi="ru-RU"/>
        </w:rPr>
        <w:t xml:space="preserve">Срок и порядок регистрации запроса заявителя </w:t>
      </w: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ind w:firstLine="1202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о предоставлении муниципальной услуги, в том числе в электронной форме</w:t>
      </w:r>
      <w:bookmarkEnd w:id="15"/>
      <w:bookmarkEnd w:id="16"/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ind w:firstLine="1202"/>
        <w:rPr>
          <w:sz w:val="24"/>
        </w:rPr>
      </w:pP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lang w:eastAsia="ru-RU" w:bidi="ru-RU"/>
        </w:rPr>
      </w:pP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320"/>
        <w:rPr>
          <w:sz w:val="24"/>
        </w:rPr>
      </w:pPr>
      <w:bookmarkStart w:id="17" w:name="bookmark157"/>
      <w:bookmarkStart w:id="18" w:name="bookmark156"/>
      <w:r w:rsidRPr="002614BC">
        <w:rPr>
          <w:sz w:val="24"/>
          <w:lang w:eastAsia="ru-RU" w:bidi="ru-RU"/>
        </w:rPr>
        <w:t>Требования к помещениям, в которых предоставляется  муниципальная услуга</w:t>
      </w:r>
      <w:bookmarkEnd w:id="17"/>
      <w:bookmarkEnd w:id="18"/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2614BC">
        <w:rPr>
          <w:sz w:val="24"/>
          <w:lang w:bidi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43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В случае</w:t>
      </w:r>
      <w:proofErr w:type="gramStart"/>
      <w:r w:rsidRPr="002614BC">
        <w:rPr>
          <w:sz w:val="24"/>
          <w:lang w:eastAsia="ru-RU" w:bidi="ru-RU"/>
        </w:rPr>
        <w:t>,</w:t>
      </w:r>
      <w:proofErr w:type="gramEnd"/>
      <w:r w:rsidRPr="002614BC">
        <w:rPr>
          <w:sz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614BC">
        <w:rPr>
          <w:sz w:val="24"/>
          <w:lang w:val="en-US" w:bidi="en-US"/>
        </w:rPr>
        <w:t>I</w:t>
      </w:r>
      <w:r w:rsidRPr="002614BC">
        <w:rPr>
          <w:sz w:val="24"/>
          <w:lang w:bidi="en-US"/>
        </w:rPr>
        <w:t xml:space="preserve">, </w:t>
      </w:r>
      <w:r w:rsidRPr="002614BC">
        <w:rPr>
          <w:sz w:val="24"/>
          <w:lang w:val="en-US" w:bidi="en-US"/>
        </w:rPr>
        <w:t>II</w:t>
      </w:r>
      <w:r w:rsidRPr="002614BC">
        <w:rPr>
          <w:sz w:val="24"/>
          <w:lang w:bidi="en-US"/>
        </w:rPr>
        <w:t xml:space="preserve"> </w:t>
      </w:r>
      <w:r w:rsidRPr="002614BC">
        <w:rPr>
          <w:sz w:val="24"/>
          <w:lang w:eastAsia="ru-RU" w:bidi="ru-RU"/>
        </w:rPr>
        <w:t xml:space="preserve">групп, а также инвалидами </w:t>
      </w:r>
      <w:r w:rsidRPr="002614BC">
        <w:rPr>
          <w:sz w:val="24"/>
          <w:lang w:val="en-US" w:bidi="en-US"/>
        </w:rPr>
        <w:t>III</w:t>
      </w:r>
      <w:r w:rsidRPr="002614BC">
        <w:rPr>
          <w:sz w:val="24"/>
          <w:lang w:bidi="en-US"/>
        </w:rPr>
        <w:t xml:space="preserve"> </w:t>
      </w:r>
      <w:r w:rsidRPr="002614BC">
        <w:rPr>
          <w:sz w:val="24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наименование;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местонахождение и юридический адрес;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режим работы;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график приема;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номера телефонов для справок.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Помещения, в которых предоставляется муниципальная услуга, оснащаются: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противопожарной системой и средствами пожаротушения;</w:t>
      </w:r>
    </w:p>
    <w:p w:rsidR="00D47604" w:rsidRPr="002614BC" w:rsidRDefault="00D47604" w:rsidP="00D47604">
      <w:pPr>
        <w:pStyle w:val="1"/>
        <w:shd w:val="clear" w:color="auto" w:fill="auto"/>
        <w:ind w:left="720" w:firstLine="0"/>
        <w:jc w:val="both"/>
        <w:rPr>
          <w:sz w:val="24"/>
        </w:rPr>
      </w:pPr>
      <w:r w:rsidRPr="002614BC">
        <w:rPr>
          <w:sz w:val="24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47604" w:rsidRPr="002614BC" w:rsidRDefault="00D47604" w:rsidP="00D47604">
      <w:pPr>
        <w:pStyle w:val="1"/>
        <w:shd w:val="clear" w:color="auto" w:fill="auto"/>
        <w:ind w:left="720" w:firstLine="0"/>
        <w:jc w:val="both"/>
        <w:rPr>
          <w:sz w:val="24"/>
        </w:rPr>
      </w:pPr>
      <w:r w:rsidRPr="002614BC">
        <w:rPr>
          <w:sz w:val="24"/>
          <w:lang w:eastAsia="ru-RU" w:bidi="ru-RU"/>
        </w:rPr>
        <w:t>туалетными комнатами для посетителей.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номера кабинета и наименования отдела;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графика приема Заявителей.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2614BC">
        <w:rPr>
          <w:sz w:val="24"/>
          <w:lang w:eastAsia="ru-RU" w:bidi="ru-RU"/>
        </w:rPr>
        <w:br/>
        <w:t>и копирующим устройством.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При предоставлении муниципальной услуги инвалидам обеспечиваются: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возможность беспрепятственного доступа к объекту (зданию, помещению), </w:t>
      </w:r>
      <w:r w:rsidRPr="002614BC">
        <w:rPr>
          <w:sz w:val="24"/>
          <w:lang w:eastAsia="ru-RU" w:bidi="ru-RU"/>
        </w:rPr>
        <w:br/>
        <w:t>в котором предоставляется муниципальная услуга;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сопровождение инвалидов, имеющих стойкие расстройства функции зрения и </w:t>
      </w:r>
      <w:r w:rsidRPr="002614BC">
        <w:rPr>
          <w:sz w:val="24"/>
          <w:lang w:eastAsia="ru-RU" w:bidi="ru-RU"/>
        </w:rPr>
        <w:lastRenderedPageBreak/>
        <w:t>самостоятельного передвижения;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допуск </w:t>
      </w:r>
      <w:proofErr w:type="spellStart"/>
      <w:r w:rsidRPr="002614BC">
        <w:rPr>
          <w:sz w:val="24"/>
          <w:lang w:eastAsia="ru-RU" w:bidi="ru-RU"/>
        </w:rPr>
        <w:t>сурдопереводчика</w:t>
      </w:r>
      <w:proofErr w:type="spellEnd"/>
      <w:r w:rsidRPr="002614BC">
        <w:rPr>
          <w:sz w:val="24"/>
          <w:lang w:eastAsia="ru-RU" w:bidi="ru-RU"/>
        </w:rPr>
        <w:t xml:space="preserve"> и </w:t>
      </w:r>
      <w:proofErr w:type="spellStart"/>
      <w:r w:rsidRPr="002614BC">
        <w:rPr>
          <w:sz w:val="24"/>
          <w:lang w:eastAsia="ru-RU" w:bidi="ru-RU"/>
        </w:rPr>
        <w:t>тифлосурдопереводчика</w:t>
      </w:r>
      <w:proofErr w:type="spellEnd"/>
      <w:r w:rsidRPr="002614BC">
        <w:rPr>
          <w:sz w:val="24"/>
          <w:lang w:eastAsia="ru-RU" w:bidi="ru-RU"/>
        </w:rPr>
        <w:t>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допуск собаки-проводника при наличии документа, подтверждающего </w:t>
      </w:r>
      <w:r w:rsidRPr="002614BC">
        <w:rPr>
          <w:sz w:val="24"/>
          <w:lang w:eastAsia="ru-RU" w:bidi="ru-RU"/>
        </w:rPr>
        <w:br/>
        <w:t xml:space="preserve">ее специальное обучение, на объекты (здания, помещения), в которых предоставляются </w:t>
      </w:r>
      <w:proofErr w:type="gramStart"/>
      <w:r w:rsidRPr="002614BC">
        <w:rPr>
          <w:sz w:val="24"/>
          <w:lang w:eastAsia="ru-RU" w:bidi="ru-RU"/>
        </w:rPr>
        <w:t>муниципальная</w:t>
      </w:r>
      <w:proofErr w:type="gramEnd"/>
      <w:r w:rsidRPr="002614BC">
        <w:rPr>
          <w:sz w:val="24"/>
          <w:lang w:eastAsia="ru-RU" w:bidi="ru-RU"/>
        </w:rPr>
        <w:t xml:space="preserve"> услуги;</w:t>
      </w:r>
    </w:p>
    <w:p w:rsidR="00D47604" w:rsidRPr="002614BC" w:rsidRDefault="00D47604" w:rsidP="00D47604">
      <w:pPr>
        <w:pStyle w:val="1"/>
        <w:shd w:val="clear" w:color="auto" w:fill="auto"/>
        <w:spacing w:after="280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rPr>
          <w:sz w:val="24"/>
          <w:lang w:eastAsia="ru-RU" w:bidi="ru-RU"/>
        </w:rPr>
      </w:pPr>
      <w:bookmarkStart w:id="19" w:name="bookmark159"/>
      <w:bookmarkStart w:id="20" w:name="bookmark158"/>
      <w:r w:rsidRPr="002614BC">
        <w:rPr>
          <w:sz w:val="24"/>
          <w:lang w:eastAsia="ru-RU" w:bidi="ru-RU"/>
        </w:rPr>
        <w:t>Показатели доступности и качества муниципальной услуги</w:t>
      </w:r>
      <w:bookmarkEnd w:id="19"/>
      <w:bookmarkEnd w:id="20"/>
    </w:p>
    <w:p w:rsidR="00D47604" w:rsidRPr="002614BC" w:rsidRDefault="00D47604" w:rsidP="00D47604">
      <w:pPr>
        <w:pStyle w:val="24"/>
        <w:keepNext/>
        <w:keepLines/>
        <w:shd w:val="clear" w:color="auto" w:fill="auto"/>
        <w:spacing w:after="0"/>
        <w:rPr>
          <w:sz w:val="24"/>
        </w:rPr>
      </w:pP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2614BC">
        <w:rPr>
          <w:sz w:val="24"/>
          <w:lang w:bidi="ru-RU"/>
        </w:rPr>
        <w:t>Основными</w:t>
      </w:r>
      <w:r w:rsidRPr="002614BC">
        <w:rPr>
          <w:sz w:val="24"/>
          <w:lang w:eastAsia="ru-RU" w:bidi="ru-RU"/>
        </w:rPr>
        <w:t xml:space="preserve"> показателями доступности предоставления муниципальной услуги являются:</w:t>
      </w:r>
    </w:p>
    <w:p w:rsidR="00D47604" w:rsidRPr="002614BC" w:rsidRDefault="00D47604" w:rsidP="00D47604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2.23.1. Наличие полной и понятной информации о порядке, сроках и ходе предоставления </w:t>
      </w:r>
      <w:r w:rsidR="004B3BC1" w:rsidRPr="002614BC">
        <w:rPr>
          <w:sz w:val="24"/>
          <w:lang w:eastAsia="ru-RU" w:bidi="ru-RU"/>
        </w:rPr>
        <w:t>муниципальной</w:t>
      </w:r>
      <w:r w:rsidRPr="002614BC">
        <w:rPr>
          <w:sz w:val="24"/>
          <w:lang w:eastAsia="ru-RU" w:bidi="ru-RU"/>
        </w:rPr>
        <w:t xml:space="preserve"> услуги в информационно-телекоммуникационной сети «Интернет» (далее – сеть «Интернет»), средствах массовой информации.</w:t>
      </w:r>
    </w:p>
    <w:p w:rsidR="00D47604" w:rsidRPr="002614BC" w:rsidRDefault="00D47604" w:rsidP="00D47604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2.23.2. Доступность электронных форм документов, необходимых для предоставления муниципальной услуги.</w:t>
      </w:r>
    </w:p>
    <w:p w:rsidR="00D47604" w:rsidRPr="002614BC" w:rsidRDefault="00D47604" w:rsidP="00D47604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2.23.3. Возможность подачи заявления на получение муниципальной услуги и документов в электронной форме.</w:t>
      </w:r>
    </w:p>
    <w:p w:rsidR="00D47604" w:rsidRPr="002614BC" w:rsidRDefault="00D47604" w:rsidP="00D47604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2.23.4. Предоставление муниципальной услуги в соответствии с вариантом предоставления муниципальной услуги.</w:t>
      </w:r>
    </w:p>
    <w:p w:rsidR="00D47604" w:rsidRPr="002614BC" w:rsidRDefault="00D47604" w:rsidP="00D47604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2.23.5.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D47604" w:rsidRPr="002614BC" w:rsidRDefault="00D47604" w:rsidP="00D47604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2.23.6. Возможность получения Заявителем уведомлений о предоставлении муниципальной услуги с помощью ЕПГУ.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426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2.23.7.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Основными показателями качества предоставления муниципальной услуги являются: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:rsidR="00D47604" w:rsidRPr="002614BC" w:rsidRDefault="00D47604" w:rsidP="00D47604">
      <w:pPr>
        <w:pStyle w:val="1"/>
        <w:numPr>
          <w:ilvl w:val="2"/>
          <w:numId w:val="12"/>
        </w:numPr>
        <w:shd w:val="clear" w:color="auto" w:fill="auto"/>
        <w:tabs>
          <w:tab w:val="left" w:pos="1618"/>
        </w:tabs>
        <w:ind w:left="0" w:firstLine="709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614BC">
        <w:rPr>
          <w:sz w:val="24"/>
          <w:lang w:eastAsia="ru-RU" w:bidi="ru-RU"/>
        </w:rPr>
        <w:t>итогам</w:t>
      </w:r>
      <w:proofErr w:type="gramEnd"/>
      <w:r w:rsidRPr="002614BC">
        <w:rPr>
          <w:sz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lang w:eastAsia="ru-RU" w:bidi="ru-RU"/>
        </w:rPr>
      </w:pPr>
    </w:p>
    <w:p w:rsidR="00D47604" w:rsidRPr="002614BC" w:rsidRDefault="00D47604" w:rsidP="00D47604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 xml:space="preserve">Иные требования к предоставлению муниципальной услуги 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Услуги, являющиеся обязательными и необходимыми для предоставления </w:t>
      </w:r>
      <w:r w:rsidRPr="002614BC">
        <w:rPr>
          <w:sz w:val="24"/>
          <w:lang w:eastAsia="ru-RU" w:bidi="ru-RU"/>
        </w:rPr>
        <w:lastRenderedPageBreak/>
        <w:t>муниципальной услуги, отсутствуют.</w:t>
      </w:r>
    </w:p>
    <w:p w:rsidR="00D47604" w:rsidRPr="002614BC" w:rsidRDefault="00D47604" w:rsidP="00D47604">
      <w:pPr>
        <w:pStyle w:val="1"/>
        <w:numPr>
          <w:ilvl w:val="1"/>
          <w:numId w:val="12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Информационные системы, используемые для предоставления муниципальной услуги, не предусмотрены</w:t>
      </w:r>
      <w:r w:rsidRPr="002614BC">
        <w:rPr>
          <w:sz w:val="24"/>
        </w:rPr>
        <w:t>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</w:p>
    <w:p w:rsidR="00D47604" w:rsidRPr="002614BC" w:rsidRDefault="00D47604" w:rsidP="00D47604">
      <w:pPr>
        <w:pStyle w:val="1"/>
        <w:numPr>
          <w:ilvl w:val="0"/>
          <w:numId w:val="14"/>
        </w:numPr>
        <w:shd w:val="clear" w:color="auto" w:fill="auto"/>
        <w:tabs>
          <w:tab w:val="left" w:pos="1334"/>
        </w:tabs>
        <w:spacing w:after="300"/>
        <w:ind w:left="140" w:firstLine="580"/>
        <w:jc w:val="both"/>
        <w:rPr>
          <w:sz w:val="24"/>
        </w:rPr>
      </w:pPr>
      <w:r w:rsidRPr="002614BC">
        <w:rPr>
          <w:b/>
          <w:bCs/>
          <w:sz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47604" w:rsidRPr="002614BC" w:rsidRDefault="00D47604" w:rsidP="00D47604">
      <w:pPr>
        <w:pStyle w:val="24"/>
        <w:keepNext/>
        <w:keepLines/>
        <w:shd w:val="clear" w:color="auto" w:fill="auto"/>
        <w:rPr>
          <w:sz w:val="24"/>
        </w:rPr>
      </w:pPr>
      <w:bookmarkStart w:id="21" w:name="bookmark161"/>
      <w:bookmarkStart w:id="22" w:name="bookmark160"/>
      <w:r w:rsidRPr="002614BC">
        <w:rPr>
          <w:sz w:val="24"/>
          <w:lang w:eastAsia="ru-RU" w:bidi="ru-RU"/>
        </w:rPr>
        <w:t>Исчерпывающий перечень административных процедур</w:t>
      </w:r>
      <w:bookmarkEnd w:id="21"/>
      <w:bookmarkEnd w:id="22"/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 Предоставление муниципальной услуги включает в себя следующие административные процедуры: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а) проверка направленного Заявителем Заявления и документов, представленных для получения муниципальной услуги; 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6 к настоящему Административному регламенту;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а) направление межведомственных запросов в органы и организации;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3) рассмотрение документов и сведений: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а) проверка соответствия документов и сведений требованиям нормативных правовых актов предоставления муниципальной услуги;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4) принятие решения о предоставлении муниципальной услуги: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а) принятие решения о предоставлении или отказе в предоставлении муниципальной услуги с направлением Заявителю соответствующего уведомления;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б) 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5) выдача результата (независимо от выбора Заявителю):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а) регистрация результата предоставления муниципальной услуги.</w:t>
      </w:r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7604" w:rsidRPr="002614BC" w:rsidRDefault="00D47604" w:rsidP="00D47604">
      <w:pPr>
        <w:pStyle w:val="24"/>
        <w:keepNext/>
        <w:keepLines/>
        <w:shd w:val="clear" w:color="auto" w:fill="auto"/>
        <w:rPr>
          <w:sz w:val="24"/>
        </w:rPr>
      </w:pPr>
      <w:bookmarkStart w:id="23" w:name="bookmark163"/>
      <w:bookmarkStart w:id="24" w:name="bookmark162"/>
      <w:r w:rsidRPr="002614BC">
        <w:rPr>
          <w:sz w:val="24"/>
          <w:lang w:eastAsia="ru-RU" w:bidi="ru-RU"/>
        </w:rPr>
        <w:t>Перечень административных процедур (действий) при предоставлении</w:t>
      </w:r>
      <w:r w:rsidRPr="002614BC">
        <w:rPr>
          <w:sz w:val="24"/>
          <w:lang w:eastAsia="ru-RU" w:bidi="ru-RU"/>
        </w:rPr>
        <w:br/>
        <w:t>муниципальной услуги в электронной форме</w:t>
      </w:r>
      <w:bookmarkEnd w:id="23"/>
      <w:bookmarkEnd w:id="24"/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color w:val="auto"/>
          <w:sz w:val="22"/>
        </w:rPr>
      </w:pPr>
      <w:r w:rsidRPr="002614BC">
        <w:rPr>
          <w:rFonts w:ascii="Times New Roman" w:hAnsi="Times New Roman" w:cs="Times New Roman"/>
          <w:color w:val="auto"/>
          <w:szCs w:val="28"/>
        </w:rPr>
        <w:t xml:space="preserve">При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предоставлении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 муниципальной услуги в электронной форме заявителю обеспечиваются: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формирование заявления;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получение результата предоставления муниципальной услуги;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получение сведений о ходе рассмотрения заявления;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осуществление оценки качества предоставления муниципальной услуги;</w:t>
      </w:r>
    </w:p>
    <w:p w:rsidR="00D47604" w:rsidRPr="002614BC" w:rsidRDefault="00D47604" w:rsidP="00D47604">
      <w:pPr>
        <w:pStyle w:val="1"/>
        <w:shd w:val="clear" w:color="auto" w:fill="auto"/>
        <w:spacing w:after="300"/>
        <w:ind w:firstLine="720"/>
        <w:jc w:val="both"/>
        <w:rPr>
          <w:sz w:val="24"/>
        </w:rPr>
      </w:pPr>
      <w:proofErr w:type="gramStart"/>
      <w:r w:rsidRPr="002614BC">
        <w:rPr>
          <w:sz w:val="24"/>
          <w:lang w:eastAsia="ru-RU" w:bidi="ru-RU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</w:t>
      </w:r>
      <w:r w:rsidRPr="002614BC">
        <w:rPr>
          <w:sz w:val="24"/>
          <w:lang w:eastAsia="ru-RU" w:bidi="ru-RU"/>
        </w:rPr>
        <w:lastRenderedPageBreak/>
        <w:t>служащего.</w:t>
      </w:r>
      <w:proofErr w:type="gramEnd"/>
    </w:p>
    <w:p w:rsidR="00D47604" w:rsidRPr="002614BC" w:rsidRDefault="00D47604" w:rsidP="00D47604">
      <w:pPr>
        <w:pStyle w:val="24"/>
        <w:keepNext/>
        <w:keepLines/>
        <w:shd w:val="clear" w:color="auto" w:fill="auto"/>
        <w:rPr>
          <w:sz w:val="24"/>
        </w:rPr>
      </w:pPr>
      <w:bookmarkStart w:id="25" w:name="bookmark165"/>
      <w:bookmarkStart w:id="26" w:name="bookmark164"/>
      <w:r w:rsidRPr="002614BC">
        <w:rPr>
          <w:sz w:val="24"/>
          <w:lang w:eastAsia="ru-RU" w:bidi="ru-RU"/>
        </w:rPr>
        <w:t xml:space="preserve">Порядок осуществления административных процедур (действий) </w:t>
      </w:r>
      <w:r w:rsidRPr="002614BC">
        <w:rPr>
          <w:sz w:val="24"/>
          <w:lang w:eastAsia="ru-RU" w:bidi="ru-RU"/>
        </w:rPr>
        <w:br/>
        <w:t>в электронной форме</w:t>
      </w:r>
      <w:bookmarkEnd w:id="25"/>
      <w:bookmarkEnd w:id="26"/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color w:val="auto"/>
          <w:sz w:val="22"/>
          <w:lang w:eastAsia="en-US"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Исчерпывающий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 порядок осуществления административных процедур (действий) в электронной форме.</w:t>
      </w:r>
    </w:p>
    <w:p w:rsidR="00D47604" w:rsidRPr="002614BC" w:rsidRDefault="00D47604" w:rsidP="00D47604">
      <w:pPr>
        <w:numPr>
          <w:ilvl w:val="2"/>
          <w:numId w:val="16"/>
        </w:numPr>
        <w:ind w:left="0" w:firstLine="709"/>
        <w:jc w:val="both"/>
        <w:rPr>
          <w:color w:val="auto"/>
          <w:sz w:val="22"/>
        </w:rPr>
      </w:pPr>
      <w:r w:rsidRPr="002614BC">
        <w:rPr>
          <w:rFonts w:ascii="Times New Roman" w:hAnsi="Times New Roman" w:cs="Times New Roman"/>
          <w:color w:val="auto"/>
          <w:szCs w:val="28"/>
        </w:rPr>
        <w:t>Формирование заявления.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При формировании заявления заявителю обеспечивается: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а)</w:t>
      </w:r>
      <w:r w:rsidRPr="002614BC">
        <w:rPr>
          <w:sz w:val="24"/>
          <w:lang w:eastAsia="ru-RU" w:bidi="ru-RU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б)</w:t>
      </w:r>
      <w:r w:rsidRPr="002614BC">
        <w:rPr>
          <w:sz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076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в)</w:t>
      </w:r>
      <w:r w:rsidRPr="002614BC">
        <w:rPr>
          <w:sz w:val="24"/>
          <w:lang w:eastAsia="ru-RU" w:bidi="ru-RU"/>
        </w:rPr>
        <w:tab/>
        <w:t xml:space="preserve">сохранение ранее введенных в электронную форму заявления значений </w:t>
      </w:r>
      <w:r w:rsidRPr="002614BC">
        <w:rPr>
          <w:sz w:val="24"/>
          <w:lang w:eastAsia="ru-RU" w:bidi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г)</w:t>
      </w:r>
      <w:r w:rsidRPr="002614BC">
        <w:rPr>
          <w:sz w:val="24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086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д)</w:t>
      </w:r>
      <w:r w:rsidRPr="002614BC">
        <w:rPr>
          <w:sz w:val="24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2614BC">
        <w:rPr>
          <w:sz w:val="24"/>
          <w:lang w:eastAsia="ru-RU" w:bidi="ru-RU"/>
        </w:rPr>
        <w:t>потери</w:t>
      </w:r>
      <w:proofErr w:type="gramEnd"/>
      <w:r w:rsidRPr="002614BC">
        <w:rPr>
          <w:sz w:val="24"/>
          <w:lang w:eastAsia="ru-RU" w:bidi="ru-RU"/>
        </w:rPr>
        <w:t xml:space="preserve"> ранее введенной информации;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е)</w:t>
      </w:r>
      <w:r w:rsidRPr="002614BC">
        <w:rPr>
          <w:sz w:val="24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Сформированное и подписанное </w:t>
      </w:r>
      <w:proofErr w:type="gramStart"/>
      <w:r w:rsidRPr="002614BC">
        <w:rPr>
          <w:sz w:val="24"/>
          <w:lang w:eastAsia="ru-RU" w:bidi="ru-RU"/>
        </w:rPr>
        <w:t>заявление</w:t>
      </w:r>
      <w:proofErr w:type="gramEnd"/>
      <w:r w:rsidRPr="002614BC">
        <w:rPr>
          <w:sz w:val="24"/>
          <w:lang w:eastAsia="ru-RU" w:bidi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47604" w:rsidRPr="002614BC" w:rsidRDefault="00D47604" w:rsidP="00D47604">
      <w:pPr>
        <w:numPr>
          <w:ilvl w:val="2"/>
          <w:numId w:val="16"/>
        </w:numPr>
        <w:ind w:left="0" w:firstLine="709"/>
        <w:jc w:val="both"/>
        <w:rPr>
          <w:color w:val="auto"/>
          <w:sz w:val="22"/>
        </w:rPr>
      </w:pPr>
      <w:r w:rsidRPr="002614BC">
        <w:rPr>
          <w:rFonts w:ascii="Times New Roman" w:hAnsi="Times New Roman" w:cs="Times New Roman"/>
          <w:color w:val="auto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066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а)</w:t>
      </w:r>
      <w:r w:rsidRPr="002614BC">
        <w:rPr>
          <w:sz w:val="24"/>
          <w:lang w:eastAsia="ru-RU" w:bidi="ru-RU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222"/>
        </w:tabs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б)</w:t>
      </w:r>
      <w:r w:rsidRPr="002614BC">
        <w:rPr>
          <w:sz w:val="24"/>
          <w:lang w:eastAsia="ru-RU" w:bidi="ru-RU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47604" w:rsidRPr="002614BC" w:rsidRDefault="00D47604" w:rsidP="00D47604">
      <w:pPr>
        <w:numPr>
          <w:ilvl w:val="2"/>
          <w:numId w:val="16"/>
        </w:numPr>
        <w:ind w:left="0" w:firstLine="709"/>
        <w:jc w:val="both"/>
        <w:rPr>
          <w:color w:val="auto"/>
          <w:sz w:val="22"/>
        </w:rPr>
      </w:pPr>
      <w:r w:rsidRPr="002614BC">
        <w:rPr>
          <w:rFonts w:ascii="Times New Roman" w:hAnsi="Times New Roman" w:cs="Times New Roman"/>
          <w:color w:val="auto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Ответственное должностное лицо: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:rsidR="00D47604" w:rsidRPr="002614BC" w:rsidRDefault="00D47604" w:rsidP="00D47604">
      <w:pPr>
        <w:numPr>
          <w:ilvl w:val="2"/>
          <w:numId w:val="16"/>
        </w:numPr>
        <w:ind w:left="0" w:firstLine="709"/>
        <w:jc w:val="both"/>
        <w:rPr>
          <w:color w:val="auto"/>
          <w:sz w:val="22"/>
        </w:rPr>
      </w:pPr>
      <w:r w:rsidRPr="002614BC">
        <w:rPr>
          <w:rFonts w:ascii="Times New Roman" w:hAnsi="Times New Roman" w:cs="Times New Roman"/>
          <w:color w:val="auto"/>
          <w:szCs w:val="28"/>
        </w:rPr>
        <w:t xml:space="preserve">Заявителю в качестве результата предоставления муниципальной услуги </w:t>
      </w:r>
      <w:r w:rsidRPr="002614BC">
        <w:rPr>
          <w:rFonts w:ascii="Times New Roman" w:hAnsi="Times New Roman" w:cs="Times New Roman"/>
          <w:color w:val="auto"/>
          <w:szCs w:val="28"/>
        </w:rPr>
        <w:lastRenderedPageBreak/>
        <w:t>обеспечивается возможность получения документа: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ЕПГУ.</w:t>
      </w:r>
    </w:p>
    <w:p w:rsidR="00D47604" w:rsidRPr="002614BC" w:rsidRDefault="00D47604" w:rsidP="00D47604">
      <w:pPr>
        <w:numPr>
          <w:ilvl w:val="2"/>
          <w:numId w:val="16"/>
        </w:numPr>
        <w:ind w:left="0" w:firstLine="709"/>
        <w:jc w:val="both"/>
        <w:rPr>
          <w:color w:val="auto"/>
          <w:sz w:val="22"/>
        </w:rPr>
      </w:pPr>
      <w:r w:rsidRPr="002614BC">
        <w:rPr>
          <w:rFonts w:ascii="Times New Roman" w:hAnsi="Times New Roman" w:cs="Times New Roman"/>
          <w:color w:val="auto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proofErr w:type="gramStart"/>
      <w:r w:rsidRPr="002614BC">
        <w:rPr>
          <w:sz w:val="24"/>
          <w:lang w:eastAsia="ru-RU" w:bidi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r w:rsidRPr="002614BC">
        <w:rPr>
          <w:sz w:val="24"/>
          <w:lang w:eastAsia="ru-RU"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color w:val="auto"/>
          <w:sz w:val="22"/>
        </w:rPr>
      </w:pPr>
      <w:r w:rsidRPr="002614BC">
        <w:rPr>
          <w:rFonts w:ascii="Times New Roman" w:hAnsi="Times New Roman" w:cs="Times New Roman"/>
          <w:color w:val="auto"/>
          <w:szCs w:val="28"/>
        </w:rPr>
        <w:t xml:space="preserve">Оценка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качества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 предоставления муниципальной услуги.</w:t>
      </w:r>
    </w:p>
    <w:p w:rsidR="00D47604" w:rsidRPr="002614BC" w:rsidRDefault="00D47604" w:rsidP="00D47604">
      <w:pPr>
        <w:pStyle w:val="1"/>
        <w:shd w:val="clear" w:color="auto" w:fill="auto"/>
        <w:ind w:firstLine="709"/>
        <w:jc w:val="both"/>
        <w:rPr>
          <w:sz w:val="24"/>
        </w:rPr>
      </w:pPr>
      <w:proofErr w:type="gramStart"/>
      <w:r w:rsidRPr="002614BC">
        <w:rPr>
          <w:sz w:val="24"/>
          <w:lang w:eastAsia="ru-RU"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614BC">
        <w:rPr>
          <w:sz w:val="24"/>
          <w:lang w:eastAsia="ru-RU" w:bidi="ru-RU"/>
        </w:rPr>
        <w:t xml:space="preserve"> </w:t>
      </w:r>
      <w:proofErr w:type="gramStart"/>
      <w:r w:rsidRPr="002614BC">
        <w:rPr>
          <w:sz w:val="24"/>
          <w:lang w:eastAsia="ru-RU"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2614BC">
        <w:rPr>
          <w:sz w:val="24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color w:val="auto"/>
          <w:sz w:val="22"/>
        </w:rPr>
      </w:pPr>
      <w:proofErr w:type="gramStart"/>
      <w:r w:rsidRPr="002614BC">
        <w:rPr>
          <w:rFonts w:ascii="Times New Roman" w:hAnsi="Times New Roman" w:cs="Times New Roman"/>
          <w:color w:val="auto"/>
          <w:szCs w:val="28"/>
        </w:rPr>
        <w:t xml:space="preserve">Заявителю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обеспечивается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2614BC">
        <w:rPr>
          <w:rFonts w:ascii="Times New Roman" w:hAnsi="Times New Roman" w:cs="Times New Roman"/>
          <w:color w:val="auto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47604" w:rsidRPr="002614BC" w:rsidRDefault="00D47604" w:rsidP="00D47604">
      <w:pPr>
        <w:ind w:left="709"/>
        <w:jc w:val="both"/>
        <w:rPr>
          <w:color w:val="auto"/>
        </w:rPr>
      </w:pPr>
    </w:p>
    <w:p w:rsidR="00D47604" w:rsidRPr="002614BC" w:rsidRDefault="00D47604" w:rsidP="00D4760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b/>
          <w:color w:val="auto"/>
          <w:szCs w:val="28"/>
        </w:rPr>
        <w:t xml:space="preserve">Перечень вариантов предоставления муниципальной услуги 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hAnsi="Times New Roman" w:cs="Times New Roman"/>
          <w:color w:val="auto"/>
          <w:szCs w:val="28"/>
        </w:rPr>
        <w:t>Предоставление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услуги включает в себя следующие варианты:</w:t>
      </w:r>
    </w:p>
    <w:p w:rsidR="00D47604" w:rsidRPr="002614BC" w:rsidRDefault="00D47604" w:rsidP="00D47604">
      <w:pPr>
        <w:pStyle w:val="1"/>
        <w:numPr>
          <w:ilvl w:val="2"/>
          <w:numId w:val="16"/>
        </w:numPr>
        <w:shd w:val="clear" w:color="auto" w:fill="auto"/>
        <w:ind w:left="0" w:firstLine="709"/>
        <w:jc w:val="both"/>
        <w:rPr>
          <w:sz w:val="24"/>
        </w:rPr>
      </w:pPr>
      <w:r w:rsidRPr="002614BC">
        <w:rPr>
          <w:sz w:val="24"/>
        </w:rPr>
        <w:t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2614BC">
        <w:rPr>
          <w:sz w:val="24"/>
          <w:lang w:eastAsia="ru-RU" w:bidi="ru-RU"/>
        </w:rPr>
        <w:t xml:space="preserve"> (при обращении Заявителя в целях получения разрешения на использование земель).</w:t>
      </w:r>
    </w:p>
    <w:p w:rsidR="00D47604" w:rsidRPr="002614BC" w:rsidRDefault="00D47604" w:rsidP="00D47604">
      <w:pPr>
        <w:pStyle w:val="1"/>
        <w:numPr>
          <w:ilvl w:val="2"/>
          <w:numId w:val="16"/>
        </w:numPr>
        <w:shd w:val="clear" w:color="auto" w:fill="auto"/>
        <w:ind w:left="0" w:firstLine="709"/>
        <w:jc w:val="both"/>
        <w:rPr>
          <w:sz w:val="24"/>
        </w:rPr>
      </w:pPr>
      <w:r w:rsidRPr="002614BC">
        <w:rPr>
          <w:sz w:val="24"/>
        </w:rPr>
        <w:lastRenderedPageBreak/>
        <w:t xml:space="preserve">Выдача разрешения уполномоченного органа на размещение объекта </w:t>
      </w:r>
      <w:r w:rsidRPr="002614BC">
        <w:rPr>
          <w:bCs/>
          <w:sz w:val="24"/>
          <w:lang w:bidi="ru-RU"/>
        </w:rPr>
        <w:t>на землях, земельном участке или части земельного участка, находящихся в муниципальной собственности</w:t>
      </w:r>
      <w:r w:rsidRPr="002614BC">
        <w:rPr>
          <w:sz w:val="24"/>
          <w:lang w:eastAsia="ru-RU" w:bidi="ru-RU"/>
        </w:rPr>
        <w:t xml:space="preserve"> (при обращении Заявителя в целях получения разрешения на размещение объектов).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3.7.3.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ab/>
        <w:t>Отказ в предоставлении услуги.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D47604" w:rsidRPr="002614BC" w:rsidRDefault="00D47604" w:rsidP="00D4760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b/>
          <w:color w:val="auto"/>
          <w:szCs w:val="28"/>
        </w:rPr>
        <w:t>Профилирование заявителя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hAnsi="Times New Roman" w:cs="Times New Roman"/>
          <w:color w:val="auto"/>
          <w:szCs w:val="28"/>
        </w:rPr>
        <w:t>Вариант предоставления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услуги определяется на основании ответов на вопросы анкетирования Заявителя посредством ЕПГУ.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соответствует одному варианту предоставления 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услуги приведены</w:t>
      </w:r>
      <w:proofErr w:type="gramEnd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в Приложении № 1 к настоящему Административному регламенту.</w:t>
      </w:r>
    </w:p>
    <w:p w:rsidR="00D47604" w:rsidRPr="002614BC" w:rsidRDefault="00D47604" w:rsidP="00D47604">
      <w:pPr>
        <w:pStyle w:val="1"/>
        <w:shd w:val="clear" w:color="auto" w:fill="auto"/>
        <w:spacing w:after="30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Порядок исправления допущенных опечаток и ошибок в</w:t>
      </w:r>
      <w:r w:rsidRPr="002614BC">
        <w:rPr>
          <w:b/>
          <w:bCs/>
          <w:sz w:val="24"/>
          <w:lang w:eastAsia="ru-RU" w:bidi="ru-RU"/>
        </w:rPr>
        <w:br/>
        <w:t>выданных в результате предоставления муниципальной</w:t>
      </w:r>
      <w:r w:rsidRPr="002614BC">
        <w:rPr>
          <w:b/>
          <w:bCs/>
          <w:sz w:val="24"/>
          <w:lang w:eastAsia="ru-RU" w:bidi="ru-RU"/>
        </w:rPr>
        <w:br/>
        <w:t>услуги документах</w:t>
      </w:r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В </w:t>
      </w:r>
      <w:r w:rsidRPr="002614BC">
        <w:rPr>
          <w:rFonts w:ascii="Times New Roman" w:hAnsi="Times New Roman" w:cs="Times New Roman"/>
          <w:color w:val="auto"/>
          <w:szCs w:val="28"/>
        </w:rPr>
        <w:t>случае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услуги документах в соответствии с Приложением № 8 настоящего Административного регламента (далее – заявление по форме Приложения № 8) и приложением документов, указанных в пункте 2.11 настоящего Административного регламента.</w:t>
      </w:r>
      <w:proofErr w:type="gramEnd"/>
    </w:p>
    <w:p w:rsidR="00D47604" w:rsidRPr="002614BC" w:rsidRDefault="00D47604" w:rsidP="00D47604">
      <w:pPr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Исправление допущенных опечаток и ошибок в выданных в результате предоставления 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услуги документах осуществляется в следующем порядке: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1) заявитель при обнаружении опечаток и ошибок в документах, выданных в результате предоставления 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услуги, обращается лично в Уполномоченный орган с заявлением по форме Приложения № 8;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2) уполномоченный орган при получении заявления по форме Приложения № 8, рассматривает необходимость внесения соответствующих изменений в документы, являющиеся результатом предоставления 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услуги;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3) уполномоченный орган обеспечивает устранение опечаток и ошибок в документах, являющихся результатом предоставления </w:t>
      </w:r>
      <w:r w:rsidRPr="002614BC">
        <w:rPr>
          <w:rFonts w:ascii="Times New Roman" w:hAnsi="Times New Roman" w:cs="Times New Roman"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t>услуги.</w:t>
      </w:r>
    </w:p>
    <w:p w:rsidR="00D47604" w:rsidRPr="002614BC" w:rsidRDefault="00D47604" w:rsidP="00D47604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</w:rPr>
        <w:t>с даты регистрации</w:t>
      </w:r>
      <w:proofErr w:type="gramEnd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заявления по форме Приложения № 8.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618"/>
        </w:tabs>
        <w:ind w:left="720" w:firstLine="0"/>
        <w:jc w:val="both"/>
      </w:pPr>
    </w:p>
    <w:p w:rsidR="00D47604" w:rsidRPr="002614BC" w:rsidRDefault="00D47604" w:rsidP="00D47604">
      <w:pPr>
        <w:pStyle w:val="1"/>
        <w:numPr>
          <w:ilvl w:val="0"/>
          <w:numId w:val="14"/>
        </w:numPr>
        <w:shd w:val="clear" w:color="auto" w:fill="auto"/>
        <w:tabs>
          <w:tab w:val="left" w:pos="1239"/>
        </w:tabs>
        <w:spacing w:after="32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 xml:space="preserve">Формы </w:t>
      </w:r>
      <w:proofErr w:type="gramStart"/>
      <w:r w:rsidRPr="002614BC">
        <w:rPr>
          <w:b/>
          <w:bCs/>
          <w:sz w:val="24"/>
          <w:lang w:eastAsia="ru-RU" w:bidi="ru-RU"/>
        </w:rPr>
        <w:t>контроля за</w:t>
      </w:r>
      <w:proofErr w:type="gramEnd"/>
      <w:r w:rsidRPr="002614BC">
        <w:rPr>
          <w:b/>
          <w:bCs/>
          <w:sz w:val="24"/>
          <w:lang w:eastAsia="ru-RU" w:bidi="ru-RU"/>
        </w:rPr>
        <w:t xml:space="preserve"> исполнением административного регламента </w:t>
      </w:r>
    </w:p>
    <w:p w:rsidR="00D47604" w:rsidRPr="002614BC" w:rsidRDefault="00D47604" w:rsidP="00D47604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 xml:space="preserve">Порядок осуществления текущего </w:t>
      </w:r>
      <w:proofErr w:type="gramStart"/>
      <w:r w:rsidRPr="002614BC">
        <w:rPr>
          <w:b/>
          <w:bCs/>
          <w:sz w:val="24"/>
          <w:lang w:eastAsia="ru-RU" w:bidi="ru-RU"/>
        </w:rPr>
        <w:t>контроля за</w:t>
      </w:r>
      <w:proofErr w:type="gramEnd"/>
      <w:r w:rsidRPr="002614BC">
        <w:rPr>
          <w:b/>
          <w:bCs/>
          <w:sz w:val="24"/>
          <w:lang w:eastAsia="ru-RU" w:bidi="ru-RU"/>
        </w:rPr>
        <w:t xml:space="preserve"> соблюдением</w:t>
      </w:r>
      <w:r w:rsidRPr="002614BC">
        <w:rPr>
          <w:b/>
          <w:bCs/>
          <w:sz w:val="24"/>
          <w:lang w:eastAsia="ru-RU" w:bidi="ru-RU"/>
        </w:rPr>
        <w:br/>
        <w:t>и исполнением ответственными должностными лицами положений</w:t>
      </w:r>
      <w:r w:rsidRPr="002614BC">
        <w:rPr>
          <w:b/>
          <w:bCs/>
          <w:sz w:val="24"/>
          <w:lang w:eastAsia="ru-RU" w:bidi="ru-RU"/>
        </w:rPr>
        <w:br/>
        <w:t>регламента и иных нормативных правовых актов,</w:t>
      </w:r>
      <w:r w:rsidRPr="002614BC">
        <w:rPr>
          <w:b/>
          <w:bCs/>
          <w:sz w:val="24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D47604" w:rsidRPr="002614BC" w:rsidRDefault="00D47604" w:rsidP="00D47604">
      <w:pPr>
        <w:pStyle w:val="1"/>
        <w:numPr>
          <w:ilvl w:val="0"/>
          <w:numId w:val="18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Текущий </w:t>
      </w:r>
      <w:proofErr w:type="gramStart"/>
      <w:r w:rsidRPr="002614BC">
        <w:rPr>
          <w:sz w:val="24"/>
          <w:lang w:eastAsia="ru-RU" w:bidi="ru-RU"/>
        </w:rPr>
        <w:t>контроль за</w:t>
      </w:r>
      <w:proofErr w:type="gramEnd"/>
      <w:r w:rsidRPr="002614BC">
        <w:rPr>
          <w:sz w:val="24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47604" w:rsidRPr="002614BC" w:rsidRDefault="00D47604" w:rsidP="00D47604">
      <w:pPr>
        <w:pStyle w:val="1"/>
        <w:shd w:val="clear" w:color="auto" w:fill="auto"/>
        <w:ind w:firstLine="500"/>
        <w:jc w:val="both"/>
        <w:rPr>
          <w:sz w:val="24"/>
        </w:rPr>
      </w:pPr>
      <w:r w:rsidRPr="002614BC">
        <w:rPr>
          <w:sz w:val="24"/>
          <w:lang w:eastAsia="ru-RU" w:bidi="ru-RU"/>
        </w:rPr>
        <w:t>Текущий контроль осуществляется путем проведения проверок: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lastRenderedPageBreak/>
        <w:t>решений о предоставлении (об отказе в предоставлении) муниципальной услуги;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выявления и устранения нарушений прав граждан;</w:t>
      </w:r>
    </w:p>
    <w:p w:rsidR="00D47604" w:rsidRPr="002614BC" w:rsidRDefault="00D47604" w:rsidP="00D47604">
      <w:pPr>
        <w:pStyle w:val="1"/>
        <w:shd w:val="clear" w:color="auto" w:fill="auto"/>
        <w:spacing w:after="320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47604" w:rsidRPr="002614BC" w:rsidRDefault="00D47604" w:rsidP="00D47604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Порядок и периодичность осуществления плановых и внеплановых</w:t>
      </w:r>
      <w:r w:rsidRPr="002614BC">
        <w:rPr>
          <w:b/>
          <w:bCs/>
          <w:sz w:val="24"/>
          <w:lang w:eastAsia="ru-RU" w:bidi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614BC">
        <w:rPr>
          <w:b/>
          <w:bCs/>
          <w:sz w:val="24"/>
          <w:lang w:eastAsia="ru-RU" w:bidi="ru-RU"/>
        </w:rPr>
        <w:t>контроля за</w:t>
      </w:r>
      <w:proofErr w:type="gramEnd"/>
      <w:r w:rsidRPr="002614BC">
        <w:rPr>
          <w:b/>
          <w:bCs/>
          <w:sz w:val="24"/>
          <w:lang w:eastAsia="ru-RU" w:bidi="ru-RU"/>
        </w:rPr>
        <w:t xml:space="preserve"> полнотой</w:t>
      </w:r>
      <w:r w:rsidRPr="002614BC">
        <w:rPr>
          <w:b/>
          <w:bCs/>
          <w:sz w:val="24"/>
          <w:lang w:eastAsia="ru-RU" w:bidi="ru-RU"/>
        </w:rPr>
        <w:br/>
        <w:t>и качеством предоставления муниципальной услуги</w:t>
      </w:r>
    </w:p>
    <w:p w:rsidR="00D47604" w:rsidRPr="002614BC" w:rsidRDefault="00D47604" w:rsidP="00D47604">
      <w:pPr>
        <w:pStyle w:val="1"/>
        <w:numPr>
          <w:ilvl w:val="0"/>
          <w:numId w:val="18"/>
        </w:numPr>
        <w:shd w:val="clear" w:color="auto" w:fill="auto"/>
        <w:tabs>
          <w:tab w:val="left" w:pos="1186"/>
        </w:tabs>
        <w:ind w:firstLine="560"/>
        <w:jc w:val="both"/>
        <w:rPr>
          <w:sz w:val="24"/>
        </w:rPr>
      </w:pPr>
      <w:proofErr w:type="gramStart"/>
      <w:r w:rsidRPr="002614BC">
        <w:rPr>
          <w:sz w:val="24"/>
          <w:lang w:eastAsia="ru-RU" w:bidi="ru-RU"/>
        </w:rPr>
        <w:t>Контроль за</w:t>
      </w:r>
      <w:proofErr w:type="gramEnd"/>
      <w:r w:rsidRPr="002614BC">
        <w:rPr>
          <w:sz w:val="24"/>
          <w:lang w:eastAsia="ru-RU"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47604" w:rsidRPr="002614BC" w:rsidRDefault="00D47604" w:rsidP="00D47604">
      <w:pPr>
        <w:pStyle w:val="1"/>
        <w:numPr>
          <w:ilvl w:val="0"/>
          <w:numId w:val="18"/>
        </w:numPr>
        <w:shd w:val="clear" w:color="auto" w:fill="auto"/>
        <w:tabs>
          <w:tab w:val="left" w:pos="1105"/>
        </w:tabs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Основанием для проведения внеплановых проверок являются: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614BC">
        <w:rPr>
          <w:iCs/>
          <w:sz w:val="24"/>
          <w:lang w:eastAsia="ru-RU" w:bidi="ru-RU"/>
        </w:rPr>
        <w:t>Иркутской области</w:t>
      </w:r>
      <w:r w:rsidRPr="002614BC">
        <w:rPr>
          <w:sz w:val="24"/>
          <w:lang w:eastAsia="ru-RU" w:bidi="ru-RU"/>
        </w:rPr>
        <w:t xml:space="preserve"> и нормативных правовых актов Юголокского муниципального образования;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</w:pPr>
    </w:p>
    <w:p w:rsidR="00D47604" w:rsidRPr="002614BC" w:rsidRDefault="00D47604" w:rsidP="00D47604">
      <w:pPr>
        <w:pStyle w:val="1"/>
        <w:shd w:val="clear" w:color="auto" w:fill="auto"/>
        <w:ind w:firstLine="20"/>
        <w:jc w:val="center"/>
        <w:rPr>
          <w:b/>
          <w:bCs/>
          <w:sz w:val="24"/>
          <w:lang w:eastAsia="ru-RU" w:bidi="ru-RU"/>
        </w:rPr>
      </w:pPr>
      <w:r w:rsidRPr="002614BC">
        <w:rPr>
          <w:b/>
          <w:bCs/>
          <w:sz w:val="24"/>
          <w:lang w:eastAsia="ru-RU" w:bidi="ru-RU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D47604" w:rsidRPr="002614BC" w:rsidRDefault="00D47604" w:rsidP="00D47604">
      <w:pPr>
        <w:pStyle w:val="1"/>
        <w:shd w:val="clear" w:color="auto" w:fill="auto"/>
        <w:ind w:firstLine="20"/>
        <w:jc w:val="center"/>
        <w:rPr>
          <w:sz w:val="24"/>
        </w:rPr>
      </w:pPr>
    </w:p>
    <w:p w:rsidR="00D47604" w:rsidRPr="002614BC" w:rsidRDefault="00D47604" w:rsidP="00D47604">
      <w:pPr>
        <w:pStyle w:val="1"/>
        <w:numPr>
          <w:ilvl w:val="0"/>
          <w:numId w:val="18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2614BC">
        <w:rPr>
          <w:iCs/>
          <w:sz w:val="24"/>
          <w:lang w:eastAsia="ru-RU" w:bidi="ru-RU"/>
        </w:rPr>
        <w:t>Иркутской области</w:t>
      </w:r>
      <w:r w:rsidRPr="002614BC">
        <w:rPr>
          <w:sz w:val="24"/>
          <w:lang w:eastAsia="ru-RU" w:bidi="ru-RU"/>
        </w:rPr>
        <w:t xml:space="preserve"> и нормативных правовых актов органов местного самоуправления </w:t>
      </w:r>
      <w:r w:rsidRPr="002614BC">
        <w:rPr>
          <w:iCs/>
          <w:sz w:val="24"/>
          <w:lang w:eastAsia="ru-RU" w:bidi="ru-RU"/>
        </w:rPr>
        <w:t>Юголокского муниципального образования</w:t>
      </w:r>
      <w:r w:rsidRPr="002614BC">
        <w:rPr>
          <w:i/>
          <w:iCs/>
          <w:sz w:val="24"/>
          <w:lang w:eastAsia="ru-RU" w:bidi="ru-RU"/>
        </w:rPr>
        <w:t xml:space="preserve"> </w:t>
      </w:r>
      <w:r w:rsidRPr="002614BC">
        <w:rPr>
          <w:sz w:val="24"/>
          <w:lang w:eastAsia="ru-RU" w:bidi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47604" w:rsidRPr="002614BC" w:rsidRDefault="00D47604" w:rsidP="00D47604">
      <w:pPr>
        <w:pStyle w:val="1"/>
        <w:shd w:val="clear" w:color="auto" w:fill="auto"/>
        <w:spacing w:after="320"/>
        <w:ind w:firstLine="56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47604" w:rsidRPr="002614BC" w:rsidRDefault="00D47604" w:rsidP="00D47604">
      <w:pPr>
        <w:pStyle w:val="1"/>
        <w:shd w:val="clear" w:color="auto" w:fill="auto"/>
        <w:spacing w:after="32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 xml:space="preserve">Требования к порядку и формам </w:t>
      </w:r>
      <w:proofErr w:type="gramStart"/>
      <w:r w:rsidRPr="002614BC">
        <w:rPr>
          <w:b/>
          <w:bCs/>
          <w:sz w:val="24"/>
          <w:lang w:eastAsia="ru-RU" w:bidi="ru-RU"/>
        </w:rPr>
        <w:t>контроля за</w:t>
      </w:r>
      <w:proofErr w:type="gramEnd"/>
      <w:r w:rsidRPr="002614BC">
        <w:rPr>
          <w:b/>
          <w:bCs/>
          <w:sz w:val="24"/>
          <w:lang w:eastAsia="ru-RU" w:bidi="ru-RU"/>
        </w:rPr>
        <w:t xml:space="preserve"> предоставлением</w:t>
      </w:r>
      <w:r w:rsidRPr="002614BC">
        <w:rPr>
          <w:b/>
          <w:bCs/>
          <w:sz w:val="24"/>
          <w:lang w:eastAsia="ru-RU" w:bidi="ru-RU"/>
        </w:rPr>
        <w:br/>
        <w:t>муниципальной услуги, в том числе со стороны граждан,</w:t>
      </w:r>
      <w:r w:rsidRPr="002614BC">
        <w:rPr>
          <w:b/>
          <w:bCs/>
          <w:sz w:val="24"/>
          <w:lang w:eastAsia="ru-RU" w:bidi="ru-RU"/>
        </w:rPr>
        <w:br/>
        <w:t>их объединений и организаций</w:t>
      </w:r>
    </w:p>
    <w:p w:rsidR="00D47604" w:rsidRPr="002614BC" w:rsidRDefault="00D47604" w:rsidP="00D47604">
      <w:pPr>
        <w:pStyle w:val="1"/>
        <w:numPr>
          <w:ilvl w:val="0"/>
          <w:numId w:val="18"/>
        </w:numPr>
        <w:shd w:val="clear" w:color="auto" w:fill="auto"/>
        <w:tabs>
          <w:tab w:val="left" w:pos="1109"/>
        </w:tabs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Pr="002614BC">
        <w:rPr>
          <w:sz w:val="24"/>
          <w:lang w:eastAsia="ru-RU" w:bidi="ru-RU"/>
        </w:rPr>
        <w:t>контроль за</w:t>
      </w:r>
      <w:proofErr w:type="gramEnd"/>
      <w:r w:rsidRPr="002614BC">
        <w:rPr>
          <w:sz w:val="24"/>
          <w:lang w:eastAsia="ru-RU"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Граждане, их объединения и организации также имеют право:</w:t>
      </w:r>
    </w:p>
    <w:p w:rsidR="00D47604" w:rsidRPr="002614BC" w:rsidRDefault="00D47604" w:rsidP="00D47604">
      <w:pPr>
        <w:pStyle w:val="1"/>
        <w:shd w:val="clear" w:color="auto" w:fill="auto"/>
        <w:ind w:firstLine="560"/>
        <w:jc w:val="both"/>
        <w:rPr>
          <w:sz w:val="24"/>
        </w:rPr>
      </w:pPr>
      <w:r w:rsidRPr="002614BC">
        <w:rPr>
          <w:sz w:val="24"/>
          <w:lang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47604" w:rsidRPr="002614BC" w:rsidRDefault="00D47604" w:rsidP="00D47604">
      <w:pPr>
        <w:pStyle w:val="1"/>
        <w:shd w:val="clear" w:color="auto" w:fill="auto"/>
        <w:ind w:firstLine="561"/>
        <w:jc w:val="both"/>
        <w:rPr>
          <w:sz w:val="24"/>
        </w:rPr>
      </w:pPr>
      <w:r w:rsidRPr="002614BC">
        <w:rPr>
          <w:sz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D47604" w:rsidRPr="002614BC" w:rsidRDefault="00D47604" w:rsidP="00D47604">
      <w:pPr>
        <w:pStyle w:val="1"/>
        <w:numPr>
          <w:ilvl w:val="0"/>
          <w:numId w:val="20"/>
        </w:numPr>
        <w:shd w:val="clear" w:color="auto" w:fill="auto"/>
        <w:tabs>
          <w:tab w:val="left" w:pos="1224"/>
        </w:tabs>
        <w:ind w:firstLine="561"/>
        <w:jc w:val="both"/>
        <w:rPr>
          <w:sz w:val="24"/>
        </w:rPr>
      </w:pPr>
      <w:r w:rsidRPr="002614BC">
        <w:rPr>
          <w:sz w:val="24"/>
          <w:lang w:eastAsia="ru-RU" w:bidi="ru-RU"/>
        </w:rPr>
        <w:lastRenderedPageBreak/>
        <w:t>Должностные лица Уполномоченного органа принимают меры</w:t>
      </w:r>
      <w:r w:rsidRPr="002614BC">
        <w:rPr>
          <w:sz w:val="24"/>
        </w:rPr>
        <w:t xml:space="preserve"> </w:t>
      </w:r>
      <w:r w:rsidRPr="002614BC">
        <w:rPr>
          <w:sz w:val="24"/>
          <w:lang w:eastAsia="ru-RU" w:bidi="ru-RU"/>
        </w:rPr>
        <w:t>к прекращению допущенных нарушений, устраняют причины и условия, способствующие совершению нарушений.</w:t>
      </w:r>
    </w:p>
    <w:p w:rsidR="00D47604" w:rsidRPr="002614BC" w:rsidRDefault="00D47604" w:rsidP="00D47604">
      <w:pPr>
        <w:pStyle w:val="1"/>
        <w:shd w:val="clear" w:color="auto" w:fill="auto"/>
        <w:spacing w:after="280"/>
        <w:ind w:firstLine="56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47604" w:rsidRPr="002614BC" w:rsidRDefault="00D47604" w:rsidP="00D47604">
      <w:pPr>
        <w:pStyle w:val="1"/>
        <w:numPr>
          <w:ilvl w:val="0"/>
          <w:numId w:val="14"/>
        </w:numPr>
        <w:shd w:val="clear" w:color="auto" w:fill="auto"/>
        <w:tabs>
          <w:tab w:val="left" w:pos="1014"/>
        </w:tabs>
        <w:spacing w:after="28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Досудебный (внесудебный) порядок обжалования решений и действий</w:t>
      </w:r>
      <w:r w:rsidRPr="002614BC">
        <w:rPr>
          <w:b/>
          <w:bCs/>
          <w:sz w:val="24"/>
          <w:lang w:eastAsia="ru-RU" w:bidi="ru-RU"/>
        </w:rPr>
        <w:br/>
        <w:t>(бездействия) органа, предоставляющего муниципальную услугу,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D47604" w:rsidRPr="002614BC" w:rsidRDefault="00D47604" w:rsidP="00D47604">
      <w:pPr>
        <w:pStyle w:val="1"/>
        <w:shd w:val="clear" w:color="auto" w:fill="auto"/>
        <w:spacing w:after="280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 xml:space="preserve">5.1. </w:t>
      </w:r>
      <w:proofErr w:type="gramStart"/>
      <w:r w:rsidRPr="002614BC">
        <w:rPr>
          <w:sz w:val="24"/>
          <w:lang w:eastAsia="ru-RU"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  <w:proofErr w:type="gramEnd"/>
    </w:p>
    <w:p w:rsidR="00D47604" w:rsidRPr="002614BC" w:rsidRDefault="00D47604" w:rsidP="00D47604">
      <w:pPr>
        <w:pStyle w:val="1"/>
        <w:shd w:val="clear" w:color="auto" w:fill="auto"/>
        <w:spacing w:after="28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Органы местного самоуправления, организации и уполномоченные на</w:t>
      </w:r>
      <w:r w:rsidRPr="002614BC">
        <w:rPr>
          <w:b/>
          <w:bCs/>
          <w:sz w:val="24"/>
          <w:lang w:eastAsia="ru-RU" w:bidi="ru-RU"/>
        </w:rPr>
        <w:br/>
        <w:t>рассмотрение жалобы лица, которым может быть направлена жалоба</w:t>
      </w:r>
      <w:r w:rsidRPr="002614BC">
        <w:rPr>
          <w:b/>
          <w:bCs/>
          <w:sz w:val="24"/>
          <w:lang w:eastAsia="ru-RU" w:bidi="ru-RU"/>
        </w:rPr>
        <w:br/>
        <w:t>заявителя в досудебном (внесудебном) порядке</w:t>
      </w:r>
    </w:p>
    <w:p w:rsidR="00D47604" w:rsidRPr="002614BC" w:rsidRDefault="00D47604" w:rsidP="00D47604">
      <w:pPr>
        <w:pStyle w:val="1"/>
        <w:numPr>
          <w:ilvl w:val="0"/>
          <w:numId w:val="22"/>
        </w:numPr>
        <w:shd w:val="clear" w:color="auto" w:fill="auto"/>
        <w:tabs>
          <w:tab w:val="left" w:pos="1244"/>
        </w:tabs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proofErr w:type="gramStart"/>
      <w:r w:rsidRPr="002614BC">
        <w:rPr>
          <w:sz w:val="24"/>
          <w:lang w:eastAsia="ru-RU" w:bidi="ru-RU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  <w:proofErr w:type="gramEnd"/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</w:p>
    <w:p w:rsidR="00D47604" w:rsidRPr="002614BC" w:rsidRDefault="00D47604" w:rsidP="00D47604">
      <w:pPr>
        <w:pStyle w:val="1"/>
        <w:shd w:val="clear" w:color="auto" w:fill="auto"/>
        <w:spacing w:after="28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Способы информирования заявителей о порядке подачи и рассмотрения</w:t>
      </w:r>
      <w:r w:rsidRPr="002614BC">
        <w:rPr>
          <w:b/>
          <w:bCs/>
          <w:sz w:val="24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 w:rsidRPr="002614BC">
        <w:rPr>
          <w:b/>
          <w:bCs/>
          <w:sz w:val="24"/>
          <w:lang w:eastAsia="ru-RU" w:bidi="ru-RU"/>
        </w:rPr>
        <w:br/>
        <w:t>и муниципальных услуг (функций)</w:t>
      </w:r>
    </w:p>
    <w:p w:rsidR="00D47604" w:rsidRPr="002614BC" w:rsidRDefault="00D47604" w:rsidP="00D47604">
      <w:pPr>
        <w:pStyle w:val="1"/>
        <w:numPr>
          <w:ilvl w:val="0"/>
          <w:numId w:val="22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7604" w:rsidRPr="002614BC" w:rsidRDefault="00D47604" w:rsidP="00D47604">
      <w:pPr>
        <w:pStyle w:val="1"/>
        <w:shd w:val="clear" w:color="auto" w:fill="auto"/>
        <w:spacing w:after="300"/>
        <w:ind w:firstLine="0"/>
        <w:jc w:val="center"/>
        <w:rPr>
          <w:sz w:val="24"/>
        </w:rPr>
      </w:pPr>
      <w:proofErr w:type="gramStart"/>
      <w:r w:rsidRPr="002614BC">
        <w:rPr>
          <w:b/>
          <w:bCs/>
          <w:sz w:val="24"/>
          <w:lang w:eastAsia="ru-RU" w:bidi="ru-RU"/>
        </w:rPr>
        <w:t>Перечень нормативных правовых актов, регулирующих порядок досудебного</w:t>
      </w:r>
      <w:r w:rsidRPr="002614BC">
        <w:rPr>
          <w:b/>
          <w:bCs/>
          <w:sz w:val="24"/>
          <w:lang w:eastAsia="ru-RU" w:bidi="ru-RU"/>
        </w:rPr>
        <w:br/>
        <w:t>(внесудебного) обжалования действий (бездействия) и (или) решений,</w:t>
      </w:r>
      <w:r w:rsidRPr="002614BC">
        <w:rPr>
          <w:b/>
          <w:bCs/>
          <w:sz w:val="24"/>
          <w:lang w:eastAsia="ru-RU" w:bidi="ru-RU"/>
        </w:rPr>
        <w:br/>
        <w:t xml:space="preserve">принятых (осуществленных) в ходе предоставления </w:t>
      </w:r>
      <w:r w:rsidRPr="002614BC">
        <w:rPr>
          <w:b/>
          <w:bCs/>
          <w:sz w:val="24"/>
          <w:lang w:eastAsia="ru-RU" w:bidi="ru-RU"/>
        </w:rPr>
        <w:br/>
        <w:t>муниципальной услуги</w:t>
      </w:r>
      <w:proofErr w:type="gramEnd"/>
    </w:p>
    <w:p w:rsidR="00D47604" w:rsidRPr="002614BC" w:rsidRDefault="00D47604" w:rsidP="00D47604">
      <w:pPr>
        <w:pStyle w:val="1"/>
        <w:numPr>
          <w:ilvl w:val="0"/>
          <w:numId w:val="22"/>
        </w:numPr>
        <w:shd w:val="clear" w:color="auto" w:fill="auto"/>
        <w:tabs>
          <w:tab w:val="left" w:pos="1273"/>
        </w:tabs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47604" w:rsidRPr="002614BC" w:rsidRDefault="00D47604" w:rsidP="00D47604">
      <w:pPr>
        <w:pStyle w:val="1"/>
        <w:shd w:val="clear" w:color="auto" w:fill="auto"/>
        <w:ind w:firstLine="720"/>
        <w:jc w:val="both"/>
        <w:rPr>
          <w:sz w:val="24"/>
        </w:rPr>
      </w:pPr>
      <w:r w:rsidRPr="002614BC">
        <w:rPr>
          <w:sz w:val="24"/>
          <w:lang w:eastAsia="ru-RU" w:bidi="ru-RU"/>
        </w:rPr>
        <w:t>Федеральным законом № 210-ФЗ;</w:t>
      </w:r>
    </w:p>
    <w:p w:rsidR="00D47604" w:rsidRPr="002614BC" w:rsidRDefault="00D47604" w:rsidP="00D47604">
      <w:pPr>
        <w:pStyle w:val="1"/>
        <w:shd w:val="clear" w:color="auto" w:fill="auto"/>
        <w:spacing w:after="300"/>
        <w:ind w:firstLine="720"/>
        <w:jc w:val="both"/>
        <w:rPr>
          <w:sz w:val="24"/>
          <w:lang w:eastAsia="ru-RU" w:bidi="ru-RU"/>
        </w:rPr>
      </w:pPr>
      <w:r w:rsidRPr="002614BC">
        <w:rPr>
          <w:sz w:val="24"/>
          <w:lang w:eastAsia="ru-RU" w:bidi="ru-RU"/>
        </w:rPr>
        <w:t xml:space="preserve">постановлением Правительства Российской Федерации от 20 ноября 2012 г. </w:t>
      </w:r>
      <w:r w:rsidRPr="002614BC">
        <w:rPr>
          <w:sz w:val="24"/>
          <w:lang w:eastAsia="ru-RU" w:bidi="ru-RU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2614BC">
        <w:rPr>
          <w:sz w:val="24"/>
          <w:lang w:eastAsia="ru-RU" w:bidi="ru-RU"/>
        </w:rPr>
        <w:lastRenderedPageBreak/>
        <w:t>предоставлении государственных и муниципальных услуг».</w:t>
      </w:r>
    </w:p>
    <w:p w:rsidR="00D47604" w:rsidRPr="002614BC" w:rsidRDefault="00D47604" w:rsidP="00D47604">
      <w:pPr>
        <w:widowControl/>
        <w:spacing w:after="160" w:line="256" w:lineRule="auto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br w:type="page"/>
      </w:r>
    </w:p>
    <w:p w:rsidR="00D47604" w:rsidRPr="002614BC" w:rsidRDefault="00D47604" w:rsidP="00D4760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lastRenderedPageBreak/>
        <w:t>Приложение № 1</w:t>
      </w:r>
    </w:p>
    <w:p w:rsidR="00D47604" w:rsidRPr="002614BC" w:rsidRDefault="00D47604" w:rsidP="00D4760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D47604" w:rsidRPr="002614BC" w:rsidRDefault="00D47604" w:rsidP="00D47604">
      <w:pPr>
        <w:tabs>
          <w:tab w:val="left" w:pos="0"/>
        </w:tabs>
        <w:ind w:left="3969" w:right="10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D47604" w:rsidRPr="002614BC" w:rsidRDefault="00D47604" w:rsidP="00D47604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/>
          <w:bCs/>
          <w:iCs/>
          <w:color w:val="auto"/>
          <w:szCs w:val="28"/>
          <w:lang w:bidi="ar-SA"/>
        </w:rPr>
        <w:t>Признаки, определяющие вариант предоставления муниципальной услуги</w:t>
      </w:r>
    </w:p>
    <w:tbl>
      <w:tblPr>
        <w:tblW w:w="98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4233"/>
        <w:gridCol w:w="4939"/>
      </w:tblGrid>
      <w:tr w:rsidR="002614BC" w:rsidRPr="002614BC" w:rsidTr="00B55261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47604" w:rsidRPr="002614BC" w:rsidRDefault="00D47604">
            <w:pPr>
              <w:pStyle w:val="af9"/>
              <w:spacing w:line="232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 xml:space="preserve">№ </w:t>
            </w:r>
            <w:proofErr w:type="gramStart"/>
            <w:r w:rsidRPr="002614BC">
              <w:rPr>
                <w:sz w:val="24"/>
                <w:szCs w:val="24"/>
              </w:rPr>
              <w:t>п</w:t>
            </w:r>
            <w:proofErr w:type="gramEnd"/>
            <w:r w:rsidRPr="002614BC">
              <w:rPr>
                <w:sz w:val="24"/>
                <w:szCs w:val="24"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Значения признака</w:t>
            </w:r>
          </w:p>
        </w:tc>
      </w:tr>
      <w:tr w:rsidR="002614BC" w:rsidRPr="002614BC" w:rsidTr="00B55261">
        <w:trPr>
          <w:trHeight w:hRule="exact"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30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3</w:t>
            </w:r>
          </w:p>
        </w:tc>
      </w:tr>
      <w:tr w:rsidR="002614BC" w:rsidRPr="002614BC" w:rsidTr="00B55261">
        <w:trPr>
          <w:trHeight w:hRule="exact" w:val="8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300"/>
              <w:jc w:val="both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К какой категории относится заявитель?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numPr>
                <w:ilvl w:val="0"/>
                <w:numId w:val="24"/>
              </w:numPr>
              <w:shd w:val="clear" w:color="auto" w:fill="auto"/>
              <w:tabs>
                <w:tab w:val="left" w:pos="295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Физическое лицо (ФЛ)</w:t>
            </w:r>
          </w:p>
          <w:p w:rsidR="00D47604" w:rsidRPr="002614BC" w:rsidRDefault="00D47604">
            <w:pPr>
              <w:pStyle w:val="af9"/>
              <w:numPr>
                <w:ilvl w:val="0"/>
                <w:numId w:val="24"/>
              </w:numPr>
              <w:shd w:val="clear" w:color="auto" w:fill="auto"/>
              <w:tabs>
                <w:tab w:val="left" w:pos="295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Индивидуальный предприниматель (ИП)</w:t>
            </w:r>
          </w:p>
          <w:p w:rsidR="00D47604" w:rsidRPr="002614BC" w:rsidRDefault="00D47604">
            <w:pPr>
              <w:pStyle w:val="af9"/>
              <w:numPr>
                <w:ilvl w:val="0"/>
                <w:numId w:val="24"/>
              </w:numPr>
              <w:shd w:val="clear" w:color="auto" w:fill="auto"/>
              <w:tabs>
                <w:tab w:val="left" w:pos="295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Юридическое лицо (ЮЛ)</w:t>
            </w:r>
          </w:p>
        </w:tc>
      </w:tr>
      <w:tr w:rsidR="002614BC" w:rsidRPr="002614BC" w:rsidTr="00B55261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300"/>
              <w:jc w:val="both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Обратился руководитель юридического лица?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numPr>
                <w:ilvl w:val="0"/>
                <w:numId w:val="26"/>
              </w:numPr>
              <w:shd w:val="clear" w:color="auto" w:fill="auto"/>
              <w:tabs>
                <w:tab w:val="left" w:pos="295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Обратился руководитель</w:t>
            </w:r>
          </w:p>
          <w:p w:rsidR="00D47604" w:rsidRPr="002614BC" w:rsidRDefault="00D47604">
            <w:pPr>
              <w:pStyle w:val="af9"/>
              <w:numPr>
                <w:ilvl w:val="0"/>
                <w:numId w:val="26"/>
              </w:numPr>
              <w:shd w:val="clear" w:color="auto" w:fill="auto"/>
              <w:tabs>
                <w:tab w:val="left" w:pos="295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Обратилось иное уполномоченное лицо</w:t>
            </w:r>
          </w:p>
        </w:tc>
      </w:tr>
      <w:tr w:rsidR="002614BC" w:rsidRPr="002614BC" w:rsidTr="00B55261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300"/>
              <w:jc w:val="both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Заявитель обратился за услугой лично?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Заявитель обратился лично</w:t>
            </w:r>
          </w:p>
          <w:p w:rsidR="00D47604" w:rsidRPr="002614BC" w:rsidRDefault="00D47604">
            <w:pPr>
              <w:pStyle w:val="af9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Обратился представитель заявителя</w:t>
            </w:r>
          </w:p>
        </w:tc>
      </w:tr>
      <w:tr w:rsidR="002614BC" w:rsidRPr="002614BC" w:rsidTr="00B55261">
        <w:trPr>
          <w:trHeight w:hRule="exact" w:val="3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300"/>
              <w:jc w:val="both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4.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Какая цель использования земельного участка?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604" w:rsidRPr="002614BC" w:rsidRDefault="00D47604">
            <w:pPr>
              <w:pStyle w:val="af9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 xml:space="preserve"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</w:t>
            </w:r>
          </w:p>
          <w:p w:rsidR="00D47604" w:rsidRPr="002614BC" w:rsidRDefault="00D47604">
            <w:pPr>
              <w:pStyle w:val="af9"/>
              <w:numPr>
                <w:ilvl w:val="0"/>
                <w:numId w:val="30"/>
              </w:numPr>
              <w:shd w:val="clear" w:color="auto" w:fill="auto"/>
              <w:tabs>
                <w:tab w:val="left" w:pos="240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</w:t>
            </w:r>
            <w:r w:rsidRPr="002614BC">
              <w:rPr>
                <w:sz w:val="24"/>
                <w:szCs w:val="24"/>
              </w:rPr>
              <w:br/>
              <w:t>№ 1300</w:t>
            </w:r>
          </w:p>
          <w:p w:rsidR="00D47604" w:rsidRPr="002614BC" w:rsidRDefault="00D47604">
            <w:pPr>
              <w:pStyle w:val="af9"/>
              <w:shd w:val="clear" w:color="auto" w:fill="auto"/>
              <w:tabs>
                <w:tab w:val="left" w:pos="235"/>
              </w:tabs>
              <w:spacing w:line="256" w:lineRule="auto"/>
              <w:ind w:firstLine="0"/>
              <w:rPr>
                <w:sz w:val="24"/>
                <w:szCs w:val="24"/>
              </w:rPr>
            </w:pPr>
          </w:p>
        </w:tc>
      </w:tr>
      <w:tr w:rsidR="002614BC" w:rsidRPr="002614BC" w:rsidTr="00B55261">
        <w:trPr>
          <w:trHeight w:val="11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B55261">
            <w:pPr>
              <w:pStyle w:val="af9"/>
              <w:spacing w:line="256" w:lineRule="auto"/>
              <w:ind w:firstLine="300"/>
              <w:jc w:val="both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5</w:t>
            </w:r>
            <w:r w:rsidR="00D47604" w:rsidRPr="002614BC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pStyle w:val="af9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Участок земли, который планируется использовать, поставлен на кадастровый учет?</w:t>
            </w:r>
          </w:p>
          <w:p w:rsidR="00D47604" w:rsidRPr="002614BC" w:rsidRDefault="00D47604">
            <w:pPr>
              <w:pStyle w:val="af9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B55261" w:rsidP="00B55261">
            <w:pPr>
              <w:pStyle w:val="af9"/>
              <w:tabs>
                <w:tab w:val="left" w:pos="295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1</w:t>
            </w:r>
            <w:r w:rsidR="00D47604" w:rsidRPr="002614BC">
              <w:rPr>
                <w:sz w:val="24"/>
                <w:szCs w:val="24"/>
              </w:rPr>
              <w:t>.</w:t>
            </w:r>
            <w:r w:rsidR="00D47604" w:rsidRPr="002614BC">
              <w:rPr>
                <w:sz w:val="24"/>
                <w:szCs w:val="24"/>
              </w:rPr>
              <w:tab/>
              <w:t xml:space="preserve">Участок </w:t>
            </w:r>
            <w:proofErr w:type="gramStart"/>
            <w:r w:rsidR="00D47604" w:rsidRPr="002614BC">
              <w:rPr>
                <w:sz w:val="24"/>
                <w:szCs w:val="24"/>
              </w:rPr>
              <w:t>стоит на кадастровом учете</w:t>
            </w:r>
            <w:proofErr w:type="gramEnd"/>
          </w:p>
        </w:tc>
      </w:tr>
      <w:tr w:rsidR="002614BC" w:rsidRPr="002614BC" w:rsidTr="00B55261">
        <w:trPr>
          <w:trHeight w:hRule="exact"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B55261">
            <w:pPr>
              <w:pStyle w:val="af9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6</w:t>
            </w:r>
            <w:r w:rsidR="00D47604" w:rsidRPr="002614BC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Земельный участок планируется использовать полностью?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numPr>
                <w:ilvl w:val="0"/>
                <w:numId w:val="34"/>
              </w:numPr>
              <w:shd w:val="clear" w:color="auto" w:fill="auto"/>
              <w:tabs>
                <w:tab w:val="left" w:pos="336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Да, планируется использовать весь участок</w:t>
            </w:r>
          </w:p>
          <w:p w:rsidR="00D47604" w:rsidRPr="002614BC" w:rsidRDefault="00D47604">
            <w:pPr>
              <w:pStyle w:val="af9"/>
              <w:numPr>
                <w:ilvl w:val="0"/>
                <w:numId w:val="34"/>
              </w:numPr>
              <w:shd w:val="clear" w:color="auto" w:fill="auto"/>
              <w:tabs>
                <w:tab w:val="left" w:pos="11"/>
                <w:tab w:val="left" w:pos="355"/>
                <w:tab w:val="left" w:pos="716"/>
              </w:tabs>
              <w:spacing w:line="256" w:lineRule="auto"/>
              <w:ind w:left="11" w:hanging="11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Нет, планируется использовать только часть участка</w:t>
            </w:r>
          </w:p>
        </w:tc>
      </w:tr>
      <w:tr w:rsidR="002614BC" w:rsidRPr="002614BC" w:rsidTr="00B55261">
        <w:trPr>
          <w:trHeight w:hRule="exact" w:val="8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B55261">
            <w:pPr>
              <w:pStyle w:val="af9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7</w:t>
            </w:r>
            <w:r w:rsidR="00D47604" w:rsidRPr="002614BC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numPr>
                <w:ilvl w:val="0"/>
                <w:numId w:val="36"/>
              </w:numPr>
              <w:shd w:val="clear" w:color="auto" w:fill="auto"/>
              <w:tabs>
                <w:tab w:val="left" w:pos="254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Вырубка требуется</w:t>
            </w:r>
          </w:p>
          <w:p w:rsidR="00D47604" w:rsidRPr="002614BC" w:rsidRDefault="00D47604">
            <w:pPr>
              <w:pStyle w:val="af9"/>
              <w:numPr>
                <w:ilvl w:val="0"/>
                <w:numId w:val="36"/>
              </w:numPr>
              <w:shd w:val="clear" w:color="auto" w:fill="auto"/>
              <w:tabs>
                <w:tab w:val="left" w:pos="278"/>
              </w:tabs>
              <w:spacing w:line="256" w:lineRule="auto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</w:rPr>
              <w:t>Вырубка не требуется</w:t>
            </w:r>
          </w:p>
        </w:tc>
      </w:tr>
    </w:tbl>
    <w:p w:rsidR="00D47604" w:rsidRPr="002614BC" w:rsidRDefault="00D47604" w:rsidP="00D47604">
      <w:pPr>
        <w:widowControl/>
        <w:spacing w:after="160" w:line="25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spacing w:after="160" w:line="25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br w:type="page"/>
      </w:r>
    </w:p>
    <w:p w:rsidR="00D47604" w:rsidRPr="002614BC" w:rsidRDefault="00D47604" w:rsidP="00D4760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lastRenderedPageBreak/>
        <w:t>Приложение № 2</w:t>
      </w:r>
    </w:p>
    <w:p w:rsidR="00D47604" w:rsidRPr="002614BC" w:rsidRDefault="00D47604" w:rsidP="00D4760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D47604" w:rsidRPr="002614BC" w:rsidRDefault="00D47604" w:rsidP="00D4760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Форма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РАЗРЕШЕНИЕ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на использование земель, земельного участка или части земельного участка, находящихся 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в муниципальной собственности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 выдачи____________ №___________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Разрешает</w:t>
      </w:r>
      <w:r w:rsidRPr="002614B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Использование земельного уча</w:t>
      </w:r>
      <w:r w:rsidR="00B55261"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стка (части земельного участка)</w:t>
      </w: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землях___________________________________________________________________________.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(муниципальной собственности, собственност</w:t>
      </w:r>
      <w:r w:rsidR="00B55261"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и субъекта Российской Федерации</w:t>
      </w: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)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Местоположение</w:t>
      </w:r>
      <w:r w:rsidRPr="002614B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Кадастровый номер земельного участка__________________________________________________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Разрешение выдано на срок_____________________________________________________________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</w:t>
      </w:r>
      <w:proofErr w:type="gramEnd"/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____________________________________________________________________________________.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____________________________________________________________________________________.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Дополнительные условия использования участка__________________________________________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Приложение: схема границ предполагаемых к использованию земель или части земельного участка на кадастровом плане территории.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D47604" w:rsidRPr="002614BC" w:rsidTr="00D47604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en-US" w:bidi="ar-SA"/>
              </w:rPr>
              <w:t xml:space="preserve">Сведения </w:t>
            </w:r>
            <w:proofErr w:type="gramStart"/>
            <w:r w:rsidRPr="002614BC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en-US" w:bidi="ar-SA"/>
              </w:rPr>
              <w:t>об</w:t>
            </w:r>
            <w:proofErr w:type="gramEnd"/>
          </w:p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en-US" w:bidi="ar-SA"/>
              </w:rPr>
              <w:t>электронной подписи</w:t>
            </w:r>
          </w:p>
        </w:tc>
      </w:tr>
    </w:tbl>
    <w:p w:rsidR="00D47604" w:rsidRPr="002614BC" w:rsidRDefault="00D47604" w:rsidP="00D47604">
      <w:pPr>
        <w:widowControl/>
        <w:spacing w:after="160" w:line="256" w:lineRule="auto"/>
        <w:rPr>
          <w:color w:val="auto"/>
        </w:rPr>
      </w:pPr>
      <w:r w:rsidRPr="002614BC">
        <w:rPr>
          <w:color w:val="auto"/>
        </w:rPr>
        <w:br w:type="page"/>
      </w:r>
    </w:p>
    <w:p w:rsidR="00D47604" w:rsidRPr="002614BC" w:rsidRDefault="00D47604" w:rsidP="00D4760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lastRenderedPageBreak/>
        <w:t>Приложение № 3</w:t>
      </w:r>
    </w:p>
    <w:p w:rsidR="00D47604" w:rsidRPr="002614BC" w:rsidRDefault="00D47604" w:rsidP="00D4760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D47604" w:rsidRPr="002614BC" w:rsidRDefault="00D47604" w:rsidP="00D4760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РАЗРЕШЕНИЕ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размещение объекта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Дата выдачи____________ №___________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уполномоченного органа, осуществляющего выдачу разрешения)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Разрешает</w:t>
      </w:r>
      <w:r w:rsidRPr="002614B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(наименование заявителя, телефон, адрес электронной почты)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использование земельного уч</w:t>
      </w:r>
      <w:r w:rsidR="00B55261"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астка (части земельного участка</w:t>
      </w: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) 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(цель использования земельного участка)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землях_______________________________________________________________.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(муниципальной собственности, собственности субъекта Российской Федерации)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Местоположение</w:t>
      </w:r>
      <w:r w:rsidRPr="002614BC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(адрес места размещения объекта)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Кадастровый номер земельного участка_____________________________________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Разрешение выдано на срок________________________________________________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</w:t>
      </w:r>
      <w:proofErr w:type="gramEnd"/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Дополнительные условия использования участка_____________________________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D47604" w:rsidRPr="002614BC" w:rsidTr="00D47604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en-US" w:bidi="ar-SA"/>
              </w:rPr>
              <w:t xml:space="preserve">Сведения </w:t>
            </w:r>
            <w:proofErr w:type="gramStart"/>
            <w:r w:rsidRPr="002614BC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en-US" w:bidi="ar-SA"/>
              </w:rPr>
              <w:t>об</w:t>
            </w:r>
            <w:proofErr w:type="gramEnd"/>
          </w:p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eastAsia="en-US" w:bidi="ar-SA"/>
              </w:rPr>
              <w:t>электронной подписи</w:t>
            </w:r>
          </w:p>
        </w:tc>
      </w:tr>
    </w:tbl>
    <w:p w:rsidR="00D47604" w:rsidRPr="002614BC" w:rsidRDefault="00D47604" w:rsidP="00D47604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D47604" w:rsidRPr="002614BC" w:rsidRDefault="00D47604" w:rsidP="004B3BC1">
      <w:pPr>
        <w:widowControl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023E0E" w:rsidRPr="002614BC" w:rsidRDefault="00023E0E" w:rsidP="00D47604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023E0E" w:rsidRPr="002614BC" w:rsidRDefault="00023E0E" w:rsidP="00D47604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iCs/>
          <w:color w:val="auto"/>
          <w:szCs w:val="28"/>
          <w:lang w:bidi="ar-SA"/>
        </w:rPr>
        <w:lastRenderedPageBreak/>
        <w:t>Приложение № 4</w:t>
      </w:r>
    </w:p>
    <w:p w:rsidR="00D47604" w:rsidRPr="002614BC" w:rsidRDefault="00D47604" w:rsidP="00D47604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D47604" w:rsidRPr="002614BC" w:rsidRDefault="00D47604" w:rsidP="00D47604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D47604" w:rsidRPr="002614BC" w:rsidRDefault="00D47604" w:rsidP="00D47604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47604" w:rsidRPr="002614BC" w:rsidRDefault="00D47604" w:rsidP="00D47604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/>
          <w:iCs/>
          <w:color w:val="auto"/>
          <w:szCs w:val="28"/>
          <w:lang w:bidi="ar-SA"/>
        </w:rPr>
        <w:t>Форма решения об отказе в предоставлении услуги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</w:t>
      </w:r>
      <w:r w:rsidRPr="002614BC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)</w:t>
      </w:r>
    </w:p>
    <w:p w:rsidR="00D47604" w:rsidRPr="002614BC" w:rsidRDefault="00D47604" w:rsidP="00D47604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614BC">
        <w:rPr>
          <w:rFonts w:ascii="Times New Roman" w:eastAsia="Calibri" w:hAnsi="Times New Roman" w:cs="Times New Roman"/>
          <w:bCs/>
          <w:color w:val="auto"/>
          <w:lang w:eastAsia="en-US" w:bidi="ar-SA"/>
        </w:rPr>
        <w:t>Кому: _________________</w:t>
      </w:r>
    </w:p>
    <w:p w:rsidR="00D47604" w:rsidRPr="002614BC" w:rsidRDefault="00D47604" w:rsidP="00D47604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lang w:bidi="ar-SA"/>
        </w:rPr>
        <w:t>Контактные данные: ____</w:t>
      </w:r>
    </w:p>
    <w:p w:rsidR="00D47604" w:rsidRPr="002614BC" w:rsidRDefault="00D47604" w:rsidP="00D47604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lang w:bidi="ar-SA"/>
        </w:rPr>
        <w:t>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</w:pPr>
      <w:r w:rsidRPr="002614BC">
        <w:rPr>
          <w:rFonts w:ascii="Times New Roman" w:eastAsia="Calibri" w:hAnsi="Times New Roman" w:cs="Times New Roman"/>
          <w:color w:val="auto"/>
          <w:spacing w:val="2"/>
          <w:shd w:val="clear" w:color="auto" w:fill="FFFFFF"/>
          <w:lang w:eastAsia="en-US" w:bidi="ar-SA"/>
        </w:rPr>
        <w:t>РЕШЕНИЕ</w:t>
      </w:r>
    </w:p>
    <w:p w:rsidR="00D47604" w:rsidRPr="002614BC" w:rsidRDefault="00D47604" w:rsidP="00D47604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zCs w:val="28"/>
          <w:shd w:val="clear" w:color="auto" w:fill="FFFFFF"/>
          <w:lang w:eastAsia="en-US" w:bidi="ar-SA"/>
        </w:rPr>
      </w:pPr>
      <w:r w:rsidRPr="002614BC">
        <w:rPr>
          <w:rFonts w:ascii="Times New Roman" w:eastAsia="Calibri" w:hAnsi="Times New Roman" w:cs="Times New Roman"/>
          <w:bCs/>
          <w:color w:val="auto"/>
          <w:spacing w:val="2"/>
          <w:szCs w:val="28"/>
          <w:shd w:val="clear" w:color="auto" w:fill="FFFFFF"/>
          <w:lang w:eastAsia="en-US" w:bidi="ar-SA"/>
        </w:rPr>
        <w:t>об отказе в предоставлении услуги</w:t>
      </w:r>
    </w:p>
    <w:p w:rsidR="00D47604" w:rsidRPr="002614BC" w:rsidRDefault="00D47604" w:rsidP="00D47604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№ __________ от ____________</w:t>
      </w:r>
    </w:p>
    <w:p w:rsidR="00D47604" w:rsidRPr="002614BC" w:rsidRDefault="00D47604" w:rsidP="00D47604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szCs w:val="28"/>
          <w:lang w:eastAsia="en-US" w:bidi="ar-SA"/>
        </w:rPr>
      </w:pPr>
    </w:p>
    <w:p w:rsidR="00D47604" w:rsidRPr="002614BC" w:rsidRDefault="00D47604" w:rsidP="00D4760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proofErr w:type="gramStart"/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По результатам рассмотрения заявления о предоставлении услуги </w:t>
      </w: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</w:r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 от ___________ </w:t>
      </w: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№</w:t>
      </w:r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</w:t>
      </w:r>
      <w:proofErr w:type="gramEnd"/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4395"/>
        <w:gridCol w:w="4463"/>
      </w:tblGrid>
      <w:tr w:rsidR="00D47604" w:rsidRPr="002614BC" w:rsidTr="00D47604">
        <w:trPr>
          <w:trHeight w:val="14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пункта административного регламента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D47604" w:rsidRPr="002614BC" w:rsidTr="00D47604">
        <w:trPr>
          <w:trHeight w:val="14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B85711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hyperlink r:id="rId7" w:history="1">
              <w:r w:rsidR="00D47604" w:rsidRPr="002614BC">
                <w:rPr>
                  <w:rStyle w:val="aff0"/>
                  <w:rFonts w:ascii="Times New Roman" w:eastAsia="Times New Roman" w:hAnsi="Times New Roman" w:cs="Times New Roman"/>
                  <w:color w:val="auto"/>
                  <w:u w:val="none"/>
                  <w:lang w:eastAsia="en-US" w:bidi="ar-SA"/>
                </w:rPr>
                <w:t>2.19.1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30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B85711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hyperlink r:id="rId8" w:history="1">
              <w:r w:rsidR="00D47604" w:rsidRPr="002614BC">
                <w:rPr>
                  <w:rStyle w:val="aff0"/>
                  <w:rFonts w:ascii="Times New Roman" w:eastAsia="Times New Roman" w:hAnsi="Times New Roman" w:cs="Times New Roman"/>
                  <w:color w:val="auto"/>
                  <w:u w:val="none"/>
                  <w:lang w:eastAsia="en-US" w:bidi="ar-SA"/>
                </w:rPr>
                <w:t>2.19.2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8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B85711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hyperlink r:id="rId9" w:history="1">
              <w:r w:rsidR="00D47604" w:rsidRPr="002614BC">
                <w:rPr>
                  <w:rStyle w:val="aff0"/>
                  <w:rFonts w:ascii="Times New Roman" w:eastAsia="Times New Roman" w:hAnsi="Times New Roman" w:cs="Times New Roman"/>
                  <w:color w:val="auto"/>
                  <w:u w:val="none"/>
                  <w:lang w:eastAsia="en-US" w:bidi="ar-SA"/>
                </w:rPr>
                <w:t>2.19.3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106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B85711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hyperlink r:id="rId10" w:history="1">
              <w:r w:rsidR="00D47604" w:rsidRPr="002614BC">
                <w:rPr>
                  <w:rStyle w:val="aff0"/>
                  <w:rFonts w:ascii="Times New Roman" w:eastAsia="Times New Roman" w:hAnsi="Times New Roman" w:cs="Times New Roman"/>
                  <w:color w:val="auto"/>
                  <w:u w:val="none"/>
                  <w:lang w:eastAsia="en-US" w:bidi="ar-SA"/>
                </w:rPr>
                <w:t>2.19.4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13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2.19.5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17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2.19.6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17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2.19.7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 w:rsidP="004B3BC1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сервитутов», если предоставление</w:t>
            </w:r>
            <w:proofErr w:type="gramEnd"/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такой схемы предусмотрено в соответствии с </w:t>
            </w:r>
            <w:r w:rsidR="004B3BC1" w:rsidRPr="002614BC">
              <w:rPr>
                <w:rFonts w:ascii="Times New Roman" w:hAnsi="Times New Roman" w:cs="Times New Roman"/>
                <w:color w:val="auto"/>
              </w:rPr>
              <w:t>Положением, утвержденным Постановлением Правительства Иркутской области № 271-пп (при обращении в целях получения разрешения на размещение объектов).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177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2.19.8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133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2.19.9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 w:rsidP="004B3BC1">
            <w:pPr>
              <w:widowControl/>
              <w:spacing w:line="256" w:lineRule="auto"/>
              <w:ind w:left="199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Иные основания для отказа, </w:t>
            </w:r>
            <w:r w:rsidRPr="002614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предусмотренные в соответствии с </w:t>
            </w:r>
            <w:r w:rsidR="004B3BC1" w:rsidRPr="002614BC">
              <w:rPr>
                <w:rFonts w:ascii="Times New Roman" w:hAnsi="Times New Roman" w:cs="Times New Roman"/>
                <w:color w:val="auto"/>
              </w:rPr>
              <w:t>Положением, утвержденным Постановлением Правительства Иркутской области № 271-пп (при обращении в целях получения разрешения на размещение объектов).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D47604" w:rsidRPr="002614BC" w:rsidRDefault="00D47604" w:rsidP="00D4760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D47604" w:rsidRPr="002614BC" w:rsidRDefault="00D47604" w:rsidP="00D47604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Дополнительно информируем: _______________________________________</w:t>
      </w: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.</w:t>
      </w:r>
    </w:p>
    <w:p w:rsidR="00D47604" w:rsidRPr="002614BC" w:rsidRDefault="00D47604" w:rsidP="00D4760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Вы вправе повторно обратиться </w:t>
      </w:r>
      <w:r w:rsidRPr="002614BC">
        <w:rPr>
          <w:rFonts w:ascii="Times New Roman" w:eastAsia="Calibri" w:hAnsi="Times New Roman" w:cs="Times New Roman"/>
          <w:bCs/>
          <w:color w:val="auto"/>
          <w:szCs w:val="28"/>
          <w:lang w:val="en-US" w:eastAsia="en-US" w:bidi="ar-SA"/>
        </w:rPr>
        <w:t>c</w:t>
      </w:r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D47604" w:rsidRPr="002614BC" w:rsidRDefault="00D47604" w:rsidP="00D47604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 «</w:t>
      </w: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2614BC"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  <w:t>», а также в судебном порядке.</w:t>
      </w:r>
    </w:p>
    <w:p w:rsidR="00D47604" w:rsidRPr="002614BC" w:rsidRDefault="00D47604" w:rsidP="00D47604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</w:p>
    <w:p w:rsidR="00D47604" w:rsidRPr="002614BC" w:rsidRDefault="00D47604" w:rsidP="00D47604">
      <w:pPr>
        <w:widowControl/>
        <w:ind w:left="10" w:hanging="10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Ф.И.О.  _____________________________ ,                  Подпись ______________________________ </w:t>
      </w:r>
      <w:r w:rsidRPr="002614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D47604" w:rsidRPr="002614BC" w:rsidRDefault="00D47604" w:rsidP="00D47604">
      <w:pPr>
        <w:widowControl/>
        <w:ind w:left="-5" w:hanging="1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widowControl/>
        <w:ind w:left="-5" w:hanging="10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Должность уполномоченного сотрудника </w:t>
      </w:r>
    </w:p>
    <w:p w:rsidR="00D47604" w:rsidRPr="002614BC" w:rsidRDefault="00D47604" w:rsidP="00D47604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</w:p>
    <w:p w:rsidR="00D47604" w:rsidRPr="002614BC" w:rsidRDefault="00D47604" w:rsidP="00D47604">
      <w:pPr>
        <w:widowControl/>
        <w:spacing w:line="312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Cs w:val="28"/>
          <w:lang w:eastAsia="en-US" w:bidi="ar-SA"/>
        </w:rPr>
      </w:pPr>
    </w:p>
    <w:p w:rsidR="00D47604" w:rsidRPr="002614BC" w:rsidRDefault="00D47604" w:rsidP="00D47604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  <w:r w:rsidRPr="002614BC">
        <w:rPr>
          <w:noProof/>
          <w:lang w:eastAsia="ru-RU"/>
        </w:rPr>
        <w:drawing>
          <wp:inline distT="0" distB="0" distL="0" distR="0" wp14:anchorId="4C2F09B1" wp14:editId="4393B27A">
            <wp:extent cx="3759200" cy="50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4" w:rsidRPr="002614BC" w:rsidRDefault="00D47604" w:rsidP="00D47604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614BC">
        <w:rPr>
          <w:color w:val="auto"/>
        </w:rPr>
        <w:br w:type="page"/>
      </w:r>
    </w:p>
    <w:p w:rsidR="00D47604" w:rsidRPr="002614BC" w:rsidRDefault="00D47604" w:rsidP="00D4760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Приложение № 5</w:t>
      </w:r>
    </w:p>
    <w:p w:rsidR="00D47604" w:rsidRPr="002614BC" w:rsidRDefault="00D47604" w:rsidP="00D4760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D47604" w:rsidRPr="002614BC" w:rsidRDefault="00D47604" w:rsidP="00D4760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D47604" w:rsidRPr="002614BC" w:rsidRDefault="00D47604" w:rsidP="00D47604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Форма заявления о предоставлении услуги</w:t>
      </w:r>
    </w:p>
    <w:p w:rsidR="00D47604" w:rsidRPr="002614BC" w:rsidRDefault="00D47604" w:rsidP="00D4760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кому: </w:t>
      </w: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D47604" w:rsidRPr="002614BC" w:rsidRDefault="00D47604" w:rsidP="00D47604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2614B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от кого: </w:t>
      </w: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D47604" w:rsidRPr="002614BC" w:rsidRDefault="00D47604" w:rsidP="00D47604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D47604" w:rsidRPr="002614BC" w:rsidRDefault="00D47604" w:rsidP="00D47604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D47604" w:rsidRPr="002614BC" w:rsidRDefault="00D47604" w:rsidP="00D47604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D47604" w:rsidRPr="002614BC" w:rsidRDefault="00D47604" w:rsidP="00D47604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D47604" w:rsidRPr="002614BC" w:rsidRDefault="00D47604" w:rsidP="00D47604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D47604" w:rsidRPr="002614BC" w:rsidRDefault="00D47604" w:rsidP="00D47604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Заявление</w:t>
      </w:r>
    </w:p>
    <w:p w:rsidR="00D47604" w:rsidRPr="002614BC" w:rsidRDefault="00D47604" w:rsidP="00D47604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выдаче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D47604" w:rsidRPr="002614BC" w:rsidRDefault="00D47604" w:rsidP="00D47604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ab/>
        <w:t>В соответствии со статьями 39.33 и 39.34 Земельного кодекса Российской Федерации (</w:t>
      </w:r>
      <w:r w:rsidRPr="002614BC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Pr="002614BC">
        <w:rPr>
          <w:rFonts w:ascii="Times New Roman" w:eastAsia="Times New Roman" w:hAnsi="Times New Roman" w:cs="Times New Roman"/>
          <w:i/>
          <w:color w:val="auto"/>
          <w:lang w:bidi="ar-SA"/>
        </w:rPr>
        <w:t>от</w:t>
      </w:r>
      <w:proofErr w:type="gramEnd"/>
      <w:r w:rsidRPr="002614BC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_______ № _______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), прошу выдать </w:t>
      </w:r>
      <w:proofErr w:type="gramStart"/>
      <w:r w:rsidRPr="002614BC"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proofErr w:type="gramEnd"/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на использование земельного участка (части земельного участка</w:t>
      </w:r>
      <w:r w:rsidR="00C642A7"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) 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>с целью: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bidi="ar-SA"/>
        </w:rPr>
        <w:t>(цель использования земельного участка)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на землях</w:t>
      </w:r>
      <w:r w:rsidRPr="002614BC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______________________________________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</w:t>
      </w: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bidi="ar-SA"/>
        </w:rPr>
        <w:t>(муниципальной собственности, собственности субъекта Российской Федераци</w:t>
      </w:r>
      <w:r w:rsidR="00C642A7"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bidi="ar-SA"/>
        </w:rPr>
        <w:t>и</w:t>
      </w: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bidi="ar-SA"/>
        </w:rPr>
        <w:t xml:space="preserve">) 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_______________________________________________________________________________________________________________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на срок _____________________________________________________________________________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bidi="ar-SA"/>
        </w:rPr>
        <w:t>(Указать количество месяцев)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 (при наличии) ____________________________________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Сведения о вырубке деревьев                   __________________________________________________________________________________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Приложение: _______________________________________________________________________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>(</w:t>
      </w:r>
      <w:r w:rsidRPr="002614BC">
        <w:rPr>
          <w:rFonts w:ascii="Times New Roman" w:eastAsia="Times New Roman" w:hAnsi="Times New Roman" w:cs="Times New Roman"/>
          <w:bCs/>
          <w:i/>
          <w:iCs/>
          <w:color w:val="auto"/>
          <w:sz w:val="18"/>
          <w:szCs w:val="18"/>
          <w:lang w:bidi="ar-SA"/>
        </w:rPr>
        <w:t>документы, которые представил заявитель)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__________________                                  ____________                                  _______________________________________________ 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должности)                                (подпись)                                            (фамилия и инициалы  уполномоченного лица организации,                                                                             _______________________________________________________________________                                 направляющей  заявление)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47604" w:rsidRPr="002614BC" w:rsidRDefault="00D47604" w:rsidP="00D476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Дата ________</w:t>
      </w:r>
    </w:p>
    <w:p w:rsidR="00D47604" w:rsidRPr="002614BC" w:rsidRDefault="00D47604" w:rsidP="00D476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D47604" w:rsidRPr="002614BC">
          <w:pgSz w:w="11900" w:h="16840"/>
          <w:pgMar w:top="1110" w:right="514" w:bottom="1110" w:left="1220" w:header="567" w:footer="682" w:gutter="0"/>
          <w:pgNumType w:start="1"/>
          <w:cols w:space="720"/>
        </w:sectPr>
      </w:pPr>
    </w:p>
    <w:p w:rsidR="00D47604" w:rsidRPr="002614BC" w:rsidRDefault="00D47604" w:rsidP="00D4760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Приложение № 6</w:t>
      </w:r>
    </w:p>
    <w:p w:rsidR="00D47604" w:rsidRPr="002614BC" w:rsidRDefault="00D47604" w:rsidP="00D4760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D47604" w:rsidRPr="002614BC" w:rsidRDefault="00D47604" w:rsidP="00D4760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D47604" w:rsidRPr="002614BC" w:rsidRDefault="00D47604" w:rsidP="00D4760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47604" w:rsidRPr="002614BC" w:rsidRDefault="00D47604" w:rsidP="00D47604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Форма решения об отказе в приеме документов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самоуправления)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Кому: ___________________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РЕШЕНИЕ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Об отказе в приеме документов, необходимых для предоставления услуги</w:t>
      </w:r>
    </w:p>
    <w:p w:rsidR="00D47604" w:rsidRPr="002614BC" w:rsidRDefault="00D47604" w:rsidP="00D4760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№ _____________ от _______________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</w:p>
    <w:p w:rsidR="00D47604" w:rsidRPr="002614BC" w:rsidRDefault="00D47604" w:rsidP="00D4760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4253"/>
        <w:gridCol w:w="4677"/>
      </w:tblGrid>
      <w:tr w:rsidR="00D47604" w:rsidRPr="002614BC" w:rsidTr="00D47604">
        <w:trPr>
          <w:trHeight w:val="1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№</w:t>
            </w:r>
          </w:p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пункта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D47604" w:rsidRPr="002614BC" w:rsidTr="00D47604">
        <w:trPr>
          <w:trHeight w:val="1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2.15.1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D47604" w:rsidRPr="002614BC" w:rsidTr="00D47604">
        <w:trPr>
          <w:trHeight w:val="63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2.15.2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D47604" w:rsidRPr="002614BC" w:rsidTr="00D47604">
        <w:trPr>
          <w:trHeight w:val="81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2.15.3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D47604" w:rsidRPr="002614BC" w:rsidTr="00D47604">
        <w:trPr>
          <w:trHeight w:val="106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2.15.4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D47604" w:rsidRPr="002614BC" w:rsidTr="00D47604">
        <w:trPr>
          <w:trHeight w:val="130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B85711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hyperlink r:id="rId12" w:history="1">
              <w:r w:rsidR="00D47604" w:rsidRPr="002614BC">
                <w:rPr>
                  <w:rStyle w:val="aff0"/>
                  <w:rFonts w:ascii="Times New Roman" w:eastAsia="Times New Roman" w:hAnsi="Times New Roman" w:cs="Times New Roman"/>
                  <w:bCs/>
                  <w:color w:val="auto"/>
                  <w:u w:val="none"/>
                  <w:lang w:eastAsia="en-US" w:bidi="ar-SA"/>
                </w:rPr>
                <w:t>2.15.5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142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2.15.6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D47604" w:rsidRPr="002614BC" w:rsidTr="00D47604">
        <w:trPr>
          <w:trHeight w:val="106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2.15.7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04" w:rsidRPr="002614BC" w:rsidRDefault="00D47604">
            <w:pPr>
              <w:widowControl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2614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Дополнительно информируем: ____________________________________________.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Вы вправе повторно обратиться </w:t>
      </w: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val="en-US" w:bidi="ar-SA"/>
        </w:rPr>
        <w:t>c</w:t>
      </w: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widowControl/>
        <w:ind w:left="10" w:hanging="10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Ф.И.О.  _____________________________ ,                  Подпись ______________________________ </w:t>
      </w:r>
      <w:r w:rsidRPr="002614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D47604" w:rsidRPr="002614BC" w:rsidRDefault="00D47604" w:rsidP="00D47604">
      <w:pPr>
        <w:widowControl/>
        <w:ind w:left="-5" w:hanging="1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7604" w:rsidRPr="002614BC" w:rsidRDefault="00D47604" w:rsidP="00D47604">
      <w:pPr>
        <w:widowControl/>
        <w:ind w:left="-5" w:hanging="10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Должность уполномоченного сотрудника </w:t>
      </w:r>
    </w:p>
    <w:p w:rsidR="00D47604" w:rsidRPr="002614BC" w:rsidRDefault="00D47604" w:rsidP="00D47604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D47604" w:rsidRPr="002614BC" w:rsidRDefault="00D47604" w:rsidP="00D47604">
      <w:pPr>
        <w:pStyle w:val="1"/>
        <w:shd w:val="clear" w:color="auto" w:fill="auto"/>
        <w:spacing w:after="320"/>
        <w:ind w:firstLine="0"/>
        <w:jc w:val="center"/>
        <w:rPr>
          <w:b/>
          <w:bCs/>
          <w:lang w:eastAsia="ru-RU" w:bidi="ru-RU"/>
        </w:rPr>
      </w:pPr>
      <w:r w:rsidRPr="002614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25776" wp14:editId="5491EC2F">
                <wp:simplePos x="0" y="0"/>
                <wp:positionH relativeFrom="column">
                  <wp:posOffset>2277745</wp:posOffset>
                </wp:positionH>
                <wp:positionV relativeFrom="paragraph">
                  <wp:posOffset>94615</wp:posOffset>
                </wp:positionV>
                <wp:extent cx="1966595" cy="1005840"/>
                <wp:effectExtent l="0" t="0" r="14605" b="228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7604" w:rsidRDefault="00D47604" w:rsidP="00D47604">
                            <w:pPr>
                              <w:ind w:firstLine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79.35pt;margin-top:7.45pt;width:154.8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" fillcolor="window" strokeweight=".5pt">
                <v:textbox>
                  <w:txbxContent>
                    <w:p w:rsidR="00D47604" w:rsidRDefault="00D47604" w:rsidP="00D47604">
                      <w:pPr>
                        <w:ind w:firstLine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Сведения о сертификате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D47604" w:rsidRPr="002614BC" w:rsidRDefault="00D47604" w:rsidP="00D476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D47604" w:rsidRPr="002614BC">
          <w:pgSz w:w="11900" w:h="16840"/>
          <w:pgMar w:top="993" w:right="526" w:bottom="73" w:left="1189" w:header="426" w:footer="3" w:gutter="0"/>
          <w:cols w:space="720"/>
        </w:sectPr>
      </w:pPr>
    </w:p>
    <w:p w:rsidR="00D47604" w:rsidRPr="002614BC" w:rsidRDefault="00D47604" w:rsidP="00D4760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Приложение № 7</w:t>
      </w:r>
    </w:p>
    <w:p w:rsidR="00D47604" w:rsidRPr="002614BC" w:rsidRDefault="00D47604" w:rsidP="00D4760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D47604" w:rsidRPr="002614BC" w:rsidRDefault="00D47604" w:rsidP="00D4760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D47604" w:rsidRPr="002614BC" w:rsidRDefault="00D47604" w:rsidP="00D47604">
      <w:pPr>
        <w:pStyle w:val="1"/>
        <w:shd w:val="clear" w:color="auto" w:fill="auto"/>
        <w:spacing w:after="40"/>
        <w:ind w:firstLine="0"/>
        <w:jc w:val="center"/>
        <w:rPr>
          <w:b/>
          <w:bCs/>
          <w:lang w:eastAsia="ru-RU" w:bidi="ru-RU"/>
        </w:rPr>
      </w:pPr>
    </w:p>
    <w:p w:rsidR="00D47604" w:rsidRPr="002614BC" w:rsidRDefault="00D47604" w:rsidP="00D47604">
      <w:pPr>
        <w:pStyle w:val="1"/>
        <w:shd w:val="clear" w:color="auto" w:fill="auto"/>
        <w:spacing w:after="40"/>
        <w:ind w:firstLine="0"/>
        <w:jc w:val="center"/>
        <w:rPr>
          <w:sz w:val="24"/>
        </w:rPr>
      </w:pPr>
      <w:r w:rsidRPr="002614BC">
        <w:rPr>
          <w:b/>
          <w:bCs/>
          <w:sz w:val="24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2614BC">
        <w:rPr>
          <w:b/>
          <w:bCs/>
          <w:sz w:val="24"/>
          <w:lang w:eastAsia="ru-RU" w:bidi="ru-RU"/>
        </w:rPr>
        <w:br/>
        <w:t>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D47604" w:rsidRPr="002614BC" w:rsidTr="00D47604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32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Срок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 xml:space="preserve">выполнения </w:t>
            </w:r>
            <w:proofErr w:type="spellStart"/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  <w:r w:rsidRPr="002614BC">
              <w:rPr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614BC">
              <w:rPr>
                <w:sz w:val="24"/>
                <w:szCs w:val="24"/>
                <w:lang w:eastAsia="ru-RU" w:bidi="ru-RU"/>
              </w:rPr>
              <w:t>вных</w:t>
            </w:r>
            <w:proofErr w:type="spellEnd"/>
            <w:proofErr w:type="gramEnd"/>
            <w:r w:rsidRPr="002614BC">
              <w:rPr>
                <w:sz w:val="24"/>
                <w:szCs w:val="24"/>
                <w:lang w:eastAsia="ru-RU" w:bidi="ru-RU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spellStart"/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административн</w:t>
            </w:r>
            <w:proofErr w:type="spellEnd"/>
            <w:r w:rsidRPr="002614BC">
              <w:rPr>
                <w:sz w:val="24"/>
                <w:szCs w:val="24"/>
                <w:lang w:eastAsia="ru-RU" w:bidi="ru-RU"/>
              </w:rPr>
              <w:t xml:space="preserve"> ого</w:t>
            </w:r>
            <w:proofErr w:type="gramEnd"/>
            <w:r w:rsidRPr="002614BC">
              <w:rPr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D47604" w:rsidRPr="002614BC" w:rsidTr="00D47604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7</w:t>
            </w:r>
          </w:p>
        </w:tc>
      </w:tr>
      <w:tr w:rsidR="00D47604" w:rsidRPr="002614BC" w:rsidTr="00D47604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D47604" w:rsidRPr="002614BC" w:rsidTr="00D47604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в</w:t>
            </w:r>
            <w:proofErr w:type="gramEnd"/>
            <w:r w:rsidRPr="002614BC">
              <w:rPr>
                <w:sz w:val="24"/>
                <w:szCs w:val="24"/>
                <w:lang w:eastAsia="ru-RU" w:bidi="ru-RU"/>
              </w:rPr>
              <w:t xml:space="preserve"> Уполномоченный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 xml:space="preserve">ведущий специалист Администрации Юголокского муниципального образования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D47604" w:rsidRPr="002614BC" w:rsidRDefault="00D47604" w:rsidP="00D47604">
      <w:pPr>
        <w:widowControl/>
        <w:rPr>
          <w:color w:val="auto"/>
        </w:rPr>
        <w:sectPr w:rsidR="00D47604" w:rsidRPr="002614BC">
          <w:pgSz w:w="16840" w:h="11900" w:orient="landscape"/>
          <w:pgMar w:top="1418" w:right="342" w:bottom="2639" w:left="697" w:header="426" w:footer="2211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D47604" w:rsidRPr="002614BC" w:rsidTr="00D47604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7</w:t>
            </w:r>
          </w:p>
        </w:tc>
      </w:tr>
      <w:tr w:rsidR="00D47604" w:rsidRPr="002614BC" w:rsidTr="00D47604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D47604" w:rsidRPr="002614BC" w:rsidTr="00D47604">
        <w:trPr>
          <w:trHeight w:hRule="exact" w:val="4435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D47604" w:rsidRPr="002614BC" w:rsidRDefault="00D47604" w:rsidP="00D47604">
      <w:pPr>
        <w:spacing w:line="1" w:lineRule="exact"/>
        <w:rPr>
          <w:color w:val="auto"/>
          <w:sz w:val="2"/>
          <w:szCs w:val="2"/>
        </w:rPr>
      </w:pPr>
      <w:r w:rsidRPr="002614BC">
        <w:rPr>
          <w:color w:val="auto"/>
        </w:rPr>
        <w:br w:type="page"/>
      </w:r>
    </w:p>
    <w:tbl>
      <w:tblPr>
        <w:tblW w:w="157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3263"/>
        <w:gridCol w:w="1699"/>
        <w:gridCol w:w="2127"/>
        <w:gridCol w:w="13"/>
        <w:gridCol w:w="2041"/>
        <w:gridCol w:w="1771"/>
        <w:gridCol w:w="2563"/>
      </w:tblGrid>
      <w:tr w:rsidR="00D47604" w:rsidRPr="002614BC" w:rsidTr="00D47604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7</w:t>
            </w:r>
          </w:p>
        </w:tc>
      </w:tr>
      <w:tr w:rsidR="00D47604" w:rsidRPr="002614BC" w:rsidTr="00D47604">
        <w:trPr>
          <w:trHeight w:hRule="exact" w:val="3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Уполномоченный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D47604" w:rsidRPr="002614BC" w:rsidTr="00D47604">
        <w:trPr>
          <w:trHeight w:val="1210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ведущий специалист Администрации Юголокского муниципального образования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Уполномоченный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D47604" w:rsidRPr="002614BC" w:rsidTr="00D47604">
        <w:trPr>
          <w:trHeight w:hRule="exact" w:val="3331"/>
          <w:jc w:val="center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 xml:space="preserve">наличие/отсутствие оснований для отказа в приеме документов, предусмотренных пунктом 2.12 </w:t>
            </w:r>
            <w:proofErr w:type="spellStart"/>
            <w:r w:rsidRPr="002614BC">
              <w:rPr>
                <w:sz w:val="24"/>
                <w:szCs w:val="24"/>
                <w:lang w:eastAsia="ru-RU" w:bidi="ru-RU"/>
              </w:rPr>
              <w:t>Администра</w:t>
            </w:r>
            <w:proofErr w:type="spellEnd"/>
            <w:r w:rsidRPr="002614BC">
              <w:rPr>
                <w:sz w:val="24"/>
                <w:szCs w:val="24"/>
                <w:lang w:eastAsia="ru-RU" w:bidi="ru-RU"/>
              </w:rPr>
              <w:t>-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proofErr w:type="spellStart"/>
            <w:r w:rsidRPr="002614BC">
              <w:rPr>
                <w:sz w:val="24"/>
                <w:szCs w:val="24"/>
                <w:lang w:eastAsia="ru-RU" w:bidi="ru-RU"/>
              </w:rPr>
              <w:t>тивного</w:t>
            </w:r>
            <w:proofErr w:type="spellEnd"/>
            <w:r w:rsidRPr="002614BC">
              <w:rPr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D47604" w:rsidRPr="002614BC" w:rsidRDefault="00D47604" w:rsidP="00D47604">
      <w:pPr>
        <w:spacing w:line="1" w:lineRule="exact"/>
        <w:rPr>
          <w:color w:val="auto"/>
          <w:sz w:val="2"/>
          <w:szCs w:val="2"/>
        </w:rPr>
      </w:pPr>
      <w:r w:rsidRPr="002614BC"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D47604" w:rsidRPr="002614BC" w:rsidTr="00D47604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7</w:t>
            </w:r>
          </w:p>
        </w:tc>
      </w:tr>
      <w:tr w:rsidR="00D47604" w:rsidRPr="002614BC" w:rsidTr="00D47604">
        <w:trPr>
          <w:trHeight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D47604" w:rsidRPr="002614BC" w:rsidTr="00D47604">
        <w:trPr>
          <w:trHeight w:hRule="exact" w:val="415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ведущий специалист Администрации Юголокского муниципального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D47604" w:rsidRPr="002614BC" w:rsidTr="00D47604">
        <w:trPr>
          <w:trHeight w:hRule="exact" w:val="3605"/>
          <w:jc w:val="center"/>
        </w:trPr>
        <w:tc>
          <w:tcPr>
            <w:tcW w:w="1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7604" w:rsidRPr="002614BC" w:rsidRDefault="00D4760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ведущий специалист Администрации Юголокского муниципального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Уполномоченный орган) /ГИС/</w:t>
            </w:r>
            <w:proofErr w:type="gramEnd"/>
          </w:p>
          <w:p w:rsidR="00D47604" w:rsidRPr="002614BC" w:rsidRDefault="00D47604">
            <w:pPr>
              <w:pStyle w:val="af9"/>
              <w:shd w:val="clear" w:color="auto" w:fill="auto"/>
              <w:spacing w:line="232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D47604" w:rsidRPr="002614BC" w:rsidRDefault="00D47604" w:rsidP="00D47604">
      <w:pPr>
        <w:spacing w:line="1" w:lineRule="exact"/>
        <w:rPr>
          <w:color w:val="auto"/>
          <w:sz w:val="2"/>
          <w:szCs w:val="2"/>
        </w:rPr>
      </w:pPr>
      <w:r w:rsidRPr="002614BC">
        <w:rPr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D47604" w:rsidRPr="002614BC" w:rsidTr="00D47604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7</w:t>
            </w:r>
          </w:p>
        </w:tc>
      </w:tr>
      <w:tr w:rsidR="00D47604" w:rsidRPr="002614BC" w:rsidTr="00D47604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сроки не предусмотрены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законодательством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D47604" w:rsidRPr="002614BC" w:rsidTr="00D47604">
        <w:trPr>
          <w:trHeight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D47604" w:rsidRPr="002614BC" w:rsidTr="00D47604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Пакет зарегистрированных документов, поступивших должностному</w:t>
            </w:r>
            <w:r w:rsidRPr="002614BC">
              <w:rPr>
                <w:sz w:val="24"/>
                <w:szCs w:val="24"/>
              </w:rPr>
              <w:t xml:space="preserve"> </w:t>
            </w:r>
            <w:r w:rsidRPr="002614BC">
              <w:rPr>
                <w:sz w:val="24"/>
                <w:szCs w:val="24"/>
                <w:lang w:eastAsia="ru-RU" w:bidi="ru-RU"/>
              </w:rPr>
              <w:t>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ведущий специалист Администрации Юголокского муниципального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D47604" w:rsidRPr="002614BC" w:rsidTr="00D47604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left="1360"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right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D47604" w:rsidRPr="002614BC" w:rsidTr="00D47604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 xml:space="preserve">проект результата предоставления муниципальной услуги по формам согласно </w:t>
            </w:r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Приложениях</w:t>
            </w:r>
            <w:proofErr w:type="gramEnd"/>
            <w:r w:rsidRPr="002614BC">
              <w:rPr>
                <w:sz w:val="24"/>
                <w:szCs w:val="24"/>
                <w:lang w:eastAsia="ru-RU" w:bidi="ru-RU"/>
              </w:rPr>
              <w:t xml:space="preserve"> № 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10 рабочих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ведущий специалист Администрации Юголокского муниципального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 xml:space="preserve">Результат предоставления муниципальной услуги по формам, приведенным в Приложениях № 2 - № 4 </w:t>
            </w:r>
          </w:p>
        </w:tc>
      </w:tr>
    </w:tbl>
    <w:p w:rsidR="00D47604" w:rsidRPr="002614BC" w:rsidRDefault="00D47604" w:rsidP="00D47604">
      <w:pPr>
        <w:spacing w:line="1" w:lineRule="exact"/>
        <w:rPr>
          <w:color w:val="auto"/>
          <w:sz w:val="2"/>
          <w:szCs w:val="2"/>
        </w:rPr>
      </w:pPr>
      <w:r w:rsidRPr="002614BC">
        <w:rPr>
          <w:color w:val="auto"/>
        </w:rPr>
        <w:br w:type="page"/>
      </w:r>
    </w:p>
    <w:tbl>
      <w:tblPr>
        <w:tblW w:w="15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1"/>
        <w:gridCol w:w="3266"/>
        <w:gridCol w:w="1693"/>
        <w:gridCol w:w="2135"/>
        <w:gridCol w:w="2044"/>
        <w:gridCol w:w="1780"/>
        <w:gridCol w:w="2577"/>
        <w:gridCol w:w="28"/>
      </w:tblGrid>
      <w:tr w:rsidR="00D47604" w:rsidRPr="002614BC" w:rsidTr="00D47604">
        <w:trPr>
          <w:gridAfter w:val="1"/>
          <w:wAfter w:w="28" w:type="dxa"/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7</w:t>
            </w:r>
          </w:p>
        </w:tc>
      </w:tr>
      <w:tr w:rsidR="00D47604" w:rsidRPr="002614BC" w:rsidTr="00D47604">
        <w:trPr>
          <w:gridAfter w:val="1"/>
          <w:wAfter w:w="28" w:type="dxa"/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№ 4 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Руководитель Уполномоченного органа) или иное уполномоченное им лицо</w:t>
            </w:r>
            <w:proofErr w:type="gram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 xml:space="preserve">к Административному регламенту, </w:t>
            </w:r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 w:rsidRPr="002614BC">
              <w:rPr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D47604" w:rsidRPr="002614BC" w:rsidTr="00D47604">
        <w:trPr>
          <w:gridAfter w:val="1"/>
          <w:wAfter w:w="28" w:type="dxa"/>
          <w:trHeight w:val="288"/>
          <w:jc w:val="center"/>
        </w:trPr>
        <w:tc>
          <w:tcPr>
            <w:tcW w:w="15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D47604" w:rsidRPr="002614BC" w:rsidTr="00D47604">
        <w:trPr>
          <w:gridAfter w:val="1"/>
          <w:wAfter w:w="28" w:type="dxa"/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023E0E" w:rsidP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ведущий специалист Администрации Юголокского муниципального образования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proofErr w:type="gramStart"/>
            <w:r w:rsidRPr="002614BC">
              <w:rPr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47604" w:rsidRPr="002614BC" w:rsidTr="00D47604">
        <w:trPr>
          <w:trHeight w:hRule="exact" w:val="249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widowControl/>
              <w:spacing w:after="160"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ведущий специалист Администрации Юголокского муниципального образования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604" w:rsidRPr="002614BC" w:rsidRDefault="00D47604">
            <w:pPr>
              <w:spacing w:line="256" w:lineRule="auto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D47604" w:rsidRPr="002614BC" w:rsidTr="00D47604">
        <w:trPr>
          <w:trHeight w:val="283"/>
          <w:jc w:val="center"/>
        </w:trPr>
        <w:tc>
          <w:tcPr>
            <w:tcW w:w="158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left="3700"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6. Внесение результата муниципальной услуги в реестр решений</w:t>
            </w:r>
          </w:p>
        </w:tc>
      </w:tr>
      <w:tr w:rsidR="00D47604" w:rsidRPr="002614BC" w:rsidTr="00D47604">
        <w:trPr>
          <w:trHeight w:hRule="exact" w:val="2897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Внесение сведений о результате предоставления муниципальной услуги, указанном в пункте 2.5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  <w:lang w:eastAsia="ru-RU" w:bidi="ru-RU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1 рабочий</w:t>
            </w:r>
          </w:p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47604" w:rsidRPr="002614BC" w:rsidRDefault="00023E0E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ведущий специалист Администрации Юголокского муниципального образования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47604" w:rsidRPr="002614BC" w:rsidRDefault="00D47604">
            <w:pPr>
              <w:pStyle w:val="af9"/>
              <w:shd w:val="clear" w:color="auto" w:fill="auto"/>
              <w:spacing w:line="256" w:lineRule="auto"/>
              <w:ind w:firstLine="0"/>
              <w:rPr>
                <w:sz w:val="24"/>
                <w:szCs w:val="24"/>
              </w:rPr>
            </w:pPr>
            <w:r w:rsidRPr="002614BC">
              <w:rPr>
                <w:sz w:val="24"/>
                <w:szCs w:val="24"/>
                <w:lang w:eastAsia="ru-RU" w:bidi="ru-RU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D47604" w:rsidRPr="002614BC" w:rsidRDefault="00D47604" w:rsidP="00D47604">
      <w:pPr>
        <w:spacing w:line="1" w:lineRule="exact"/>
        <w:rPr>
          <w:color w:val="auto"/>
          <w:sz w:val="2"/>
          <w:szCs w:val="2"/>
        </w:rPr>
      </w:pPr>
      <w:r w:rsidRPr="002614BC">
        <w:rPr>
          <w:color w:val="auto"/>
        </w:rPr>
        <w:br w:type="page"/>
      </w:r>
    </w:p>
    <w:p w:rsidR="00D47604" w:rsidRPr="002614BC" w:rsidRDefault="00D47604" w:rsidP="00D47604">
      <w:pPr>
        <w:widowControl/>
        <w:rPr>
          <w:color w:val="auto"/>
        </w:rPr>
        <w:sectPr w:rsidR="00D47604" w:rsidRPr="002614BC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D47604" w:rsidRPr="002614BC" w:rsidRDefault="00D47604" w:rsidP="00D47604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lastRenderedPageBreak/>
        <w:t>Приложение № 8</w:t>
      </w:r>
    </w:p>
    <w:p w:rsidR="00D47604" w:rsidRPr="002614BC" w:rsidRDefault="00D47604" w:rsidP="00D47604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D47604" w:rsidRPr="002614BC" w:rsidRDefault="00D47604" w:rsidP="00D47604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>по предоставлению муниципальной услуги</w:t>
      </w:r>
    </w:p>
    <w:p w:rsidR="00D47604" w:rsidRPr="002614BC" w:rsidRDefault="00D47604" w:rsidP="00D47604">
      <w:pPr>
        <w:rPr>
          <w:color w:val="auto"/>
        </w:rPr>
      </w:pPr>
    </w:p>
    <w:p w:rsidR="00D47604" w:rsidRPr="002614BC" w:rsidRDefault="00D47604" w:rsidP="00D47604">
      <w:pPr>
        <w:jc w:val="center"/>
        <w:rPr>
          <w:b/>
          <w:color w:val="auto"/>
          <w:sz w:val="22"/>
        </w:rPr>
      </w:pPr>
      <w:r w:rsidRPr="002614BC">
        <w:rPr>
          <w:rFonts w:ascii="Times New Roman" w:eastAsia="Times New Roman" w:hAnsi="Times New Roman" w:cs="Times New Roman"/>
          <w:b/>
          <w:color w:val="auto"/>
          <w:szCs w:val="28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Pr="002614BC">
        <w:rPr>
          <w:rFonts w:ascii="Times New Roman" w:hAnsi="Times New Roman" w:cs="Times New Roman"/>
          <w:b/>
          <w:color w:val="auto"/>
          <w:szCs w:val="28"/>
        </w:rPr>
        <w:t xml:space="preserve">муниципальной </w:t>
      </w:r>
      <w:r w:rsidRPr="002614BC">
        <w:rPr>
          <w:rFonts w:ascii="Times New Roman" w:eastAsia="Times New Roman" w:hAnsi="Times New Roman" w:cs="Times New Roman"/>
          <w:b/>
          <w:color w:val="auto"/>
          <w:szCs w:val="28"/>
        </w:rPr>
        <w:t>услуги документах</w:t>
      </w:r>
    </w:p>
    <w:p w:rsidR="00D47604" w:rsidRPr="002614BC" w:rsidRDefault="00D47604" w:rsidP="00D47604">
      <w:pPr>
        <w:rPr>
          <w:color w:val="auto"/>
        </w:rPr>
      </w:pP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кому: </w:t>
      </w: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D47604" w:rsidRPr="002614BC" w:rsidRDefault="00D47604" w:rsidP="00D47604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</w:t>
      </w: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2614BC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)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от кого: </w:t>
      </w: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D47604" w:rsidRPr="002614BC" w:rsidRDefault="00D47604" w:rsidP="00D47604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D47604" w:rsidRPr="002614BC" w:rsidRDefault="00D47604" w:rsidP="00D47604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D47604" w:rsidRPr="002614BC" w:rsidRDefault="00D47604" w:rsidP="00D47604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D47604" w:rsidRPr="002614BC" w:rsidRDefault="00D47604" w:rsidP="00D47604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proofErr w:type="gramStart"/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2614B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D47604" w:rsidRPr="002614BC" w:rsidRDefault="00D47604" w:rsidP="00D47604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14B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D47604" w:rsidRPr="002614BC" w:rsidRDefault="00D47604" w:rsidP="00D47604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2614BC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D47604" w:rsidRPr="002614BC" w:rsidRDefault="00D47604" w:rsidP="00D47604">
      <w:pPr>
        <w:rPr>
          <w:color w:val="auto"/>
        </w:rPr>
      </w:pPr>
    </w:p>
    <w:p w:rsidR="00D47604" w:rsidRPr="002614BC" w:rsidRDefault="00D47604" w:rsidP="00D47604">
      <w:pPr>
        <w:rPr>
          <w:color w:val="auto"/>
        </w:rPr>
      </w:pPr>
    </w:p>
    <w:p w:rsidR="00D47604" w:rsidRPr="002614BC" w:rsidRDefault="00D47604" w:rsidP="00D47604">
      <w:pPr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b/>
          <w:color w:val="auto"/>
          <w:szCs w:val="28"/>
        </w:rPr>
        <w:t>ЗАЯВЛЕНИЕ</w:t>
      </w:r>
      <w:r w:rsidRPr="002614BC">
        <w:rPr>
          <w:rFonts w:ascii="Times New Roman" w:eastAsia="Times New Roman" w:hAnsi="Times New Roman" w:cs="Times New Roman"/>
          <w:color w:val="auto"/>
          <w:szCs w:val="28"/>
        </w:rPr>
        <w:br/>
      </w:r>
      <w:r w:rsidRPr="002614BC">
        <w:rPr>
          <w:rFonts w:ascii="Times New Roman" w:eastAsia="Times New Roman" w:hAnsi="Times New Roman" w:cs="Times New Roman"/>
          <w:b/>
          <w:color w:val="auto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D47604" w:rsidRPr="002614BC" w:rsidRDefault="00D47604" w:rsidP="00D47604">
      <w:pPr>
        <w:ind w:right="609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7604" w:rsidRPr="002614BC" w:rsidRDefault="00D47604" w:rsidP="00D47604">
      <w:pPr>
        <w:ind w:right="609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7604" w:rsidRPr="002614BC" w:rsidRDefault="00D47604" w:rsidP="00D47604">
      <w:pPr>
        <w:ind w:right="-2"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Прошу исправить опечатку и (или) ошибку в _______________________________________</w:t>
      </w:r>
      <w:proofErr w:type="gramStart"/>
      <w:r w:rsidRPr="002614BC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2614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2614BC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                                                                                       </w:t>
      </w:r>
      <w:r w:rsidRPr="002614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указываются реквизиты и название документа, </w:t>
      </w:r>
    </w:p>
    <w:p w:rsidR="00D47604" w:rsidRPr="002614BC" w:rsidRDefault="00D47604" w:rsidP="00D47604">
      <w:pPr>
        <w:ind w:right="-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614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Pr="002614BC">
        <w:rPr>
          <w:rFonts w:ascii="Times New Roman" w:eastAsia="Times New Roman" w:hAnsi="Times New Roman" w:cs="Times New Roman"/>
          <w:color w:val="auto"/>
          <w:sz w:val="20"/>
          <w:szCs w:val="20"/>
        </w:rPr>
        <w:t>выданного</w:t>
      </w:r>
      <w:proofErr w:type="gramEnd"/>
      <w:r w:rsidRPr="002614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уполномоченным органом в результате </w:t>
      </w:r>
    </w:p>
    <w:p w:rsidR="00D47604" w:rsidRPr="002614BC" w:rsidRDefault="00D47604" w:rsidP="00D47604">
      <w:pPr>
        <w:ind w:right="-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614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предоставления муниципальной услуги</w:t>
      </w:r>
    </w:p>
    <w:p w:rsidR="00D47604" w:rsidRPr="002614BC" w:rsidRDefault="00D47604" w:rsidP="00D47604">
      <w:pPr>
        <w:ind w:right="-2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D47604" w:rsidRPr="002614BC" w:rsidRDefault="00D47604" w:rsidP="00D47604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Приложение (при наличии): _____________________________________________________.</w:t>
      </w:r>
    </w:p>
    <w:p w:rsidR="00D47604" w:rsidRPr="002614BC" w:rsidRDefault="00D47604" w:rsidP="00D47604">
      <w:pPr>
        <w:ind w:right="-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614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D47604" w:rsidRPr="002614BC" w:rsidRDefault="00D47604" w:rsidP="00D47604">
      <w:pPr>
        <w:ind w:right="-2"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614B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:rsidR="00D47604" w:rsidRPr="002614BC" w:rsidRDefault="00D47604" w:rsidP="00D47604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7604" w:rsidRPr="002614BC" w:rsidRDefault="00D47604" w:rsidP="00D47604">
      <w:pPr>
        <w:ind w:right="-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47604" w:rsidRPr="002614BC" w:rsidRDefault="00D47604" w:rsidP="00D47604">
      <w:pPr>
        <w:ind w:right="-2"/>
        <w:rPr>
          <w:rFonts w:ascii="Times New Roman" w:eastAsia="Times New Roman" w:hAnsi="Times New Roman" w:cs="Times New Roman"/>
          <w:color w:val="auto"/>
          <w:szCs w:val="28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Подпись заявителя ___________________</w:t>
      </w:r>
    </w:p>
    <w:p w:rsidR="00D47604" w:rsidRPr="002614BC" w:rsidRDefault="00D47604" w:rsidP="00D47604">
      <w:pPr>
        <w:ind w:right="-2"/>
        <w:rPr>
          <w:rFonts w:ascii="Times New Roman" w:eastAsia="Times New Roman" w:hAnsi="Times New Roman" w:cs="Times New Roman"/>
          <w:color w:val="auto"/>
          <w:szCs w:val="28"/>
        </w:rPr>
      </w:pPr>
    </w:p>
    <w:p w:rsidR="00D47604" w:rsidRPr="002614BC" w:rsidRDefault="00D47604" w:rsidP="00D47604">
      <w:pPr>
        <w:rPr>
          <w:color w:val="auto"/>
          <w:sz w:val="22"/>
        </w:rPr>
      </w:pPr>
      <w:r w:rsidRPr="002614BC">
        <w:rPr>
          <w:rFonts w:ascii="Times New Roman" w:eastAsia="Times New Roman" w:hAnsi="Times New Roman" w:cs="Times New Roman"/>
          <w:color w:val="auto"/>
          <w:szCs w:val="28"/>
        </w:rPr>
        <w:t>Дата _____________</w:t>
      </w:r>
    </w:p>
    <w:p w:rsidR="00D47604" w:rsidRPr="002614BC" w:rsidRDefault="00D47604">
      <w:pPr>
        <w:rPr>
          <w:color w:val="auto"/>
        </w:rPr>
      </w:pPr>
    </w:p>
    <w:sectPr w:rsidR="00D47604" w:rsidRPr="0026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C3"/>
    <w:multiLevelType w:val="hybridMultilevel"/>
    <w:tmpl w:val="F0127C68"/>
    <w:lvl w:ilvl="0" w:tplc="1FBA6BFA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8"/>
        <w:u w:val="none"/>
        <w:effect w:val="none"/>
        <w:lang w:val="ru-RU" w:eastAsia="ru-RU" w:bidi="ru-RU"/>
      </w:rPr>
    </w:lvl>
    <w:lvl w:ilvl="1" w:tplc="C3926A30">
      <w:numFmt w:val="decimal"/>
      <w:lvlText w:val=""/>
      <w:lvlJc w:val="left"/>
      <w:pPr>
        <w:ind w:left="0" w:firstLine="0"/>
      </w:pPr>
    </w:lvl>
    <w:lvl w:ilvl="2" w:tplc="26C25A3E">
      <w:numFmt w:val="decimal"/>
      <w:lvlText w:val=""/>
      <w:lvlJc w:val="left"/>
      <w:pPr>
        <w:ind w:left="0" w:firstLine="0"/>
      </w:pPr>
    </w:lvl>
    <w:lvl w:ilvl="3" w:tplc="71402F66">
      <w:numFmt w:val="decimal"/>
      <w:lvlText w:val=""/>
      <w:lvlJc w:val="left"/>
      <w:pPr>
        <w:ind w:left="0" w:firstLine="0"/>
      </w:pPr>
    </w:lvl>
    <w:lvl w:ilvl="4" w:tplc="B838C4A6">
      <w:numFmt w:val="decimal"/>
      <w:lvlText w:val=""/>
      <w:lvlJc w:val="left"/>
      <w:pPr>
        <w:ind w:left="0" w:firstLine="0"/>
      </w:pPr>
    </w:lvl>
    <w:lvl w:ilvl="5" w:tplc="8ACC5CA2">
      <w:numFmt w:val="decimal"/>
      <w:lvlText w:val=""/>
      <w:lvlJc w:val="left"/>
      <w:pPr>
        <w:ind w:left="0" w:firstLine="0"/>
      </w:pPr>
    </w:lvl>
    <w:lvl w:ilvl="6" w:tplc="49A6C28A">
      <w:numFmt w:val="decimal"/>
      <w:lvlText w:val=""/>
      <w:lvlJc w:val="left"/>
      <w:pPr>
        <w:ind w:left="0" w:firstLine="0"/>
      </w:pPr>
    </w:lvl>
    <w:lvl w:ilvl="7" w:tplc="E1AE4B00">
      <w:numFmt w:val="decimal"/>
      <w:lvlText w:val=""/>
      <w:lvlJc w:val="left"/>
      <w:pPr>
        <w:ind w:left="0" w:firstLine="0"/>
      </w:pPr>
    </w:lvl>
    <w:lvl w:ilvl="8" w:tplc="A0F0A784">
      <w:numFmt w:val="decimal"/>
      <w:lvlText w:val=""/>
      <w:lvlJc w:val="left"/>
      <w:pPr>
        <w:ind w:left="0" w:firstLine="0"/>
      </w:pPr>
    </w:lvl>
  </w:abstractNum>
  <w:abstractNum w:abstractNumId="1">
    <w:nsid w:val="0BDF147D"/>
    <w:multiLevelType w:val="multilevel"/>
    <w:tmpl w:val="A1060012"/>
    <w:lvl w:ilvl="0">
      <w:start w:val="2"/>
      <w:numFmt w:val="decimal"/>
      <w:lvlText w:val="%1."/>
      <w:lvlJc w:val="left"/>
      <w:pPr>
        <w:ind w:left="810" w:hanging="81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370" w:hanging="81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">
    <w:nsid w:val="12AD1AA8"/>
    <w:multiLevelType w:val="hybridMultilevel"/>
    <w:tmpl w:val="8A9029FA"/>
    <w:lvl w:ilvl="0" w:tplc="A8E285E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6DB8C110">
      <w:numFmt w:val="decimal"/>
      <w:lvlText w:val=""/>
      <w:lvlJc w:val="left"/>
      <w:pPr>
        <w:ind w:left="0" w:firstLine="0"/>
      </w:pPr>
    </w:lvl>
    <w:lvl w:ilvl="2" w:tplc="1D583AAE">
      <w:numFmt w:val="decimal"/>
      <w:lvlText w:val=""/>
      <w:lvlJc w:val="left"/>
      <w:pPr>
        <w:ind w:left="0" w:firstLine="0"/>
      </w:pPr>
    </w:lvl>
    <w:lvl w:ilvl="3" w:tplc="A76C6430">
      <w:numFmt w:val="decimal"/>
      <w:lvlText w:val=""/>
      <w:lvlJc w:val="left"/>
      <w:pPr>
        <w:ind w:left="0" w:firstLine="0"/>
      </w:pPr>
    </w:lvl>
    <w:lvl w:ilvl="4" w:tplc="E80A7AB4">
      <w:numFmt w:val="decimal"/>
      <w:lvlText w:val=""/>
      <w:lvlJc w:val="left"/>
      <w:pPr>
        <w:ind w:left="0" w:firstLine="0"/>
      </w:pPr>
    </w:lvl>
    <w:lvl w:ilvl="5" w:tplc="BD806346">
      <w:numFmt w:val="decimal"/>
      <w:lvlText w:val=""/>
      <w:lvlJc w:val="left"/>
      <w:pPr>
        <w:ind w:left="0" w:firstLine="0"/>
      </w:pPr>
    </w:lvl>
    <w:lvl w:ilvl="6" w:tplc="0F74412A">
      <w:numFmt w:val="decimal"/>
      <w:lvlText w:val=""/>
      <w:lvlJc w:val="left"/>
      <w:pPr>
        <w:ind w:left="0" w:firstLine="0"/>
      </w:pPr>
    </w:lvl>
    <w:lvl w:ilvl="7" w:tplc="574EC57E">
      <w:numFmt w:val="decimal"/>
      <w:lvlText w:val=""/>
      <w:lvlJc w:val="left"/>
      <w:pPr>
        <w:ind w:left="0" w:firstLine="0"/>
      </w:pPr>
    </w:lvl>
    <w:lvl w:ilvl="8" w:tplc="E66669E0">
      <w:numFmt w:val="decimal"/>
      <w:lvlText w:val=""/>
      <w:lvlJc w:val="left"/>
      <w:pPr>
        <w:ind w:left="0" w:firstLine="0"/>
      </w:pPr>
    </w:lvl>
  </w:abstractNum>
  <w:abstractNum w:abstractNumId="3">
    <w:nsid w:val="185A7232"/>
    <w:multiLevelType w:val="hybridMultilevel"/>
    <w:tmpl w:val="0A9E8F8E"/>
    <w:lvl w:ilvl="0" w:tplc="AA76F9FC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8"/>
        <w:u w:val="none"/>
        <w:effect w:val="none"/>
        <w:lang w:val="ru-RU" w:eastAsia="ru-RU" w:bidi="ru-RU"/>
      </w:rPr>
    </w:lvl>
    <w:lvl w:ilvl="1" w:tplc="D354E706">
      <w:numFmt w:val="decimal"/>
      <w:lvlText w:val=""/>
      <w:lvlJc w:val="left"/>
      <w:pPr>
        <w:ind w:left="0" w:firstLine="0"/>
      </w:pPr>
    </w:lvl>
    <w:lvl w:ilvl="2" w:tplc="860845B4">
      <w:numFmt w:val="decimal"/>
      <w:lvlText w:val=""/>
      <w:lvlJc w:val="left"/>
      <w:pPr>
        <w:ind w:left="0" w:firstLine="0"/>
      </w:pPr>
    </w:lvl>
    <w:lvl w:ilvl="3" w:tplc="84B8FA9E">
      <w:numFmt w:val="decimal"/>
      <w:lvlText w:val=""/>
      <w:lvlJc w:val="left"/>
      <w:pPr>
        <w:ind w:left="0" w:firstLine="0"/>
      </w:pPr>
    </w:lvl>
    <w:lvl w:ilvl="4" w:tplc="3A7AAC60">
      <w:numFmt w:val="decimal"/>
      <w:lvlText w:val=""/>
      <w:lvlJc w:val="left"/>
      <w:pPr>
        <w:ind w:left="0" w:firstLine="0"/>
      </w:pPr>
    </w:lvl>
    <w:lvl w:ilvl="5" w:tplc="707A506C">
      <w:numFmt w:val="decimal"/>
      <w:lvlText w:val=""/>
      <w:lvlJc w:val="left"/>
      <w:pPr>
        <w:ind w:left="0" w:firstLine="0"/>
      </w:pPr>
    </w:lvl>
    <w:lvl w:ilvl="6" w:tplc="CAEEAE66">
      <w:numFmt w:val="decimal"/>
      <w:lvlText w:val=""/>
      <w:lvlJc w:val="left"/>
      <w:pPr>
        <w:ind w:left="0" w:firstLine="0"/>
      </w:pPr>
    </w:lvl>
    <w:lvl w:ilvl="7" w:tplc="0644D7EA">
      <w:numFmt w:val="decimal"/>
      <w:lvlText w:val=""/>
      <w:lvlJc w:val="left"/>
      <w:pPr>
        <w:ind w:left="0" w:firstLine="0"/>
      </w:pPr>
    </w:lvl>
    <w:lvl w:ilvl="8" w:tplc="D0F035BA">
      <w:numFmt w:val="decimal"/>
      <w:lvlText w:val=""/>
      <w:lvlJc w:val="left"/>
      <w:pPr>
        <w:ind w:left="0" w:firstLine="0"/>
      </w:pPr>
    </w:lvl>
  </w:abstractNum>
  <w:abstractNum w:abstractNumId="4">
    <w:nsid w:val="1D805F73"/>
    <w:multiLevelType w:val="multilevel"/>
    <w:tmpl w:val="D7F44060"/>
    <w:lvl w:ilvl="0">
      <w:start w:val="1"/>
      <w:numFmt w:val="decimal"/>
      <w:lvlText w:val="%1."/>
      <w:lvlJc w:val="left"/>
      <w:pPr>
        <w:ind w:left="98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5">
    <w:nsid w:val="1F054947"/>
    <w:multiLevelType w:val="hybridMultilevel"/>
    <w:tmpl w:val="18FA72CE"/>
    <w:lvl w:ilvl="0" w:tplc="ADE240AC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8"/>
        <w:u w:val="none"/>
        <w:effect w:val="none"/>
        <w:lang w:val="en-US" w:eastAsia="en-US" w:bidi="en-US"/>
      </w:rPr>
    </w:lvl>
    <w:lvl w:ilvl="1" w:tplc="3F02B7EA">
      <w:numFmt w:val="decimal"/>
      <w:lvlText w:val=""/>
      <w:lvlJc w:val="left"/>
      <w:pPr>
        <w:ind w:left="0" w:firstLine="0"/>
      </w:pPr>
    </w:lvl>
    <w:lvl w:ilvl="2" w:tplc="3370D4DA">
      <w:numFmt w:val="decimal"/>
      <w:lvlText w:val=""/>
      <w:lvlJc w:val="left"/>
      <w:pPr>
        <w:ind w:left="0" w:firstLine="0"/>
      </w:pPr>
    </w:lvl>
    <w:lvl w:ilvl="3" w:tplc="3F26DF88">
      <w:numFmt w:val="decimal"/>
      <w:lvlText w:val=""/>
      <w:lvlJc w:val="left"/>
      <w:pPr>
        <w:ind w:left="0" w:firstLine="0"/>
      </w:pPr>
    </w:lvl>
    <w:lvl w:ilvl="4" w:tplc="289068A2">
      <w:numFmt w:val="decimal"/>
      <w:lvlText w:val=""/>
      <w:lvlJc w:val="left"/>
      <w:pPr>
        <w:ind w:left="0" w:firstLine="0"/>
      </w:pPr>
    </w:lvl>
    <w:lvl w:ilvl="5" w:tplc="68AE640C">
      <w:numFmt w:val="decimal"/>
      <w:lvlText w:val=""/>
      <w:lvlJc w:val="left"/>
      <w:pPr>
        <w:ind w:left="0" w:firstLine="0"/>
      </w:pPr>
    </w:lvl>
    <w:lvl w:ilvl="6" w:tplc="7526D2EE">
      <w:numFmt w:val="decimal"/>
      <w:lvlText w:val=""/>
      <w:lvlJc w:val="left"/>
      <w:pPr>
        <w:ind w:left="0" w:firstLine="0"/>
      </w:pPr>
    </w:lvl>
    <w:lvl w:ilvl="7" w:tplc="6F14DBEA">
      <w:numFmt w:val="decimal"/>
      <w:lvlText w:val=""/>
      <w:lvlJc w:val="left"/>
      <w:pPr>
        <w:ind w:left="0" w:firstLine="0"/>
      </w:pPr>
    </w:lvl>
    <w:lvl w:ilvl="8" w:tplc="1994A326">
      <w:numFmt w:val="decimal"/>
      <w:lvlText w:val=""/>
      <w:lvlJc w:val="left"/>
      <w:pPr>
        <w:ind w:left="0" w:firstLine="0"/>
      </w:pPr>
    </w:lvl>
  </w:abstractNum>
  <w:abstractNum w:abstractNumId="6">
    <w:nsid w:val="2FB743C0"/>
    <w:multiLevelType w:val="hybridMultilevel"/>
    <w:tmpl w:val="DA14C868"/>
    <w:lvl w:ilvl="0" w:tplc="D110F68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EB0CC332">
      <w:numFmt w:val="decimal"/>
      <w:lvlText w:val=""/>
      <w:lvlJc w:val="left"/>
      <w:pPr>
        <w:ind w:left="0" w:firstLine="0"/>
      </w:pPr>
    </w:lvl>
    <w:lvl w:ilvl="2" w:tplc="CD106F8E">
      <w:numFmt w:val="decimal"/>
      <w:lvlText w:val=""/>
      <w:lvlJc w:val="left"/>
      <w:pPr>
        <w:ind w:left="0" w:firstLine="0"/>
      </w:pPr>
    </w:lvl>
    <w:lvl w:ilvl="3" w:tplc="1CBCA3D6">
      <w:numFmt w:val="decimal"/>
      <w:lvlText w:val=""/>
      <w:lvlJc w:val="left"/>
      <w:pPr>
        <w:ind w:left="0" w:firstLine="0"/>
      </w:pPr>
    </w:lvl>
    <w:lvl w:ilvl="4" w:tplc="BB9CE4E0">
      <w:numFmt w:val="decimal"/>
      <w:lvlText w:val=""/>
      <w:lvlJc w:val="left"/>
      <w:pPr>
        <w:ind w:left="0" w:firstLine="0"/>
      </w:pPr>
    </w:lvl>
    <w:lvl w:ilvl="5" w:tplc="E2F6942A">
      <w:numFmt w:val="decimal"/>
      <w:lvlText w:val=""/>
      <w:lvlJc w:val="left"/>
      <w:pPr>
        <w:ind w:left="0" w:firstLine="0"/>
      </w:pPr>
    </w:lvl>
    <w:lvl w:ilvl="6" w:tplc="B44436F4">
      <w:numFmt w:val="decimal"/>
      <w:lvlText w:val=""/>
      <w:lvlJc w:val="left"/>
      <w:pPr>
        <w:ind w:left="0" w:firstLine="0"/>
      </w:pPr>
    </w:lvl>
    <w:lvl w:ilvl="7" w:tplc="ADA66D92">
      <w:numFmt w:val="decimal"/>
      <w:lvlText w:val=""/>
      <w:lvlJc w:val="left"/>
      <w:pPr>
        <w:ind w:left="0" w:firstLine="0"/>
      </w:pPr>
    </w:lvl>
    <w:lvl w:ilvl="8" w:tplc="D94A6BEC">
      <w:numFmt w:val="decimal"/>
      <w:lvlText w:val=""/>
      <w:lvlJc w:val="left"/>
      <w:pPr>
        <w:ind w:left="0" w:firstLine="0"/>
      </w:pPr>
    </w:lvl>
  </w:abstractNum>
  <w:abstractNum w:abstractNumId="7">
    <w:nsid w:val="30EE5129"/>
    <w:multiLevelType w:val="hybridMultilevel"/>
    <w:tmpl w:val="4C84BF78"/>
    <w:lvl w:ilvl="0" w:tplc="DF64968A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8"/>
        <w:u w:val="none"/>
        <w:effect w:val="none"/>
        <w:lang w:val="en-US" w:eastAsia="en-US" w:bidi="en-US"/>
      </w:rPr>
    </w:lvl>
    <w:lvl w:ilvl="1" w:tplc="C87CF5CC">
      <w:numFmt w:val="decimal"/>
      <w:lvlText w:val=""/>
      <w:lvlJc w:val="left"/>
      <w:pPr>
        <w:ind w:left="0" w:firstLine="0"/>
      </w:pPr>
    </w:lvl>
    <w:lvl w:ilvl="2" w:tplc="3442456A">
      <w:numFmt w:val="decimal"/>
      <w:lvlText w:val=""/>
      <w:lvlJc w:val="left"/>
      <w:pPr>
        <w:ind w:left="0" w:firstLine="0"/>
      </w:pPr>
    </w:lvl>
    <w:lvl w:ilvl="3" w:tplc="49E06550">
      <w:numFmt w:val="decimal"/>
      <w:lvlText w:val=""/>
      <w:lvlJc w:val="left"/>
      <w:pPr>
        <w:ind w:left="0" w:firstLine="0"/>
      </w:pPr>
    </w:lvl>
    <w:lvl w:ilvl="4" w:tplc="22F447F6">
      <w:numFmt w:val="decimal"/>
      <w:lvlText w:val=""/>
      <w:lvlJc w:val="left"/>
      <w:pPr>
        <w:ind w:left="0" w:firstLine="0"/>
      </w:pPr>
    </w:lvl>
    <w:lvl w:ilvl="5" w:tplc="1A662C16">
      <w:numFmt w:val="decimal"/>
      <w:lvlText w:val=""/>
      <w:lvlJc w:val="left"/>
      <w:pPr>
        <w:ind w:left="0" w:firstLine="0"/>
      </w:pPr>
    </w:lvl>
    <w:lvl w:ilvl="6" w:tplc="BBA05C4A">
      <w:numFmt w:val="decimal"/>
      <w:lvlText w:val=""/>
      <w:lvlJc w:val="left"/>
      <w:pPr>
        <w:ind w:left="0" w:firstLine="0"/>
      </w:pPr>
    </w:lvl>
    <w:lvl w:ilvl="7" w:tplc="ECC4C9A2">
      <w:numFmt w:val="decimal"/>
      <w:lvlText w:val=""/>
      <w:lvlJc w:val="left"/>
      <w:pPr>
        <w:ind w:left="0" w:firstLine="0"/>
      </w:pPr>
    </w:lvl>
    <w:lvl w:ilvl="8" w:tplc="D8F2486C">
      <w:numFmt w:val="decimal"/>
      <w:lvlText w:val=""/>
      <w:lvlJc w:val="left"/>
      <w:pPr>
        <w:ind w:left="0" w:firstLine="0"/>
      </w:pPr>
    </w:lvl>
  </w:abstractNum>
  <w:abstractNum w:abstractNumId="8">
    <w:nsid w:val="37EC23D5"/>
    <w:multiLevelType w:val="hybridMultilevel"/>
    <w:tmpl w:val="C332CDDE"/>
    <w:lvl w:ilvl="0" w:tplc="36CC828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03226F66">
      <w:numFmt w:val="decimal"/>
      <w:lvlText w:val=""/>
      <w:lvlJc w:val="left"/>
      <w:pPr>
        <w:ind w:left="0" w:firstLine="0"/>
      </w:pPr>
    </w:lvl>
    <w:lvl w:ilvl="2" w:tplc="080AA426">
      <w:numFmt w:val="decimal"/>
      <w:lvlText w:val=""/>
      <w:lvlJc w:val="left"/>
      <w:pPr>
        <w:ind w:left="0" w:firstLine="0"/>
      </w:pPr>
    </w:lvl>
    <w:lvl w:ilvl="3" w:tplc="E17044DA">
      <w:numFmt w:val="decimal"/>
      <w:lvlText w:val=""/>
      <w:lvlJc w:val="left"/>
      <w:pPr>
        <w:ind w:left="0" w:firstLine="0"/>
      </w:pPr>
    </w:lvl>
    <w:lvl w:ilvl="4" w:tplc="C4D0DD30">
      <w:numFmt w:val="decimal"/>
      <w:lvlText w:val=""/>
      <w:lvlJc w:val="left"/>
      <w:pPr>
        <w:ind w:left="0" w:firstLine="0"/>
      </w:pPr>
    </w:lvl>
    <w:lvl w:ilvl="5" w:tplc="1076CF44">
      <w:numFmt w:val="decimal"/>
      <w:lvlText w:val=""/>
      <w:lvlJc w:val="left"/>
      <w:pPr>
        <w:ind w:left="0" w:firstLine="0"/>
      </w:pPr>
    </w:lvl>
    <w:lvl w:ilvl="6" w:tplc="202232CA">
      <w:numFmt w:val="decimal"/>
      <w:lvlText w:val=""/>
      <w:lvlJc w:val="left"/>
      <w:pPr>
        <w:ind w:left="0" w:firstLine="0"/>
      </w:pPr>
    </w:lvl>
    <w:lvl w:ilvl="7" w:tplc="ED5ED59C">
      <w:numFmt w:val="decimal"/>
      <w:lvlText w:val=""/>
      <w:lvlJc w:val="left"/>
      <w:pPr>
        <w:ind w:left="0" w:firstLine="0"/>
      </w:pPr>
    </w:lvl>
    <w:lvl w:ilvl="8" w:tplc="70C6E872">
      <w:numFmt w:val="decimal"/>
      <w:lvlText w:val=""/>
      <w:lvlJc w:val="left"/>
      <w:pPr>
        <w:ind w:left="0" w:firstLine="0"/>
      </w:pPr>
    </w:lvl>
  </w:abstractNum>
  <w:abstractNum w:abstractNumId="9">
    <w:nsid w:val="380E2B5B"/>
    <w:multiLevelType w:val="hybridMultilevel"/>
    <w:tmpl w:val="C5829190"/>
    <w:lvl w:ilvl="0" w:tplc="DE2A9AF4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8"/>
        <w:u w:val="none"/>
        <w:effect w:val="none"/>
        <w:lang w:val="ru-RU" w:eastAsia="ru-RU" w:bidi="ru-RU"/>
      </w:rPr>
    </w:lvl>
    <w:lvl w:ilvl="1" w:tplc="F432A814">
      <w:numFmt w:val="decimal"/>
      <w:lvlText w:val=""/>
      <w:lvlJc w:val="left"/>
      <w:pPr>
        <w:ind w:left="0" w:firstLine="0"/>
      </w:pPr>
    </w:lvl>
    <w:lvl w:ilvl="2" w:tplc="AD74C398">
      <w:numFmt w:val="decimal"/>
      <w:lvlText w:val=""/>
      <w:lvlJc w:val="left"/>
      <w:pPr>
        <w:ind w:left="0" w:firstLine="0"/>
      </w:pPr>
    </w:lvl>
    <w:lvl w:ilvl="3" w:tplc="2CF64B16">
      <w:numFmt w:val="decimal"/>
      <w:lvlText w:val=""/>
      <w:lvlJc w:val="left"/>
      <w:pPr>
        <w:ind w:left="0" w:firstLine="0"/>
      </w:pPr>
    </w:lvl>
    <w:lvl w:ilvl="4" w:tplc="17B24E9A">
      <w:numFmt w:val="decimal"/>
      <w:lvlText w:val=""/>
      <w:lvlJc w:val="left"/>
      <w:pPr>
        <w:ind w:left="0" w:firstLine="0"/>
      </w:pPr>
    </w:lvl>
    <w:lvl w:ilvl="5" w:tplc="B90EC9A2">
      <w:numFmt w:val="decimal"/>
      <w:lvlText w:val=""/>
      <w:lvlJc w:val="left"/>
      <w:pPr>
        <w:ind w:left="0" w:firstLine="0"/>
      </w:pPr>
    </w:lvl>
    <w:lvl w:ilvl="6" w:tplc="FFBA2E84">
      <w:numFmt w:val="decimal"/>
      <w:lvlText w:val=""/>
      <w:lvlJc w:val="left"/>
      <w:pPr>
        <w:ind w:left="0" w:firstLine="0"/>
      </w:pPr>
    </w:lvl>
    <w:lvl w:ilvl="7" w:tplc="D3C231A6">
      <w:numFmt w:val="decimal"/>
      <w:lvlText w:val=""/>
      <w:lvlJc w:val="left"/>
      <w:pPr>
        <w:ind w:left="0" w:firstLine="0"/>
      </w:pPr>
    </w:lvl>
    <w:lvl w:ilvl="8" w:tplc="3300F32C">
      <w:numFmt w:val="decimal"/>
      <w:lvlText w:val=""/>
      <w:lvlJc w:val="left"/>
      <w:pPr>
        <w:ind w:left="0" w:firstLine="0"/>
      </w:pPr>
    </w:lvl>
  </w:abstractNum>
  <w:abstractNum w:abstractNumId="10">
    <w:nsid w:val="39342F52"/>
    <w:multiLevelType w:val="multilevel"/>
    <w:tmpl w:val="22B02F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3AA50C98"/>
    <w:multiLevelType w:val="hybridMultilevel"/>
    <w:tmpl w:val="98F461E8"/>
    <w:lvl w:ilvl="0" w:tplc="9C0A9E5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B1465C20">
      <w:numFmt w:val="decimal"/>
      <w:lvlText w:val=""/>
      <w:lvlJc w:val="left"/>
      <w:pPr>
        <w:ind w:left="0" w:firstLine="0"/>
      </w:pPr>
    </w:lvl>
    <w:lvl w:ilvl="2" w:tplc="9B161F9A">
      <w:numFmt w:val="decimal"/>
      <w:lvlText w:val=""/>
      <w:lvlJc w:val="left"/>
      <w:pPr>
        <w:ind w:left="0" w:firstLine="0"/>
      </w:pPr>
    </w:lvl>
    <w:lvl w:ilvl="3" w:tplc="A75ABD3C">
      <w:numFmt w:val="decimal"/>
      <w:lvlText w:val=""/>
      <w:lvlJc w:val="left"/>
      <w:pPr>
        <w:ind w:left="0" w:firstLine="0"/>
      </w:pPr>
    </w:lvl>
    <w:lvl w:ilvl="4" w:tplc="496C305C">
      <w:numFmt w:val="decimal"/>
      <w:lvlText w:val=""/>
      <w:lvlJc w:val="left"/>
      <w:pPr>
        <w:ind w:left="0" w:firstLine="0"/>
      </w:pPr>
    </w:lvl>
    <w:lvl w:ilvl="5" w:tplc="8B443D78">
      <w:numFmt w:val="decimal"/>
      <w:lvlText w:val=""/>
      <w:lvlJc w:val="left"/>
      <w:pPr>
        <w:ind w:left="0" w:firstLine="0"/>
      </w:pPr>
    </w:lvl>
    <w:lvl w:ilvl="6" w:tplc="818A2876">
      <w:numFmt w:val="decimal"/>
      <w:lvlText w:val=""/>
      <w:lvlJc w:val="left"/>
      <w:pPr>
        <w:ind w:left="0" w:firstLine="0"/>
      </w:pPr>
    </w:lvl>
    <w:lvl w:ilvl="7" w:tplc="81728E3E">
      <w:numFmt w:val="decimal"/>
      <w:lvlText w:val=""/>
      <w:lvlJc w:val="left"/>
      <w:pPr>
        <w:ind w:left="0" w:firstLine="0"/>
      </w:pPr>
    </w:lvl>
    <w:lvl w:ilvl="8" w:tplc="590A2C04">
      <w:numFmt w:val="decimal"/>
      <w:lvlText w:val=""/>
      <w:lvlJc w:val="left"/>
      <w:pPr>
        <w:ind w:left="0" w:firstLine="0"/>
      </w:pPr>
    </w:lvl>
  </w:abstractNum>
  <w:abstractNum w:abstractNumId="12">
    <w:nsid w:val="3E1D126B"/>
    <w:multiLevelType w:val="hybridMultilevel"/>
    <w:tmpl w:val="AE708960"/>
    <w:lvl w:ilvl="0" w:tplc="8CF65F0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12C45A4C">
      <w:numFmt w:val="decimal"/>
      <w:lvlText w:val=""/>
      <w:lvlJc w:val="left"/>
      <w:pPr>
        <w:ind w:left="0" w:firstLine="0"/>
      </w:pPr>
    </w:lvl>
    <w:lvl w:ilvl="2" w:tplc="8BA6DD0A">
      <w:numFmt w:val="decimal"/>
      <w:lvlText w:val=""/>
      <w:lvlJc w:val="left"/>
      <w:pPr>
        <w:ind w:left="0" w:firstLine="0"/>
      </w:pPr>
    </w:lvl>
    <w:lvl w:ilvl="3" w:tplc="8B2CB102">
      <w:numFmt w:val="decimal"/>
      <w:lvlText w:val=""/>
      <w:lvlJc w:val="left"/>
      <w:pPr>
        <w:ind w:left="0" w:firstLine="0"/>
      </w:pPr>
    </w:lvl>
    <w:lvl w:ilvl="4" w:tplc="1C74E39E">
      <w:numFmt w:val="decimal"/>
      <w:lvlText w:val=""/>
      <w:lvlJc w:val="left"/>
      <w:pPr>
        <w:ind w:left="0" w:firstLine="0"/>
      </w:pPr>
    </w:lvl>
    <w:lvl w:ilvl="5" w:tplc="A4E8E222">
      <w:numFmt w:val="decimal"/>
      <w:lvlText w:val=""/>
      <w:lvlJc w:val="left"/>
      <w:pPr>
        <w:ind w:left="0" w:firstLine="0"/>
      </w:pPr>
    </w:lvl>
    <w:lvl w:ilvl="6" w:tplc="ECBC8EF6">
      <w:numFmt w:val="decimal"/>
      <w:lvlText w:val=""/>
      <w:lvlJc w:val="left"/>
      <w:pPr>
        <w:ind w:left="0" w:firstLine="0"/>
      </w:pPr>
    </w:lvl>
    <w:lvl w:ilvl="7" w:tplc="DB9A4036">
      <w:numFmt w:val="decimal"/>
      <w:lvlText w:val=""/>
      <w:lvlJc w:val="left"/>
      <w:pPr>
        <w:ind w:left="0" w:firstLine="0"/>
      </w:pPr>
    </w:lvl>
    <w:lvl w:ilvl="8" w:tplc="E09418BC">
      <w:numFmt w:val="decimal"/>
      <w:lvlText w:val=""/>
      <w:lvlJc w:val="left"/>
      <w:pPr>
        <w:ind w:left="0" w:firstLine="0"/>
      </w:pPr>
    </w:lvl>
  </w:abstractNum>
  <w:abstractNum w:abstractNumId="13">
    <w:nsid w:val="498E1833"/>
    <w:multiLevelType w:val="hybridMultilevel"/>
    <w:tmpl w:val="DE669812"/>
    <w:lvl w:ilvl="0" w:tplc="86F4A654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8"/>
        <w:u w:val="none"/>
        <w:effect w:val="none"/>
        <w:lang w:val="ru-RU" w:eastAsia="ru-RU" w:bidi="ru-RU"/>
      </w:rPr>
    </w:lvl>
    <w:lvl w:ilvl="1" w:tplc="F358F6B8">
      <w:numFmt w:val="decimal"/>
      <w:lvlText w:val=""/>
      <w:lvlJc w:val="left"/>
      <w:pPr>
        <w:ind w:left="0" w:firstLine="0"/>
      </w:pPr>
    </w:lvl>
    <w:lvl w:ilvl="2" w:tplc="7682D1B8">
      <w:numFmt w:val="decimal"/>
      <w:lvlText w:val=""/>
      <w:lvlJc w:val="left"/>
      <w:pPr>
        <w:ind w:left="0" w:firstLine="0"/>
      </w:pPr>
    </w:lvl>
    <w:lvl w:ilvl="3" w:tplc="090EA638">
      <w:numFmt w:val="decimal"/>
      <w:lvlText w:val=""/>
      <w:lvlJc w:val="left"/>
      <w:pPr>
        <w:ind w:left="0" w:firstLine="0"/>
      </w:pPr>
    </w:lvl>
    <w:lvl w:ilvl="4" w:tplc="1DB04A9C">
      <w:numFmt w:val="decimal"/>
      <w:lvlText w:val=""/>
      <w:lvlJc w:val="left"/>
      <w:pPr>
        <w:ind w:left="0" w:firstLine="0"/>
      </w:pPr>
    </w:lvl>
    <w:lvl w:ilvl="5" w:tplc="939894EC">
      <w:numFmt w:val="decimal"/>
      <w:lvlText w:val=""/>
      <w:lvlJc w:val="left"/>
      <w:pPr>
        <w:ind w:left="0" w:firstLine="0"/>
      </w:pPr>
    </w:lvl>
    <w:lvl w:ilvl="6" w:tplc="BBC2937E">
      <w:numFmt w:val="decimal"/>
      <w:lvlText w:val=""/>
      <w:lvlJc w:val="left"/>
      <w:pPr>
        <w:ind w:left="0" w:firstLine="0"/>
      </w:pPr>
    </w:lvl>
    <w:lvl w:ilvl="7" w:tplc="C6FC66AC">
      <w:numFmt w:val="decimal"/>
      <w:lvlText w:val=""/>
      <w:lvlJc w:val="left"/>
      <w:pPr>
        <w:ind w:left="0" w:firstLine="0"/>
      </w:pPr>
    </w:lvl>
    <w:lvl w:ilvl="8" w:tplc="2C9E108E">
      <w:numFmt w:val="decimal"/>
      <w:lvlText w:val=""/>
      <w:lvlJc w:val="left"/>
      <w:pPr>
        <w:ind w:left="0" w:firstLine="0"/>
      </w:pPr>
    </w:lvl>
  </w:abstractNum>
  <w:abstractNum w:abstractNumId="14">
    <w:nsid w:val="51AB47EB"/>
    <w:multiLevelType w:val="hybridMultilevel"/>
    <w:tmpl w:val="3342F01E"/>
    <w:lvl w:ilvl="0" w:tplc="46E89988">
      <w:start w:val="6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8"/>
        <w:u w:val="none"/>
        <w:effect w:val="none"/>
        <w:lang w:val="ru-RU" w:eastAsia="ru-RU" w:bidi="ru-RU"/>
      </w:rPr>
    </w:lvl>
    <w:lvl w:ilvl="1" w:tplc="F00ECF74">
      <w:numFmt w:val="decimal"/>
      <w:lvlText w:val=""/>
      <w:lvlJc w:val="left"/>
      <w:pPr>
        <w:ind w:left="0" w:firstLine="0"/>
      </w:pPr>
    </w:lvl>
    <w:lvl w:ilvl="2" w:tplc="39A61866">
      <w:numFmt w:val="decimal"/>
      <w:lvlText w:val=""/>
      <w:lvlJc w:val="left"/>
      <w:pPr>
        <w:ind w:left="0" w:firstLine="0"/>
      </w:pPr>
    </w:lvl>
    <w:lvl w:ilvl="3" w:tplc="5328B5B2">
      <w:numFmt w:val="decimal"/>
      <w:lvlText w:val=""/>
      <w:lvlJc w:val="left"/>
      <w:pPr>
        <w:ind w:left="0" w:firstLine="0"/>
      </w:pPr>
    </w:lvl>
    <w:lvl w:ilvl="4" w:tplc="20047C80">
      <w:numFmt w:val="decimal"/>
      <w:lvlText w:val=""/>
      <w:lvlJc w:val="left"/>
      <w:pPr>
        <w:ind w:left="0" w:firstLine="0"/>
      </w:pPr>
    </w:lvl>
    <w:lvl w:ilvl="5" w:tplc="B13278FA">
      <w:numFmt w:val="decimal"/>
      <w:lvlText w:val=""/>
      <w:lvlJc w:val="left"/>
      <w:pPr>
        <w:ind w:left="0" w:firstLine="0"/>
      </w:pPr>
    </w:lvl>
    <w:lvl w:ilvl="6" w:tplc="893E810E">
      <w:numFmt w:val="decimal"/>
      <w:lvlText w:val=""/>
      <w:lvlJc w:val="left"/>
      <w:pPr>
        <w:ind w:left="0" w:firstLine="0"/>
      </w:pPr>
    </w:lvl>
    <w:lvl w:ilvl="7" w:tplc="61A6846A">
      <w:numFmt w:val="decimal"/>
      <w:lvlText w:val=""/>
      <w:lvlJc w:val="left"/>
      <w:pPr>
        <w:ind w:left="0" w:firstLine="0"/>
      </w:pPr>
    </w:lvl>
    <w:lvl w:ilvl="8" w:tplc="34D68528">
      <w:numFmt w:val="decimal"/>
      <w:lvlText w:val=""/>
      <w:lvlJc w:val="left"/>
      <w:pPr>
        <w:ind w:left="0" w:firstLine="0"/>
      </w:pPr>
    </w:lvl>
  </w:abstractNum>
  <w:abstractNum w:abstractNumId="15">
    <w:nsid w:val="585B76B1"/>
    <w:multiLevelType w:val="hybridMultilevel"/>
    <w:tmpl w:val="907E9430"/>
    <w:lvl w:ilvl="0" w:tplc="7D72E84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BA70E51E">
      <w:numFmt w:val="decimal"/>
      <w:lvlText w:val=""/>
      <w:lvlJc w:val="left"/>
      <w:pPr>
        <w:ind w:left="0" w:firstLine="0"/>
      </w:pPr>
    </w:lvl>
    <w:lvl w:ilvl="2" w:tplc="52EC98D6">
      <w:numFmt w:val="decimal"/>
      <w:lvlText w:val=""/>
      <w:lvlJc w:val="left"/>
      <w:pPr>
        <w:ind w:left="0" w:firstLine="0"/>
      </w:pPr>
    </w:lvl>
    <w:lvl w:ilvl="3" w:tplc="D30884FC">
      <w:numFmt w:val="decimal"/>
      <w:lvlText w:val=""/>
      <w:lvlJc w:val="left"/>
      <w:pPr>
        <w:ind w:left="0" w:firstLine="0"/>
      </w:pPr>
    </w:lvl>
    <w:lvl w:ilvl="4" w:tplc="23FCC8A0">
      <w:numFmt w:val="decimal"/>
      <w:lvlText w:val=""/>
      <w:lvlJc w:val="left"/>
      <w:pPr>
        <w:ind w:left="0" w:firstLine="0"/>
      </w:pPr>
    </w:lvl>
    <w:lvl w:ilvl="5" w:tplc="56E286AC">
      <w:numFmt w:val="decimal"/>
      <w:lvlText w:val=""/>
      <w:lvlJc w:val="left"/>
      <w:pPr>
        <w:ind w:left="0" w:firstLine="0"/>
      </w:pPr>
    </w:lvl>
    <w:lvl w:ilvl="6" w:tplc="084A5912">
      <w:numFmt w:val="decimal"/>
      <w:lvlText w:val=""/>
      <w:lvlJc w:val="left"/>
      <w:pPr>
        <w:ind w:left="0" w:firstLine="0"/>
      </w:pPr>
    </w:lvl>
    <w:lvl w:ilvl="7" w:tplc="6AC44EF2">
      <w:numFmt w:val="decimal"/>
      <w:lvlText w:val=""/>
      <w:lvlJc w:val="left"/>
      <w:pPr>
        <w:ind w:left="0" w:firstLine="0"/>
      </w:pPr>
    </w:lvl>
    <w:lvl w:ilvl="8" w:tplc="274260D2">
      <w:numFmt w:val="decimal"/>
      <w:lvlText w:val=""/>
      <w:lvlJc w:val="left"/>
      <w:pPr>
        <w:ind w:left="0" w:firstLine="0"/>
      </w:pPr>
    </w:lvl>
  </w:abstractNum>
  <w:abstractNum w:abstractNumId="16">
    <w:nsid w:val="5DC47FC5"/>
    <w:multiLevelType w:val="multilevel"/>
    <w:tmpl w:val="772C57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7">
    <w:nsid w:val="5F7A1EF5"/>
    <w:multiLevelType w:val="multilevel"/>
    <w:tmpl w:val="DF962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1" w:hanging="1800"/>
      </w:pPr>
      <w:rPr>
        <w:rFonts w:hint="default"/>
      </w:rPr>
    </w:lvl>
  </w:abstractNum>
  <w:abstractNum w:abstractNumId="18">
    <w:nsid w:val="610C5BA8"/>
    <w:multiLevelType w:val="hybridMultilevel"/>
    <w:tmpl w:val="F57C2678"/>
    <w:lvl w:ilvl="0" w:tplc="4D9E0CB4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  <w:lang w:val="ru-RU" w:eastAsia="ru-RU" w:bidi="ru-RU"/>
      </w:rPr>
    </w:lvl>
    <w:lvl w:ilvl="1" w:tplc="AF7CA880">
      <w:numFmt w:val="decimal"/>
      <w:lvlText w:val=""/>
      <w:lvlJc w:val="left"/>
      <w:pPr>
        <w:ind w:left="0" w:firstLine="0"/>
      </w:pPr>
    </w:lvl>
    <w:lvl w:ilvl="2" w:tplc="D1F89302">
      <w:numFmt w:val="decimal"/>
      <w:lvlText w:val=""/>
      <w:lvlJc w:val="left"/>
      <w:pPr>
        <w:ind w:left="0" w:firstLine="0"/>
      </w:pPr>
    </w:lvl>
    <w:lvl w:ilvl="3" w:tplc="49F6C50C">
      <w:numFmt w:val="decimal"/>
      <w:lvlText w:val=""/>
      <w:lvlJc w:val="left"/>
      <w:pPr>
        <w:ind w:left="0" w:firstLine="0"/>
      </w:pPr>
    </w:lvl>
    <w:lvl w:ilvl="4" w:tplc="DF382406">
      <w:numFmt w:val="decimal"/>
      <w:lvlText w:val=""/>
      <w:lvlJc w:val="left"/>
      <w:pPr>
        <w:ind w:left="0" w:firstLine="0"/>
      </w:pPr>
    </w:lvl>
    <w:lvl w:ilvl="5" w:tplc="8558F6B4">
      <w:numFmt w:val="decimal"/>
      <w:lvlText w:val=""/>
      <w:lvlJc w:val="left"/>
      <w:pPr>
        <w:ind w:left="0" w:firstLine="0"/>
      </w:pPr>
    </w:lvl>
    <w:lvl w:ilvl="6" w:tplc="03F89156">
      <w:numFmt w:val="decimal"/>
      <w:lvlText w:val=""/>
      <w:lvlJc w:val="left"/>
      <w:pPr>
        <w:ind w:left="0" w:firstLine="0"/>
      </w:pPr>
    </w:lvl>
    <w:lvl w:ilvl="7" w:tplc="175C9C7E">
      <w:numFmt w:val="decimal"/>
      <w:lvlText w:val=""/>
      <w:lvlJc w:val="left"/>
      <w:pPr>
        <w:ind w:left="0" w:firstLine="0"/>
      </w:pPr>
    </w:lvl>
    <w:lvl w:ilvl="8" w:tplc="38A8D2A0">
      <w:numFmt w:val="decimal"/>
      <w:lvlText w:val=""/>
      <w:lvlJc w:val="left"/>
      <w:pPr>
        <w:ind w:left="0" w:firstLine="0"/>
      </w:pPr>
    </w:lvl>
  </w:abstractNum>
  <w:abstractNum w:abstractNumId="19">
    <w:nsid w:val="612A54EE"/>
    <w:multiLevelType w:val="hybridMultilevel"/>
    <w:tmpl w:val="03007C4C"/>
    <w:lvl w:ilvl="0" w:tplc="E7B4686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</w:rPr>
    </w:lvl>
    <w:lvl w:ilvl="1" w:tplc="A11C426C">
      <w:numFmt w:val="decimal"/>
      <w:lvlText w:val=""/>
      <w:lvlJc w:val="left"/>
      <w:pPr>
        <w:ind w:left="0" w:firstLine="0"/>
      </w:pPr>
    </w:lvl>
    <w:lvl w:ilvl="2" w:tplc="B81ED5C2">
      <w:numFmt w:val="decimal"/>
      <w:lvlText w:val=""/>
      <w:lvlJc w:val="left"/>
      <w:pPr>
        <w:ind w:left="0" w:firstLine="0"/>
      </w:pPr>
    </w:lvl>
    <w:lvl w:ilvl="3" w:tplc="0AA6D400">
      <w:numFmt w:val="decimal"/>
      <w:lvlText w:val=""/>
      <w:lvlJc w:val="left"/>
      <w:pPr>
        <w:ind w:left="0" w:firstLine="0"/>
      </w:pPr>
    </w:lvl>
    <w:lvl w:ilvl="4" w:tplc="C06448D8">
      <w:numFmt w:val="decimal"/>
      <w:lvlText w:val=""/>
      <w:lvlJc w:val="left"/>
      <w:pPr>
        <w:ind w:left="0" w:firstLine="0"/>
      </w:pPr>
    </w:lvl>
    <w:lvl w:ilvl="5" w:tplc="026AEA30">
      <w:numFmt w:val="decimal"/>
      <w:lvlText w:val=""/>
      <w:lvlJc w:val="left"/>
      <w:pPr>
        <w:ind w:left="0" w:firstLine="0"/>
      </w:pPr>
    </w:lvl>
    <w:lvl w:ilvl="6" w:tplc="F454F204">
      <w:numFmt w:val="decimal"/>
      <w:lvlText w:val=""/>
      <w:lvlJc w:val="left"/>
      <w:pPr>
        <w:ind w:left="0" w:firstLine="0"/>
      </w:pPr>
    </w:lvl>
    <w:lvl w:ilvl="7" w:tplc="1E749F74">
      <w:numFmt w:val="decimal"/>
      <w:lvlText w:val=""/>
      <w:lvlJc w:val="left"/>
      <w:pPr>
        <w:ind w:left="0" w:firstLine="0"/>
      </w:pPr>
    </w:lvl>
    <w:lvl w:ilvl="8" w:tplc="9F40C070">
      <w:numFmt w:val="decimal"/>
      <w:lvlText w:val=""/>
      <w:lvlJc w:val="left"/>
      <w:pPr>
        <w:ind w:left="0" w:firstLine="0"/>
      </w:pPr>
    </w:lvl>
  </w:abstractNum>
  <w:abstractNum w:abstractNumId="20">
    <w:nsid w:val="7165081E"/>
    <w:multiLevelType w:val="multilevel"/>
    <w:tmpl w:val="E070E6B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1803" w:hanging="180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21">
    <w:nsid w:val="7BC76737"/>
    <w:multiLevelType w:val="hybridMultilevel"/>
    <w:tmpl w:val="F35A66F0"/>
    <w:lvl w:ilvl="0" w:tplc="92FEAF2A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8"/>
        <w:u w:val="none"/>
        <w:effect w:val="none"/>
        <w:lang w:val="ru-RU" w:eastAsia="ru-RU" w:bidi="ru-RU"/>
      </w:rPr>
    </w:lvl>
    <w:lvl w:ilvl="1" w:tplc="FEC8EEA4">
      <w:numFmt w:val="decimal"/>
      <w:lvlText w:val=""/>
      <w:lvlJc w:val="left"/>
      <w:pPr>
        <w:ind w:left="0" w:firstLine="0"/>
      </w:pPr>
    </w:lvl>
    <w:lvl w:ilvl="2" w:tplc="8A44D9E4">
      <w:numFmt w:val="decimal"/>
      <w:lvlText w:val=""/>
      <w:lvlJc w:val="left"/>
      <w:pPr>
        <w:ind w:left="0" w:firstLine="0"/>
      </w:pPr>
    </w:lvl>
    <w:lvl w:ilvl="3" w:tplc="92E28ADC">
      <w:numFmt w:val="decimal"/>
      <w:lvlText w:val=""/>
      <w:lvlJc w:val="left"/>
      <w:pPr>
        <w:ind w:left="0" w:firstLine="0"/>
      </w:pPr>
    </w:lvl>
    <w:lvl w:ilvl="4" w:tplc="95348E72">
      <w:numFmt w:val="decimal"/>
      <w:lvlText w:val=""/>
      <w:lvlJc w:val="left"/>
      <w:pPr>
        <w:ind w:left="0" w:firstLine="0"/>
      </w:pPr>
    </w:lvl>
    <w:lvl w:ilvl="5" w:tplc="1048F9F8">
      <w:numFmt w:val="decimal"/>
      <w:lvlText w:val=""/>
      <w:lvlJc w:val="left"/>
      <w:pPr>
        <w:ind w:left="0" w:firstLine="0"/>
      </w:pPr>
    </w:lvl>
    <w:lvl w:ilvl="6" w:tplc="5ACCA1FA">
      <w:numFmt w:val="decimal"/>
      <w:lvlText w:val=""/>
      <w:lvlJc w:val="left"/>
      <w:pPr>
        <w:ind w:left="0" w:firstLine="0"/>
      </w:pPr>
    </w:lvl>
    <w:lvl w:ilvl="7" w:tplc="7E26F318">
      <w:numFmt w:val="decimal"/>
      <w:lvlText w:val=""/>
      <w:lvlJc w:val="left"/>
      <w:pPr>
        <w:ind w:left="0" w:firstLine="0"/>
      </w:pPr>
    </w:lvl>
    <w:lvl w:ilvl="8" w:tplc="73DC5B46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17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4"/>
    <w:rsid w:val="00023E0E"/>
    <w:rsid w:val="00191090"/>
    <w:rsid w:val="002614BC"/>
    <w:rsid w:val="002D247F"/>
    <w:rsid w:val="0040124D"/>
    <w:rsid w:val="004B3BC1"/>
    <w:rsid w:val="004B42C5"/>
    <w:rsid w:val="00557493"/>
    <w:rsid w:val="00634AC9"/>
    <w:rsid w:val="00802207"/>
    <w:rsid w:val="00822C76"/>
    <w:rsid w:val="009323F8"/>
    <w:rsid w:val="009F7B6B"/>
    <w:rsid w:val="00A874D3"/>
    <w:rsid w:val="00B55261"/>
    <w:rsid w:val="00B85711"/>
    <w:rsid w:val="00BD0524"/>
    <w:rsid w:val="00C642A7"/>
    <w:rsid w:val="00D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4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04"/>
    <w:rPr>
      <w:rFonts w:ascii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4760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7">
    <w:name w:val="annotation text"/>
    <w:basedOn w:val="a"/>
    <w:link w:val="a6"/>
    <w:uiPriority w:val="99"/>
    <w:semiHidden/>
    <w:unhideWhenUsed/>
    <w:rsid w:val="00D47604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8"/>
    <w:uiPriority w:val="99"/>
    <w:semiHidden/>
    <w:unhideWhenUsed/>
    <w:rsid w:val="00D4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a"/>
    <w:uiPriority w:val="99"/>
    <w:semiHidden/>
    <w:unhideWhenUsed/>
    <w:rsid w:val="00D47604"/>
    <w:pPr>
      <w:tabs>
        <w:tab w:val="center" w:pos="4677"/>
        <w:tab w:val="right" w:pos="9355"/>
      </w:tabs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d">
    <w:name w:val="endnote text"/>
    <w:basedOn w:val="a"/>
    <w:link w:val="ac"/>
    <w:uiPriority w:val="99"/>
    <w:semiHidden/>
    <w:unhideWhenUsed/>
    <w:rsid w:val="00D47604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D4760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D47604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D4760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1">
    <w:name w:val="Balloon Text"/>
    <w:basedOn w:val="a"/>
    <w:link w:val="af0"/>
    <w:uiPriority w:val="99"/>
    <w:semiHidden/>
    <w:unhideWhenUsed/>
    <w:rsid w:val="00D4760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D47604"/>
    <w:pPr>
      <w:ind w:left="720"/>
      <w:contextualSpacing/>
    </w:pPr>
  </w:style>
  <w:style w:type="character" w:customStyle="1" w:styleId="af3">
    <w:name w:val="Сноска_"/>
    <w:basedOn w:val="a0"/>
    <w:link w:val="af4"/>
    <w:semiHidden/>
    <w:locked/>
    <w:rsid w:val="00D476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Сноска"/>
    <w:basedOn w:val="a"/>
    <w:link w:val="af3"/>
    <w:semiHidden/>
    <w:rsid w:val="00D476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semiHidden/>
    <w:locked/>
    <w:rsid w:val="00D47604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4760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character" w:customStyle="1" w:styleId="af5">
    <w:name w:val="Основной текст_"/>
    <w:basedOn w:val="a0"/>
    <w:link w:val="1"/>
    <w:semiHidden/>
    <w:locked/>
    <w:rsid w:val="00D47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semiHidden/>
    <w:rsid w:val="00D4760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6">
    <w:name w:val="Подпись к картинке_"/>
    <w:basedOn w:val="a0"/>
    <w:link w:val="af7"/>
    <w:semiHidden/>
    <w:locked/>
    <w:rsid w:val="00D47604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paragraph" w:customStyle="1" w:styleId="af7">
    <w:name w:val="Подпись к картинке"/>
    <w:basedOn w:val="a"/>
    <w:link w:val="af6"/>
    <w:semiHidden/>
    <w:rsid w:val="00D47604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semiHidden/>
    <w:locked/>
    <w:rsid w:val="00D4760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D47604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customStyle="1" w:styleId="21">
    <w:name w:val="Колонтитул (2)_"/>
    <w:basedOn w:val="a0"/>
    <w:link w:val="22"/>
    <w:semiHidden/>
    <w:locked/>
    <w:rsid w:val="00D476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semiHidden/>
    <w:rsid w:val="00D476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3">
    <w:name w:val="Заголовок №2_"/>
    <w:basedOn w:val="a0"/>
    <w:link w:val="24"/>
    <w:semiHidden/>
    <w:locked/>
    <w:rsid w:val="00D476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semiHidden/>
    <w:rsid w:val="00D47604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semiHidden/>
    <w:locked/>
    <w:rsid w:val="00D4760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D4760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character" w:customStyle="1" w:styleId="5">
    <w:name w:val="Основной текст (5)_"/>
    <w:basedOn w:val="a0"/>
    <w:link w:val="50"/>
    <w:semiHidden/>
    <w:locked/>
    <w:rsid w:val="00D4760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D47604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af8">
    <w:name w:val="Другое_"/>
    <w:basedOn w:val="a0"/>
    <w:link w:val="af9"/>
    <w:semiHidden/>
    <w:locked/>
    <w:rsid w:val="00D47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semiHidden/>
    <w:rsid w:val="00D4760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semiHidden/>
    <w:locked/>
    <w:rsid w:val="00D4760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D47604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afa">
    <w:name w:val="Колонтитул_"/>
    <w:basedOn w:val="a0"/>
    <w:link w:val="afb"/>
    <w:semiHidden/>
    <w:locked/>
    <w:rsid w:val="00D476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Колонтитул"/>
    <w:basedOn w:val="a"/>
    <w:link w:val="afa"/>
    <w:semiHidden/>
    <w:rsid w:val="00D4760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c">
    <w:name w:val="Подпись к таблице_"/>
    <w:basedOn w:val="a0"/>
    <w:link w:val="afd"/>
    <w:semiHidden/>
    <w:locked/>
    <w:rsid w:val="00D476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D47604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fe">
    <w:name w:val="Оглавление_"/>
    <w:basedOn w:val="a0"/>
    <w:link w:val="aff"/>
    <w:semiHidden/>
    <w:locked/>
    <w:rsid w:val="00D476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">
    <w:name w:val="Оглавление"/>
    <w:basedOn w:val="a"/>
    <w:link w:val="afe"/>
    <w:semiHidden/>
    <w:rsid w:val="00D47604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semiHidden/>
    <w:locked/>
    <w:rsid w:val="00D4760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D47604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9">
    <w:name w:val="Основной текст (9)_"/>
    <w:basedOn w:val="a0"/>
    <w:link w:val="90"/>
    <w:semiHidden/>
    <w:locked/>
    <w:rsid w:val="00D47604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D47604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character" w:customStyle="1" w:styleId="100">
    <w:name w:val="Основной текст (10)_"/>
    <w:basedOn w:val="a0"/>
    <w:link w:val="101"/>
    <w:semiHidden/>
    <w:locked/>
    <w:rsid w:val="00D47604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semiHidden/>
    <w:rsid w:val="00D47604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character" w:styleId="aff0">
    <w:name w:val="Hyperlink"/>
    <w:basedOn w:val="a0"/>
    <w:uiPriority w:val="99"/>
    <w:semiHidden/>
    <w:unhideWhenUsed/>
    <w:rsid w:val="00D47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04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04"/>
    <w:rPr>
      <w:rFonts w:ascii="Times New Roman" w:hAnsi="Times New Roman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4760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7">
    <w:name w:val="annotation text"/>
    <w:basedOn w:val="a"/>
    <w:link w:val="a6"/>
    <w:uiPriority w:val="99"/>
    <w:semiHidden/>
    <w:unhideWhenUsed/>
    <w:rsid w:val="00D47604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8"/>
    <w:uiPriority w:val="99"/>
    <w:semiHidden/>
    <w:unhideWhenUsed/>
    <w:rsid w:val="00D47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a"/>
    <w:uiPriority w:val="99"/>
    <w:semiHidden/>
    <w:unhideWhenUsed/>
    <w:rsid w:val="00D47604"/>
    <w:pPr>
      <w:tabs>
        <w:tab w:val="center" w:pos="4677"/>
        <w:tab w:val="right" w:pos="9355"/>
      </w:tabs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D4760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d">
    <w:name w:val="endnote text"/>
    <w:basedOn w:val="a"/>
    <w:link w:val="ac"/>
    <w:uiPriority w:val="99"/>
    <w:semiHidden/>
    <w:unhideWhenUsed/>
    <w:rsid w:val="00D47604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D4760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D47604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D4760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1">
    <w:name w:val="Balloon Text"/>
    <w:basedOn w:val="a"/>
    <w:link w:val="af0"/>
    <w:uiPriority w:val="99"/>
    <w:semiHidden/>
    <w:unhideWhenUsed/>
    <w:rsid w:val="00D4760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D47604"/>
    <w:pPr>
      <w:ind w:left="720"/>
      <w:contextualSpacing/>
    </w:pPr>
  </w:style>
  <w:style w:type="character" w:customStyle="1" w:styleId="af3">
    <w:name w:val="Сноска_"/>
    <w:basedOn w:val="a0"/>
    <w:link w:val="af4"/>
    <w:semiHidden/>
    <w:locked/>
    <w:rsid w:val="00D476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Сноска"/>
    <w:basedOn w:val="a"/>
    <w:link w:val="af3"/>
    <w:semiHidden/>
    <w:rsid w:val="00D476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semiHidden/>
    <w:locked/>
    <w:rsid w:val="00D47604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4760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character" w:customStyle="1" w:styleId="af5">
    <w:name w:val="Основной текст_"/>
    <w:basedOn w:val="a0"/>
    <w:link w:val="1"/>
    <w:semiHidden/>
    <w:locked/>
    <w:rsid w:val="00D47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semiHidden/>
    <w:rsid w:val="00D4760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6">
    <w:name w:val="Подпись к картинке_"/>
    <w:basedOn w:val="a0"/>
    <w:link w:val="af7"/>
    <w:semiHidden/>
    <w:locked/>
    <w:rsid w:val="00D47604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paragraph" w:customStyle="1" w:styleId="af7">
    <w:name w:val="Подпись к картинке"/>
    <w:basedOn w:val="a"/>
    <w:link w:val="af6"/>
    <w:semiHidden/>
    <w:rsid w:val="00D47604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semiHidden/>
    <w:locked/>
    <w:rsid w:val="00D4760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D47604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customStyle="1" w:styleId="21">
    <w:name w:val="Колонтитул (2)_"/>
    <w:basedOn w:val="a0"/>
    <w:link w:val="22"/>
    <w:semiHidden/>
    <w:locked/>
    <w:rsid w:val="00D476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semiHidden/>
    <w:rsid w:val="00D476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3">
    <w:name w:val="Заголовок №2_"/>
    <w:basedOn w:val="a0"/>
    <w:link w:val="24"/>
    <w:semiHidden/>
    <w:locked/>
    <w:rsid w:val="00D476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semiHidden/>
    <w:rsid w:val="00D47604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semiHidden/>
    <w:locked/>
    <w:rsid w:val="00D4760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D47604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character" w:customStyle="1" w:styleId="5">
    <w:name w:val="Основной текст (5)_"/>
    <w:basedOn w:val="a0"/>
    <w:link w:val="50"/>
    <w:semiHidden/>
    <w:locked/>
    <w:rsid w:val="00D4760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D47604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af8">
    <w:name w:val="Другое_"/>
    <w:basedOn w:val="a0"/>
    <w:link w:val="af9"/>
    <w:semiHidden/>
    <w:locked/>
    <w:rsid w:val="00D476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Другое"/>
    <w:basedOn w:val="a"/>
    <w:link w:val="af8"/>
    <w:semiHidden/>
    <w:rsid w:val="00D4760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semiHidden/>
    <w:locked/>
    <w:rsid w:val="00D4760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D47604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afa">
    <w:name w:val="Колонтитул_"/>
    <w:basedOn w:val="a0"/>
    <w:link w:val="afb"/>
    <w:semiHidden/>
    <w:locked/>
    <w:rsid w:val="00D476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Колонтитул"/>
    <w:basedOn w:val="a"/>
    <w:link w:val="afa"/>
    <w:semiHidden/>
    <w:rsid w:val="00D4760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c">
    <w:name w:val="Подпись к таблице_"/>
    <w:basedOn w:val="a0"/>
    <w:link w:val="afd"/>
    <w:semiHidden/>
    <w:locked/>
    <w:rsid w:val="00D476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D47604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fe">
    <w:name w:val="Оглавление_"/>
    <w:basedOn w:val="a0"/>
    <w:link w:val="aff"/>
    <w:semiHidden/>
    <w:locked/>
    <w:rsid w:val="00D476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">
    <w:name w:val="Оглавление"/>
    <w:basedOn w:val="a"/>
    <w:link w:val="afe"/>
    <w:semiHidden/>
    <w:rsid w:val="00D47604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semiHidden/>
    <w:locked/>
    <w:rsid w:val="00D4760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D47604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9">
    <w:name w:val="Основной текст (9)_"/>
    <w:basedOn w:val="a0"/>
    <w:link w:val="90"/>
    <w:semiHidden/>
    <w:locked/>
    <w:rsid w:val="00D47604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D47604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character" w:customStyle="1" w:styleId="100">
    <w:name w:val="Основной текст (10)_"/>
    <w:basedOn w:val="a0"/>
    <w:link w:val="101"/>
    <w:semiHidden/>
    <w:locked/>
    <w:rsid w:val="00D47604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semiHidden/>
    <w:rsid w:val="00D47604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character" w:styleId="aff0">
    <w:name w:val="Hyperlink"/>
    <w:basedOn w:val="a0"/>
    <w:uiPriority w:val="99"/>
    <w:semiHidden/>
    <w:unhideWhenUsed/>
    <w:rsid w:val="00D47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2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A16C-0638-4F7A-AA68-126CF17A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36</Pages>
  <Words>11923</Words>
  <Characters>67965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2</cp:revision>
  <dcterms:created xsi:type="dcterms:W3CDTF">2023-08-18T00:53:00Z</dcterms:created>
  <dcterms:modified xsi:type="dcterms:W3CDTF">2023-08-18T04:22:00Z</dcterms:modified>
</cp:coreProperties>
</file>