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4ED" w:rsidRDefault="009B24ED" w:rsidP="009B24ED">
      <w:pPr>
        <w:jc w:val="center"/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BDB1A4" wp14:editId="4754BAF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62225" cy="1041400"/>
            <wp:effectExtent l="0" t="0" r="9525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4ED" w:rsidRDefault="009B24ED" w:rsidP="009B24ED">
      <w:pPr>
        <w:jc w:val="center"/>
        <w:rPr>
          <w:szCs w:val="28"/>
        </w:rPr>
      </w:pPr>
    </w:p>
    <w:p w:rsidR="009B24ED" w:rsidRDefault="009B24ED" w:rsidP="009B24ED">
      <w:pPr>
        <w:jc w:val="center"/>
        <w:rPr>
          <w:szCs w:val="28"/>
        </w:rPr>
      </w:pPr>
    </w:p>
    <w:p w:rsidR="009B24ED" w:rsidRDefault="009B24ED" w:rsidP="009B24ED">
      <w:pPr>
        <w:jc w:val="center"/>
        <w:rPr>
          <w:szCs w:val="28"/>
        </w:rPr>
      </w:pPr>
    </w:p>
    <w:p w:rsidR="009B24ED" w:rsidRDefault="009B24ED" w:rsidP="009B24ED">
      <w:pPr>
        <w:rPr>
          <w:color w:val="000000"/>
          <w:sz w:val="20"/>
          <w:szCs w:val="20"/>
        </w:rPr>
      </w:pPr>
    </w:p>
    <w:p w:rsidR="00770591" w:rsidRPr="00770591" w:rsidRDefault="00770591" w:rsidP="0077059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705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Пресс-релиз</w:t>
      </w:r>
    </w:p>
    <w:p w:rsidR="00770591" w:rsidRDefault="00770591" w:rsidP="000333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01AB" w:rsidRPr="0003332B" w:rsidRDefault="007E01AB" w:rsidP="000333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3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чего правообладателю нужен адрес электронной почты </w:t>
      </w:r>
    </w:p>
    <w:p w:rsidR="007E01AB" w:rsidRPr="0003332B" w:rsidRDefault="007E01AB" w:rsidP="000333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32B">
        <w:rPr>
          <w:rFonts w:ascii="Times New Roman" w:eastAsia="Times New Roman" w:hAnsi="Times New Roman" w:cs="Times New Roman"/>
          <w:sz w:val="26"/>
          <w:szCs w:val="26"/>
          <w:lang w:eastAsia="ru-RU"/>
        </w:rPr>
        <w:t>в Едином государственном реестре недвижимости</w:t>
      </w:r>
    </w:p>
    <w:p w:rsidR="007E01AB" w:rsidRPr="0003332B" w:rsidRDefault="007E01AB" w:rsidP="000333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01AB" w:rsidRPr="0003332B" w:rsidRDefault="007E01AB" w:rsidP="000333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32B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вы являетесь собственником недвижимого имущества, то наверняка вам приходилось обращаться в орган регистрации прав для подачи и получения документов. Долгое время подтверждением возникшего права являлся документ, подготовленный на бумаге, который можно было получить, как и любую необходимую информацию об объекте недвижимости – только посредством прямого обращения в компетентный орган.</w:t>
      </w:r>
    </w:p>
    <w:p w:rsidR="005E2FF2" w:rsidRPr="0003332B" w:rsidRDefault="007E01AB" w:rsidP="000333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33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сегодняшний день </w:t>
      </w:r>
      <w:r w:rsidR="005E2FF2" w:rsidRPr="0003332B">
        <w:rPr>
          <w:rFonts w:ascii="Times New Roman" w:hAnsi="Times New Roman" w:cs="Times New Roman"/>
          <w:sz w:val="26"/>
          <w:szCs w:val="26"/>
        </w:rPr>
        <w:t>единственным доказательством существования зарегистрированного права является государственная регистрация права в Едином государственном реестре недвижимости, которая удостоверяется выпиской из Единого государственного реестра недвижимости, которую можно получить по запросу как в бумажном, так и в электро</w:t>
      </w:r>
      <w:r w:rsidR="006F06D3" w:rsidRPr="0003332B">
        <w:rPr>
          <w:rFonts w:ascii="Times New Roman" w:hAnsi="Times New Roman" w:cs="Times New Roman"/>
          <w:sz w:val="26"/>
          <w:szCs w:val="26"/>
        </w:rPr>
        <w:t xml:space="preserve">нном виде. </w:t>
      </w:r>
      <w:r w:rsidR="005E2FF2" w:rsidRPr="0003332B">
        <w:rPr>
          <w:rFonts w:ascii="Times New Roman" w:hAnsi="Times New Roman" w:cs="Times New Roman"/>
          <w:sz w:val="26"/>
          <w:szCs w:val="26"/>
        </w:rPr>
        <w:t xml:space="preserve">Важно знать, что  </w:t>
      </w:r>
      <w:r w:rsidRPr="000333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государственный реестр недвижимости </w:t>
      </w:r>
      <w:r w:rsidRPr="0003332B">
        <w:rPr>
          <w:rFonts w:ascii="Times New Roman" w:hAnsi="Times New Roman" w:cs="Times New Roman"/>
          <w:sz w:val="26"/>
          <w:szCs w:val="26"/>
        </w:rPr>
        <w:t xml:space="preserve"> содержит </w:t>
      </w:r>
      <w:hyperlink r:id="rId5" w:history="1">
        <w:r w:rsidR="005E2FF2" w:rsidRPr="0003332B">
          <w:rPr>
            <w:rFonts w:ascii="Times New Roman" w:hAnsi="Times New Roman" w:cs="Times New Roman"/>
            <w:sz w:val="26"/>
            <w:szCs w:val="26"/>
          </w:rPr>
          <w:t>сведения</w:t>
        </w:r>
      </w:hyperlink>
      <w:r w:rsidRPr="0003332B">
        <w:rPr>
          <w:rFonts w:ascii="Times New Roman" w:hAnsi="Times New Roman" w:cs="Times New Roman"/>
          <w:sz w:val="26"/>
          <w:szCs w:val="26"/>
        </w:rPr>
        <w:t xml:space="preserve"> </w:t>
      </w:r>
      <w:r w:rsidR="005E2FF2" w:rsidRPr="0003332B">
        <w:rPr>
          <w:rFonts w:ascii="Times New Roman" w:hAnsi="Times New Roman" w:cs="Times New Roman"/>
          <w:sz w:val="26"/>
          <w:szCs w:val="26"/>
        </w:rPr>
        <w:t xml:space="preserve">не только о </w:t>
      </w:r>
      <w:r w:rsidRPr="0003332B">
        <w:rPr>
          <w:rFonts w:ascii="Times New Roman" w:hAnsi="Times New Roman" w:cs="Times New Roman"/>
          <w:sz w:val="26"/>
          <w:szCs w:val="26"/>
        </w:rPr>
        <w:t>недвижимом имуществе</w:t>
      </w:r>
      <w:r w:rsidR="005E2FF2" w:rsidRPr="0003332B">
        <w:rPr>
          <w:rFonts w:ascii="Times New Roman" w:hAnsi="Times New Roman" w:cs="Times New Roman"/>
          <w:sz w:val="26"/>
          <w:szCs w:val="26"/>
        </w:rPr>
        <w:t xml:space="preserve"> и зарегистрированных правах на него, но и о</w:t>
      </w:r>
      <w:r w:rsidRPr="0003332B">
        <w:rPr>
          <w:rFonts w:ascii="Times New Roman" w:hAnsi="Times New Roman" w:cs="Times New Roman"/>
          <w:sz w:val="26"/>
          <w:szCs w:val="26"/>
        </w:rPr>
        <w:t xml:space="preserve"> правообладателях</w:t>
      </w:r>
      <w:r w:rsidR="005E2FF2" w:rsidRPr="0003332B">
        <w:rPr>
          <w:rFonts w:ascii="Times New Roman" w:hAnsi="Times New Roman" w:cs="Times New Roman"/>
          <w:sz w:val="26"/>
          <w:szCs w:val="26"/>
        </w:rPr>
        <w:t xml:space="preserve"> этого имущества</w:t>
      </w:r>
      <w:r w:rsidR="006F06D3" w:rsidRPr="0003332B">
        <w:rPr>
          <w:rFonts w:ascii="Times New Roman" w:hAnsi="Times New Roman" w:cs="Times New Roman"/>
          <w:sz w:val="26"/>
          <w:szCs w:val="26"/>
        </w:rPr>
        <w:t xml:space="preserve">, при этом собственник </w:t>
      </w:r>
      <w:r w:rsidR="00ED6688" w:rsidRPr="0003332B">
        <w:rPr>
          <w:rFonts w:ascii="Times New Roman" w:hAnsi="Times New Roman" w:cs="Times New Roman"/>
          <w:sz w:val="26"/>
          <w:szCs w:val="26"/>
        </w:rPr>
        <w:t xml:space="preserve">недвижимости </w:t>
      </w:r>
      <w:r w:rsidR="006F06D3" w:rsidRPr="0003332B">
        <w:rPr>
          <w:rFonts w:ascii="Times New Roman" w:hAnsi="Times New Roman" w:cs="Times New Roman"/>
          <w:sz w:val="26"/>
          <w:szCs w:val="26"/>
        </w:rPr>
        <w:t xml:space="preserve">может дополнять контактную информацию </w:t>
      </w:r>
      <w:r w:rsidR="00ED6688" w:rsidRPr="0003332B">
        <w:rPr>
          <w:rFonts w:ascii="Times New Roman" w:hAnsi="Times New Roman" w:cs="Times New Roman"/>
          <w:sz w:val="26"/>
          <w:szCs w:val="26"/>
        </w:rPr>
        <w:t>о себе, либо изменять ее</w:t>
      </w:r>
      <w:r w:rsidR="006F06D3" w:rsidRPr="0003332B">
        <w:rPr>
          <w:rFonts w:ascii="Times New Roman" w:hAnsi="Times New Roman" w:cs="Times New Roman"/>
          <w:sz w:val="26"/>
          <w:szCs w:val="26"/>
        </w:rPr>
        <w:t xml:space="preserve"> при необходимости. Обратившись с соответствующим заявлением, вы можете внести в Единый государственный реестр недвижимости свой контактный телефон, почтовый адрес, а также адрес электронной почты. Эта информация нужна для того, чтобы</w:t>
      </w:r>
      <w:r w:rsidR="00570C25" w:rsidRPr="0003332B">
        <w:rPr>
          <w:rFonts w:ascii="Times New Roman" w:hAnsi="Times New Roman" w:cs="Times New Roman"/>
          <w:sz w:val="26"/>
          <w:szCs w:val="26"/>
        </w:rPr>
        <w:t xml:space="preserve"> быть в курсе любых изменений, происходящих с объектами недвижимости, которые находятся у вас в собственности</w:t>
      </w:r>
      <w:r w:rsidR="006025DB" w:rsidRPr="0003332B">
        <w:rPr>
          <w:rFonts w:ascii="Times New Roman" w:hAnsi="Times New Roman" w:cs="Times New Roman"/>
          <w:sz w:val="26"/>
          <w:szCs w:val="26"/>
        </w:rPr>
        <w:t xml:space="preserve">. На адрес электронной почты направляется такая важная информация, как </w:t>
      </w:r>
      <w:r w:rsidR="00846D37" w:rsidRPr="0003332B">
        <w:rPr>
          <w:rFonts w:ascii="Times New Roman" w:hAnsi="Times New Roman" w:cs="Times New Roman"/>
          <w:sz w:val="26"/>
          <w:szCs w:val="26"/>
        </w:rPr>
        <w:t xml:space="preserve">уведомление о </w:t>
      </w:r>
      <w:r w:rsidR="006025DB" w:rsidRPr="0003332B">
        <w:rPr>
          <w:rFonts w:ascii="Times New Roman" w:hAnsi="Times New Roman" w:cs="Times New Roman"/>
          <w:sz w:val="26"/>
          <w:szCs w:val="26"/>
        </w:rPr>
        <w:t>поступлени</w:t>
      </w:r>
      <w:r w:rsidR="00846D37" w:rsidRPr="0003332B">
        <w:rPr>
          <w:rFonts w:ascii="Times New Roman" w:hAnsi="Times New Roman" w:cs="Times New Roman"/>
          <w:sz w:val="26"/>
          <w:szCs w:val="26"/>
        </w:rPr>
        <w:t>и</w:t>
      </w:r>
      <w:r w:rsidR="006025DB" w:rsidRPr="0003332B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6025DB" w:rsidRPr="0003332B">
        <w:rPr>
          <w:rFonts w:ascii="Times New Roman" w:hAnsi="Times New Roman" w:cs="Times New Roman"/>
          <w:sz w:val="26"/>
          <w:szCs w:val="26"/>
        </w:rPr>
        <w:t>Росреестр</w:t>
      </w:r>
      <w:proofErr w:type="spellEnd"/>
      <w:r w:rsidR="006025DB" w:rsidRPr="0003332B">
        <w:rPr>
          <w:rFonts w:ascii="Times New Roman" w:hAnsi="Times New Roman" w:cs="Times New Roman"/>
          <w:sz w:val="26"/>
          <w:szCs w:val="26"/>
        </w:rPr>
        <w:t xml:space="preserve"> запросов о предоставлении сведений</w:t>
      </w:r>
      <w:r w:rsidR="00846D37" w:rsidRPr="0003332B">
        <w:rPr>
          <w:rFonts w:ascii="Times New Roman" w:hAnsi="Times New Roman" w:cs="Times New Roman"/>
          <w:sz w:val="26"/>
          <w:szCs w:val="26"/>
        </w:rPr>
        <w:t xml:space="preserve"> об объекте недвижимости, уведомление о поступлении электронного пакета на осуществление учетно-регистрационных действий, о приостановлении или отказе, либо возврате или прекращении осуществления учетно-регистрационных действий, о включении земельного участка в границы зоны с особыми условиями территории, о предоставлении заявления о внесении в Единый государственный реестр недвижимости сведений о расторжении  или прекращении договора участия  в долевом строительстве одной из сторон, о наложении либо снятии запретов.</w:t>
      </w:r>
    </w:p>
    <w:p w:rsidR="00846D37" w:rsidRPr="0003332B" w:rsidRDefault="00ED6688" w:rsidP="000333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332B">
        <w:rPr>
          <w:rFonts w:ascii="Times New Roman" w:hAnsi="Times New Roman" w:cs="Times New Roman"/>
          <w:sz w:val="26"/>
          <w:szCs w:val="26"/>
        </w:rPr>
        <w:t>З</w:t>
      </w:r>
      <w:r w:rsidR="00846D37" w:rsidRPr="0003332B">
        <w:rPr>
          <w:rFonts w:ascii="Times New Roman" w:hAnsi="Times New Roman" w:cs="Times New Roman"/>
          <w:sz w:val="26"/>
          <w:szCs w:val="26"/>
        </w:rPr>
        <w:t xml:space="preserve">аявление о внесении в Единый государственный реестр недвижимости контактной информации в виде адреса электронной почты правообладателя можно </w:t>
      </w:r>
      <w:r w:rsidRPr="0003332B">
        <w:rPr>
          <w:rFonts w:ascii="Times New Roman" w:hAnsi="Times New Roman" w:cs="Times New Roman"/>
          <w:sz w:val="26"/>
          <w:szCs w:val="26"/>
        </w:rPr>
        <w:t xml:space="preserve">подать как </w:t>
      </w:r>
      <w:r w:rsidR="00846D37" w:rsidRPr="0003332B">
        <w:rPr>
          <w:rFonts w:ascii="Times New Roman" w:hAnsi="Times New Roman" w:cs="Times New Roman"/>
          <w:sz w:val="26"/>
          <w:szCs w:val="26"/>
        </w:rPr>
        <w:t xml:space="preserve">в офисах </w:t>
      </w:r>
      <w:proofErr w:type="gramStart"/>
      <w:r w:rsidR="00846D37" w:rsidRPr="0003332B">
        <w:rPr>
          <w:rFonts w:ascii="Times New Roman" w:hAnsi="Times New Roman" w:cs="Times New Roman"/>
          <w:sz w:val="26"/>
          <w:szCs w:val="26"/>
        </w:rPr>
        <w:t>МФЦ</w:t>
      </w:r>
      <w:proofErr w:type="gramEnd"/>
      <w:r w:rsidR="00846D37" w:rsidRPr="0003332B">
        <w:rPr>
          <w:rFonts w:ascii="Times New Roman" w:hAnsi="Times New Roman" w:cs="Times New Roman"/>
          <w:sz w:val="26"/>
          <w:szCs w:val="26"/>
        </w:rPr>
        <w:t xml:space="preserve"> </w:t>
      </w:r>
      <w:r w:rsidRPr="0003332B">
        <w:rPr>
          <w:rFonts w:ascii="Times New Roman" w:hAnsi="Times New Roman" w:cs="Times New Roman"/>
          <w:sz w:val="26"/>
          <w:szCs w:val="26"/>
        </w:rPr>
        <w:t>так и</w:t>
      </w:r>
      <w:r w:rsidR="00846D37" w:rsidRPr="0003332B">
        <w:rPr>
          <w:rFonts w:ascii="Times New Roman" w:hAnsi="Times New Roman" w:cs="Times New Roman"/>
          <w:sz w:val="26"/>
          <w:szCs w:val="26"/>
        </w:rPr>
        <w:t xml:space="preserve"> на сайте </w:t>
      </w:r>
      <w:proofErr w:type="spellStart"/>
      <w:r w:rsidR="00846D37" w:rsidRPr="0003332B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="00846D37" w:rsidRPr="00033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6D37" w:rsidRPr="0003332B">
        <w:rPr>
          <w:rFonts w:ascii="Times New Roman" w:hAnsi="Times New Roman" w:cs="Times New Roman"/>
          <w:sz w:val="26"/>
          <w:szCs w:val="26"/>
          <w:lang w:val="en-US"/>
        </w:rPr>
        <w:t>rosrrestr</w:t>
      </w:r>
      <w:proofErr w:type="spellEnd"/>
      <w:r w:rsidR="00846D37" w:rsidRPr="0003332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846D37" w:rsidRPr="0003332B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="00846D37" w:rsidRPr="0003332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846D37" w:rsidRPr="0003332B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846D37" w:rsidRPr="0003332B">
        <w:rPr>
          <w:rFonts w:ascii="Times New Roman" w:hAnsi="Times New Roman" w:cs="Times New Roman"/>
          <w:sz w:val="26"/>
          <w:szCs w:val="26"/>
        </w:rPr>
        <w:t xml:space="preserve">. Внесение таких сведений в Единый государственный реестр недвижимости является бесплатным и </w:t>
      </w:r>
      <w:r w:rsidRPr="0003332B">
        <w:rPr>
          <w:rFonts w:ascii="Times New Roman" w:hAnsi="Times New Roman" w:cs="Times New Roman"/>
          <w:sz w:val="26"/>
          <w:szCs w:val="26"/>
        </w:rPr>
        <w:t>производится в течении трех рабочих дней с момента подачи заявления.</w:t>
      </w:r>
    </w:p>
    <w:p w:rsidR="00ED6688" w:rsidRDefault="00ED6688" w:rsidP="000333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24ED" w:rsidRDefault="009B24ED" w:rsidP="009B24ED">
      <w:r>
        <w:t xml:space="preserve">При использовании информации ссылка на пресс-службу Управления </w:t>
      </w:r>
      <w:proofErr w:type="spellStart"/>
      <w:r>
        <w:t>Росреестра</w:t>
      </w:r>
      <w:proofErr w:type="spellEnd"/>
      <w:r>
        <w:t xml:space="preserve"> по Иркутской области обязательна </w:t>
      </w:r>
    </w:p>
    <w:p w:rsidR="009B24ED" w:rsidRPr="00C20C8D" w:rsidRDefault="009B24ED" w:rsidP="009B24ED">
      <w:pPr>
        <w:rPr>
          <w:color w:val="000000"/>
          <w:sz w:val="28"/>
          <w:szCs w:val="28"/>
        </w:rPr>
      </w:pPr>
      <w:r>
        <w:t>Елена Богачева</w:t>
      </w:r>
      <w:r w:rsidRPr="000E293C">
        <w:t>,</w:t>
      </w:r>
      <w:r w:rsidRPr="000E293C">
        <w:br/>
        <w:t>специалист-эксперт отдела организации, мониторинга и контроля</w:t>
      </w:r>
      <w:r w:rsidRPr="000E293C">
        <w:br/>
        <w:t xml:space="preserve">Управления </w:t>
      </w:r>
      <w:proofErr w:type="spellStart"/>
      <w:r w:rsidRPr="000E293C">
        <w:t>Росреестра</w:t>
      </w:r>
      <w:proofErr w:type="spellEnd"/>
      <w:r w:rsidRPr="000E293C">
        <w:t xml:space="preserve"> по Иркутской области</w:t>
      </w:r>
      <w:r w:rsidRPr="000E293C">
        <w:br/>
      </w:r>
      <w:r w:rsidRPr="000E293C">
        <w:lastRenderedPageBreak/>
        <w:t>тел. раб.: 8(3952) 450-107</w:t>
      </w:r>
      <w:r w:rsidRPr="000E293C">
        <w:br/>
        <w:t>тел. моб.: 89</w:t>
      </w:r>
      <w:r>
        <w:t>149339031</w:t>
      </w:r>
      <w:r w:rsidRPr="000E293C">
        <w:br/>
      </w:r>
      <w:r w:rsidRPr="000E293C">
        <w:br/>
        <w:t>Мы в социальных сетях:</w:t>
      </w:r>
      <w:r w:rsidRPr="000E293C">
        <w:br/>
      </w:r>
      <w:hyperlink r:id="rId6" w:tgtFrame="_blank" w:history="1">
        <w:r w:rsidRPr="000E293C">
          <w:rPr>
            <w:rStyle w:val="a5"/>
          </w:rPr>
          <w:t>http://vk.com/rosreestr38</w:t>
        </w:r>
      </w:hyperlink>
      <w:r w:rsidRPr="000E293C">
        <w:br/>
      </w:r>
      <w:hyperlink r:id="rId7" w:tgtFrame="_blank" w:history="1">
        <w:r w:rsidRPr="000E293C">
          <w:rPr>
            <w:rStyle w:val="a5"/>
          </w:rPr>
          <w:t>http://facebook.com/rosreestr38</w:t>
        </w:r>
      </w:hyperlink>
      <w:r>
        <w:rPr>
          <w:rStyle w:val="a5"/>
        </w:rPr>
        <w:t xml:space="preserve"> </w:t>
      </w:r>
    </w:p>
    <w:p w:rsidR="009B24ED" w:rsidRDefault="009B24ED" w:rsidP="009B24ED">
      <w:pPr>
        <w:pStyle w:val="ConsPlusNonformat"/>
        <w:widowControl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9B24ED" w:rsidRPr="0003332B" w:rsidRDefault="009B24ED" w:rsidP="000333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9B24ED" w:rsidRPr="0003332B" w:rsidSect="00ED6688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5B1"/>
    <w:rsid w:val="0003332B"/>
    <w:rsid w:val="000B7351"/>
    <w:rsid w:val="0020128C"/>
    <w:rsid w:val="00211A2B"/>
    <w:rsid w:val="00285B38"/>
    <w:rsid w:val="00355BBC"/>
    <w:rsid w:val="00570C25"/>
    <w:rsid w:val="005E2FF2"/>
    <w:rsid w:val="006025DB"/>
    <w:rsid w:val="006975B1"/>
    <w:rsid w:val="006F06D3"/>
    <w:rsid w:val="00770591"/>
    <w:rsid w:val="007E01AB"/>
    <w:rsid w:val="00846D37"/>
    <w:rsid w:val="008604D7"/>
    <w:rsid w:val="009B24ED"/>
    <w:rsid w:val="00ED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770A3"/>
  <w15:chartTrackingRefBased/>
  <w15:docId w15:val="{59772524-B34E-4D51-A9ED-8129224B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477" w:line="218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1AB"/>
    <w:pPr>
      <w:spacing w:after="160" w:line="25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6688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9B24ED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9B24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4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acebook.com/rosreestr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rosreestr38" TargetMode="External"/><Relationship Id="rId5" Type="http://schemas.openxmlformats.org/officeDocument/2006/relationships/hyperlink" Target="consultantplus://offline/ref=CB817B4D519F84E28C28FB01554324005DCB1847AA8B103E6D5BEF579CE99F7852FB7229972D3CF730CA0937CD39F9B7A791025B8E43031CoESAJ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/>
  <dc:description/>
  <cp:lastModifiedBy>Богачева Елена Григорьевна</cp:lastModifiedBy>
  <cp:revision>12</cp:revision>
  <cp:lastPrinted>2021-02-05T10:00:00Z</cp:lastPrinted>
  <dcterms:created xsi:type="dcterms:W3CDTF">2021-02-05T09:13:00Z</dcterms:created>
  <dcterms:modified xsi:type="dcterms:W3CDTF">2021-02-16T02:41:00Z</dcterms:modified>
</cp:coreProperties>
</file>