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CBD" w:rsidRPr="008B3ADF" w:rsidRDefault="00926CBD" w:rsidP="008B3ADF">
      <w:pPr>
        <w:shd w:val="clear" w:color="auto" w:fill="F4F7FB"/>
        <w:spacing w:after="42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14171E"/>
          <w:kern w:val="36"/>
          <w:sz w:val="48"/>
          <w:szCs w:val="48"/>
          <w:lang w:eastAsia="ru-RU"/>
        </w:rPr>
      </w:pPr>
      <w:bookmarkStart w:id="0" w:name="_GoBack"/>
      <w:r w:rsidRPr="008B3ADF">
        <w:rPr>
          <w:rFonts w:ascii="Times New Roman" w:eastAsia="Times New Roman" w:hAnsi="Times New Roman" w:cs="Times New Roman"/>
          <w:b/>
          <w:bCs/>
          <w:color w:val="14171E"/>
          <w:kern w:val="36"/>
          <w:sz w:val="48"/>
          <w:szCs w:val="48"/>
          <w:lang w:eastAsia="ru-RU"/>
        </w:rPr>
        <w:t>Сведения о способах получения консультаций по вопросам соблюдения обязательных требований</w:t>
      </w:r>
    </w:p>
    <w:bookmarkEnd w:id="0"/>
    <w:p w:rsidR="00926CBD" w:rsidRPr="00926CBD" w:rsidRDefault="00926CBD" w:rsidP="00926CBD">
      <w:pPr>
        <w:shd w:val="clear" w:color="auto" w:fill="F4F7FB"/>
        <w:spacing w:after="0" w:line="240" w:lineRule="auto"/>
        <w:textAlignment w:val="baseline"/>
        <w:rPr>
          <w:rFonts w:ascii="GOSTUI2" w:eastAsia="Times New Roman" w:hAnsi="GOSTUI2" w:cs="Times New Roman"/>
          <w:color w:val="14171E"/>
          <w:sz w:val="24"/>
          <w:szCs w:val="24"/>
          <w:lang w:eastAsia="ru-RU"/>
        </w:rPr>
      </w:pPr>
      <w:r w:rsidRPr="00926CBD">
        <w:rPr>
          <w:rFonts w:ascii="GOSTUI2" w:eastAsia="Times New Roman" w:hAnsi="GOSTUI2" w:cs="Times New Roman"/>
          <w:color w:val="14171E"/>
          <w:sz w:val="24"/>
          <w:szCs w:val="24"/>
          <w:lang w:eastAsia="ru-RU"/>
        </w:rPr>
        <w:br/>
      </w:r>
    </w:p>
    <w:p w:rsidR="00926CBD" w:rsidRPr="008B3ADF" w:rsidRDefault="008B3ADF" w:rsidP="008B3ADF">
      <w:pPr>
        <w:shd w:val="clear" w:color="auto" w:fill="F4F7FB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926CBD" w:rsidRPr="008B3ADF">
          <w:rPr>
            <w:rFonts w:ascii="Times New Roman" w:eastAsia="Times New Roman" w:hAnsi="Times New Roman" w:cs="Times New Roman"/>
            <w:color w:val="1A4566"/>
            <w:sz w:val="24"/>
            <w:szCs w:val="24"/>
            <w:lang w:eastAsia="ru-RU"/>
          </w:rPr>
          <w:t xml:space="preserve">Консультирование контролируемых лиц и их представителей осуществляется инспектором по обращениям контролируемых лиц и их представителей по вопросам, связанным с организацией и осуществлением муниципального </w:t>
        </w:r>
        <w:r>
          <w:rPr>
            <w:rFonts w:ascii="Times New Roman" w:eastAsia="Times New Roman" w:hAnsi="Times New Roman" w:cs="Times New Roman"/>
            <w:color w:val="1A4566"/>
            <w:sz w:val="24"/>
            <w:szCs w:val="24"/>
            <w:lang w:eastAsia="ru-RU"/>
          </w:rPr>
          <w:t>автомобильного</w:t>
        </w:r>
        <w:r w:rsidR="00926CBD" w:rsidRPr="008B3ADF">
          <w:rPr>
            <w:rFonts w:ascii="Times New Roman" w:eastAsia="Times New Roman" w:hAnsi="Times New Roman" w:cs="Times New Roman"/>
            <w:color w:val="1A4566"/>
            <w:sz w:val="24"/>
            <w:szCs w:val="24"/>
            <w:lang w:eastAsia="ru-RU"/>
          </w:rPr>
          <w:t xml:space="preserve"> контроля. </w:t>
        </w:r>
        <w:proofErr w:type="gramStart"/>
        <w:r w:rsidR="00926CBD" w:rsidRPr="008B3ADF">
          <w:rPr>
            <w:rFonts w:ascii="Times New Roman" w:eastAsia="Times New Roman" w:hAnsi="Times New Roman" w:cs="Times New Roman"/>
            <w:color w:val="1A4566"/>
            <w:sz w:val="24"/>
            <w:szCs w:val="24"/>
            <w:lang w:eastAsia="ru-RU"/>
          </w:rPr>
          <w:t xml:space="preserve">Консультирование в устной и письменной формах осуществляется по следующим вопросам: 1) организации и осуществления муниципального </w:t>
        </w:r>
        <w:r w:rsidR="006F4D41" w:rsidRPr="008B3ADF">
          <w:rPr>
            <w:rFonts w:ascii="Times New Roman" w:eastAsia="Times New Roman" w:hAnsi="Times New Roman" w:cs="Times New Roman"/>
            <w:color w:val="1A4566"/>
            <w:sz w:val="24"/>
            <w:szCs w:val="24"/>
            <w:lang w:eastAsia="ru-RU"/>
          </w:rPr>
          <w:t>автомобильного</w:t>
        </w:r>
        <w:r w:rsidR="00926CBD" w:rsidRPr="008B3ADF">
          <w:rPr>
            <w:rFonts w:ascii="Times New Roman" w:eastAsia="Times New Roman" w:hAnsi="Times New Roman" w:cs="Times New Roman"/>
            <w:color w:val="1A4566"/>
            <w:sz w:val="24"/>
            <w:szCs w:val="24"/>
            <w:lang w:eastAsia="ru-RU"/>
          </w:rPr>
          <w:t xml:space="preserve"> контроля; 2) порядка осуществления контрольных мероприятий, установленных настоящим Положением; 3) обязательных требований; 4) требований, содержащихся в разрешительных документах; 5) требований документов, исполнение которых является необходимым в соответствии законодательством Российской Федерации.</w:t>
        </w:r>
        <w:proofErr w:type="gramEnd"/>
        <w:r w:rsidR="00926CBD" w:rsidRPr="008B3ADF">
          <w:rPr>
            <w:rFonts w:ascii="Times New Roman" w:eastAsia="Times New Roman" w:hAnsi="Times New Roman" w:cs="Times New Roman"/>
            <w:color w:val="1A4566"/>
            <w:sz w:val="24"/>
            <w:szCs w:val="24"/>
            <w:lang w:eastAsia="ru-RU"/>
          </w:rPr>
          <w:t xml:space="preserve"> Консультирование может осуществляться инспектором по телефону, посредством видео-конференц-связи, на личном приеме либо в ходе проведения профилактических мероприятий, контрольных мероприятий. Личный прием граждан проводится руководителем или заместителями руководителя органа муниципального </w:t>
        </w:r>
        <w:r>
          <w:rPr>
            <w:rFonts w:ascii="Times New Roman" w:eastAsia="Times New Roman" w:hAnsi="Times New Roman" w:cs="Times New Roman"/>
            <w:color w:val="1A4566"/>
            <w:sz w:val="24"/>
            <w:szCs w:val="24"/>
            <w:lang w:eastAsia="ru-RU"/>
          </w:rPr>
          <w:t>автомобильного</w:t>
        </w:r>
        <w:r w:rsidR="00926CBD" w:rsidRPr="008B3ADF">
          <w:rPr>
            <w:rFonts w:ascii="Times New Roman" w:eastAsia="Times New Roman" w:hAnsi="Times New Roman" w:cs="Times New Roman"/>
            <w:color w:val="1A4566"/>
            <w:sz w:val="24"/>
            <w:szCs w:val="24"/>
            <w:lang w:eastAsia="ru-RU"/>
          </w:rPr>
          <w:t xml:space="preserve"> контроля. Информация о месте приема, а также об установленных для приема днях и часах размещается на официальном сайте администрации</w:t>
        </w:r>
        <w:r>
          <w:rPr>
            <w:rFonts w:ascii="Times New Roman" w:eastAsia="Times New Roman" w:hAnsi="Times New Roman" w:cs="Times New Roman"/>
            <w:color w:val="1A4566"/>
            <w:sz w:val="24"/>
            <w:szCs w:val="24"/>
            <w:lang w:eastAsia="ru-RU"/>
          </w:rPr>
          <w:t xml:space="preserve"> </w:t>
        </w:r>
        <w:r w:rsidR="00926CBD" w:rsidRPr="008B3ADF">
          <w:rPr>
            <w:rFonts w:ascii="Times New Roman" w:hAnsi="Times New Roman" w:cs="Times New Roman"/>
          </w:rPr>
          <w:t>«http://</w:t>
        </w:r>
        <w:r w:rsidRPr="008B3ADF">
          <w:rPr>
            <w:rFonts w:ascii="Times New Roman" w:hAnsi="Times New Roman" w:cs="Times New Roman"/>
          </w:rPr>
          <w:t>юголок</w:t>
        </w:r>
        <w:proofErr w:type="gramStart"/>
        <w:r w:rsidR="00926CBD" w:rsidRPr="008B3ADF">
          <w:rPr>
            <w:rFonts w:ascii="Times New Roman" w:hAnsi="Times New Roman" w:cs="Times New Roman"/>
          </w:rPr>
          <w:t>.р</w:t>
        </w:r>
        <w:proofErr w:type="gramEnd"/>
        <w:r w:rsidR="00926CBD" w:rsidRPr="008B3ADF">
          <w:rPr>
            <w:rFonts w:ascii="Times New Roman" w:hAnsi="Times New Roman" w:cs="Times New Roman"/>
          </w:rPr>
          <w:t>ф/».</w:t>
        </w:r>
        <w:r w:rsidR="00926CBD" w:rsidRPr="008B3ADF">
          <w:rPr>
            <w:rFonts w:ascii="Times New Roman" w:eastAsia="Times New Roman" w:hAnsi="Times New Roman" w:cs="Times New Roman"/>
            <w:color w:val="1A4566"/>
            <w:sz w:val="24"/>
            <w:szCs w:val="24"/>
            <w:lang w:eastAsia="ru-RU"/>
          </w:rPr>
          <w:t xml:space="preserve"> </w:t>
        </w:r>
      </w:hyperlink>
    </w:p>
    <w:p w:rsidR="00DF6655" w:rsidRDefault="00DF6655"/>
    <w:sectPr w:rsidR="00DF6655" w:rsidSect="00DF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OSTUI2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6CBD"/>
    <w:rsid w:val="00147C75"/>
    <w:rsid w:val="00187B76"/>
    <w:rsid w:val="002A3598"/>
    <w:rsid w:val="005242C4"/>
    <w:rsid w:val="006F4D41"/>
    <w:rsid w:val="008B3ADF"/>
    <w:rsid w:val="00926CBD"/>
    <w:rsid w:val="009A0159"/>
    <w:rsid w:val="00C617ED"/>
    <w:rsid w:val="00DF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655"/>
  </w:style>
  <w:style w:type="paragraph" w:styleId="1">
    <w:name w:val="heading 1"/>
    <w:basedOn w:val="a"/>
    <w:link w:val="10"/>
    <w:uiPriority w:val="9"/>
    <w:qFormat/>
    <w:rsid w:val="00926C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6C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26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26CBD"/>
    <w:rPr>
      <w:color w:val="0000FF"/>
      <w:u w:val="single"/>
    </w:rPr>
  </w:style>
  <w:style w:type="character" w:customStyle="1" w:styleId="aside-navtitle">
    <w:name w:val="aside-nav__title"/>
    <w:basedOn w:val="a0"/>
    <w:rsid w:val="00926C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8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1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8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1046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dmsr.ru/work/mun_control/mzk/7950/35282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Юголок-1</cp:lastModifiedBy>
  <cp:revision>7</cp:revision>
  <dcterms:created xsi:type="dcterms:W3CDTF">2022-04-06T06:18:00Z</dcterms:created>
  <dcterms:modified xsi:type="dcterms:W3CDTF">2022-05-04T02:16:00Z</dcterms:modified>
</cp:coreProperties>
</file>