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B6" w:rsidRPr="00B72AB0" w:rsidRDefault="00E72BB6" w:rsidP="00E72BB6">
      <w:pPr>
        <w:tabs>
          <w:tab w:val="left" w:pos="5893"/>
        </w:tabs>
        <w:contextualSpacing/>
        <w:jc w:val="center"/>
        <w:rPr>
          <w:b/>
          <w:szCs w:val="24"/>
        </w:rPr>
      </w:pPr>
      <w:r w:rsidRPr="00B72AB0">
        <w:rPr>
          <w:b/>
          <w:szCs w:val="24"/>
        </w:rPr>
        <w:t>РОССИЙСКАЯ ФЕДЕРАЦИЯ</w:t>
      </w:r>
    </w:p>
    <w:p w:rsidR="00E72BB6" w:rsidRPr="00B72AB0" w:rsidRDefault="00E72BB6" w:rsidP="00E72BB6">
      <w:pPr>
        <w:tabs>
          <w:tab w:val="left" w:pos="5893"/>
        </w:tabs>
        <w:contextualSpacing/>
        <w:jc w:val="center"/>
        <w:rPr>
          <w:b/>
          <w:szCs w:val="24"/>
        </w:rPr>
      </w:pPr>
      <w:r w:rsidRPr="00B72AB0">
        <w:rPr>
          <w:b/>
          <w:szCs w:val="24"/>
        </w:rPr>
        <w:t>ИРКУТСКАЯ ОБЛАСТЬ</w:t>
      </w:r>
    </w:p>
    <w:p w:rsidR="00E72BB6" w:rsidRPr="00B72AB0" w:rsidRDefault="00E72BB6" w:rsidP="00E72BB6">
      <w:pPr>
        <w:tabs>
          <w:tab w:val="left" w:pos="5893"/>
        </w:tabs>
        <w:contextualSpacing/>
        <w:jc w:val="center"/>
        <w:rPr>
          <w:b/>
          <w:szCs w:val="24"/>
        </w:rPr>
      </w:pPr>
      <w:r w:rsidRPr="00B72AB0">
        <w:rPr>
          <w:b/>
          <w:szCs w:val="24"/>
        </w:rPr>
        <w:t>РАЙОННОЕ МУНИЦИПАЛЬНОЕ ОБРАЗОВАНИЕ</w:t>
      </w:r>
    </w:p>
    <w:p w:rsidR="00E72BB6" w:rsidRPr="00B72AB0" w:rsidRDefault="00E72BB6" w:rsidP="00E72BB6">
      <w:pPr>
        <w:tabs>
          <w:tab w:val="left" w:pos="5893"/>
        </w:tabs>
        <w:contextualSpacing/>
        <w:jc w:val="center"/>
        <w:rPr>
          <w:b/>
          <w:szCs w:val="24"/>
        </w:rPr>
      </w:pPr>
      <w:r w:rsidRPr="00B72AB0">
        <w:rPr>
          <w:b/>
          <w:szCs w:val="24"/>
        </w:rPr>
        <w:t>«УСТЬ-УДИНСКИЙ РАЙОН»</w:t>
      </w:r>
    </w:p>
    <w:p w:rsidR="00E72BB6" w:rsidRPr="00B72AB0" w:rsidRDefault="00E72BB6" w:rsidP="00E72BB6">
      <w:pPr>
        <w:tabs>
          <w:tab w:val="left" w:pos="5893"/>
        </w:tabs>
        <w:contextualSpacing/>
        <w:jc w:val="center"/>
        <w:rPr>
          <w:b/>
          <w:szCs w:val="24"/>
        </w:rPr>
      </w:pPr>
      <w:r w:rsidRPr="00B72AB0">
        <w:rPr>
          <w:b/>
          <w:szCs w:val="24"/>
        </w:rPr>
        <w:t>ЮГОЛОКСКОЕ МУНИЦИПАЛЬНОЕ ОБРАЗОВАНИЕ</w:t>
      </w:r>
    </w:p>
    <w:p w:rsidR="00E72BB6" w:rsidRPr="00B72AB0" w:rsidRDefault="00E72BB6" w:rsidP="00E72BB6">
      <w:pPr>
        <w:tabs>
          <w:tab w:val="left" w:pos="5893"/>
        </w:tabs>
        <w:contextualSpacing/>
        <w:jc w:val="center"/>
        <w:rPr>
          <w:b/>
          <w:szCs w:val="24"/>
        </w:rPr>
      </w:pPr>
    </w:p>
    <w:p w:rsidR="00E72BB6" w:rsidRPr="00B72AB0" w:rsidRDefault="00E72BB6" w:rsidP="00E72BB6">
      <w:pPr>
        <w:tabs>
          <w:tab w:val="left" w:pos="5893"/>
        </w:tabs>
        <w:contextualSpacing/>
        <w:jc w:val="center"/>
        <w:rPr>
          <w:b/>
          <w:szCs w:val="24"/>
        </w:rPr>
      </w:pPr>
      <w:r w:rsidRPr="00B72AB0">
        <w:rPr>
          <w:b/>
          <w:szCs w:val="24"/>
        </w:rPr>
        <w:t>АДМИНИСТРАЦИЯ</w:t>
      </w:r>
    </w:p>
    <w:p w:rsidR="00E72BB6" w:rsidRPr="00B72AB0" w:rsidRDefault="00E72BB6" w:rsidP="00E72BB6">
      <w:pPr>
        <w:tabs>
          <w:tab w:val="left" w:pos="5893"/>
        </w:tabs>
        <w:contextualSpacing/>
        <w:jc w:val="right"/>
        <w:rPr>
          <w:b/>
          <w:szCs w:val="24"/>
        </w:rPr>
      </w:pPr>
    </w:p>
    <w:p w:rsidR="00E72BB6" w:rsidRPr="00B72AB0" w:rsidRDefault="00E72BB6" w:rsidP="00E72BB6">
      <w:pPr>
        <w:tabs>
          <w:tab w:val="left" w:pos="5893"/>
        </w:tabs>
        <w:contextualSpacing/>
        <w:jc w:val="center"/>
        <w:rPr>
          <w:b/>
          <w:szCs w:val="24"/>
        </w:rPr>
      </w:pPr>
      <w:r w:rsidRPr="00B72AB0">
        <w:rPr>
          <w:b/>
          <w:szCs w:val="24"/>
        </w:rPr>
        <w:t>ПОСТАНОВЛЕНИЕ</w:t>
      </w:r>
    </w:p>
    <w:p w:rsidR="00E72BB6" w:rsidRPr="00B72AB0" w:rsidRDefault="00E72BB6" w:rsidP="00E72BB6">
      <w:pPr>
        <w:tabs>
          <w:tab w:val="left" w:pos="5893"/>
        </w:tabs>
        <w:contextualSpacing/>
        <w:rPr>
          <w:szCs w:val="24"/>
        </w:rPr>
      </w:pPr>
    </w:p>
    <w:p w:rsidR="00E72BB6" w:rsidRPr="00B72AB0" w:rsidRDefault="00E72BB6" w:rsidP="00E72BB6">
      <w:pPr>
        <w:widowControl w:val="0"/>
        <w:tabs>
          <w:tab w:val="left" w:pos="2490"/>
        </w:tabs>
        <w:contextualSpacing/>
        <w:rPr>
          <w:rFonts w:eastAsia="Arial Unicode MS"/>
          <w:color w:val="000000"/>
          <w:szCs w:val="24"/>
        </w:rPr>
      </w:pPr>
      <w:r w:rsidRPr="00B72AB0">
        <w:rPr>
          <w:rFonts w:eastAsia="Arial Unicode MS"/>
          <w:b/>
          <w:color w:val="000000"/>
          <w:szCs w:val="24"/>
        </w:rPr>
        <w:t xml:space="preserve">                                       </w:t>
      </w:r>
    </w:p>
    <w:p w:rsidR="00E72BB6" w:rsidRDefault="00E72BB6" w:rsidP="00E72BB6">
      <w:pPr>
        <w:contextualSpacing/>
        <w:jc w:val="both"/>
        <w:rPr>
          <w:szCs w:val="24"/>
        </w:rPr>
      </w:pPr>
      <w:r w:rsidRPr="00B72AB0">
        <w:rPr>
          <w:szCs w:val="24"/>
        </w:rPr>
        <w:t xml:space="preserve">от </w:t>
      </w:r>
      <w:r>
        <w:rPr>
          <w:szCs w:val="24"/>
        </w:rPr>
        <w:t>11 ноября</w:t>
      </w:r>
      <w:r w:rsidRPr="00B72AB0">
        <w:rPr>
          <w:szCs w:val="24"/>
        </w:rPr>
        <w:t xml:space="preserve"> 2020 г. </w:t>
      </w:r>
    </w:p>
    <w:p w:rsidR="00E64A68" w:rsidRPr="00F269B4" w:rsidRDefault="00E72BB6" w:rsidP="00E72BB6">
      <w:pPr>
        <w:rPr>
          <w:rFonts w:cs="Times New Roman"/>
          <w:szCs w:val="24"/>
        </w:rPr>
      </w:pPr>
      <w:r>
        <w:rPr>
          <w:szCs w:val="24"/>
        </w:rPr>
        <w:t>№41</w:t>
      </w:r>
      <w:r w:rsidRPr="00B72AB0">
        <w:rPr>
          <w:szCs w:val="24"/>
        </w:rPr>
        <w:t xml:space="preserve">                                                                                                                                     </w:t>
      </w:r>
    </w:p>
    <w:p w:rsidR="00E64A68" w:rsidRPr="00E72BB6" w:rsidRDefault="00E64A68" w:rsidP="00E72BB6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</w:t>
      </w:r>
    </w:p>
    <w:p w:rsidR="00E64A68" w:rsidRDefault="00E64A68" w:rsidP="00E64A68">
      <w:pPr>
        <w:rPr>
          <w:rFonts w:cs="Times New Roman"/>
          <w:b/>
          <w:bCs/>
          <w:color w:val="000000"/>
          <w:szCs w:val="24"/>
        </w:rPr>
      </w:pPr>
      <w:r w:rsidRPr="00F269B4">
        <w:rPr>
          <w:rFonts w:cs="Times New Roman"/>
          <w:b/>
          <w:bCs/>
          <w:color w:val="000000"/>
          <w:szCs w:val="24"/>
        </w:rPr>
        <w:t>«Об</w:t>
      </w:r>
      <w:r>
        <w:rPr>
          <w:rFonts w:cs="Times New Roman"/>
          <w:b/>
          <w:bCs/>
          <w:color w:val="000000"/>
          <w:szCs w:val="24"/>
        </w:rPr>
        <w:t xml:space="preserve"> утверждении Положения по </w:t>
      </w:r>
      <w:r w:rsidRPr="00F269B4">
        <w:rPr>
          <w:rFonts w:cs="Times New Roman"/>
          <w:b/>
          <w:bCs/>
          <w:color w:val="000000"/>
          <w:szCs w:val="24"/>
        </w:rPr>
        <w:t xml:space="preserve"> оплате труда работников, </w:t>
      </w:r>
    </w:p>
    <w:p w:rsidR="00E64A68" w:rsidRDefault="00E64A68" w:rsidP="00E64A68">
      <w:pPr>
        <w:rPr>
          <w:rFonts w:cs="Times New Roman"/>
          <w:b/>
          <w:bCs/>
          <w:color w:val="000000"/>
          <w:szCs w:val="24"/>
        </w:rPr>
      </w:pPr>
      <w:proofErr w:type="gramStart"/>
      <w:r w:rsidRPr="00F269B4">
        <w:rPr>
          <w:rFonts w:cs="Times New Roman"/>
          <w:b/>
          <w:bCs/>
          <w:color w:val="000000"/>
          <w:szCs w:val="24"/>
        </w:rPr>
        <w:t>замещающих</w:t>
      </w:r>
      <w:proofErr w:type="gramEnd"/>
      <w:r w:rsidRPr="00F269B4">
        <w:rPr>
          <w:rFonts w:cs="Times New Roman"/>
          <w:b/>
          <w:bCs/>
          <w:color w:val="000000"/>
          <w:szCs w:val="24"/>
        </w:rPr>
        <w:t xml:space="preserve"> должности, не являющиеся должностями </w:t>
      </w:r>
    </w:p>
    <w:p w:rsidR="00E64A68" w:rsidRDefault="00E64A68" w:rsidP="00E64A68">
      <w:pPr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муниципальной</w:t>
      </w:r>
      <w:r w:rsidRPr="00F269B4">
        <w:rPr>
          <w:rFonts w:cs="Times New Roman"/>
          <w:b/>
          <w:bCs/>
          <w:color w:val="000000"/>
          <w:szCs w:val="24"/>
        </w:rPr>
        <w:t xml:space="preserve"> службы </w:t>
      </w:r>
      <w:r>
        <w:rPr>
          <w:rFonts w:cs="Times New Roman"/>
          <w:b/>
          <w:bCs/>
          <w:color w:val="000000"/>
          <w:szCs w:val="24"/>
        </w:rPr>
        <w:t xml:space="preserve">администрации </w:t>
      </w:r>
      <w:proofErr w:type="spellStart"/>
      <w:r>
        <w:rPr>
          <w:rFonts w:cs="Times New Roman"/>
          <w:b/>
          <w:bCs/>
          <w:color w:val="000000"/>
          <w:szCs w:val="24"/>
        </w:rPr>
        <w:t>Юголокского</w:t>
      </w:r>
      <w:proofErr w:type="spellEnd"/>
    </w:p>
    <w:p w:rsidR="00E64A68" w:rsidRDefault="00E64A68" w:rsidP="00E64A68">
      <w:pPr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муниципального образования</w:t>
      </w:r>
      <w:r w:rsidRPr="00F269B4">
        <w:rPr>
          <w:rFonts w:cs="Times New Roman"/>
          <w:b/>
          <w:bCs/>
          <w:color w:val="000000"/>
          <w:szCs w:val="24"/>
        </w:rPr>
        <w:t xml:space="preserve">, и вспомогательного персонала </w:t>
      </w:r>
    </w:p>
    <w:p w:rsidR="00E64A68" w:rsidRDefault="00E64A68" w:rsidP="00E64A68">
      <w:pPr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администрации</w:t>
      </w:r>
      <w:r w:rsidRPr="00F269B4">
        <w:rPr>
          <w:rFonts w:cs="Times New Roman"/>
          <w:b/>
          <w:bCs/>
          <w:color w:val="000000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Cs w:val="24"/>
        </w:rPr>
        <w:t>Юголокского</w:t>
      </w:r>
      <w:proofErr w:type="spellEnd"/>
      <w:r>
        <w:rPr>
          <w:rFonts w:cs="Times New Roman"/>
          <w:b/>
          <w:bCs/>
          <w:color w:val="000000"/>
          <w:szCs w:val="24"/>
        </w:rPr>
        <w:t xml:space="preserve"> </w:t>
      </w:r>
      <w:proofErr w:type="gramStart"/>
      <w:r>
        <w:rPr>
          <w:rFonts w:cs="Times New Roman"/>
          <w:b/>
          <w:bCs/>
          <w:color w:val="000000"/>
          <w:szCs w:val="24"/>
        </w:rPr>
        <w:t>муниципального</w:t>
      </w:r>
      <w:proofErr w:type="gramEnd"/>
      <w:r>
        <w:rPr>
          <w:rFonts w:cs="Times New Roman"/>
          <w:b/>
          <w:bCs/>
          <w:color w:val="000000"/>
          <w:szCs w:val="24"/>
        </w:rPr>
        <w:t xml:space="preserve"> </w:t>
      </w:r>
    </w:p>
    <w:p w:rsidR="00E64A68" w:rsidRDefault="00E64A68" w:rsidP="00E64A68">
      <w:pPr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образования</w:t>
      </w:r>
      <w:r w:rsidRPr="00F269B4">
        <w:rPr>
          <w:rFonts w:cs="Times New Roman"/>
          <w:b/>
          <w:bCs/>
          <w:color w:val="000000"/>
          <w:szCs w:val="24"/>
        </w:rPr>
        <w:t xml:space="preserve"> и иных </w:t>
      </w:r>
      <w:r>
        <w:rPr>
          <w:rFonts w:cs="Times New Roman"/>
          <w:b/>
          <w:bCs/>
          <w:color w:val="000000"/>
          <w:szCs w:val="24"/>
        </w:rPr>
        <w:t>муниципальных органов администрации</w:t>
      </w:r>
    </w:p>
    <w:p w:rsidR="00E64A68" w:rsidRPr="00F269B4" w:rsidRDefault="00E64A68" w:rsidP="00E64A68">
      <w:pPr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Cs w:val="24"/>
        </w:rPr>
        <w:t>Юголокского</w:t>
      </w:r>
      <w:proofErr w:type="spellEnd"/>
      <w:r>
        <w:rPr>
          <w:rFonts w:cs="Times New Roman"/>
          <w:b/>
          <w:bCs/>
          <w:color w:val="000000"/>
          <w:szCs w:val="24"/>
        </w:rPr>
        <w:t xml:space="preserve"> муниципального образования»</w:t>
      </w:r>
    </w:p>
    <w:p w:rsidR="00E64A68" w:rsidRPr="00F269B4" w:rsidRDefault="00E64A68" w:rsidP="00E64A68">
      <w:pPr>
        <w:rPr>
          <w:rFonts w:cs="Times New Roman"/>
          <w:color w:val="000000"/>
          <w:szCs w:val="24"/>
        </w:rPr>
      </w:pPr>
    </w:p>
    <w:p w:rsidR="00E64A68" w:rsidRDefault="00E64A68" w:rsidP="00E64A68">
      <w:pPr>
        <w:jc w:val="both"/>
        <w:rPr>
          <w:rFonts w:cs="Times New Roman"/>
          <w:color w:val="000000"/>
          <w:szCs w:val="24"/>
        </w:rPr>
      </w:pPr>
    </w:p>
    <w:p w:rsidR="00E64A68" w:rsidRDefault="00E64A68" w:rsidP="00E72BB6">
      <w:pPr>
        <w:ind w:firstLine="709"/>
        <w:jc w:val="both"/>
        <w:rPr>
          <w:rFonts w:cs="Times New Roman"/>
          <w:color w:val="000000"/>
          <w:szCs w:val="24"/>
        </w:rPr>
      </w:pPr>
      <w:proofErr w:type="gramStart"/>
      <w:r w:rsidRPr="00EC2ED2">
        <w:rPr>
          <w:rFonts w:cs="Times New Roman"/>
          <w:color w:val="000000"/>
          <w:szCs w:val="24"/>
        </w:rPr>
        <w:t xml:space="preserve">В целях упорядочения оплаты труда работников </w:t>
      </w:r>
      <w:proofErr w:type="spellStart"/>
      <w:r>
        <w:rPr>
          <w:rFonts w:cs="Times New Roman"/>
          <w:color w:val="000000"/>
          <w:szCs w:val="24"/>
        </w:rPr>
        <w:t>Юголокского</w:t>
      </w:r>
      <w:proofErr w:type="spellEnd"/>
      <w:r w:rsidRPr="00EC2ED2">
        <w:rPr>
          <w:rFonts w:cs="Times New Roman"/>
          <w:color w:val="000000"/>
          <w:szCs w:val="24"/>
        </w:rPr>
        <w:t xml:space="preserve"> муниципального образования, замещающих должности, не являющиеся должностями </w:t>
      </w:r>
      <w:r>
        <w:rPr>
          <w:rFonts w:cs="Times New Roman"/>
          <w:color w:val="000000"/>
          <w:szCs w:val="24"/>
        </w:rPr>
        <w:t>муниципальной</w:t>
      </w:r>
      <w:r w:rsidRPr="00EC2ED2">
        <w:rPr>
          <w:rFonts w:cs="Times New Roman"/>
          <w:color w:val="000000"/>
          <w:szCs w:val="24"/>
        </w:rPr>
        <w:t xml:space="preserve"> службы </w:t>
      </w:r>
      <w:r>
        <w:rPr>
          <w:rFonts w:cs="Times New Roman"/>
          <w:color w:val="000000"/>
          <w:szCs w:val="24"/>
        </w:rPr>
        <w:t xml:space="preserve">администрации </w:t>
      </w:r>
      <w:proofErr w:type="spellStart"/>
      <w:r>
        <w:rPr>
          <w:rFonts w:cs="Times New Roman"/>
          <w:color w:val="000000"/>
          <w:szCs w:val="24"/>
        </w:rPr>
        <w:t>Юголокского</w:t>
      </w:r>
      <w:proofErr w:type="spellEnd"/>
      <w:r>
        <w:rPr>
          <w:rFonts w:cs="Times New Roman"/>
          <w:color w:val="000000"/>
          <w:szCs w:val="24"/>
        </w:rPr>
        <w:t xml:space="preserve"> муниципального образования</w:t>
      </w:r>
      <w:r w:rsidRPr="00EC2ED2">
        <w:rPr>
          <w:rFonts w:cs="Times New Roman"/>
          <w:color w:val="000000"/>
          <w:szCs w:val="24"/>
        </w:rPr>
        <w:t xml:space="preserve">, и вспомогательного персонала </w:t>
      </w:r>
      <w:r>
        <w:rPr>
          <w:rFonts w:cs="Times New Roman"/>
          <w:color w:val="000000"/>
          <w:szCs w:val="24"/>
        </w:rPr>
        <w:t>администрации</w:t>
      </w:r>
      <w:r w:rsidRPr="00EC2ED2"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Юголокского</w:t>
      </w:r>
      <w:proofErr w:type="spellEnd"/>
      <w:r>
        <w:rPr>
          <w:rFonts w:cs="Times New Roman"/>
          <w:color w:val="000000"/>
          <w:szCs w:val="24"/>
        </w:rPr>
        <w:t xml:space="preserve"> муниципального образования</w:t>
      </w:r>
      <w:r w:rsidRPr="00EC2ED2">
        <w:rPr>
          <w:rFonts w:cs="Times New Roman"/>
          <w:color w:val="000000"/>
          <w:szCs w:val="24"/>
        </w:rPr>
        <w:t xml:space="preserve"> и иных </w:t>
      </w:r>
      <w:r>
        <w:rPr>
          <w:rFonts w:cs="Times New Roman"/>
          <w:color w:val="000000"/>
          <w:szCs w:val="24"/>
        </w:rPr>
        <w:t xml:space="preserve">муниципальных </w:t>
      </w:r>
      <w:r w:rsidRPr="00EC2ED2">
        <w:rPr>
          <w:rFonts w:cs="Times New Roman"/>
          <w:color w:val="000000"/>
          <w:szCs w:val="24"/>
        </w:rPr>
        <w:t>органов</w:t>
      </w:r>
      <w:r>
        <w:rPr>
          <w:rFonts w:cs="Times New Roman"/>
          <w:color w:val="000000"/>
          <w:szCs w:val="24"/>
        </w:rPr>
        <w:t xml:space="preserve"> администрации </w:t>
      </w:r>
      <w:proofErr w:type="spellStart"/>
      <w:r>
        <w:rPr>
          <w:rFonts w:cs="Times New Roman"/>
          <w:color w:val="000000"/>
          <w:szCs w:val="24"/>
        </w:rPr>
        <w:t>Юголокского</w:t>
      </w:r>
      <w:proofErr w:type="spellEnd"/>
      <w:r>
        <w:rPr>
          <w:rFonts w:cs="Times New Roman"/>
          <w:color w:val="000000"/>
          <w:szCs w:val="24"/>
        </w:rPr>
        <w:t xml:space="preserve"> муниципального образования</w:t>
      </w:r>
      <w:r w:rsidRPr="00EC2ED2">
        <w:rPr>
          <w:rFonts w:cs="Times New Roman"/>
          <w:color w:val="000000"/>
          <w:szCs w:val="24"/>
        </w:rPr>
        <w:t xml:space="preserve">, в соответствии со </w:t>
      </w:r>
      <w:hyperlink r:id="rId9" w:anchor="135" w:history="1">
        <w:r w:rsidRPr="00EC2ED2">
          <w:rPr>
            <w:rFonts w:cs="Times New Roman"/>
            <w:color w:val="000000"/>
            <w:szCs w:val="24"/>
            <w:u w:val="single"/>
          </w:rPr>
          <w:t>статьей</w:t>
        </w:r>
        <w:r w:rsidRPr="00EC2ED2">
          <w:rPr>
            <w:rFonts w:cs="Times New Roman"/>
            <w:color w:val="0049A3"/>
            <w:szCs w:val="24"/>
            <w:u w:val="single"/>
          </w:rPr>
          <w:t xml:space="preserve"> </w:t>
        </w:r>
        <w:r w:rsidRPr="00EC2ED2">
          <w:rPr>
            <w:rFonts w:cs="Times New Roman"/>
            <w:color w:val="000000"/>
            <w:szCs w:val="24"/>
            <w:u w:val="single"/>
          </w:rPr>
          <w:t>135</w:t>
        </w:r>
      </w:hyperlink>
      <w:r w:rsidRPr="00EC2ED2">
        <w:rPr>
          <w:rFonts w:cs="Times New Roman"/>
          <w:color w:val="000000"/>
          <w:szCs w:val="24"/>
        </w:rPr>
        <w:t xml:space="preserve"> Трудового кодекса Российской Федерации,</w:t>
      </w:r>
      <w:r w:rsidR="00E72BB6">
        <w:rPr>
          <w:rFonts w:cs="Times New Roman"/>
          <w:color w:val="000000"/>
          <w:szCs w:val="24"/>
        </w:rPr>
        <w:t xml:space="preserve"> руководствуясь</w:t>
      </w:r>
      <w:r>
        <w:rPr>
          <w:rFonts w:cs="Times New Roman"/>
          <w:color w:val="000000"/>
          <w:szCs w:val="24"/>
        </w:rPr>
        <w:t xml:space="preserve"> Уставом </w:t>
      </w:r>
      <w:proofErr w:type="spellStart"/>
      <w:r>
        <w:rPr>
          <w:rFonts w:cs="Times New Roman"/>
          <w:color w:val="000000"/>
          <w:szCs w:val="24"/>
        </w:rPr>
        <w:t>Юголокского</w:t>
      </w:r>
      <w:proofErr w:type="spellEnd"/>
      <w:r>
        <w:rPr>
          <w:rFonts w:cs="Times New Roman"/>
          <w:color w:val="000000"/>
          <w:szCs w:val="24"/>
        </w:rPr>
        <w:t xml:space="preserve"> муниципального образования,</w:t>
      </w:r>
      <w:r w:rsidRPr="00EC2ED2">
        <w:rPr>
          <w:rFonts w:cs="Times New Roman"/>
          <w:color w:val="000000"/>
          <w:szCs w:val="24"/>
        </w:rPr>
        <w:t xml:space="preserve"> Указом Губернатора Иркутской области от</w:t>
      </w:r>
      <w:r>
        <w:rPr>
          <w:rFonts w:cs="Times New Roman"/>
          <w:color w:val="000000"/>
          <w:szCs w:val="24"/>
        </w:rPr>
        <w:t xml:space="preserve"> 22.09.2011г. №246-уг, </w:t>
      </w:r>
      <w:r w:rsidRPr="00EC2ED2">
        <w:rPr>
          <w:rFonts w:cs="Times New Roman"/>
          <w:color w:val="000000"/>
          <w:szCs w:val="24"/>
        </w:rPr>
        <w:t>Указом Губернатора Иркутской</w:t>
      </w:r>
      <w:proofErr w:type="gramEnd"/>
      <w:r w:rsidRPr="00EC2ED2">
        <w:rPr>
          <w:rFonts w:cs="Times New Roman"/>
          <w:color w:val="000000"/>
          <w:szCs w:val="24"/>
        </w:rPr>
        <w:t xml:space="preserve"> области от 19.11.2012г. </w:t>
      </w:r>
      <w:r w:rsidRPr="00EC2ED2">
        <w:rPr>
          <w:rFonts w:cs="Times New Roman"/>
          <w:color w:val="000000"/>
          <w:szCs w:val="24"/>
          <w:lang w:val="en-US"/>
        </w:rPr>
        <w:t>N</w:t>
      </w:r>
      <w:r w:rsidRPr="00EC2ED2">
        <w:rPr>
          <w:rFonts w:cs="Times New Roman"/>
          <w:color w:val="000000"/>
          <w:szCs w:val="24"/>
        </w:rPr>
        <w:t xml:space="preserve"> 366-уг,</w:t>
      </w:r>
      <w:r w:rsidR="00696233">
        <w:rPr>
          <w:rFonts w:cs="Times New Roman"/>
          <w:color w:val="000000"/>
          <w:szCs w:val="24"/>
        </w:rPr>
        <w:t xml:space="preserve"> Указом Г</w:t>
      </w:r>
      <w:r>
        <w:rPr>
          <w:rFonts w:cs="Times New Roman"/>
          <w:color w:val="000000"/>
          <w:szCs w:val="24"/>
        </w:rPr>
        <w:t>убернатора Иркутской области от 05.10.2018г. № 204-уг, Указом Губернатора Иркутской области от 11.12.2019г. № 306-уг, администрация</w:t>
      </w:r>
    </w:p>
    <w:p w:rsidR="00E64A68" w:rsidRDefault="00E64A68" w:rsidP="00E64A68">
      <w:pPr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                                                            </w:t>
      </w:r>
    </w:p>
    <w:p w:rsidR="00E64A68" w:rsidRDefault="00E64A68" w:rsidP="00E64A68">
      <w:pPr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                                                 ПОСТАНОВЛЯЕТ:</w:t>
      </w:r>
    </w:p>
    <w:p w:rsidR="00E64A68" w:rsidRPr="00F269B4" w:rsidRDefault="00E64A68" w:rsidP="00E64A68">
      <w:pPr>
        <w:jc w:val="both"/>
        <w:rPr>
          <w:rFonts w:cs="Times New Roman"/>
          <w:color w:val="000000"/>
          <w:szCs w:val="24"/>
        </w:rPr>
      </w:pPr>
    </w:p>
    <w:p w:rsidR="00E64A68" w:rsidRPr="00F269B4" w:rsidRDefault="00E64A68" w:rsidP="00E64A68">
      <w:pPr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</w:t>
      </w:r>
      <w:r w:rsidRPr="00F269B4">
        <w:rPr>
          <w:rFonts w:cs="Times New Roman"/>
          <w:color w:val="000000"/>
          <w:szCs w:val="24"/>
        </w:rPr>
        <w:t xml:space="preserve">1. Утвердить </w:t>
      </w:r>
      <w:hyperlink r:id="rId10" w:anchor="9991" w:history="1">
        <w:r w:rsidRPr="00E72BB6">
          <w:rPr>
            <w:rFonts w:cs="Times New Roman"/>
            <w:szCs w:val="24"/>
          </w:rPr>
          <w:t>Положение</w:t>
        </w:r>
      </w:hyperlink>
      <w:r w:rsidRPr="00F269B4">
        <w:rPr>
          <w:rFonts w:cs="Times New Roman"/>
          <w:color w:val="000000"/>
          <w:szCs w:val="24"/>
        </w:rPr>
        <w:t xml:space="preserve"> об оплате труда работников </w:t>
      </w:r>
      <w:proofErr w:type="spellStart"/>
      <w:r>
        <w:rPr>
          <w:rFonts w:cs="Times New Roman"/>
          <w:color w:val="000000"/>
          <w:szCs w:val="24"/>
        </w:rPr>
        <w:t>Юголокского</w:t>
      </w:r>
      <w:proofErr w:type="spellEnd"/>
      <w:r w:rsidRPr="00F269B4">
        <w:rPr>
          <w:rFonts w:cs="Times New Roman"/>
          <w:color w:val="000000"/>
          <w:szCs w:val="24"/>
        </w:rPr>
        <w:t xml:space="preserve"> муниципального образования, замещающих должности, не являющиеся должностями </w:t>
      </w:r>
      <w:r>
        <w:rPr>
          <w:rFonts w:cs="Times New Roman"/>
          <w:color w:val="000000"/>
          <w:szCs w:val="24"/>
        </w:rPr>
        <w:t xml:space="preserve">муниципальной </w:t>
      </w:r>
      <w:r w:rsidRPr="00F269B4">
        <w:rPr>
          <w:rFonts w:cs="Times New Roman"/>
          <w:color w:val="000000"/>
          <w:szCs w:val="24"/>
        </w:rPr>
        <w:t>службы</w:t>
      </w:r>
      <w:r>
        <w:rPr>
          <w:rFonts w:cs="Times New Roman"/>
          <w:color w:val="000000"/>
          <w:szCs w:val="24"/>
        </w:rPr>
        <w:t xml:space="preserve"> администрации</w:t>
      </w:r>
      <w:r w:rsidRPr="00F269B4"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Юголокского</w:t>
      </w:r>
      <w:proofErr w:type="spellEnd"/>
      <w:r>
        <w:rPr>
          <w:rFonts w:cs="Times New Roman"/>
          <w:color w:val="000000"/>
          <w:szCs w:val="24"/>
        </w:rPr>
        <w:t xml:space="preserve"> муниципального образования</w:t>
      </w:r>
      <w:r w:rsidRPr="00F269B4">
        <w:rPr>
          <w:rFonts w:cs="Times New Roman"/>
          <w:color w:val="000000"/>
          <w:szCs w:val="24"/>
        </w:rPr>
        <w:t xml:space="preserve">, и вспомогательного персонала </w:t>
      </w:r>
      <w:r>
        <w:rPr>
          <w:rFonts w:cs="Times New Roman"/>
          <w:color w:val="000000"/>
          <w:szCs w:val="24"/>
        </w:rPr>
        <w:t xml:space="preserve">администрации </w:t>
      </w:r>
      <w:proofErr w:type="spellStart"/>
      <w:r>
        <w:rPr>
          <w:rFonts w:cs="Times New Roman"/>
          <w:color w:val="000000"/>
          <w:szCs w:val="24"/>
        </w:rPr>
        <w:t>Юголокского</w:t>
      </w:r>
      <w:proofErr w:type="spellEnd"/>
      <w:r>
        <w:rPr>
          <w:rFonts w:cs="Times New Roman"/>
          <w:color w:val="000000"/>
          <w:szCs w:val="24"/>
        </w:rPr>
        <w:t xml:space="preserve"> муниципального образования </w:t>
      </w:r>
      <w:r w:rsidRPr="00F269B4">
        <w:rPr>
          <w:rFonts w:cs="Times New Roman"/>
          <w:color w:val="000000"/>
          <w:szCs w:val="24"/>
        </w:rPr>
        <w:t xml:space="preserve">и иных </w:t>
      </w:r>
      <w:r>
        <w:rPr>
          <w:rFonts w:cs="Times New Roman"/>
          <w:color w:val="000000"/>
          <w:szCs w:val="24"/>
        </w:rPr>
        <w:t xml:space="preserve">муниципальных органов администрации </w:t>
      </w:r>
      <w:proofErr w:type="spellStart"/>
      <w:r>
        <w:rPr>
          <w:rFonts w:cs="Times New Roman"/>
          <w:color w:val="000000"/>
          <w:szCs w:val="24"/>
        </w:rPr>
        <w:t>Юголокского</w:t>
      </w:r>
      <w:proofErr w:type="spellEnd"/>
      <w:r>
        <w:rPr>
          <w:rFonts w:cs="Times New Roman"/>
          <w:color w:val="000000"/>
          <w:szCs w:val="24"/>
        </w:rPr>
        <w:t xml:space="preserve"> муниципального образования</w:t>
      </w:r>
      <w:r w:rsidRPr="00F269B4">
        <w:rPr>
          <w:rFonts w:cs="Times New Roman"/>
          <w:color w:val="000000"/>
          <w:szCs w:val="24"/>
        </w:rPr>
        <w:t>.</w:t>
      </w:r>
    </w:p>
    <w:p w:rsidR="00E64A68" w:rsidRPr="00F269B4" w:rsidRDefault="00E64A68" w:rsidP="00E64A68">
      <w:pPr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</w:t>
      </w:r>
      <w:r w:rsidRPr="00F269B4">
        <w:rPr>
          <w:rFonts w:cs="Times New Roman"/>
          <w:color w:val="000000"/>
          <w:szCs w:val="24"/>
        </w:rPr>
        <w:t xml:space="preserve">2. Финансирование расходов, связанных с реализацией настоящего </w:t>
      </w:r>
      <w:r>
        <w:rPr>
          <w:rFonts w:cs="Times New Roman"/>
          <w:color w:val="000000"/>
          <w:szCs w:val="24"/>
        </w:rPr>
        <w:t>постановления</w:t>
      </w:r>
      <w:r w:rsidRPr="00F269B4">
        <w:rPr>
          <w:rFonts w:cs="Times New Roman"/>
          <w:color w:val="000000"/>
          <w:szCs w:val="24"/>
        </w:rPr>
        <w:t xml:space="preserve">, осуществлять в пределах средств на оплату труда, предусмотренных решением Думы </w:t>
      </w:r>
      <w:proofErr w:type="spellStart"/>
      <w:r>
        <w:rPr>
          <w:rFonts w:cs="Times New Roman"/>
          <w:color w:val="000000"/>
          <w:szCs w:val="24"/>
        </w:rPr>
        <w:t>Юголокского</w:t>
      </w:r>
      <w:proofErr w:type="spellEnd"/>
      <w:r w:rsidRPr="00F269B4">
        <w:rPr>
          <w:rFonts w:cs="Times New Roman"/>
          <w:color w:val="000000"/>
          <w:szCs w:val="24"/>
        </w:rPr>
        <w:t xml:space="preserve"> муниципального образования о местном бюджете на очередной финансовый год.</w:t>
      </w:r>
    </w:p>
    <w:p w:rsidR="00E64A68" w:rsidRPr="00F269B4" w:rsidRDefault="00E64A68" w:rsidP="00E64A68">
      <w:pPr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3.</w:t>
      </w:r>
      <w:r w:rsidRPr="00F269B4">
        <w:rPr>
          <w:rFonts w:cs="Times New Roman"/>
          <w:color w:val="000000"/>
          <w:szCs w:val="24"/>
        </w:rPr>
        <w:t xml:space="preserve">Настоящее </w:t>
      </w:r>
      <w:r>
        <w:rPr>
          <w:rFonts w:cs="Times New Roman"/>
          <w:color w:val="000000"/>
          <w:szCs w:val="24"/>
        </w:rPr>
        <w:t xml:space="preserve">постановление </w:t>
      </w:r>
      <w:r w:rsidRPr="00F269B4">
        <w:rPr>
          <w:rFonts w:cs="Times New Roman"/>
          <w:color w:val="000000"/>
          <w:szCs w:val="24"/>
        </w:rPr>
        <w:t xml:space="preserve">вступает в силу </w:t>
      </w:r>
      <w:r>
        <w:rPr>
          <w:rFonts w:cs="Times New Roman"/>
          <w:color w:val="000000"/>
          <w:szCs w:val="24"/>
        </w:rPr>
        <w:t>со дня</w:t>
      </w:r>
      <w:r w:rsidRPr="00F269B4">
        <w:rPr>
          <w:rFonts w:cs="Times New Roman"/>
          <w:color w:val="000000"/>
          <w:szCs w:val="24"/>
        </w:rPr>
        <w:t xml:space="preserve"> его </w:t>
      </w:r>
      <w:hyperlink r:id="rId11" w:history="1">
        <w:r w:rsidRPr="00F269B4">
          <w:rPr>
            <w:rFonts w:cs="Times New Roman"/>
            <w:color w:val="000000"/>
            <w:szCs w:val="24"/>
          </w:rPr>
          <w:t>официального опубликования</w:t>
        </w:r>
      </w:hyperlink>
      <w:r w:rsidRPr="00F269B4">
        <w:rPr>
          <w:rFonts w:cs="Times New Roman"/>
          <w:color w:val="000000"/>
          <w:szCs w:val="24"/>
        </w:rPr>
        <w:t>, но не ранее 01.01.20</w:t>
      </w:r>
      <w:r>
        <w:rPr>
          <w:rFonts w:cs="Times New Roman"/>
          <w:color w:val="000000"/>
          <w:szCs w:val="24"/>
        </w:rPr>
        <w:t>21</w:t>
      </w:r>
      <w:r w:rsidRPr="00F269B4">
        <w:rPr>
          <w:rFonts w:cs="Times New Roman"/>
          <w:color w:val="000000"/>
          <w:szCs w:val="24"/>
        </w:rPr>
        <w:t>г.</w:t>
      </w:r>
    </w:p>
    <w:p w:rsidR="00E64A68" w:rsidRPr="00F269B4" w:rsidRDefault="00E64A68" w:rsidP="00E64A68">
      <w:pPr>
        <w:jc w:val="both"/>
        <w:rPr>
          <w:rFonts w:cs="Times New Roman"/>
          <w:color w:val="000000"/>
          <w:szCs w:val="24"/>
        </w:rPr>
      </w:pPr>
    </w:p>
    <w:p w:rsidR="00E64A68" w:rsidRPr="00F269B4" w:rsidRDefault="00E64A68" w:rsidP="00E64A68">
      <w:pPr>
        <w:rPr>
          <w:rFonts w:cs="Times New Roman"/>
          <w:color w:val="000000"/>
          <w:szCs w:val="24"/>
        </w:rPr>
      </w:pPr>
      <w:r w:rsidRPr="00F269B4">
        <w:rPr>
          <w:rFonts w:cs="Times New Roman"/>
          <w:color w:val="000000"/>
          <w:szCs w:val="24"/>
        </w:rPr>
        <w:t>Глав</w:t>
      </w:r>
      <w:r>
        <w:rPr>
          <w:rFonts w:cs="Times New Roman"/>
          <w:color w:val="000000"/>
          <w:szCs w:val="24"/>
        </w:rPr>
        <w:t>а</w:t>
      </w:r>
      <w:r w:rsidRPr="00F269B4">
        <w:rPr>
          <w:rFonts w:cs="Times New Roman"/>
          <w:color w:val="000000"/>
          <w:szCs w:val="24"/>
        </w:rPr>
        <w:t xml:space="preserve"> </w:t>
      </w:r>
      <w:proofErr w:type="spellStart"/>
      <w:r>
        <w:rPr>
          <w:rFonts w:cs="Times New Roman"/>
          <w:color w:val="000000"/>
          <w:szCs w:val="24"/>
        </w:rPr>
        <w:t>Юголокского</w:t>
      </w:r>
      <w:proofErr w:type="spellEnd"/>
    </w:p>
    <w:p w:rsidR="00E64A68" w:rsidRDefault="00E64A68" w:rsidP="00E64A68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сельского поселения</w:t>
      </w:r>
      <w:r w:rsidRPr="00F269B4">
        <w:rPr>
          <w:rFonts w:cs="Times New Roman"/>
          <w:color w:val="000000"/>
          <w:szCs w:val="24"/>
        </w:rPr>
        <w:t xml:space="preserve">                                     </w:t>
      </w:r>
      <w:r>
        <w:rPr>
          <w:rFonts w:cs="Times New Roman"/>
          <w:color w:val="000000"/>
          <w:szCs w:val="24"/>
        </w:rPr>
        <w:t xml:space="preserve">                                                </w:t>
      </w:r>
      <w:proofErr w:type="spellStart"/>
      <w:r>
        <w:rPr>
          <w:rFonts w:cs="Times New Roman"/>
          <w:color w:val="000000"/>
          <w:szCs w:val="24"/>
        </w:rPr>
        <w:t>И.С.Булатников</w:t>
      </w:r>
      <w:proofErr w:type="spellEnd"/>
    </w:p>
    <w:p w:rsidR="00E64A68" w:rsidRPr="00F269B4" w:rsidRDefault="00E64A68" w:rsidP="00E64A68">
      <w:pPr>
        <w:jc w:val="righ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br w:type="page"/>
      </w:r>
      <w:r w:rsidR="00F371BD">
        <w:lastRenderedPageBreak/>
        <w:t xml:space="preserve">                                                                                  </w:t>
      </w:r>
      <w:r w:rsidR="00696233">
        <w:t xml:space="preserve">               </w:t>
      </w:r>
      <w:r w:rsidRPr="00F269B4">
        <w:rPr>
          <w:rFonts w:cs="Times New Roman"/>
          <w:color w:val="000000"/>
          <w:szCs w:val="24"/>
        </w:rPr>
        <w:t xml:space="preserve">Приложение </w:t>
      </w:r>
    </w:p>
    <w:p w:rsidR="00E64A68" w:rsidRPr="00F269B4" w:rsidRDefault="00E64A68" w:rsidP="00E64A68">
      <w:pPr>
        <w:jc w:val="right"/>
        <w:rPr>
          <w:rFonts w:cs="Times New Roman"/>
          <w:color w:val="000000"/>
          <w:szCs w:val="24"/>
        </w:rPr>
      </w:pPr>
      <w:r w:rsidRPr="00F269B4">
        <w:rPr>
          <w:rFonts w:cs="Times New Roman"/>
          <w:color w:val="000000"/>
          <w:szCs w:val="24"/>
        </w:rPr>
        <w:t xml:space="preserve">                                                                                                                          утверждено </w:t>
      </w:r>
      <w:r>
        <w:rPr>
          <w:rFonts w:cs="Times New Roman"/>
          <w:color w:val="000000"/>
          <w:szCs w:val="24"/>
        </w:rPr>
        <w:t xml:space="preserve">Постановление </w:t>
      </w:r>
    </w:p>
    <w:p w:rsidR="00E64A68" w:rsidRPr="00F269B4" w:rsidRDefault="00E64A68" w:rsidP="00E64A68">
      <w:pPr>
        <w:jc w:val="right"/>
        <w:rPr>
          <w:rFonts w:cs="Times New Roman"/>
          <w:color w:val="000000"/>
          <w:szCs w:val="24"/>
        </w:rPr>
      </w:pPr>
      <w:r w:rsidRPr="00F269B4">
        <w:rPr>
          <w:rFonts w:cs="Times New Roman"/>
          <w:color w:val="000000"/>
          <w:szCs w:val="24"/>
        </w:rPr>
        <w:t xml:space="preserve">                                                                   </w:t>
      </w:r>
      <w:r>
        <w:rPr>
          <w:rFonts w:cs="Times New Roman"/>
          <w:color w:val="000000"/>
          <w:szCs w:val="24"/>
        </w:rPr>
        <w:t xml:space="preserve">                              № 41 </w:t>
      </w:r>
      <w:r w:rsidRPr="00F269B4">
        <w:rPr>
          <w:rFonts w:cs="Times New Roman"/>
          <w:color w:val="000000"/>
          <w:szCs w:val="24"/>
        </w:rPr>
        <w:t>от</w:t>
      </w:r>
      <w:r w:rsidR="00E72BB6">
        <w:rPr>
          <w:rFonts w:cs="Times New Roman"/>
          <w:color w:val="000000"/>
          <w:szCs w:val="24"/>
        </w:rPr>
        <w:t xml:space="preserve"> 11</w:t>
      </w:r>
      <w:r>
        <w:rPr>
          <w:rFonts w:cs="Times New Roman"/>
          <w:color w:val="000000"/>
          <w:szCs w:val="24"/>
        </w:rPr>
        <w:t>.11</w:t>
      </w:r>
      <w:r w:rsidRPr="00F269B4">
        <w:rPr>
          <w:rFonts w:cs="Times New Roman"/>
          <w:color w:val="000000"/>
          <w:szCs w:val="24"/>
        </w:rPr>
        <w:t>.20</w:t>
      </w:r>
      <w:r>
        <w:rPr>
          <w:rFonts w:cs="Times New Roman"/>
          <w:color w:val="000000"/>
          <w:szCs w:val="24"/>
        </w:rPr>
        <w:t>20</w:t>
      </w:r>
      <w:r w:rsidRPr="00F269B4">
        <w:rPr>
          <w:rFonts w:cs="Times New Roman"/>
          <w:color w:val="000000"/>
          <w:szCs w:val="24"/>
        </w:rPr>
        <w:t>г.</w:t>
      </w:r>
    </w:p>
    <w:p w:rsidR="00F371BD" w:rsidRDefault="00F371BD" w:rsidP="00E64A68"/>
    <w:p w:rsidR="00451EA7" w:rsidRPr="00F269B4" w:rsidRDefault="00451EA7" w:rsidP="00451EA7">
      <w:pPr>
        <w:jc w:val="center"/>
        <w:rPr>
          <w:rFonts w:cs="Times New Roman"/>
          <w:b/>
          <w:bCs/>
          <w:color w:val="000000"/>
          <w:szCs w:val="24"/>
        </w:rPr>
      </w:pPr>
      <w:r w:rsidRPr="00F269B4">
        <w:rPr>
          <w:rFonts w:cs="Times New Roman"/>
          <w:b/>
          <w:bCs/>
          <w:color w:val="000000"/>
          <w:szCs w:val="24"/>
        </w:rPr>
        <w:t xml:space="preserve">Положение об оплате труда работников </w:t>
      </w:r>
      <w:proofErr w:type="spellStart"/>
      <w:r>
        <w:rPr>
          <w:rFonts w:cs="Times New Roman"/>
          <w:b/>
          <w:bCs/>
          <w:color w:val="000000"/>
          <w:szCs w:val="24"/>
        </w:rPr>
        <w:t>Юголокского</w:t>
      </w:r>
      <w:proofErr w:type="spellEnd"/>
    </w:p>
    <w:p w:rsidR="00451EA7" w:rsidRPr="00F269B4" w:rsidRDefault="00451EA7" w:rsidP="00451EA7">
      <w:pPr>
        <w:jc w:val="center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м</w:t>
      </w:r>
      <w:r w:rsidRPr="00F269B4">
        <w:rPr>
          <w:rFonts w:cs="Times New Roman"/>
          <w:b/>
          <w:bCs/>
          <w:color w:val="000000"/>
          <w:szCs w:val="24"/>
        </w:rPr>
        <w:t xml:space="preserve">униципального образования, </w:t>
      </w:r>
      <w:proofErr w:type="gramStart"/>
      <w:r w:rsidRPr="00F269B4">
        <w:rPr>
          <w:rFonts w:cs="Times New Roman"/>
          <w:b/>
          <w:bCs/>
          <w:color w:val="000000"/>
          <w:szCs w:val="24"/>
        </w:rPr>
        <w:t>замещающих</w:t>
      </w:r>
      <w:proofErr w:type="gramEnd"/>
      <w:r w:rsidRPr="00F269B4">
        <w:rPr>
          <w:rFonts w:cs="Times New Roman"/>
          <w:b/>
          <w:bCs/>
          <w:color w:val="000000"/>
          <w:szCs w:val="24"/>
        </w:rPr>
        <w:t xml:space="preserve"> должности,</w:t>
      </w:r>
    </w:p>
    <w:p w:rsidR="00451EA7" w:rsidRDefault="00451EA7" w:rsidP="00451EA7">
      <w:pPr>
        <w:jc w:val="center"/>
        <w:rPr>
          <w:rFonts w:cs="Times New Roman"/>
          <w:b/>
          <w:bCs/>
          <w:color w:val="000000"/>
          <w:szCs w:val="24"/>
        </w:rPr>
      </w:pPr>
      <w:r w:rsidRPr="00F269B4">
        <w:rPr>
          <w:rFonts w:cs="Times New Roman"/>
          <w:b/>
          <w:bCs/>
          <w:color w:val="000000"/>
          <w:szCs w:val="24"/>
        </w:rPr>
        <w:t xml:space="preserve">не являющиеся должностями </w:t>
      </w:r>
      <w:r>
        <w:rPr>
          <w:rFonts w:cs="Times New Roman"/>
          <w:b/>
          <w:bCs/>
          <w:color w:val="000000"/>
          <w:szCs w:val="24"/>
        </w:rPr>
        <w:t xml:space="preserve">муниципальной </w:t>
      </w:r>
      <w:r w:rsidRPr="00F269B4">
        <w:rPr>
          <w:rFonts w:cs="Times New Roman"/>
          <w:b/>
          <w:bCs/>
          <w:color w:val="000000"/>
          <w:szCs w:val="24"/>
        </w:rPr>
        <w:t>службы</w:t>
      </w:r>
      <w:r>
        <w:rPr>
          <w:rFonts w:cs="Times New Roman"/>
          <w:b/>
          <w:bCs/>
          <w:color w:val="000000"/>
          <w:szCs w:val="24"/>
        </w:rPr>
        <w:t xml:space="preserve"> </w:t>
      </w:r>
    </w:p>
    <w:p w:rsidR="00451EA7" w:rsidRDefault="00451EA7" w:rsidP="00451EA7">
      <w:pPr>
        <w:jc w:val="center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 xml:space="preserve">администрации </w:t>
      </w:r>
      <w:proofErr w:type="spellStart"/>
      <w:r>
        <w:rPr>
          <w:rFonts w:cs="Times New Roman"/>
          <w:b/>
          <w:bCs/>
          <w:color w:val="000000"/>
          <w:szCs w:val="24"/>
        </w:rPr>
        <w:t>Юголокского</w:t>
      </w:r>
      <w:proofErr w:type="spellEnd"/>
      <w:r>
        <w:rPr>
          <w:rFonts w:cs="Times New Roman"/>
          <w:b/>
          <w:bCs/>
          <w:color w:val="000000"/>
          <w:szCs w:val="24"/>
        </w:rPr>
        <w:t xml:space="preserve"> муниципального образования</w:t>
      </w:r>
      <w:r w:rsidRPr="00F269B4">
        <w:rPr>
          <w:rFonts w:cs="Times New Roman"/>
          <w:b/>
          <w:bCs/>
          <w:color w:val="000000"/>
          <w:szCs w:val="24"/>
        </w:rPr>
        <w:t>,</w:t>
      </w:r>
    </w:p>
    <w:p w:rsidR="00451EA7" w:rsidRDefault="00451EA7" w:rsidP="00451EA7">
      <w:pPr>
        <w:jc w:val="center"/>
        <w:rPr>
          <w:rFonts w:cs="Times New Roman"/>
          <w:b/>
          <w:bCs/>
          <w:color w:val="000000"/>
          <w:szCs w:val="24"/>
        </w:rPr>
      </w:pPr>
      <w:r w:rsidRPr="00F269B4">
        <w:rPr>
          <w:rFonts w:cs="Times New Roman"/>
          <w:b/>
          <w:bCs/>
          <w:color w:val="000000"/>
          <w:szCs w:val="24"/>
        </w:rPr>
        <w:t>и вспомогательного персонала</w:t>
      </w:r>
      <w:r>
        <w:rPr>
          <w:rFonts w:cs="Times New Roman"/>
          <w:b/>
          <w:bCs/>
          <w:color w:val="000000"/>
          <w:szCs w:val="24"/>
        </w:rPr>
        <w:t xml:space="preserve"> администрации </w:t>
      </w:r>
      <w:proofErr w:type="spellStart"/>
      <w:r>
        <w:rPr>
          <w:rFonts w:cs="Times New Roman"/>
          <w:b/>
          <w:bCs/>
          <w:color w:val="000000"/>
          <w:szCs w:val="24"/>
        </w:rPr>
        <w:t>Юголокского</w:t>
      </w:r>
      <w:proofErr w:type="spellEnd"/>
      <w:r>
        <w:rPr>
          <w:rFonts w:cs="Times New Roman"/>
          <w:b/>
          <w:bCs/>
          <w:color w:val="000000"/>
          <w:szCs w:val="24"/>
        </w:rPr>
        <w:t xml:space="preserve"> </w:t>
      </w:r>
    </w:p>
    <w:p w:rsidR="00451EA7" w:rsidRDefault="00451EA7" w:rsidP="00451EA7">
      <w:pPr>
        <w:jc w:val="center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муниципального образования</w:t>
      </w:r>
      <w:r w:rsidRPr="00F269B4">
        <w:rPr>
          <w:rFonts w:cs="Times New Roman"/>
          <w:b/>
          <w:bCs/>
          <w:color w:val="000000"/>
          <w:szCs w:val="24"/>
        </w:rPr>
        <w:t xml:space="preserve"> и иных</w:t>
      </w:r>
      <w:r>
        <w:rPr>
          <w:rFonts w:cs="Times New Roman"/>
          <w:b/>
          <w:bCs/>
          <w:color w:val="000000"/>
          <w:szCs w:val="24"/>
        </w:rPr>
        <w:t xml:space="preserve"> муниципальны</w:t>
      </w:r>
      <w:bookmarkStart w:id="0" w:name="_GoBack"/>
      <w:bookmarkEnd w:id="0"/>
      <w:r>
        <w:rPr>
          <w:rFonts w:cs="Times New Roman"/>
          <w:b/>
          <w:bCs/>
          <w:color w:val="000000"/>
          <w:szCs w:val="24"/>
        </w:rPr>
        <w:t xml:space="preserve">х органов </w:t>
      </w:r>
    </w:p>
    <w:p w:rsidR="00451EA7" w:rsidRPr="00F269B4" w:rsidRDefault="00451EA7" w:rsidP="00451EA7">
      <w:pPr>
        <w:jc w:val="center"/>
        <w:rPr>
          <w:rFonts w:cs="Times New Roman"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 xml:space="preserve">администрации </w:t>
      </w:r>
      <w:proofErr w:type="spellStart"/>
      <w:r>
        <w:rPr>
          <w:rFonts w:cs="Times New Roman"/>
          <w:b/>
          <w:bCs/>
          <w:color w:val="000000"/>
          <w:szCs w:val="24"/>
        </w:rPr>
        <w:t>Юголокского</w:t>
      </w:r>
      <w:proofErr w:type="spellEnd"/>
      <w:r>
        <w:rPr>
          <w:rFonts w:cs="Times New Roman"/>
          <w:b/>
          <w:bCs/>
          <w:color w:val="000000"/>
          <w:szCs w:val="24"/>
        </w:rPr>
        <w:t xml:space="preserve"> муниципального образования</w:t>
      </w:r>
      <w:r w:rsidRPr="00F269B4">
        <w:rPr>
          <w:rFonts w:cs="Times New Roman"/>
          <w:b/>
          <w:bCs/>
          <w:color w:val="000000"/>
          <w:szCs w:val="24"/>
        </w:rPr>
        <w:t>.</w:t>
      </w:r>
    </w:p>
    <w:p w:rsidR="00451EA7" w:rsidRPr="00F269B4" w:rsidRDefault="00451EA7" w:rsidP="00451EA7">
      <w:pPr>
        <w:jc w:val="center"/>
        <w:rPr>
          <w:rFonts w:cs="Times New Roman"/>
          <w:color w:val="000000"/>
          <w:szCs w:val="24"/>
        </w:rPr>
      </w:pPr>
      <w:r w:rsidRPr="00F269B4">
        <w:rPr>
          <w:rFonts w:cs="Times New Roman"/>
          <w:color w:val="000000"/>
          <w:szCs w:val="24"/>
        </w:rPr>
        <w:t>(утв</w:t>
      </w:r>
      <w:proofErr w:type="gramStart"/>
      <w:r w:rsidRPr="00F269B4">
        <w:rPr>
          <w:rFonts w:cs="Times New Roman"/>
          <w:color w:val="000000"/>
          <w:szCs w:val="24"/>
        </w:rPr>
        <w:t>.с</w:t>
      </w:r>
      <w:proofErr w:type="gramEnd"/>
      <w:r w:rsidRPr="00F269B4">
        <w:rPr>
          <w:rFonts w:cs="Times New Roman"/>
          <w:color w:val="000000"/>
          <w:szCs w:val="24"/>
        </w:rPr>
        <w:t xml:space="preserve">огласно </w:t>
      </w:r>
      <w:hyperlink r:id="rId12" w:history="1">
        <w:r w:rsidRPr="00F269B4">
          <w:rPr>
            <w:rFonts w:cs="Times New Roman"/>
            <w:color w:val="000000"/>
            <w:szCs w:val="24"/>
          </w:rPr>
          <w:t>Указ</w:t>
        </w:r>
      </w:hyperlink>
      <w:r w:rsidRPr="00F269B4">
        <w:rPr>
          <w:rFonts w:cs="Times New Roman"/>
          <w:szCs w:val="24"/>
        </w:rPr>
        <w:t>а</w:t>
      </w:r>
      <w:r w:rsidRPr="00F269B4">
        <w:rPr>
          <w:rFonts w:cs="Times New Roman"/>
          <w:color w:val="000000"/>
          <w:szCs w:val="24"/>
        </w:rPr>
        <w:t xml:space="preserve"> губернатора Иркутской области</w:t>
      </w:r>
    </w:p>
    <w:p w:rsidR="00451EA7" w:rsidRDefault="00451EA7" w:rsidP="00451EA7">
      <w:pPr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от 22.09.</w:t>
      </w:r>
      <w:r w:rsidRPr="00F269B4">
        <w:rPr>
          <w:rFonts w:cs="Times New Roman"/>
          <w:color w:val="000000"/>
          <w:szCs w:val="24"/>
        </w:rPr>
        <w:t>2011 г. N 246-</w:t>
      </w:r>
      <w:r>
        <w:rPr>
          <w:rFonts w:cs="Times New Roman"/>
          <w:color w:val="000000"/>
          <w:szCs w:val="24"/>
        </w:rPr>
        <w:t xml:space="preserve">уг в ред. от 05.10.2018 г. № 204-уг, </w:t>
      </w:r>
    </w:p>
    <w:p w:rsidR="00451EA7" w:rsidRPr="00F269B4" w:rsidRDefault="00451EA7" w:rsidP="00451EA7">
      <w:pPr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от 11.12.2019г. № 306-уг</w:t>
      </w:r>
      <w:r w:rsidRPr="00F269B4">
        <w:rPr>
          <w:rFonts w:cs="Times New Roman"/>
          <w:color w:val="000000"/>
          <w:szCs w:val="24"/>
        </w:rPr>
        <w:t>)</w:t>
      </w:r>
    </w:p>
    <w:p w:rsidR="00F371BD" w:rsidRPr="00F371BD" w:rsidRDefault="00F371BD" w:rsidP="00F371B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371BD" w:rsidRPr="00F371BD" w:rsidRDefault="00F371BD" w:rsidP="00F371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>Глава 1. ОБЩИЕ ПОЛОЖЕНИЯ</w:t>
      </w:r>
    </w:p>
    <w:p w:rsidR="00F371BD" w:rsidRPr="00F371BD" w:rsidRDefault="00F371BD" w:rsidP="00F371B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>1. Настоящее Положение устанавливает оплату труда и порядок формировани</w:t>
      </w:r>
      <w:r w:rsidR="000C2900">
        <w:rPr>
          <w:rFonts w:ascii="Times New Roman" w:hAnsi="Times New Roman" w:cs="Times New Roman"/>
          <w:sz w:val="24"/>
          <w:szCs w:val="24"/>
        </w:rPr>
        <w:t>я фонда оплаты труда работников</w:t>
      </w:r>
      <w:r w:rsidRPr="00F371BD">
        <w:rPr>
          <w:rFonts w:ascii="Times New Roman" w:hAnsi="Times New Roman" w:cs="Times New Roman"/>
          <w:sz w:val="24"/>
          <w:szCs w:val="24"/>
        </w:rPr>
        <w:t>, замещающих должности, не являющиеся должност</w:t>
      </w:r>
      <w:r w:rsidR="00DE5F75">
        <w:rPr>
          <w:rFonts w:ascii="Times New Roman" w:hAnsi="Times New Roman" w:cs="Times New Roman"/>
          <w:sz w:val="24"/>
          <w:szCs w:val="24"/>
        </w:rPr>
        <w:t>ями муниципальной</w:t>
      </w:r>
      <w:r w:rsidR="00073A57">
        <w:rPr>
          <w:rFonts w:ascii="Times New Roman" w:hAnsi="Times New Roman" w:cs="Times New Roman"/>
          <w:sz w:val="24"/>
          <w:szCs w:val="24"/>
        </w:rPr>
        <w:t xml:space="preserve"> </w:t>
      </w:r>
      <w:r w:rsidRPr="00F371BD">
        <w:rPr>
          <w:rFonts w:ascii="Times New Roman" w:hAnsi="Times New Roman" w:cs="Times New Roman"/>
          <w:sz w:val="24"/>
          <w:szCs w:val="24"/>
        </w:rPr>
        <w:t xml:space="preserve">службы Иркутской области, и вспомогательного персонала </w:t>
      </w:r>
      <w:proofErr w:type="spellStart"/>
      <w:r w:rsidR="000C2900">
        <w:rPr>
          <w:rFonts w:ascii="Times New Roman" w:hAnsi="Times New Roman" w:cs="Times New Roman"/>
          <w:sz w:val="24"/>
          <w:szCs w:val="24"/>
        </w:rPr>
        <w:t>Юголокского</w:t>
      </w:r>
      <w:proofErr w:type="spellEnd"/>
      <w:r w:rsidR="000C290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F371BD">
        <w:rPr>
          <w:rFonts w:ascii="Times New Roman" w:hAnsi="Times New Roman" w:cs="Times New Roman"/>
          <w:sz w:val="24"/>
          <w:szCs w:val="24"/>
        </w:rPr>
        <w:t>.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 xml:space="preserve">2. Под вспомогательным персоналом </w:t>
      </w:r>
      <w:proofErr w:type="spellStart"/>
      <w:r w:rsidR="00073A57">
        <w:rPr>
          <w:rFonts w:ascii="Times New Roman" w:hAnsi="Times New Roman" w:cs="Times New Roman"/>
          <w:sz w:val="24"/>
          <w:szCs w:val="24"/>
        </w:rPr>
        <w:t>Юголокского</w:t>
      </w:r>
      <w:proofErr w:type="spellEnd"/>
      <w:r w:rsidR="00073A5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F371BD">
        <w:rPr>
          <w:rFonts w:ascii="Times New Roman" w:hAnsi="Times New Roman" w:cs="Times New Roman"/>
          <w:sz w:val="24"/>
          <w:szCs w:val="24"/>
        </w:rPr>
        <w:t xml:space="preserve"> настоящего Положения понимаются лица, работающие в </w:t>
      </w:r>
      <w:r w:rsidR="00073A57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 w:rsidRPr="00F371BD">
        <w:rPr>
          <w:rFonts w:ascii="Times New Roman" w:hAnsi="Times New Roman" w:cs="Times New Roman"/>
          <w:sz w:val="24"/>
          <w:szCs w:val="24"/>
        </w:rPr>
        <w:t xml:space="preserve"> по трудовым договорам и не являющиеся </w:t>
      </w:r>
      <w:r w:rsidR="00073A57">
        <w:rPr>
          <w:rFonts w:ascii="Times New Roman" w:hAnsi="Times New Roman" w:cs="Times New Roman"/>
          <w:sz w:val="24"/>
          <w:szCs w:val="24"/>
        </w:rPr>
        <w:t>муниципальными</w:t>
      </w:r>
      <w:r w:rsidRPr="00F371BD">
        <w:rPr>
          <w:rFonts w:ascii="Times New Roman" w:hAnsi="Times New Roman" w:cs="Times New Roman"/>
          <w:sz w:val="24"/>
          <w:szCs w:val="24"/>
        </w:rPr>
        <w:t xml:space="preserve"> служащими </w:t>
      </w:r>
      <w:proofErr w:type="spellStart"/>
      <w:r w:rsidR="00073A57">
        <w:rPr>
          <w:rFonts w:ascii="Times New Roman" w:hAnsi="Times New Roman" w:cs="Times New Roman"/>
          <w:sz w:val="24"/>
          <w:szCs w:val="24"/>
        </w:rPr>
        <w:t>Юголоского</w:t>
      </w:r>
      <w:proofErr w:type="spellEnd"/>
      <w:r w:rsidR="00073A5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</w:t>
      </w:r>
      <w:r w:rsidRPr="00F371BD">
        <w:rPr>
          <w:rFonts w:ascii="Times New Roman" w:hAnsi="Times New Roman" w:cs="Times New Roman"/>
          <w:sz w:val="24"/>
          <w:szCs w:val="24"/>
        </w:rPr>
        <w:t xml:space="preserve"> указанными в </w:t>
      </w:r>
      <w:hyperlink r:id="rId13" w:history="1">
        <w:r w:rsidRPr="00073A5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4</w:t>
        </w:r>
      </w:hyperlink>
      <w:r w:rsidRPr="00F371B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F371BD" w:rsidRPr="00F371BD" w:rsidRDefault="00F371BD" w:rsidP="00F371B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371BD" w:rsidRPr="00F371BD" w:rsidRDefault="00F371BD" w:rsidP="000C290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>Глава 2. ОПЛАТА ТРУДА И ПОРЯДОК ФОРМИРОВАНИЯ ФОНДА ОПЛАТЫ</w:t>
      </w:r>
      <w:r w:rsidR="000C2900">
        <w:rPr>
          <w:rFonts w:ascii="Times New Roman" w:hAnsi="Times New Roman" w:cs="Times New Roman"/>
          <w:sz w:val="24"/>
          <w:szCs w:val="24"/>
        </w:rPr>
        <w:t xml:space="preserve"> ТРУДА </w:t>
      </w:r>
      <w:r w:rsidR="009F128A">
        <w:rPr>
          <w:rFonts w:ascii="Times New Roman" w:hAnsi="Times New Roman" w:cs="Times New Roman"/>
          <w:sz w:val="24"/>
          <w:szCs w:val="24"/>
        </w:rPr>
        <w:t xml:space="preserve">       </w:t>
      </w:r>
      <w:r w:rsidR="000C2900">
        <w:rPr>
          <w:rFonts w:ascii="Times New Roman" w:hAnsi="Times New Roman" w:cs="Times New Roman"/>
          <w:sz w:val="24"/>
          <w:szCs w:val="24"/>
        </w:rPr>
        <w:t xml:space="preserve">РАБОТНИКОВ, ЗАМЕЩАЮЩИХ ДОЛЖНОСТИ, НЕ ЯВЛЯЮЩИЕСЯ </w:t>
      </w:r>
      <w:r w:rsidR="00DE5F75">
        <w:rPr>
          <w:rFonts w:ascii="Times New Roman" w:hAnsi="Times New Roman" w:cs="Times New Roman"/>
          <w:sz w:val="24"/>
          <w:szCs w:val="24"/>
        </w:rPr>
        <w:t>Д</w:t>
      </w:r>
      <w:r w:rsidR="000C2900">
        <w:rPr>
          <w:rFonts w:ascii="Times New Roman" w:hAnsi="Times New Roman" w:cs="Times New Roman"/>
          <w:sz w:val="24"/>
          <w:szCs w:val="24"/>
        </w:rPr>
        <w:t>ОЛЖНОС</w:t>
      </w:r>
      <w:r w:rsidR="00DE5F75">
        <w:rPr>
          <w:rFonts w:ascii="Times New Roman" w:hAnsi="Times New Roman" w:cs="Times New Roman"/>
          <w:sz w:val="24"/>
          <w:szCs w:val="24"/>
        </w:rPr>
        <w:t>ТЯМИ МУНИЦИПАЛЬНОЙ</w:t>
      </w:r>
      <w:r w:rsidR="000C2900">
        <w:rPr>
          <w:rFonts w:ascii="Times New Roman" w:hAnsi="Times New Roman" w:cs="Times New Roman"/>
          <w:sz w:val="24"/>
          <w:szCs w:val="24"/>
        </w:rPr>
        <w:t xml:space="preserve"> СЛУЖБЫ АДМИНИСТРАЦИИ</w:t>
      </w:r>
    </w:p>
    <w:p w:rsidR="00F371BD" w:rsidRPr="00F371BD" w:rsidRDefault="00F371BD" w:rsidP="00F371B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 xml:space="preserve"> </w:t>
      </w:r>
      <w:r w:rsidR="009F128A">
        <w:rPr>
          <w:rFonts w:ascii="Times New Roman" w:hAnsi="Times New Roman" w:cs="Times New Roman"/>
          <w:sz w:val="24"/>
          <w:szCs w:val="24"/>
        </w:rPr>
        <w:t>ЮГОЛОКСКОГО СЕЛЬСКОГО ПОСЕЛЕНИЯ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 xml:space="preserve">3. Оплата труда работников </w:t>
      </w:r>
      <w:proofErr w:type="spellStart"/>
      <w:r w:rsidR="00073A57">
        <w:rPr>
          <w:rFonts w:ascii="Times New Roman" w:hAnsi="Times New Roman" w:cs="Times New Roman"/>
          <w:sz w:val="24"/>
          <w:szCs w:val="24"/>
        </w:rPr>
        <w:t>Юголокского</w:t>
      </w:r>
      <w:proofErr w:type="spellEnd"/>
      <w:r w:rsidR="00073A5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F371BD">
        <w:rPr>
          <w:rFonts w:ascii="Times New Roman" w:hAnsi="Times New Roman" w:cs="Times New Roman"/>
          <w:sz w:val="24"/>
          <w:szCs w:val="24"/>
        </w:rPr>
        <w:t xml:space="preserve">, замещающих должности, не являющиеся </w:t>
      </w:r>
      <w:r w:rsidR="00DE5F75">
        <w:rPr>
          <w:rFonts w:ascii="Times New Roman" w:hAnsi="Times New Roman" w:cs="Times New Roman"/>
          <w:sz w:val="24"/>
          <w:szCs w:val="24"/>
        </w:rPr>
        <w:t>должностями муниципальной</w:t>
      </w:r>
      <w:r w:rsidR="009F128A">
        <w:rPr>
          <w:rFonts w:ascii="Times New Roman" w:hAnsi="Times New Roman" w:cs="Times New Roman"/>
          <w:sz w:val="24"/>
          <w:szCs w:val="24"/>
        </w:rPr>
        <w:t xml:space="preserve"> службы</w:t>
      </w:r>
      <w:r w:rsidRPr="00F371BD">
        <w:rPr>
          <w:rFonts w:ascii="Times New Roman" w:hAnsi="Times New Roman" w:cs="Times New Roman"/>
          <w:sz w:val="24"/>
          <w:szCs w:val="24"/>
        </w:rPr>
        <w:t>, состоит из месячного должностного оклада (далее - должностной оклад), ежемесячных и иных дополнительных выплат.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>4. Должностные оклады</w:t>
      </w:r>
      <w:r w:rsidR="009F128A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Pr="00F371BD">
        <w:rPr>
          <w:rFonts w:ascii="Times New Roman" w:hAnsi="Times New Roman" w:cs="Times New Roman"/>
          <w:sz w:val="24"/>
          <w:szCs w:val="24"/>
        </w:rPr>
        <w:t>, замещающих должности, не являющиеся должнос</w:t>
      </w:r>
      <w:r w:rsidR="00DE5F75">
        <w:rPr>
          <w:rFonts w:ascii="Times New Roman" w:hAnsi="Times New Roman" w:cs="Times New Roman"/>
          <w:sz w:val="24"/>
          <w:szCs w:val="24"/>
        </w:rPr>
        <w:t>тями муниципальной</w:t>
      </w:r>
      <w:r w:rsidRPr="00F371BD">
        <w:rPr>
          <w:rFonts w:ascii="Times New Roman" w:hAnsi="Times New Roman" w:cs="Times New Roman"/>
          <w:sz w:val="24"/>
          <w:szCs w:val="24"/>
        </w:rPr>
        <w:t xml:space="preserve"> службы</w:t>
      </w:r>
      <w:r w:rsidR="009F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28A">
        <w:rPr>
          <w:rFonts w:ascii="Times New Roman" w:hAnsi="Times New Roman" w:cs="Times New Roman"/>
          <w:sz w:val="24"/>
          <w:szCs w:val="24"/>
        </w:rPr>
        <w:t>Юголокского</w:t>
      </w:r>
      <w:proofErr w:type="spellEnd"/>
      <w:r w:rsidR="009F128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F371BD">
        <w:rPr>
          <w:rFonts w:ascii="Times New Roman" w:hAnsi="Times New Roman" w:cs="Times New Roman"/>
          <w:sz w:val="24"/>
          <w:szCs w:val="24"/>
        </w:rPr>
        <w:t xml:space="preserve"> (далее - служащие), устанавливаются в следующих размерах: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5"/>
        <w:gridCol w:w="1755"/>
      </w:tblGrid>
      <w:tr w:rsidR="00F371BD" w:rsidRPr="00F371BD" w:rsidTr="00F371BD">
        <w:trPr>
          <w:cantSplit/>
          <w:trHeight w:val="48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1BD" w:rsidRPr="00F371BD" w:rsidRDefault="00F371B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1B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1BD" w:rsidRPr="00F371BD" w:rsidRDefault="00F371B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1BD">
              <w:rPr>
                <w:rFonts w:ascii="Times New Roman" w:hAnsi="Times New Roman" w:cs="Times New Roman"/>
                <w:sz w:val="24"/>
                <w:szCs w:val="24"/>
              </w:rPr>
              <w:t xml:space="preserve">Размер   </w:t>
            </w:r>
            <w:r w:rsidRPr="00F371BD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должностного</w:t>
            </w:r>
            <w:r w:rsidRPr="00F371BD">
              <w:rPr>
                <w:rFonts w:ascii="Times New Roman" w:hAnsi="Times New Roman" w:cs="Times New Roman"/>
                <w:sz w:val="24"/>
                <w:szCs w:val="24"/>
              </w:rPr>
              <w:br/>
              <w:t>оклада, руб.</w:t>
            </w:r>
          </w:p>
        </w:tc>
      </w:tr>
      <w:tr w:rsidR="00F371BD" w:rsidRPr="00F371BD" w:rsidTr="00F371BD">
        <w:trPr>
          <w:cantSplit/>
          <w:trHeight w:val="36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1BD" w:rsidRPr="00F371BD" w:rsidRDefault="009B44F9" w:rsidP="009B44F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Ведущий инженер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1BD" w:rsidRPr="00F371BD" w:rsidRDefault="009B44F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4616</w:t>
            </w:r>
          </w:p>
        </w:tc>
      </w:tr>
      <w:tr w:rsidR="00F371BD" w:rsidRPr="00F371BD" w:rsidTr="00F371BD">
        <w:trPr>
          <w:cantSplit/>
          <w:trHeight w:val="24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1BD" w:rsidRPr="00F371BD" w:rsidRDefault="009B44F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  <w:r w:rsidR="00F371BD" w:rsidRPr="00F371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1BD" w:rsidRPr="00F371BD" w:rsidRDefault="009B44F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4616</w:t>
            </w:r>
          </w:p>
        </w:tc>
      </w:tr>
    </w:tbl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>Наименования должностей служащих являются обобщающими, в штатном расписании допускается их конкретизация через указание на выполняемые функции.</w:t>
      </w:r>
    </w:p>
    <w:p w:rsidR="00F371BD" w:rsidRPr="00F371BD" w:rsidRDefault="009F128A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371BD" w:rsidRPr="00F371BD">
        <w:rPr>
          <w:rFonts w:ascii="Times New Roman" w:hAnsi="Times New Roman" w:cs="Times New Roman"/>
          <w:sz w:val="24"/>
          <w:szCs w:val="24"/>
        </w:rPr>
        <w:t>. Индексация размеров должностных окладов служащих производится нормативным правовым акт</w:t>
      </w:r>
      <w:r>
        <w:rPr>
          <w:rFonts w:ascii="Times New Roman" w:hAnsi="Times New Roman" w:cs="Times New Roman"/>
          <w:sz w:val="24"/>
          <w:szCs w:val="24"/>
        </w:rPr>
        <w:t>ом главы администрации</w:t>
      </w:r>
      <w:r w:rsidR="00F371BD" w:rsidRPr="00F371BD">
        <w:rPr>
          <w:rFonts w:ascii="Times New Roman" w:hAnsi="Times New Roman" w:cs="Times New Roman"/>
          <w:sz w:val="24"/>
          <w:szCs w:val="24"/>
        </w:rPr>
        <w:t xml:space="preserve"> в пределах бюджетных </w:t>
      </w:r>
      <w:r w:rsidR="00F371BD" w:rsidRPr="00F371BD">
        <w:rPr>
          <w:rFonts w:ascii="Times New Roman" w:hAnsi="Times New Roman" w:cs="Times New Roman"/>
          <w:sz w:val="24"/>
          <w:szCs w:val="24"/>
        </w:rPr>
        <w:lastRenderedPageBreak/>
        <w:t>ассигнований, предусмотренных на эт</w:t>
      </w:r>
      <w:r>
        <w:rPr>
          <w:rFonts w:ascii="Times New Roman" w:hAnsi="Times New Roman" w:cs="Times New Roman"/>
          <w:sz w:val="24"/>
          <w:szCs w:val="24"/>
        </w:rPr>
        <w:t>и цели решением Думы о</w:t>
      </w:r>
      <w:r w:rsidR="00F371BD" w:rsidRPr="00F371BD">
        <w:rPr>
          <w:rFonts w:ascii="Times New Roman" w:hAnsi="Times New Roman" w:cs="Times New Roman"/>
          <w:sz w:val="24"/>
          <w:szCs w:val="24"/>
        </w:rPr>
        <w:t xml:space="preserve"> бюджете на соответствующий финансовый год.</w:t>
      </w:r>
    </w:p>
    <w:p w:rsidR="00F371BD" w:rsidRPr="00F371BD" w:rsidRDefault="009F128A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371BD" w:rsidRPr="00F371BD">
        <w:rPr>
          <w:rFonts w:ascii="Times New Roman" w:hAnsi="Times New Roman" w:cs="Times New Roman"/>
          <w:sz w:val="24"/>
          <w:szCs w:val="24"/>
        </w:rPr>
        <w:t>. Служащим производятся следующие ежемесячные и иные дополнительные выплаты: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>а) ежемесячное денежное поощрение - в размере 1 должностного оклада;</w:t>
      </w:r>
    </w:p>
    <w:p w:rsidR="00F371BD" w:rsidRPr="00F371BD" w:rsidRDefault="009B44F9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371BD" w:rsidRPr="00F371BD">
        <w:rPr>
          <w:rFonts w:ascii="Times New Roman" w:hAnsi="Times New Roman" w:cs="Times New Roman"/>
          <w:sz w:val="24"/>
          <w:szCs w:val="24"/>
        </w:rPr>
        <w:t>) ежемесячная надбавка за сложность, напряженность и высокие достижения в труде - в размере от 50 до 100 процентов должностного оклада;</w:t>
      </w:r>
    </w:p>
    <w:p w:rsidR="00F371BD" w:rsidRPr="00F371BD" w:rsidRDefault="009B44F9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371BD" w:rsidRPr="00F371BD">
        <w:rPr>
          <w:rFonts w:ascii="Times New Roman" w:hAnsi="Times New Roman" w:cs="Times New Roman"/>
          <w:sz w:val="24"/>
          <w:szCs w:val="24"/>
        </w:rPr>
        <w:t xml:space="preserve">) ежемесячная процентная надбавка к должностному окладу за работу со сведениями, составляющими государственную тайну, - в размере и порядке, </w:t>
      </w:r>
      <w:proofErr w:type="gramStart"/>
      <w:r w:rsidR="00F371BD" w:rsidRPr="00F371BD">
        <w:rPr>
          <w:rFonts w:ascii="Times New Roman" w:hAnsi="Times New Roman" w:cs="Times New Roman"/>
          <w:sz w:val="24"/>
          <w:szCs w:val="24"/>
        </w:rPr>
        <w:t>определяемых</w:t>
      </w:r>
      <w:proofErr w:type="gramEnd"/>
      <w:r w:rsidR="00F371BD" w:rsidRPr="00F371BD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Федерации;</w:t>
      </w:r>
    </w:p>
    <w:p w:rsidR="00F371BD" w:rsidRPr="00F371BD" w:rsidRDefault="009B44F9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371BD" w:rsidRPr="00F371BD">
        <w:rPr>
          <w:rFonts w:ascii="Times New Roman" w:hAnsi="Times New Roman" w:cs="Times New Roman"/>
          <w:sz w:val="24"/>
          <w:szCs w:val="24"/>
        </w:rPr>
        <w:t>) премии по результатам работы;</w:t>
      </w:r>
    </w:p>
    <w:p w:rsidR="00F371BD" w:rsidRPr="00F371BD" w:rsidRDefault="009B44F9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371BD" w:rsidRPr="00F371BD">
        <w:rPr>
          <w:rFonts w:ascii="Times New Roman" w:hAnsi="Times New Roman" w:cs="Times New Roman"/>
          <w:sz w:val="24"/>
          <w:szCs w:val="24"/>
        </w:rPr>
        <w:t>) материальная помощь;</w:t>
      </w:r>
    </w:p>
    <w:p w:rsidR="00F371BD" w:rsidRPr="00F371BD" w:rsidRDefault="009B44F9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F371BD" w:rsidRPr="00F371BD">
        <w:rPr>
          <w:rFonts w:ascii="Times New Roman" w:hAnsi="Times New Roman" w:cs="Times New Roman"/>
          <w:sz w:val="24"/>
          <w:szCs w:val="24"/>
        </w:rPr>
        <w:t xml:space="preserve">) единовременная выплата при предоставлении ежегодного оплачиваемого отпуска один раз в год - в размере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F371BD" w:rsidRPr="00F371BD">
        <w:rPr>
          <w:rFonts w:ascii="Times New Roman" w:hAnsi="Times New Roman" w:cs="Times New Roman"/>
          <w:sz w:val="24"/>
          <w:szCs w:val="24"/>
        </w:rPr>
        <w:t>должностных окладов;</w:t>
      </w:r>
    </w:p>
    <w:p w:rsidR="00F371BD" w:rsidRPr="00F371BD" w:rsidRDefault="009B44F9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F371BD" w:rsidRPr="00F371BD">
        <w:rPr>
          <w:rFonts w:ascii="Times New Roman" w:hAnsi="Times New Roman" w:cs="Times New Roman"/>
          <w:sz w:val="24"/>
          <w:szCs w:val="24"/>
        </w:rPr>
        <w:t>) иные выплаты, предусмотренные федеральными законами и иными правовыми актами Российской Федерации.</w:t>
      </w:r>
    </w:p>
    <w:p w:rsidR="00F371BD" w:rsidRPr="00F371BD" w:rsidRDefault="009F128A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371BD" w:rsidRPr="00F371BD">
        <w:rPr>
          <w:rFonts w:ascii="Times New Roman" w:hAnsi="Times New Roman" w:cs="Times New Roman"/>
          <w:sz w:val="24"/>
          <w:szCs w:val="24"/>
        </w:rPr>
        <w:t xml:space="preserve">. Районные коэффициенты и процентные надбавки к должностному окладу, ежемесячным и иным дополнительным </w:t>
      </w:r>
      <w:proofErr w:type="gramStart"/>
      <w:r w:rsidR="00F371BD" w:rsidRPr="00F371BD">
        <w:rPr>
          <w:rFonts w:ascii="Times New Roman" w:hAnsi="Times New Roman" w:cs="Times New Roman"/>
          <w:sz w:val="24"/>
          <w:szCs w:val="24"/>
        </w:rPr>
        <w:t>выплатам служащих</w:t>
      </w:r>
      <w:proofErr w:type="gramEnd"/>
      <w:r w:rsidR="00F371BD" w:rsidRPr="00F371BD">
        <w:rPr>
          <w:rFonts w:ascii="Times New Roman" w:hAnsi="Times New Roman" w:cs="Times New Roman"/>
          <w:sz w:val="24"/>
          <w:szCs w:val="24"/>
        </w:rPr>
        <w:t xml:space="preserve"> за работу в районах Крайнего Севера и приравненных к ним местностях, в южных районах Иркутской области устанавливаются в соответствии с законодательством.</w:t>
      </w:r>
    </w:p>
    <w:p w:rsidR="00F371BD" w:rsidRPr="00F371BD" w:rsidRDefault="009F128A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371BD" w:rsidRPr="00F371BD">
        <w:rPr>
          <w:rFonts w:ascii="Times New Roman" w:hAnsi="Times New Roman" w:cs="Times New Roman"/>
          <w:sz w:val="24"/>
          <w:szCs w:val="24"/>
        </w:rPr>
        <w:t>. При формировании фонда оплаты труда служащих сверх средств, направляемых для выплаты должностных окладов, предусматриваются следующие средства для выплаты (в расчете на год):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>а) ежемесячного денежного поощрения - в размере 12 должностных окладов;</w:t>
      </w:r>
    </w:p>
    <w:p w:rsidR="00F371BD" w:rsidRPr="00F371BD" w:rsidRDefault="009B44F9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371BD" w:rsidRPr="00F371BD">
        <w:rPr>
          <w:rFonts w:ascii="Times New Roman" w:hAnsi="Times New Roman" w:cs="Times New Roman"/>
          <w:sz w:val="24"/>
          <w:szCs w:val="24"/>
        </w:rPr>
        <w:t>) ежемесячной надбавки за сложность, напряженность и высокие достижения в труде и ежемесячной процентной надбавки к должностному окладу за работу со сведениями, составляющими государственную тайну, - в размере 10 должностных окладов;</w:t>
      </w:r>
    </w:p>
    <w:p w:rsidR="00F371BD" w:rsidRPr="00F371BD" w:rsidRDefault="009B44F9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371BD" w:rsidRPr="00F371BD">
        <w:rPr>
          <w:rFonts w:ascii="Times New Roman" w:hAnsi="Times New Roman" w:cs="Times New Roman"/>
          <w:sz w:val="24"/>
          <w:szCs w:val="24"/>
        </w:rPr>
        <w:t>) премий по результатам работы - в размере 3 должностных окладов;</w:t>
      </w:r>
    </w:p>
    <w:p w:rsidR="00F371BD" w:rsidRPr="00F371BD" w:rsidRDefault="009B44F9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371BD" w:rsidRPr="00F371BD">
        <w:rPr>
          <w:rFonts w:ascii="Times New Roman" w:hAnsi="Times New Roman" w:cs="Times New Roman"/>
          <w:sz w:val="24"/>
          <w:szCs w:val="24"/>
        </w:rPr>
        <w:t>) материальной помощи - в размере 2 должностных окладов;</w:t>
      </w:r>
    </w:p>
    <w:p w:rsidR="00F371BD" w:rsidRPr="00F371BD" w:rsidRDefault="009B44F9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F371BD" w:rsidRPr="00F371BD">
        <w:rPr>
          <w:rFonts w:ascii="Times New Roman" w:hAnsi="Times New Roman" w:cs="Times New Roman"/>
          <w:sz w:val="24"/>
          <w:szCs w:val="24"/>
        </w:rPr>
        <w:t xml:space="preserve"> единовременной выплаты при предоставлении ежегодного оплачиваемого отпуска - в размере 2 должностных окладов.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>Фонд оплаты труда служащих формируется с учетом районного коэффициента и процентной надбавки к заработной плате за работу в районах Крайнего Севера и приравненных к ним местностях, в южных районах Иркутской области в соответствии с законодательством и иных выплат, предусмотренных федеральными законами и иными нормативными правовыми актами Российской Федерации.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71BD" w:rsidRPr="00F371BD" w:rsidRDefault="00F371BD" w:rsidP="00F371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>Глава 3. ОПЛАТА ТРУДА И ПОРЯДОК ФОРМИРОВАНИЯ ФОНДА ОПЛАТЫ</w:t>
      </w:r>
    </w:p>
    <w:p w:rsidR="00F371BD" w:rsidRPr="00F371BD" w:rsidRDefault="009F128A" w:rsidP="00F371B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371BD" w:rsidRPr="00F371BD">
        <w:rPr>
          <w:rFonts w:ascii="Times New Roman" w:hAnsi="Times New Roman" w:cs="Times New Roman"/>
          <w:sz w:val="24"/>
          <w:szCs w:val="24"/>
        </w:rPr>
        <w:t xml:space="preserve">ТРУДА ВСПОМОГАТЕЛЬНОГО ПЕРСОНАЛА </w:t>
      </w:r>
      <w:r>
        <w:rPr>
          <w:rFonts w:ascii="Times New Roman" w:hAnsi="Times New Roman" w:cs="Times New Roman"/>
          <w:sz w:val="24"/>
          <w:szCs w:val="24"/>
        </w:rPr>
        <w:t>АДМИНИСТРАЦИИ ЮГОЛОКСКОГО СЕЛЬСКОГО ПОСЕЛЕНИЯ</w:t>
      </w:r>
    </w:p>
    <w:p w:rsidR="00F371BD" w:rsidRPr="00F371BD" w:rsidRDefault="00F371BD" w:rsidP="00E72B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371BD" w:rsidRPr="00F371BD" w:rsidRDefault="009F128A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371BD" w:rsidRPr="00F371BD">
        <w:rPr>
          <w:rFonts w:ascii="Times New Roman" w:hAnsi="Times New Roman" w:cs="Times New Roman"/>
          <w:sz w:val="24"/>
          <w:szCs w:val="24"/>
        </w:rPr>
        <w:t xml:space="preserve">. Оплата труда вспомогательного персонала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Юголокского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371BD" w:rsidRPr="00F371BD">
        <w:rPr>
          <w:rFonts w:ascii="Times New Roman" w:hAnsi="Times New Roman" w:cs="Times New Roman"/>
          <w:sz w:val="24"/>
          <w:szCs w:val="24"/>
        </w:rPr>
        <w:t>(далее - вспомогательный персонал) состоит из должностного оклада, ежемесячных и иных дополнительных выплат.</w:t>
      </w:r>
    </w:p>
    <w:p w:rsidR="00F371BD" w:rsidRPr="00F371BD" w:rsidRDefault="009F128A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371BD" w:rsidRPr="00F371BD">
        <w:rPr>
          <w:rFonts w:ascii="Times New Roman" w:hAnsi="Times New Roman" w:cs="Times New Roman"/>
          <w:sz w:val="24"/>
          <w:szCs w:val="24"/>
        </w:rPr>
        <w:t>. Размеры должностных окладов вспомогательного персонала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в следующих размерах: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5"/>
        <w:gridCol w:w="1755"/>
      </w:tblGrid>
      <w:tr w:rsidR="00F371BD" w:rsidRPr="00F371BD" w:rsidTr="00F371BD">
        <w:trPr>
          <w:cantSplit/>
          <w:trHeight w:val="48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1BD" w:rsidRPr="00F371BD" w:rsidRDefault="00F371B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квалификационного разряда     </w:t>
            </w:r>
            <w:r w:rsidRPr="00F371BD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Единым тарифно-квалификационным</w:t>
            </w:r>
            <w:r w:rsidRPr="00F371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справочником работ и профессий рабочих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1BD" w:rsidRPr="00F371BD" w:rsidRDefault="00F371B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1BD">
              <w:rPr>
                <w:rFonts w:ascii="Times New Roman" w:hAnsi="Times New Roman" w:cs="Times New Roman"/>
                <w:sz w:val="24"/>
                <w:szCs w:val="24"/>
              </w:rPr>
              <w:t xml:space="preserve">Размер   </w:t>
            </w:r>
            <w:r w:rsidRPr="00F371BD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должностного</w:t>
            </w:r>
            <w:r w:rsidRPr="00F371BD">
              <w:rPr>
                <w:rFonts w:ascii="Times New Roman" w:hAnsi="Times New Roman" w:cs="Times New Roman"/>
                <w:sz w:val="24"/>
                <w:szCs w:val="24"/>
              </w:rPr>
              <w:br/>
              <w:t>оклада, руб.</w:t>
            </w:r>
          </w:p>
        </w:tc>
      </w:tr>
      <w:tr w:rsidR="00F371BD" w:rsidRPr="00F371BD" w:rsidTr="00F371BD">
        <w:trPr>
          <w:cantSplit/>
          <w:trHeight w:val="24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1BD" w:rsidRPr="00F371BD" w:rsidRDefault="00F371B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1BD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разряд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1BD" w:rsidRPr="00F371BD" w:rsidRDefault="00451EA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</w:tr>
      <w:tr w:rsidR="00F371BD" w:rsidRPr="00F371BD" w:rsidTr="00F371BD">
        <w:trPr>
          <w:cantSplit/>
          <w:trHeight w:val="24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1BD" w:rsidRPr="00F371BD" w:rsidRDefault="00F371B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1BD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разряд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1BD" w:rsidRPr="00F371BD" w:rsidRDefault="00451EA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2055</w:t>
            </w:r>
          </w:p>
        </w:tc>
      </w:tr>
      <w:tr w:rsidR="00F371BD" w:rsidRPr="00F371BD" w:rsidTr="00F371BD">
        <w:trPr>
          <w:cantSplit/>
          <w:trHeight w:val="24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1BD" w:rsidRPr="00F371BD" w:rsidRDefault="00F371B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1BD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разряд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1BD" w:rsidRPr="00F371BD" w:rsidRDefault="009967D6" w:rsidP="00451EA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51EA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371BD" w:rsidRPr="00F371BD" w:rsidTr="00F371BD">
        <w:trPr>
          <w:cantSplit/>
          <w:trHeight w:val="24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1BD" w:rsidRPr="00F371BD" w:rsidRDefault="00F371B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1BD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разряд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1BD" w:rsidRPr="00F371BD" w:rsidRDefault="00451EA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2346</w:t>
            </w:r>
          </w:p>
        </w:tc>
      </w:tr>
      <w:tr w:rsidR="00F371BD" w:rsidRPr="00F371BD" w:rsidTr="00F371BD">
        <w:trPr>
          <w:cantSplit/>
          <w:trHeight w:val="24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1BD" w:rsidRPr="00F371BD" w:rsidRDefault="00F371B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1BD">
              <w:rPr>
                <w:rFonts w:ascii="Times New Roman" w:hAnsi="Times New Roman" w:cs="Times New Roman"/>
                <w:sz w:val="24"/>
                <w:szCs w:val="24"/>
              </w:rPr>
              <w:t xml:space="preserve">5 квалификационный разряд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1BD" w:rsidRPr="00F371BD" w:rsidRDefault="00451EA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2605</w:t>
            </w:r>
          </w:p>
        </w:tc>
      </w:tr>
    </w:tbl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71BD" w:rsidRPr="00F371BD" w:rsidRDefault="009F128A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371BD" w:rsidRPr="00F371BD">
        <w:rPr>
          <w:rFonts w:ascii="Times New Roman" w:hAnsi="Times New Roman" w:cs="Times New Roman"/>
          <w:sz w:val="24"/>
          <w:szCs w:val="24"/>
        </w:rPr>
        <w:t xml:space="preserve">. Индексация размеров должностных окладов вспомогательного персонала производится нормативным правовым актом </w:t>
      </w:r>
      <w:r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F371BD" w:rsidRPr="00F371BD">
        <w:rPr>
          <w:rFonts w:ascii="Times New Roman" w:hAnsi="Times New Roman" w:cs="Times New Roman"/>
          <w:sz w:val="24"/>
          <w:szCs w:val="24"/>
        </w:rPr>
        <w:t xml:space="preserve"> в пределах бюджетных ассигнований, предусмотренных на эти цели на соответствующий финансовый год.</w:t>
      </w:r>
    </w:p>
    <w:p w:rsidR="00F371BD" w:rsidRPr="00F371BD" w:rsidRDefault="007305D3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371BD" w:rsidRPr="00F371BD">
        <w:rPr>
          <w:rFonts w:ascii="Times New Roman" w:hAnsi="Times New Roman" w:cs="Times New Roman"/>
          <w:sz w:val="24"/>
          <w:szCs w:val="24"/>
        </w:rPr>
        <w:t>. Вспомогательному персоналу производятся следующие ежемесячные и иные дополнительные выплаты: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 xml:space="preserve">а) ежемесячное денежное поощрение - в размере </w:t>
      </w:r>
      <w:r w:rsidR="00451EA7">
        <w:rPr>
          <w:rFonts w:ascii="Times New Roman" w:hAnsi="Times New Roman" w:cs="Times New Roman"/>
          <w:sz w:val="24"/>
          <w:szCs w:val="24"/>
        </w:rPr>
        <w:t>2</w:t>
      </w:r>
      <w:r w:rsidRPr="00F371BD">
        <w:rPr>
          <w:rFonts w:ascii="Times New Roman" w:hAnsi="Times New Roman" w:cs="Times New Roman"/>
          <w:sz w:val="24"/>
          <w:szCs w:val="24"/>
        </w:rPr>
        <w:t xml:space="preserve"> должностн</w:t>
      </w:r>
      <w:r w:rsidR="00451EA7">
        <w:rPr>
          <w:rFonts w:ascii="Times New Roman" w:hAnsi="Times New Roman" w:cs="Times New Roman"/>
          <w:sz w:val="24"/>
          <w:szCs w:val="24"/>
        </w:rPr>
        <w:t xml:space="preserve">ых </w:t>
      </w:r>
      <w:r w:rsidRPr="00F371BD">
        <w:rPr>
          <w:rFonts w:ascii="Times New Roman" w:hAnsi="Times New Roman" w:cs="Times New Roman"/>
          <w:sz w:val="24"/>
          <w:szCs w:val="24"/>
        </w:rPr>
        <w:t>оклад</w:t>
      </w:r>
      <w:r w:rsidR="00451EA7">
        <w:rPr>
          <w:rFonts w:ascii="Times New Roman" w:hAnsi="Times New Roman" w:cs="Times New Roman"/>
          <w:sz w:val="24"/>
          <w:szCs w:val="24"/>
        </w:rPr>
        <w:t>ов</w:t>
      </w:r>
      <w:r w:rsidRPr="00F371BD">
        <w:rPr>
          <w:rFonts w:ascii="Times New Roman" w:hAnsi="Times New Roman" w:cs="Times New Roman"/>
          <w:sz w:val="24"/>
          <w:szCs w:val="24"/>
        </w:rPr>
        <w:t>;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 xml:space="preserve">б) ежемесячная надбавка за сложность, напряженность и высокие достижения в труде - в размере от 50 до </w:t>
      </w:r>
      <w:r w:rsidR="00451EA7">
        <w:rPr>
          <w:rFonts w:ascii="Times New Roman" w:hAnsi="Times New Roman" w:cs="Times New Roman"/>
          <w:sz w:val="24"/>
          <w:szCs w:val="24"/>
        </w:rPr>
        <w:t>2</w:t>
      </w:r>
      <w:r w:rsidRPr="00F371BD">
        <w:rPr>
          <w:rFonts w:ascii="Times New Roman" w:hAnsi="Times New Roman" w:cs="Times New Roman"/>
          <w:sz w:val="24"/>
          <w:szCs w:val="24"/>
        </w:rPr>
        <w:t>00 процентов должностного оклада;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 xml:space="preserve">в) ежемесячная процентная надбавка к должностному окладу за работу со сведениями, составляющими государственную тайну, - в размере и порядке, </w:t>
      </w:r>
      <w:proofErr w:type="gramStart"/>
      <w:r w:rsidRPr="00F371BD">
        <w:rPr>
          <w:rFonts w:ascii="Times New Roman" w:hAnsi="Times New Roman" w:cs="Times New Roman"/>
          <w:sz w:val="24"/>
          <w:szCs w:val="24"/>
        </w:rPr>
        <w:t>определяемых</w:t>
      </w:r>
      <w:proofErr w:type="gramEnd"/>
      <w:r w:rsidRPr="00F371BD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Федерации;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>г) премии по результатам работы</w:t>
      </w:r>
      <w:r w:rsidR="009967D6">
        <w:rPr>
          <w:rFonts w:ascii="Times New Roman" w:hAnsi="Times New Roman" w:cs="Times New Roman"/>
          <w:sz w:val="24"/>
          <w:szCs w:val="24"/>
        </w:rPr>
        <w:t xml:space="preserve"> в размере 3 окладов</w:t>
      </w:r>
      <w:r w:rsidRPr="00F371BD">
        <w:rPr>
          <w:rFonts w:ascii="Times New Roman" w:hAnsi="Times New Roman" w:cs="Times New Roman"/>
          <w:sz w:val="24"/>
          <w:szCs w:val="24"/>
        </w:rPr>
        <w:t>;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>д) материальная помощь</w:t>
      </w:r>
      <w:r w:rsidR="009967D6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451EA7">
        <w:rPr>
          <w:rFonts w:ascii="Times New Roman" w:hAnsi="Times New Roman" w:cs="Times New Roman"/>
          <w:sz w:val="24"/>
          <w:szCs w:val="24"/>
        </w:rPr>
        <w:t>3</w:t>
      </w:r>
      <w:r w:rsidR="009967D6">
        <w:rPr>
          <w:rFonts w:ascii="Times New Roman" w:hAnsi="Times New Roman" w:cs="Times New Roman"/>
          <w:sz w:val="24"/>
          <w:szCs w:val="24"/>
        </w:rPr>
        <w:t xml:space="preserve"> окладов</w:t>
      </w:r>
      <w:r w:rsidRPr="00F371BD">
        <w:rPr>
          <w:rFonts w:ascii="Times New Roman" w:hAnsi="Times New Roman" w:cs="Times New Roman"/>
          <w:sz w:val="24"/>
          <w:szCs w:val="24"/>
        </w:rPr>
        <w:t>;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>е) единовременная выплата при предоставлении ежегодного оплачиваемого отпуска один раз в год - в размере</w:t>
      </w:r>
      <w:r w:rsidR="00451EA7">
        <w:rPr>
          <w:rFonts w:ascii="Times New Roman" w:hAnsi="Times New Roman" w:cs="Times New Roman"/>
          <w:sz w:val="24"/>
          <w:szCs w:val="24"/>
        </w:rPr>
        <w:t xml:space="preserve"> 3</w:t>
      </w:r>
      <w:r w:rsidRPr="00F371BD">
        <w:rPr>
          <w:rFonts w:ascii="Times New Roman" w:hAnsi="Times New Roman" w:cs="Times New Roman"/>
          <w:sz w:val="24"/>
          <w:szCs w:val="24"/>
        </w:rPr>
        <w:t xml:space="preserve"> должностных окладов;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>ж) иные выплаты, предусмотренные федеральными законами и иными правовыми актами Российской Федерации.</w:t>
      </w:r>
    </w:p>
    <w:p w:rsidR="00F371BD" w:rsidRPr="00F371BD" w:rsidRDefault="007305D3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371BD" w:rsidRPr="00F371BD">
        <w:rPr>
          <w:rFonts w:ascii="Times New Roman" w:hAnsi="Times New Roman" w:cs="Times New Roman"/>
          <w:sz w:val="24"/>
          <w:szCs w:val="24"/>
        </w:rPr>
        <w:t>. Районные коэффициенты и процентные надбавки к должностному окладу, ежемесячным и иным дополнительным выплатам вспомогательного персонала за работу в районах Крайнего Севера и приравненных к ним местностях, в южных районах Иркутской области устанавливаются в соответствии с законодательством.</w:t>
      </w:r>
    </w:p>
    <w:p w:rsidR="00F371BD" w:rsidRPr="00F371BD" w:rsidRDefault="007305D3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371BD" w:rsidRPr="00F371BD">
        <w:rPr>
          <w:rFonts w:ascii="Times New Roman" w:hAnsi="Times New Roman" w:cs="Times New Roman"/>
          <w:sz w:val="24"/>
          <w:szCs w:val="24"/>
        </w:rPr>
        <w:t>. При формировании фонда оплаты труда вспомогательного персонала сверх средств, направляемых для выплаты должностных окладов, предусматриваются следующие средства для выплаты (в расчете на год):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>а) ежемесячного денежного поощрения - в размере 12 должностных окладов;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>б) ежемесячной надбавки за сложность, напряженность и высокие достижения в труде и ежемесячной процентной надбавки к должностному окладу за работу со сведениями, составляющими государственную тайну, - в размере 10 должностных окладов;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>в) премий по результатам работы - в размере 3 должностных окладов;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>г) материальной помощи - в размере 2 должностных окладов;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>д) единовременной выплаты при предоставлении ежегодного оплачиваемого отпуска - в размере 2 должностных окладов.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>Фонд оплаты труда вспомогательного персонала формируется с учетом районного коэффициента и процентной надбавки к заработной плате за работу в районах Крайнего Севера и приравненных к ним местностях, в южных районах Иркутской области в соответствии с законодательством и иных выплат, предусмотренных федеральными законами и иными нормативными правовыми актами Российской Федерации.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71BD" w:rsidRPr="00F371BD" w:rsidRDefault="00F371BD" w:rsidP="00F371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lastRenderedPageBreak/>
        <w:t xml:space="preserve">Глава </w:t>
      </w:r>
      <w:r w:rsidR="00451EA7">
        <w:rPr>
          <w:rFonts w:ascii="Times New Roman" w:hAnsi="Times New Roman" w:cs="Times New Roman"/>
          <w:sz w:val="24"/>
          <w:szCs w:val="24"/>
        </w:rPr>
        <w:t>4</w:t>
      </w:r>
      <w:r w:rsidRPr="00F371BD">
        <w:rPr>
          <w:rFonts w:ascii="Times New Roman" w:hAnsi="Times New Roman" w:cs="Times New Roman"/>
          <w:sz w:val="24"/>
          <w:szCs w:val="24"/>
        </w:rPr>
        <w:t>. РАЗМЕР, ПОРЯДОК УСТАНОВЛЕНИЯ И ВЫПЛАТЫ</w:t>
      </w:r>
    </w:p>
    <w:p w:rsidR="00F371BD" w:rsidRPr="00F371BD" w:rsidRDefault="00F371BD" w:rsidP="00F371B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>ЕЖЕМЕСЯЧНОЙ НАДБАВКИ ЗА СЛОЖНОСТЬ, НАПРЯЖЕННОСТЬ</w:t>
      </w:r>
    </w:p>
    <w:p w:rsidR="00F371BD" w:rsidRPr="00F371BD" w:rsidRDefault="00F371BD" w:rsidP="00F371B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>И ВЫСОКИЕ ДОСТИЖЕНИЯ В ТРУДЕ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71BD" w:rsidRPr="00F371BD" w:rsidRDefault="00451EA7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371BD" w:rsidRPr="00F371BD">
        <w:rPr>
          <w:rFonts w:ascii="Times New Roman" w:hAnsi="Times New Roman" w:cs="Times New Roman"/>
          <w:sz w:val="24"/>
          <w:szCs w:val="24"/>
        </w:rPr>
        <w:t>. Ежемесячная надбавка за сложность, напряженность и высокие достижения в труде (далее - надбавка) выплачивается служащим и вспомогательному персоналу (далее при совместном упоминании - работники) за качественное, оперативное выполнение объема работ.</w:t>
      </w:r>
    </w:p>
    <w:p w:rsidR="00F371BD" w:rsidRPr="00F371BD" w:rsidRDefault="00451EA7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371BD" w:rsidRPr="00F371BD">
        <w:rPr>
          <w:rFonts w:ascii="Times New Roman" w:hAnsi="Times New Roman" w:cs="Times New Roman"/>
          <w:sz w:val="24"/>
          <w:szCs w:val="24"/>
        </w:rPr>
        <w:t xml:space="preserve">. Надбавка устанавливается в размере от 50 до </w:t>
      </w:r>
      <w:r>
        <w:rPr>
          <w:rFonts w:ascii="Times New Roman" w:hAnsi="Times New Roman" w:cs="Times New Roman"/>
          <w:sz w:val="24"/>
          <w:szCs w:val="24"/>
        </w:rPr>
        <w:t>200</w:t>
      </w:r>
      <w:r w:rsidR="00F371BD" w:rsidRPr="00F371BD">
        <w:rPr>
          <w:rFonts w:ascii="Times New Roman" w:hAnsi="Times New Roman" w:cs="Times New Roman"/>
          <w:sz w:val="24"/>
          <w:szCs w:val="24"/>
        </w:rPr>
        <w:t xml:space="preserve"> процентов должностного оклада при наличии следующих условий: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 xml:space="preserve">а) исполнение трудовых (должностных) обязанностей в условиях, отклоняющихся </w:t>
      </w:r>
      <w:proofErr w:type="gramStart"/>
      <w:r w:rsidRPr="00F371B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371BD">
        <w:rPr>
          <w:rFonts w:ascii="Times New Roman" w:hAnsi="Times New Roman" w:cs="Times New Roman"/>
          <w:sz w:val="24"/>
          <w:szCs w:val="24"/>
        </w:rPr>
        <w:t xml:space="preserve"> нормальных;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>б) привлечение работника к выполнению непредвиденных, особо важных и ответственных работ.</w:t>
      </w:r>
    </w:p>
    <w:p w:rsidR="00F371BD" w:rsidRPr="00F371BD" w:rsidRDefault="00451EA7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F371BD" w:rsidRPr="00F371BD">
        <w:rPr>
          <w:rFonts w:ascii="Times New Roman" w:hAnsi="Times New Roman" w:cs="Times New Roman"/>
          <w:sz w:val="24"/>
          <w:szCs w:val="24"/>
        </w:rPr>
        <w:t xml:space="preserve">. Конкретный размер надбавки определяется </w:t>
      </w:r>
      <w:r w:rsidR="007305D3">
        <w:rPr>
          <w:rFonts w:ascii="Times New Roman" w:hAnsi="Times New Roman" w:cs="Times New Roman"/>
          <w:sz w:val="24"/>
          <w:szCs w:val="24"/>
        </w:rPr>
        <w:t>главой администрации поселения</w:t>
      </w:r>
      <w:r w:rsidR="00F371BD" w:rsidRPr="00F371BD">
        <w:rPr>
          <w:rFonts w:ascii="Times New Roman" w:hAnsi="Times New Roman" w:cs="Times New Roman"/>
          <w:sz w:val="24"/>
          <w:szCs w:val="24"/>
        </w:rPr>
        <w:t>. При определении учитывается степень сложности, напряженности выполняемых работ, профессиональный уровень исполнения трудовых (должностных) обязанностей.</w:t>
      </w:r>
    </w:p>
    <w:p w:rsidR="00F371BD" w:rsidRPr="00F371BD" w:rsidRDefault="00451EA7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F371BD" w:rsidRPr="00F371BD">
        <w:rPr>
          <w:rFonts w:ascii="Times New Roman" w:hAnsi="Times New Roman" w:cs="Times New Roman"/>
          <w:sz w:val="24"/>
          <w:szCs w:val="24"/>
        </w:rPr>
        <w:t>. Надбавка носит срочный и персонифицированный характер, указывается в трудовом договоре, заключенном с работником.</w:t>
      </w:r>
    </w:p>
    <w:p w:rsidR="00F371BD" w:rsidRPr="00F371BD" w:rsidRDefault="00451EA7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371BD" w:rsidRPr="00F371BD">
        <w:rPr>
          <w:rFonts w:ascii="Times New Roman" w:hAnsi="Times New Roman" w:cs="Times New Roman"/>
          <w:sz w:val="24"/>
          <w:szCs w:val="24"/>
        </w:rPr>
        <w:t>. Надбавка выплачивается пропорционально отработанному времени.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71BD" w:rsidRPr="00F371BD" w:rsidRDefault="00F371BD" w:rsidP="00F371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51EA7">
        <w:rPr>
          <w:rFonts w:ascii="Times New Roman" w:hAnsi="Times New Roman" w:cs="Times New Roman"/>
          <w:sz w:val="24"/>
          <w:szCs w:val="24"/>
        </w:rPr>
        <w:t>5</w:t>
      </w:r>
      <w:r w:rsidRPr="00F371BD">
        <w:rPr>
          <w:rFonts w:ascii="Times New Roman" w:hAnsi="Times New Roman" w:cs="Times New Roman"/>
          <w:sz w:val="24"/>
          <w:szCs w:val="24"/>
        </w:rPr>
        <w:t>. ПОРЯДОК И УСЛОВИЯ ВЫПЛАТЫ ПРЕМИИ</w:t>
      </w:r>
    </w:p>
    <w:p w:rsidR="00F371BD" w:rsidRPr="00F371BD" w:rsidRDefault="00F371BD" w:rsidP="00F371B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>ПО РЕЗУЛЬТАТАМ РАБОТЫ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71BD" w:rsidRPr="00F371BD" w:rsidRDefault="00451EA7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371BD" w:rsidRPr="00F371BD">
        <w:rPr>
          <w:rFonts w:ascii="Times New Roman" w:hAnsi="Times New Roman" w:cs="Times New Roman"/>
          <w:sz w:val="24"/>
          <w:szCs w:val="24"/>
        </w:rPr>
        <w:t>. Премия по результатам работы (далее - премия) выплачивается пропорционально отработанному времени с учетом личного вклада работника в выполнение соответствующих задач, проявления инициативы и оперативности при условии: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>а) профессионального, компетентного и качественного выполнения трудовых (должностных) обязанностей;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>б) своевременного и качественного выполнения планов работы;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>в) соблюдения трудовой дисциплины.</w:t>
      </w:r>
    </w:p>
    <w:p w:rsidR="00F371BD" w:rsidRPr="00F371BD" w:rsidRDefault="00451EA7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F371BD" w:rsidRPr="00F371BD">
        <w:rPr>
          <w:rFonts w:ascii="Times New Roman" w:hAnsi="Times New Roman" w:cs="Times New Roman"/>
          <w:sz w:val="24"/>
          <w:szCs w:val="24"/>
        </w:rPr>
        <w:t>. Премия выплачивается работнику за качественное и оперативное выполнение особо важных и ответственных поручений, безупречную и эффективную работу.</w:t>
      </w:r>
    </w:p>
    <w:p w:rsidR="00F371BD" w:rsidRPr="00F371BD" w:rsidRDefault="00451EA7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F371BD" w:rsidRPr="00F371BD">
        <w:rPr>
          <w:rFonts w:ascii="Times New Roman" w:hAnsi="Times New Roman" w:cs="Times New Roman"/>
          <w:sz w:val="24"/>
          <w:szCs w:val="24"/>
        </w:rPr>
        <w:t>. Премия максимальным размером не ограничивается. Выплата премии производится по результатам работы за месяц, квартал, год.</w:t>
      </w:r>
    </w:p>
    <w:p w:rsidR="00F371BD" w:rsidRPr="00F371BD" w:rsidRDefault="00451EA7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F371BD" w:rsidRPr="00F371BD">
        <w:rPr>
          <w:rFonts w:ascii="Times New Roman" w:hAnsi="Times New Roman" w:cs="Times New Roman"/>
          <w:sz w:val="24"/>
          <w:szCs w:val="24"/>
        </w:rPr>
        <w:t>. Премия не выплачивается за период временной нетрудоспособности, нахождения в отпуске, в том числе в отпуске по беременности и родам и отпуске по уходу за ребенком, в случае увольнения за виновные действия.</w:t>
      </w:r>
    </w:p>
    <w:p w:rsidR="00F371BD" w:rsidRPr="00F371BD" w:rsidRDefault="00451EA7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F371BD" w:rsidRPr="00F371BD">
        <w:rPr>
          <w:rFonts w:ascii="Times New Roman" w:hAnsi="Times New Roman" w:cs="Times New Roman"/>
          <w:sz w:val="24"/>
          <w:szCs w:val="24"/>
        </w:rPr>
        <w:t xml:space="preserve">. Размер премии определяется </w:t>
      </w:r>
      <w:r w:rsidR="00612FF2">
        <w:rPr>
          <w:rFonts w:ascii="Times New Roman" w:hAnsi="Times New Roman" w:cs="Times New Roman"/>
          <w:sz w:val="24"/>
          <w:szCs w:val="24"/>
        </w:rPr>
        <w:t xml:space="preserve">главой администрации поселения </w:t>
      </w:r>
      <w:r w:rsidR="00F371BD" w:rsidRPr="00F371BD">
        <w:rPr>
          <w:rFonts w:ascii="Times New Roman" w:hAnsi="Times New Roman" w:cs="Times New Roman"/>
          <w:sz w:val="24"/>
          <w:szCs w:val="24"/>
        </w:rPr>
        <w:t>и оформляется соответствующим правовым актом.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71BD" w:rsidRPr="00F371BD" w:rsidRDefault="00F371BD" w:rsidP="00F371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>Глава</w:t>
      </w:r>
      <w:r w:rsidR="00451EA7">
        <w:rPr>
          <w:rFonts w:ascii="Times New Roman" w:hAnsi="Times New Roman" w:cs="Times New Roman"/>
          <w:sz w:val="24"/>
          <w:szCs w:val="24"/>
        </w:rPr>
        <w:t xml:space="preserve"> 6</w:t>
      </w:r>
      <w:r w:rsidRPr="00F371BD">
        <w:rPr>
          <w:rFonts w:ascii="Times New Roman" w:hAnsi="Times New Roman" w:cs="Times New Roman"/>
          <w:sz w:val="24"/>
          <w:szCs w:val="24"/>
        </w:rPr>
        <w:t>. РАЗМЕР, ПОРЯДОК И УСЛОВИЯ ВЫПЛАТЫ</w:t>
      </w:r>
    </w:p>
    <w:p w:rsidR="00F371BD" w:rsidRPr="00F371BD" w:rsidRDefault="00F371BD" w:rsidP="00F371B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>МАТЕРИАЛЬНОЙ ПОМОЩИ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71BD" w:rsidRPr="00F371BD" w:rsidRDefault="00451EA7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F371BD" w:rsidRPr="00F371BD">
        <w:rPr>
          <w:rFonts w:ascii="Times New Roman" w:hAnsi="Times New Roman" w:cs="Times New Roman"/>
          <w:sz w:val="24"/>
          <w:szCs w:val="24"/>
        </w:rPr>
        <w:t>. Материальная помощь работникам предоставляется в случаях: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>а) причинения работнику материального ущерба в результате стихийных бедствий, квартирной кражи, грабежа, иного противоправного посягательства на жизнь, здоровье, имущество;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>б) болезни работника, болезни или смерти членов его семьи (родители, дети, супруги);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lastRenderedPageBreak/>
        <w:t>в) регистрации брака, рождения ребенка, юбилейных дат работника (50, 55, 60, 65 лет со дня рождения).</w:t>
      </w:r>
    </w:p>
    <w:p w:rsidR="00F371BD" w:rsidRPr="00F371BD" w:rsidRDefault="00451EA7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F371BD" w:rsidRPr="00F371BD">
        <w:rPr>
          <w:rFonts w:ascii="Times New Roman" w:hAnsi="Times New Roman" w:cs="Times New Roman"/>
          <w:sz w:val="24"/>
          <w:szCs w:val="24"/>
        </w:rPr>
        <w:t>. Материальная помощь предоставляется по письменному заявлению работника при представлении следующих документов: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 xml:space="preserve">а) в случаях, предусмотренных </w:t>
      </w:r>
      <w:r w:rsidR="00612FF2">
        <w:rPr>
          <w:rFonts w:ascii="Times New Roman" w:hAnsi="Times New Roman" w:cs="Times New Roman"/>
          <w:sz w:val="24"/>
          <w:szCs w:val="24"/>
        </w:rPr>
        <w:t xml:space="preserve">подпунктом "а" пункта </w:t>
      </w:r>
      <w:r w:rsidR="009B44F9">
        <w:rPr>
          <w:rFonts w:ascii="Times New Roman" w:hAnsi="Times New Roman" w:cs="Times New Roman"/>
          <w:sz w:val="24"/>
          <w:szCs w:val="24"/>
        </w:rPr>
        <w:t>25</w:t>
      </w:r>
      <w:r w:rsidRPr="00F371BD">
        <w:rPr>
          <w:rFonts w:ascii="Times New Roman" w:hAnsi="Times New Roman" w:cs="Times New Roman"/>
          <w:sz w:val="24"/>
          <w:szCs w:val="24"/>
        </w:rPr>
        <w:t xml:space="preserve"> настоящего Положения, - копии документов, подтверждающих факт произошедшего стихийного бедствия, противоправного посягательства;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 xml:space="preserve">б) в случаях, предусмотренных </w:t>
      </w:r>
      <w:r w:rsidR="00612FF2">
        <w:rPr>
          <w:rFonts w:ascii="Times New Roman" w:hAnsi="Times New Roman" w:cs="Times New Roman"/>
          <w:sz w:val="24"/>
          <w:szCs w:val="24"/>
        </w:rPr>
        <w:t xml:space="preserve">подпунктом "б" пункта </w:t>
      </w:r>
      <w:r w:rsidR="009B44F9">
        <w:rPr>
          <w:rFonts w:ascii="Times New Roman" w:hAnsi="Times New Roman" w:cs="Times New Roman"/>
          <w:sz w:val="24"/>
          <w:szCs w:val="24"/>
        </w:rPr>
        <w:t>25</w:t>
      </w:r>
      <w:r w:rsidRPr="00F371BD">
        <w:rPr>
          <w:rFonts w:ascii="Times New Roman" w:hAnsi="Times New Roman" w:cs="Times New Roman"/>
          <w:sz w:val="24"/>
          <w:szCs w:val="24"/>
        </w:rPr>
        <w:t xml:space="preserve"> настоящего Положения, - копии листка временной нетрудоспособности либо документа из лечебно-профилактического учреждения, подтверждающих факт прохождения лечения; копии свидетельства о смерти члена семьи, указанного в </w:t>
      </w:r>
      <w:r w:rsidR="00612FF2">
        <w:rPr>
          <w:rFonts w:ascii="Times New Roman" w:hAnsi="Times New Roman" w:cs="Times New Roman"/>
          <w:sz w:val="24"/>
          <w:szCs w:val="24"/>
        </w:rPr>
        <w:t>подпункте "б" пункта</w:t>
      </w:r>
      <w:r w:rsidR="009B44F9">
        <w:rPr>
          <w:rFonts w:ascii="Times New Roman" w:hAnsi="Times New Roman" w:cs="Times New Roman"/>
          <w:sz w:val="24"/>
          <w:szCs w:val="24"/>
        </w:rPr>
        <w:t xml:space="preserve"> 25</w:t>
      </w:r>
      <w:r w:rsidRPr="00F371BD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 xml:space="preserve">в) в случаях, предусмотренных </w:t>
      </w:r>
      <w:r w:rsidR="00612FF2">
        <w:rPr>
          <w:rFonts w:ascii="Times New Roman" w:hAnsi="Times New Roman" w:cs="Times New Roman"/>
          <w:sz w:val="24"/>
          <w:szCs w:val="24"/>
        </w:rPr>
        <w:t xml:space="preserve">подпунктом "в" пункта </w:t>
      </w:r>
      <w:r w:rsidR="009B44F9">
        <w:rPr>
          <w:rFonts w:ascii="Times New Roman" w:hAnsi="Times New Roman" w:cs="Times New Roman"/>
          <w:sz w:val="24"/>
          <w:szCs w:val="24"/>
        </w:rPr>
        <w:t>25</w:t>
      </w:r>
      <w:r w:rsidRPr="00F371BD">
        <w:rPr>
          <w:rFonts w:ascii="Times New Roman" w:hAnsi="Times New Roman" w:cs="Times New Roman"/>
          <w:sz w:val="24"/>
          <w:szCs w:val="24"/>
        </w:rPr>
        <w:t xml:space="preserve"> настоящего Положения, - копии свидетельства о заключении брака, рождении ребенка; копии паспорта.</w:t>
      </w:r>
    </w:p>
    <w:p w:rsidR="00F371BD" w:rsidRPr="00F371BD" w:rsidRDefault="00451EA7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F371BD" w:rsidRPr="00F371BD">
        <w:rPr>
          <w:rFonts w:ascii="Times New Roman" w:hAnsi="Times New Roman" w:cs="Times New Roman"/>
          <w:sz w:val="24"/>
          <w:szCs w:val="24"/>
        </w:rPr>
        <w:t xml:space="preserve">. В случае смерти работника материальная помощь предоставляется одному из совершеннолетних членов его семьи, указанному в </w:t>
      </w:r>
      <w:r w:rsidR="00612FF2">
        <w:rPr>
          <w:rFonts w:ascii="Times New Roman" w:hAnsi="Times New Roman" w:cs="Times New Roman"/>
          <w:sz w:val="24"/>
          <w:szCs w:val="24"/>
        </w:rPr>
        <w:t xml:space="preserve">подпункте "б" пункта </w:t>
      </w:r>
      <w:r w:rsidR="009B44F9">
        <w:rPr>
          <w:rFonts w:ascii="Times New Roman" w:hAnsi="Times New Roman" w:cs="Times New Roman"/>
          <w:sz w:val="24"/>
          <w:szCs w:val="24"/>
        </w:rPr>
        <w:t>25</w:t>
      </w:r>
      <w:r w:rsidR="00F371BD" w:rsidRPr="00F371BD">
        <w:rPr>
          <w:rFonts w:ascii="Times New Roman" w:hAnsi="Times New Roman" w:cs="Times New Roman"/>
          <w:sz w:val="24"/>
          <w:szCs w:val="24"/>
        </w:rPr>
        <w:t xml:space="preserve"> настоящего Положения, по письменному заявлению этого члена семьи и представлению документов, подтверждающих их родство, а также копии свидетельства о смерти работника.</w:t>
      </w:r>
    </w:p>
    <w:p w:rsidR="00F371BD" w:rsidRPr="00F371BD" w:rsidRDefault="00451EA7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F371BD" w:rsidRPr="00F371BD">
        <w:rPr>
          <w:rFonts w:ascii="Times New Roman" w:hAnsi="Times New Roman" w:cs="Times New Roman"/>
          <w:sz w:val="24"/>
          <w:szCs w:val="24"/>
        </w:rPr>
        <w:t>. Право работника на получение материальной помощи возникает со дня вступления в силу заключенного с ним трудового договора.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>Если работником не реализовано право на получение материальной помощи в текущем календарном году, материальная помощь предоставляется до истечения текущего календарного года.</w:t>
      </w:r>
    </w:p>
    <w:p w:rsidR="00F371BD" w:rsidRPr="00F371BD" w:rsidRDefault="00451EA7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F371BD" w:rsidRPr="00F371BD">
        <w:rPr>
          <w:rFonts w:ascii="Times New Roman" w:hAnsi="Times New Roman" w:cs="Times New Roman"/>
          <w:sz w:val="24"/>
          <w:szCs w:val="24"/>
        </w:rPr>
        <w:t>. При увольнении работника, за исключением случаев увольнения за виновные действия, ему предоставляется материальная помощь пропорционально отработанному времени в пределах средств, предусмотренных при формировании фонда оплаты труда на данную выплату.</w:t>
      </w:r>
    </w:p>
    <w:p w:rsidR="00F371BD" w:rsidRPr="00F371BD" w:rsidRDefault="00451EA7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F371BD" w:rsidRPr="00F371BD">
        <w:rPr>
          <w:rFonts w:ascii="Times New Roman" w:hAnsi="Times New Roman" w:cs="Times New Roman"/>
          <w:sz w:val="24"/>
          <w:szCs w:val="24"/>
        </w:rPr>
        <w:t xml:space="preserve">. Материальная помощь предоставляется в размере не менее двух должностных окладов и не более десяти минимальных </w:t>
      </w:r>
      <w:proofErr w:type="gramStart"/>
      <w:r w:rsidR="00F371BD" w:rsidRPr="00F371BD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="00F371BD" w:rsidRPr="00F371BD">
        <w:rPr>
          <w:rFonts w:ascii="Times New Roman" w:hAnsi="Times New Roman" w:cs="Times New Roman"/>
          <w:sz w:val="24"/>
          <w:szCs w:val="24"/>
        </w:rPr>
        <w:t>.</w:t>
      </w:r>
    </w:p>
    <w:p w:rsidR="00F371BD" w:rsidRPr="00F371BD" w:rsidRDefault="00612FF2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44F9">
        <w:rPr>
          <w:rFonts w:ascii="Times New Roman" w:hAnsi="Times New Roman" w:cs="Times New Roman"/>
          <w:sz w:val="24"/>
          <w:szCs w:val="24"/>
        </w:rPr>
        <w:t>1</w:t>
      </w:r>
      <w:r w:rsidR="00F371BD" w:rsidRPr="00F371BD">
        <w:rPr>
          <w:rFonts w:ascii="Times New Roman" w:hAnsi="Times New Roman" w:cs="Times New Roman"/>
          <w:sz w:val="24"/>
          <w:szCs w:val="24"/>
        </w:rPr>
        <w:t xml:space="preserve">. Предоставление работнику, члену его семьи (в случае, предусмотренном </w:t>
      </w:r>
      <w:r w:rsidR="00687EFD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9B44F9">
        <w:rPr>
          <w:rFonts w:ascii="Times New Roman" w:hAnsi="Times New Roman" w:cs="Times New Roman"/>
          <w:sz w:val="24"/>
          <w:szCs w:val="24"/>
        </w:rPr>
        <w:t>25</w:t>
      </w:r>
      <w:r w:rsidR="00F371BD" w:rsidRPr="00F371BD">
        <w:rPr>
          <w:rFonts w:ascii="Times New Roman" w:hAnsi="Times New Roman" w:cs="Times New Roman"/>
          <w:sz w:val="24"/>
          <w:szCs w:val="24"/>
        </w:rPr>
        <w:t xml:space="preserve"> настоящего Положения) материальной помощи и определение ее конкретного размера производится по решению</w:t>
      </w:r>
      <w:r>
        <w:rPr>
          <w:rFonts w:ascii="Times New Roman" w:hAnsi="Times New Roman" w:cs="Times New Roman"/>
          <w:sz w:val="24"/>
          <w:szCs w:val="24"/>
        </w:rPr>
        <w:t xml:space="preserve"> главы администрации поселения </w:t>
      </w:r>
      <w:r w:rsidR="00F371BD" w:rsidRPr="00F371BD">
        <w:rPr>
          <w:rFonts w:ascii="Times New Roman" w:hAnsi="Times New Roman" w:cs="Times New Roman"/>
          <w:sz w:val="24"/>
          <w:szCs w:val="24"/>
        </w:rPr>
        <w:t>и оформляется соответствующим правовым актом.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71BD" w:rsidRPr="00F371BD" w:rsidRDefault="00F371BD" w:rsidP="00F371B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>Глава</w:t>
      </w:r>
      <w:proofErr w:type="gramStart"/>
      <w:r w:rsidR="009B44F9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F371BD">
        <w:rPr>
          <w:rFonts w:ascii="Times New Roman" w:hAnsi="Times New Roman" w:cs="Times New Roman"/>
          <w:sz w:val="24"/>
          <w:szCs w:val="24"/>
        </w:rPr>
        <w:t>. РАЗМЕР, ПОРЯДОК И УСЛОВИЯ ЕДИНОВРЕМЕННОЙ ВЫПЛАТЫ</w:t>
      </w:r>
    </w:p>
    <w:p w:rsidR="00F371BD" w:rsidRPr="00F371BD" w:rsidRDefault="00F371BD" w:rsidP="00F371B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>ПРИ ПРЕДОСТАВЛЕНИИ ЕЖЕГОДНОГО ОПЛАЧИВАЕМОГО ОТПУСКА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71BD" w:rsidRPr="00F371BD" w:rsidRDefault="009B44F9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F371BD" w:rsidRPr="00F371BD">
        <w:rPr>
          <w:rFonts w:ascii="Times New Roman" w:hAnsi="Times New Roman" w:cs="Times New Roman"/>
          <w:sz w:val="24"/>
          <w:szCs w:val="24"/>
        </w:rPr>
        <w:t>. Единовременная выплата при предоставлении ежегодного оплачиваемого отпуска (далее - единовременная выплата) производится один раз в год на основании соответствующего письменного заявления работника в случае: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>а) предоставления ежегодного оплачиваемого отпуска в полном объеме;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>б) разделения в установленном порядке ежегодного оплачиваемого отпуска на части - при предоставлении одной из частей данного отпуска;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>в) замены в установленном порядке части ежегодного оплачиваемого отпуска денежной компенсацией - одновременно с предоставлением данной компенсации.</w:t>
      </w:r>
    </w:p>
    <w:p w:rsidR="00F371BD" w:rsidRPr="00F371BD" w:rsidRDefault="00687EF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44F9">
        <w:rPr>
          <w:rFonts w:ascii="Times New Roman" w:hAnsi="Times New Roman" w:cs="Times New Roman"/>
          <w:sz w:val="24"/>
          <w:szCs w:val="24"/>
        </w:rPr>
        <w:t>3</w:t>
      </w:r>
      <w:r w:rsidR="00F371BD" w:rsidRPr="00F371BD">
        <w:rPr>
          <w:rFonts w:ascii="Times New Roman" w:hAnsi="Times New Roman" w:cs="Times New Roman"/>
          <w:sz w:val="24"/>
          <w:szCs w:val="24"/>
        </w:rPr>
        <w:t>. Размер единовременной выплаты при предоставлении ежегодного оплачиваемого отпуска составляет два должностных оклада.</w:t>
      </w:r>
    </w:p>
    <w:p w:rsidR="00F371BD" w:rsidRPr="00F371BD" w:rsidRDefault="009B44F9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F371BD" w:rsidRPr="00F371BD">
        <w:rPr>
          <w:rFonts w:ascii="Times New Roman" w:hAnsi="Times New Roman" w:cs="Times New Roman"/>
          <w:sz w:val="24"/>
          <w:szCs w:val="24"/>
        </w:rPr>
        <w:t>. В случае если при разделении в установленном порядке ежегодного оплачиваемого отпуска на части единовременная выплата не производилась, она подлежит выплате при предоставлении последней части ежегодного оплачиваемого отпуска.</w:t>
      </w:r>
    </w:p>
    <w:p w:rsidR="00F371BD" w:rsidRPr="00F371BD" w:rsidRDefault="009B44F9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35</w:t>
      </w:r>
      <w:r w:rsidR="00F371BD" w:rsidRPr="00F371BD">
        <w:rPr>
          <w:rFonts w:ascii="Times New Roman" w:hAnsi="Times New Roman" w:cs="Times New Roman"/>
          <w:sz w:val="24"/>
          <w:szCs w:val="24"/>
        </w:rPr>
        <w:t>. Единовременная выплата производится пропорционально отработанному времени при увольнении работника в случае: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>а) предоставления неиспользованного отпуска с последующим его увольнением;</w:t>
      </w:r>
    </w:p>
    <w:p w:rsidR="00F371BD" w:rsidRPr="00F371BD" w:rsidRDefault="00F371B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1BD">
        <w:rPr>
          <w:rFonts w:ascii="Times New Roman" w:hAnsi="Times New Roman" w:cs="Times New Roman"/>
          <w:sz w:val="24"/>
          <w:szCs w:val="24"/>
        </w:rPr>
        <w:t>б) выплаты денежной компенсации за неиспользованный отпуск.</w:t>
      </w:r>
    </w:p>
    <w:p w:rsidR="00F371BD" w:rsidRDefault="009B44F9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F371BD" w:rsidRPr="00F371BD">
        <w:rPr>
          <w:rFonts w:ascii="Times New Roman" w:hAnsi="Times New Roman" w:cs="Times New Roman"/>
          <w:sz w:val="24"/>
          <w:szCs w:val="24"/>
        </w:rPr>
        <w:t>. Решение</w:t>
      </w:r>
      <w:r w:rsidR="00687EFD">
        <w:rPr>
          <w:rFonts w:ascii="Times New Roman" w:hAnsi="Times New Roman" w:cs="Times New Roman"/>
          <w:sz w:val="24"/>
          <w:szCs w:val="24"/>
        </w:rPr>
        <w:t xml:space="preserve"> главы администрации</w:t>
      </w:r>
      <w:r w:rsidR="00F371BD" w:rsidRPr="00F371BD">
        <w:rPr>
          <w:rFonts w:ascii="Times New Roman" w:hAnsi="Times New Roman" w:cs="Times New Roman"/>
          <w:sz w:val="24"/>
          <w:szCs w:val="24"/>
        </w:rPr>
        <w:t xml:space="preserve"> о выплате работнику единовременной выплаты оформляется соответствующим правовым актом.</w:t>
      </w:r>
    </w:p>
    <w:p w:rsidR="00687EFD" w:rsidRDefault="00687EFD" w:rsidP="00687E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87EFD" w:rsidRDefault="00687EFD" w:rsidP="00687E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87EFD" w:rsidRDefault="00687EFD" w:rsidP="00687E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87EFD" w:rsidRDefault="00687EFD" w:rsidP="00687E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87EFD" w:rsidRDefault="00687EFD" w:rsidP="00687E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87EFD" w:rsidRDefault="00687EFD" w:rsidP="00687E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87EFD" w:rsidRDefault="00687EF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EFD" w:rsidRDefault="00687EFD" w:rsidP="00F37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71BD" w:rsidRPr="00F371BD" w:rsidRDefault="00F371BD" w:rsidP="00E922CE">
      <w:pPr>
        <w:rPr>
          <w:rFonts w:cs="Times New Roman"/>
          <w:szCs w:val="24"/>
        </w:rPr>
      </w:pPr>
    </w:p>
    <w:sectPr w:rsidR="00F371BD" w:rsidRPr="00F371BD" w:rsidSect="00696233">
      <w:headerReference w:type="default" r:id="rId14"/>
      <w:pgSz w:w="11906" w:h="16838" w:code="9"/>
      <w:pgMar w:top="42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6B7" w:rsidRDefault="00C806B7" w:rsidP="00FB17B9">
      <w:r>
        <w:separator/>
      </w:r>
    </w:p>
  </w:endnote>
  <w:endnote w:type="continuationSeparator" w:id="0">
    <w:p w:rsidR="00C806B7" w:rsidRDefault="00C806B7" w:rsidP="00FB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6B7" w:rsidRDefault="00C806B7" w:rsidP="00FB17B9">
      <w:r>
        <w:separator/>
      </w:r>
    </w:p>
  </w:footnote>
  <w:footnote w:type="continuationSeparator" w:id="0">
    <w:p w:rsidR="00C806B7" w:rsidRDefault="00C806B7" w:rsidP="00FB1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443" w:rsidRDefault="00707443" w:rsidP="003F2A87">
    <w:pPr>
      <w:pStyle w:val="a4"/>
    </w:pPr>
    <w:r>
      <w:t xml:space="preserve">                                          </w:t>
    </w:r>
  </w:p>
  <w:p w:rsidR="00230F4D" w:rsidRDefault="00230F4D" w:rsidP="003F2A87">
    <w:pPr>
      <w:pStyle w:val="a4"/>
    </w:pPr>
  </w:p>
  <w:p w:rsidR="00230F4D" w:rsidRDefault="00230F4D" w:rsidP="003F2A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75226"/>
    <w:multiLevelType w:val="hybridMultilevel"/>
    <w:tmpl w:val="7D1C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56292"/>
    <w:multiLevelType w:val="hybridMultilevel"/>
    <w:tmpl w:val="63041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D0F90"/>
    <w:multiLevelType w:val="hybridMultilevel"/>
    <w:tmpl w:val="D4B26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A6ECE"/>
    <w:multiLevelType w:val="hybridMultilevel"/>
    <w:tmpl w:val="B33EEA6C"/>
    <w:lvl w:ilvl="0" w:tplc="527272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1A"/>
    <w:rsid w:val="000276D0"/>
    <w:rsid w:val="00045B13"/>
    <w:rsid w:val="000543B5"/>
    <w:rsid w:val="00073A57"/>
    <w:rsid w:val="00087AED"/>
    <w:rsid w:val="000C2900"/>
    <w:rsid w:val="000D6040"/>
    <w:rsid w:val="00103CF0"/>
    <w:rsid w:val="0010710C"/>
    <w:rsid w:val="00150DFC"/>
    <w:rsid w:val="00155D6E"/>
    <w:rsid w:val="001901D3"/>
    <w:rsid w:val="001A224F"/>
    <w:rsid w:val="001A3039"/>
    <w:rsid w:val="001A5550"/>
    <w:rsid w:val="001B7BA1"/>
    <w:rsid w:val="001C5774"/>
    <w:rsid w:val="001E05DE"/>
    <w:rsid w:val="001E745E"/>
    <w:rsid w:val="001F507F"/>
    <w:rsid w:val="001F5E37"/>
    <w:rsid w:val="002007C5"/>
    <w:rsid w:val="00230F4D"/>
    <w:rsid w:val="002558F2"/>
    <w:rsid w:val="00273682"/>
    <w:rsid w:val="0027530F"/>
    <w:rsid w:val="00281C35"/>
    <w:rsid w:val="00291C61"/>
    <w:rsid w:val="00292F4F"/>
    <w:rsid w:val="002A0F73"/>
    <w:rsid w:val="002A303E"/>
    <w:rsid w:val="002B5FBE"/>
    <w:rsid w:val="002F5C5A"/>
    <w:rsid w:val="002F5EDB"/>
    <w:rsid w:val="003147E0"/>
    <w:rsid w:val="00323CFF"/>
    <w:rsid w:val="00392C87"/>
    <w:rsid w:val="0039464D"/>
    <w:rsid w:val="003A0087"/>
    <w:rsid w:val="003F2A87"/>
    <w:rsid w:val="004045B3"/>
    <w:rsid w:val="00413AA7"/>
    <w:rsid w:val="004323F6"/>
    <w:rsid w:val="00451EA7"/>
    <w:rsid w:val="00455656"/>
    <w:rsid w:val="00463A46"/>
    <w:rsid w:val="00465DDD"/>
    <w:rsid w:val="004C6C0C"/>
    <w:rsid w:val="004F2EB3"/>
    <w:rsid w:val="00503802"/>
    <w:rsid w:val="0053063D"/>
    <w:rsid w:val="00531C26"/>
    <w:rsid w:val="00550E5A"/>
    <w:rsid w:val="00562C4A"/>
    <w:rsid w:val="00576634"/>
    <w:rsid w:val="00584A7F"/>
    <w:rsid w:val="005B7809"/>
    <w:rsid w:val="00612FF2"/>
    <w:rsid w:val="00687EFD"/>
    <w:rsid w:val="00696233"/>
    <w:rsid w:val="006C6D1A"/>
    <w:rsid w:val="00707443"/>
    <w:rsid w:val="00716041"/>
    <w:rsid w:val="00724525"/>
    <w:rsid w:val="007305D3"/>
    <w:rsid w:val="00756230"/>
    <w:rsid w:val="00767D3B"/>
    <w:rsid w:val="007E2AB0"/>
    <w:rsid w:val="007F1E99"/>
    <w:rsid w:val="008117EC"/>
    <w:rsid w:val="0083614D"/>
    <w:rsid w:val="00862C62"/>
    <w:rsid w:val="0086749D"/>
    <w:rsid w:val="008768DE"/>
    <w:rsid w:val="00893DC0"/>
    <w:rsid w:val="008A5653"/>
    <w:rsid w:val="009136DE"/>
    <w:rsid w:val="0094360A"/>
    <w:rsid w:val="009572EF"/>
    <w:rsid w:val="009967D6"/>
    <w:rsid w:val="00997D0D"/>
    <w:rsid w:val="009A4FAD"/>
    <w:rsid w:val="009B44F9"/>
    <w:rsid w:val="009C3482"/>
    <w:rsid w:val="009E5A39"/>
    <w:rsid w:val="009F128A"/>
    <w:rsid w:val="00A06300"/>
    <w:rsid w:val="00A8193E"/>
    <w:rsid w:val="00A931C3"/>
    <w:rsid w:val="00AA3BC9"/>
    <w:rsid w:val="00AC0BBD"/>
    <w:rsid w:val="00AC75A5"/>
    <w:rsid w:val="00AD0B15"/>
    <w:rsid w:val="00AF1FC5"/>
    <w:rsid w:val="00B01B69"/>
    <w:rsid w:val="00B0717B"/>
    <w:rsid w:val="00B176C9"/>
    <w:rsid w:val="00B31F05"/>
    <w:rsid w:val="00B423D0"/>
    <w:rsid w:val="00BA52BC"/>
    <w:rsid w:val="00BD4A68"/>
    <w:rsid w:val="00BE2176"/>
    <w:rsid w:val="00C07AF8"/>
    <w:rsid w:val="00C52DEB"/>
    <w:rsid w:val="00C5592A"/>
    <w:rsid w:val="00C56E0F"/>
    <w:rsid w:val="00C806B7"/>
    <w:rsid w:val="00C861A0"/>
    <w:rsid w:val="00CA0EB4"/>
    <w:rsid w:val="00CC0CB4"/>
    <w:rsid w:val="00CE4717"/>
    <w:rsid w:val="00CF39B6"/>
    <w:rsid w:val="00D36A2E"/>
    <w:rsid w:val="00DA196F"/>
    <w:rsid w:val="00DA4CAE"/>
    <w:rsid w:val="00DD339D"/>
    <w:rsid w:val="00DD5096"/>
    <w:rsid w:val="00DE5F75"/>
    <w:rsid w:val="00E43364"/>
    <w:rsid w:val="00E64A68"/>
    <w:rsid w:val="00E72BB6"/>
    <w:rsid w:val="00E8035B"/>
    <w:rsid w:val="00E90188"/>
    <w:rsid w:val="00E922CE"/>
    <w:rsid w:val="00EA3FE3"/>
    <w:rsid w:val="00EB7A46"/>
    <w:rsid w:val="00F036D9"/>
    <w:rsid w:val="00F371BD"/>
    <w:rsid w:val="00F502FF"/>
    <w:rsid w:val="00FA61FB"/>
    <w:rsid w:val="00FB17B9"/>
    <w:rsid w:val="00FB660B"/>
    <w:rsid w:val="00FD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E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17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17B9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FB17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17B9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2B5FBE"/>
    <w:pPr>
      <w:ind w:left="720"/>
      <w:contextualSpacing/>
    </w:pPr>
  </w:style>
  <w:style w:type="paragraph" w:customStyle="1" w:styleId="ConsPlusNormal">
    <w:name w:val="ConsPlusNormal"/>
    <w:uiPriority w:val="99"/>
    <w:rsid w:val="002753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27530F"/>
    <w:rPr>
      <w:color w:val="0000FF"/>
      <w:u w:val="single"/>
    </w:rPr>
  </w:style>
  <w:style w:type="paragraph" w:customStyle="1" w:styleId="ConsPlusNonformat">
    <w:name w:val="ConsPlusNonformat"/>
    <w:uiPriority w:val="99"/>
    <w:rsid w:val="00F371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37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D4A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4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E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17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17B9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FB17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17B9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2B5FBE"/>
    <w:pPr>
      <w:ind w:left="720"/>
      <w:contextualSpacing/>
    </w:pPr>
  </w:style>
  <w:style w:type="paragraph" w:customStyle="1" w:styleId="ConsPlusNormal">
    <w:name w:val="ConsPlusNormal"/>
    <w:uiPriority w:val="99"/>
    <w:rsid w:val="002753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27530F"/>
    <w:rPr>
      <w:color w:val="0000FF"/>
      <w:u w:val="single"/>
    </w:rPr>
  </w:style>
  <w:style w:type="paragraph" w:customStyle="1" w:styleId="ConsPlusNonformat">
    <w:name w:val="ConsPlusNonformat"/>
    <w:uiPriority w:val="99"/>
    <w:rsid w:val="00F371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37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D4A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4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411;n=54817;fld=134;dst=10002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34732545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34832545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base.garant.ru/3473254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2125268/21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E3F80-5799-4279-B599-6A55ECF8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2572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Юголок-1</cp:lastModifiedBy>
  <cp:revision>3</cp:revision>
  <cp:lastPrinted>2012-05-03T02:08:00Z</cp:lastPrinted>
  <dcterms:created xsi:type="dcterms:W3CDTF">2020-11-17T07:33:00Z</dcterms:created>
  <dcterms:modified xsi:type="dcterms:W3CDTF">2020-12-01T08:56:00Z</dcterms:modified>
</cp:coreProperties>
</file>