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39A" w:rsidRPr="002E3119" w:rsidRDefault="0076639A" w:rsidP="0076639A">
      <w:pPr>
        <w:spacing w:after="0" w:line="240" w:lineRule="auto"/>
        <w:jc w:val="center"/>
        <w:outlineLvl w:val="0"/>
        <w:rPr>
          <w:rFonts w:ascii="Times New Roman" w:eastAsia="Times New Roman" w:hAnsi="Times New Roman" w:cs="Times New Roman"/>
          <w:sz w:val="24"/>
          <w:szCs w:val="24"/>
          <w:lang w:eastAsia="ru-RU"/>
        </w:rPr>
      </w:pPr>
      <w:r w:rsidRPr="002E3119">
        <w:rPr>
          <w:rFonts w:ascii="Times New Roman" w:eastAsia="Times New Roman" w:hAnsi="Times New Roman" w:cs="Times New Roman"/>
          <w:sz w:val="24"/>
          <w:szCs w:val="24"/>
          <w:lang w:eastAsia="ru-RU"/>
        </w:rPr>
        <w:t xml:space="preserve">РОССИЙСКАЯ ФЕДЕРАЦИЯ </w:t>
      </w:r>
    </w:p>
    <w:p w:rsidR="0076639A" w:rsidRPr="002E3119" w:rsidRDefault="0076639A" w:rsidP="0076639A">
      <w:pPr>
        <w:spacing w:after="0" w:line="240" w:lineRule="auto"/>
        <w:jc w:val="center"/>
        <w:outlineLvl w:val="0"/>
        <w:rPr>
          <w:rFonts w:ascii="Times New Roman" w:eastAsia="Times New Roman" w:hAnsi="Times New Roman" w:cs="Times New Roman"/>
          <w:sz w:val="24"/>
          <w:szCs w:val="24"/>
          <w:lang w:eastAsia="ru-RU"/>
        </w:rPr>
      </w:pPr>
      <w:r w:rsidRPr="002E3119">
        <w:rPr>
          <w:rFonts w:ascii="Times New Roman" w:eastAsia="Times New Roman" w:hAnsi="Times New Roman" w:cs="Times New Roman"/>
          <w:sz w:val="24"/>
          <w:szCs w:val="24"/>
          <w:lang w:eastAsia="ru-RU"/>
        </w:rPr>
        <w:t>ИРКУТСКАЯ ОБЛАСТЬ</w:t>
      </w:r>
    </w:p>
    <w:p w:rsidR="0076639A" w:rsidRPr="002E3119" w:rsidRDefault="0076639A" w:rsidP="0076639A">
      <w:pPr>
        <w:spacing w:after="0" w:line="240" w:lineRule="auto"/>
        <w:jc w:val="center"/>
        <w:outlineLvl w:val="0"/>
        <w:rPr>
          <w:rFonts w:ascii="Times New Roman" w:eastAsia="Times New Roman" w:hAnsi="Times New Roman" w:cs="Times New Roman"/>
          <w:sz w:val="24"/>
          <w:szCs w:val="24"/>
          <w:lang w:eastAsia="ru-RU"/>
        </w:rPr>
      </w:pPr>
      <w:r w:rsidRPr="002E3119">
        <w:rPr>
          <w:rFonts w:ascii="Times New Roman" w:eastAsia="Times New Roman" w:hAnsi="Times New Roman" w:cs="Times New Roman"/>
          <w:sz w:val="24"/>
          <w:szCs w:val="24"/>
          <w:lang w:eastAsia="ru-RU"/>
        </w:rPr>
        <w:t>УСТЬ-УДИНСКИЙ РАЙОН</w:t>
      </w:r>
    </w:p>
    <w:p w:rsidR="0076639A" w:rsidRPr="002E3119" w:rsidRDefault="0076639A" w:rsidP="0076639A">
      <w:pPr>
        <w:spacing w:after="0" w:line="240" w:lineRule="auto"/>
        <w:jc w:val="center"/>
        <w:outlineLvl w:val="0"/>
        <w:rPr>
          <w:rFonts w:ascii="Times New Roman" w:eastAsia="Times New Roman" w:hAnsi="Times New Roman" w:cs="Times New Roman"/>
          <w:sz w:val="24"/>
          <w:szCs w:val="24"/>
          <w:lang w:eastAsia="ru-RU"/>
        </w:rPr>
      </w:pPr>
      <w:r w:rsidRPr="002E3119">
        <w:rPr>
          <w:rFonts w:ascii="Times New Roman" w:eastAsia="Times New Roman" w:hAnsi="Times New Roman" w:cs="Times New Roman"/>
          <w:sz w:val="24"/>
          <w:szCs w:val="24"/>
          <w:lang w:eastAsia="ru-RU"/>
        </w:rPr>
        <w:t xml:space="preserve"> ЮГОЛОКСКОЕ  </w:t>
      </w:r>
      <w:r w:rsidRPr="002E3119">
        <w:rPr>
          <w:rFonts w:ascii="Times New Roman" w:eastAsia="Times New Roman" w:hAnsi="Times New Roman" w:cs="Times New Roman"/>
          <w:caps/>
          <w:sz w:val="24"/>
          <w:szCs w:val="24"/>
          <w:lang w:eastAsia="ru-RU"/>
        </w:rPr>
        <w:t>муниципальное образование</w:t>
      </w:r>
    </w:p>
    <w:p w:rsidR="0076639A" w:rsidRPr="002E3119" w:rsidRDefault="0076639A" w:rsidP="0076639A">
      <w:pPr>
        <w:spacing w:after="0" w:line="240" w:lineRule="auto"/>
        <w:jc w:val="center"/>
        <w:rPr>
          <w:rFonts w:ascii="Times New Roman" w:eastAsia="Times New Roman" w:hAnsi="Times New Roman" w:cs="Times New Roman"/>
          <w:sz w:val="24"/>
          <w:szCs w:val="24"/>
          <w:lang w:eastAsia="ru-RU"/>
        </w:rPr>
      </w:pPr>
      <w:r w:rsidRPr="002E3119">
        <w:rPr>
          <w:rFonts w:ascii="Times New Roman" w:eastAsia="Times New Roman" w:hAnsi="Times New Roman" w:cs="Times New Roman"/>
          <w:sz w:val="24"/>
          <w:szCs w:val="24"/>
          <w:lang w:eastAsia="ru-RU"/>
        </w:rPr>
        <w:t>АДМИНИСТРАЦИЯ</w:t>
      </w:r>
    </w:p>
    <w:p w:rsidR="0076639A" w:rsidRPr="002E3119" w:rsidRDefault="0076639A" w:rsidP="0076639A">
      <w:pPr>
        <w:spacing w:after="0" w:line="240" w:lineRule="exact"/>
        <w:ind w:firstLine="708"/>
        <w:rPr>
          <w:rFonts w:ascii="Times New Roman" w:eastAsia="Times New Roman" w:hAnsi="Times New Roman" w:cs="Times New Roman"/>
          <w:sz w:val="24"/>
          <w:szCs w:val="24"/>
          <w:lang w:eastAsia="ru-RU"/>
        </w:rPr>
      </w:pPr>
    </w:p>
    <w:p w:rsidR="0076639A" w:rsidRPr="002E3119" w:rsidRDefault="0076639A" w:rsidP="0076639A">
      <w:pPr>
        <w:spacing w:after="0" w:line="240" w:lineRule="exact"/>
        <w:ind w:firstLine="708"/>
        <w:rPr>
          <w:rFonts w:ascii="Times New Roman" w:eastAsia="Times New Roman" w:hAnsi="Times New Roman" w:cs="Times New Roman"/>
          <w:sz w:val="24"/>
          <w:szCs w:val="24"/>
          <w:lang w:eastAsia="ru-RU"/>
        </w:rPr>
      </w:pPr>
      <w:r w:rsidRPr="002E3119">
        <w:rPr>
          <w:rFonts w:ascii="Times New Roman" w:eastAsia="Times New Roman" w:hAnsi="Times New Roman" w:cs="Times New Roman"/>
          <w:sz w:val="24"/>
          <w:szCs w:val="24"/>
          <w:lang w:eastAsia="ru-RU"/>
        </w:rPr>
        <w:t xml:space="preserve">                                                ПОСТАНОВЛЕНИЕ</w:t>
      </w:r>
    </w:p>
    <w:p w:rsidR="0076639A" w:rsidRPr="002E3119" w:rsidRDefault="0076639A" w:rsidP="0076639A">
      <w:pPr>
        <w:spacing w:after="0" w:line="240" w:lineRule="exact"/>
        <w:rPr>
          <w:rFonts w:ascii="Times New Roman" w:eastAsia="Times New Roman" w:hAnsi="Times New Roman" w:cs="Times New Roman"/>
          <w:sz w:val="24"/>
          <w:szCs w:val="24"/>
          <w:lang w:eastAsia="ru-RU"/>
        </w:rPr>
      </w:pPr>
    </w:p>
    <w:p w:rsidR="0076639A" w:rsidRPr="00E304AF" w:rsidRDefault="00E304AF" w:rsidP="0076639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7 ноября 2019</w:t>
      </w:r>
      <w:r w:rsidR="0076639A" w:rsidRPr="00E304AF">
        <w:rPr>
          <w:rFonts w:ascii="Times New Roman" w:eastAsia="Times New Roman" w:hAnsi="Times New Roman" w:cs="Times New Roman"/>
          <w:sz w:val="24"/>
          <w:szCs w:val="24"/>
          <w:lang w:eastAsia="ru-RU"/>
        </w:rPr>
        <w:t xml:space="preserve"> г.  </w:t>
      </w:r>
    </w:p>
    <w:p w:rsidR="0076639A" w:rsidRPr="00E304AF" w:rsidRDefault="00E304AF" w:rsidP="0076639A">
      <w:pPr>
        <w:spacing w:after="0" w:line="240" w:lineRule="exac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47</w:t>
      </w:r>
    </w:p>
    <w:p w:rsidR="0076639A" w:rsidRPr="002E3119" w:rsidRDefault="0076639A" w:rsidP="0076639A">
      <w:pPr>
        <w:spacing w:after="0" w:line="240" w:lineRule="exact"/>
        <w:rPr>
          <w:rFonts w:ascii="Times New Roman" w:eastAsia="Times New Roman" w:hAnsi="Times New Roman" w:cs="Times New Roman"/>
          <w:sz w:val="24"/>
          <w:szCs w:val="24"/>
          <w:lang w:eastAsia="ru-RU"/>
        </w:rPr>
      </w:pPr>
    </w:p>
    <w:p w:rsidR="0076639A" w:rsidRPr="00995911" w:rsidRDefault="0076639A" w:rsidP="0076639A">
      <w:pPr>
        <w:spacing w:after="0" w:line="240" w:lineRule="auto"/>
        <w:jc w:val="both"/>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О внесени</w:t>
      </w:r>
      <w:r w:rsidR="002242B3" w:rsidRPr="00995911">
        <w:rPr>
          <w:rFonts w:ascii="Times New Roman" w:eastAsia="Times New Roman" w:hAnsi="Times New Roman" w:cs="Times New Roman"/>
          <w:sz w:val="24"/>
          <w:szCs w:val="24"/>
          <w:lang w:eastAsia="ru-RU"/>
        </w:rPr>
        <w:t>и изменений в постановление № 10</w:t>
      </w:r>
      <w:r w:rsidRPr="00995911">
        <w:rPr>
          <w:rFonts w:ascii="Times New Roman" w:eastAsia="Times New Roman" w:hAnsi="Times New Roman" w:cs="Times New Roman"/>
          <w:sz w:val="24"/>
          <w:szCs w:val="24"/>
          <w:lang w:eastAsia="ru-RU"/>
        </w:rPr>
        <w:t xml:space="preserve"> от </w:t>
      </w:r>
      <w:r w:rsidR="002242B3" w:rsidRPr="00995911">
        <w:rPr>
          <w:rFonts w:ascii="Times New Roman" w:eastAsia="Times New Roman" w:hAnsi="Times New Roman" w:cs="Times New Roman"/>
          <w:sz w:val="24"/>
          <w:szCs w:val="24"/>
          <w:lang w:eastAsia="ru-RU"/>
        </w:rPr>
        <w:t>01</w:t>
      </w:r>
      <w:r w:rsidRPr="00995911">
        <w:rPr>
          <w:rFonts w:ascii="Times New Roman" w:eastAsia="Times New Roman" w:hAnsi="Times New Roman" w:cs="Times New Roman"/>
          <w:sz w:val="24"/>
          <w:szCs w:val="24"/>
          <w:lang w:eastAsia="ru-RU"/>
        </w:rPr>
        <w:t xml:space="preserve"> </w:t>
      </w:r>
      <w:r w:rsidR="002242B3" w:rsidRPr="00995911">
        <w:rPr>
          <w:rFonts w:ascii="Times New Roman" w:eastAsia="Times New Roman" w:hAnsi="Times New Roman" w:cs="Times New Roman"/>
          <w:sz w:val="24"/>
          <w:szCs w:val="24"/>
          <w:lang w:eastAsia="ru-RU"/>
        </w:rPr>
        <w:t>февраля 2019</w:t>
      </w:r>
      <w:r w:rsidRPr="00995911">
        <w:rPr>
          <w:rFonts w:ascii="Times New Roman" w:eastAsia="Times New Roman" w:hAnsi="Times New Roman" w:cs="Times New Roman"/>
          <w:sz w:val="24"/>
          <w:szCs w:val="24"/>
          <w:lang w:eastAsia="ru-RU"/>
        </w:rPr>
        <w:t xml:space="preserve"> года «Об утверждении административного регламента предоставления муниципальной услуги «</w:t>
      </w:r>
      <w:r w:rsidR="002242B3" w:rsidRPr="00995911">
        <w:rPr>
          <w:rFonts w:ascii="Times New Roman" w:eastAsia="Times New Roman" w:hAnsi="Times New Roman" w:cs="Times New Roman"/>
          <w:sz w:val="24"/>
          <w:szCs w:val="24"/>
          <w:lang w:eastAsia="ru-RU"/>
        </w:rPr>
        <w:t>Предоставление в собственность земельных участков, находящихся в муниципальной собственности, без проведения торгов</w:t>
      </w:r>
      <w:r w:rsidRPr="00995911">
        <w:rPr>
          <w:rFonts w:ascii="Times New Roman" w:eastAsia="Times New Roman" w:hAnsi="Times New Roman" w:cs="Times New Roman"/>
          <w:sz w:val="24"/>
          <w:szCs w:val="24"/>
          <w:lang w:eastAsia="ru-RU"/>
        </w:rPr>
        <w:t xml:space="preserve">» </w:t>
      </w:r>
    </w:p>
    <w:p w:rsidR="0076639A" w:rsidRPr="00995911" w:rsidRDefault="0076639A" w:rsidP="0076639A">
      <w:pPr>
        <w:spacing w:after="0" w:line="240" w:lineRule="auto"/>
        <w:jc w:val="both"/>
        <w:rPr>
          <w:rFonts w:ascii="Times New Roman" w:eastAsia="Times New Roman" w:hAnsi="Times New Roman" w:cs="Times New Roman"/>
          <w:sz w:val="24"/>
          <w:szCs w:val="24"/>
          <w:lang w:eastAsia="ru-RU"/>
        </w:rPr>
      </w:pPr>
    </w:p>
    <w:p w:rsidR="0076639A" w:rsidRPr="00995911" w:rsidRDefault="0076639A" w:rsidP="0076639A">
      <w:pPr>
        <w:shd w:val="clear" w:color="auto" w:fill="FFFFFF"/>
        <w:spacing w:after="225" w:line="240" w:lineRule="auto"/>
        <w:ind w:firstLine="709"/>
        <w:jc w:val="both"/>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 xml:space="preserve">Рассмотрев экспертное заключение главного правового управления Губернатора Иркутской области и Правительства Иркутской области от </w:t>
      </w:r>
      <w:r w:rsidR="00120A0A" w:rsidRPr="00995911">
        <w:rPr>
          <w:rFonts w:ascii="Times New Roman" w:eastAsia="Times New Roman" w:hAnsi="Times New Roman" w:cs="Times New Roman"/>
          <w:sz w:val="24"/>
          <w:szCs w:val="24"/>
          <w:lang w:eastAsia="ru-RU"/>
        </w:rPr>
        <w:t>29 марта 2019 г. № 806</w:t>
      </w:r>
      <w:r w:rsidRPr="00995911">
        <w:rPr>
          <w:rFonts w:ascii="Times New Roman" w:eastAsia="Times New Roman" w:hAnsi="Times New Roman" w:cs="Times New Roman"/>
          <w:sz w:val="24"/>
          <w:szCs w:val="24"/>
          <w:lang w:eastAsia="ru-RU"/>
        </w:rPr>
        <w:t>, руководствуясь Уставом  Юголокского    муниципального образования, администрация</w:t>
      </w:r>
    </w:p>
    <w:p w:rsidR="0076639A" w:rsidRPr="00995911" w:rsidRDefault="0076639A" w:rsidP="0076639A">
      <w:pPr>
        <w:spacing w:after="0" w:line="360" w:lineRule="auto"/>
        <w:ind w:firstLine="709"/>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 xml:space="preserve">                                                            </w:t>
      </w:r>
      <w:proofErr w:type="gramStart"/>
      <w:r w:rsidRPr="00995911">
        <w:rPr>
          <w:rFonts w:ascii="Times New Roman" w:eastAsia="Times New Roman" w:hAnsi="Times New Roman" w:cs="Times New Roman"/>
          <w:sz w:val="24"/>
          <w:szCs w:val="24"/>
          <w:lang w:eastAsia="ru-RU"/>
        </w:rPr>
        <w:t>П</w:t>
      </w:r>
      <w:proofErr w:type="gramEnd"/>
      <w:r w:rsidRPr="00995911">
        <w:rPr>
          <w:rFonts w:ascii="Times New Roman" w:eastAsia="Times New Roman" w:hAnsi="Times New Roman" w:cs="Times New Roman"/>
          <w:sz w:val="24"/>
          <w:szCs w:val="24"/>
          <w:lang w:eastAsia="ru-RU"/>
        </w:rPr>
        <w:t xml:space="preserve"> О С Т А Н О В Л Я Е Т:</w:t>
      </w:r>
    </w:p>
    <w:p w:rsidR="00120A0A" w:rsidRPr="00995911" w:rsidRDefault="00C3393D" w:rsidP="00120A0A">
      <w:pPr>
        <w:numPr>
          <w:ilvl w:val="0"/>
          <w:numId w:val="1"/>
        </w:numPr>
        <w:tabs>
          <w:tab w:val="left" w:pos="993"/>
        </w:tabs>
        <w:spacing w:after="0" w:line="240" w:lineRule="auto"/>
        <w:ind w:left="0" w:firstLine="709"/>
        <w:contextualSpacing/>
        <w:jc w:val="both"/>
        <w:rPr>
          <w:rFonts w:ascii="Times New Roman" w:eastAsia="Times New Roman" w:hAnsi="Times New Roman" w:cs="Times New Roman"/>
          <w:bCs/>
          <w:sz w:val="24"/>
          <w:szCs w:val="24"/>
          <w:lang w:eastAsia="ru-RU"/>
        </w:rPr>
      </w:pPr>
      <w:r w:rsidRPr="00995911">
        <w:rPr>
          <w:rFonts w:ascii="Times New Roman" w:eastAsia="Times New Roman" w:hAnsi="Times New Roman" w:cs="Times New Roman"/>
          <w:sz w:val="24"/>
          <w:szCs w:val="24"/>
          <w:lang w:eastAsia="ru-RU"/>
        </w:rPr>
        <w:t>Внести в Постановление</w:t>
      </w:r>
      <w:r w:rsidR="0076639A" w:rsidRPr="00995911">
        <w:rPr>
          <w:rFonts w:ascii="Times New Roman" w:eastAsia="Times New Roman" w:hAnsi="Times New Roman" w:cs="Times New Roman"/>
          <w:sz w:val="24"/>
          <w:szCs w:val="24"/>
          <w:lang w:eastAsia="ru-RU"/>
        </w:rPr>
        <w:t xml:space="preserve"> № </w:t>
      </w:r>
      <w:r w:rsidR="00120A0A" w:rsidRPr="00995911">
        <w:rPr>
          <w:rFonts w:ascii="Times New Roman" w:eastAsia="Times New Roman" w:hAnsi="Times New Roman" w:cs="Times New Roman"/>
          <w:sz w:val="24"/>
          <w:szCs w:val="24"/>
          <w:lang w:eastAsia="ru-RU"/>
        </w:rPr>
        <w:t>10 от 01.02</w:t>
      </w:r>
      <w:r w:rsidR="0076639A" w:rsidRPr="00995911">
        <w:rPr>
          <w:rFonts w:ascii="Times New Roman" w:eastAsia="Times New Roman" w:hAnsi="Times New Roman" w:cs="Times New Roman"/>
          <w:sz w:val="24"/>
          <w:szCs w:val="24"/>
          <w:lang w:eastAsia="ru-RU"/>
        </w:rPr>
        <w:t>.201</w:t>
      </w:r>
      <w:r w:rsidR="00120A0A" w:rsidRPr="00995911">
        <w:rPr>
          <w:rFonts w:ascii="Times New Roman" w:eastAsia="Times New Roman" w:hAnsi="Times New Roman" w:cs="Times New Roman"/>
          <w:bCs/>
          <w:sz w:val="24"/>
          <w:szCs w:val="24"/>
          <w:lang w:eastAsia="ru-RU"/>
        </w:rPr>
        <w:t>9</w:t>
      </w:r>
      <w:r w:rsidR="0076639A" w:rsidRPr="00995911">
        <w:rPr>
          <w:rFonts w:ascii="Times New Roman" w:eastAsia="Times New Roman" w:hAnsi="Times New Roman" w:cs="Times New Roman"/>
          <w:sz w:val="24"/>
          <w:szCs w:val="24"/>
          <w:lang w:eastAsia="ru-RU"/>
        </w:rPr>
        <w:t xml:space="preserve"> года «Об утверждении </w:t>
      </w:r>
      <w:r w:rsidR="0076639A" w:rsidRPr="00995911">
        <w:rPr>
          <w:rFonts w:ascii="Times New Roman" w:hAnsi="Times New Roman" w:cs="Times New Roman"/>
          <w:sz w:val="24"/>
          <w:szCs w:val="24"/>
        </w:rPr>
        <w:t>административного регламента предоставления муниципальной услуги «</w:t>
      </w:r>
      <w:r w:rsidR="00120A0A" w:rsidRPr="00995911">
        <w:rPr>
          <w:rFonts w:ascii="Times New Roman" w:hAnsi="Times New Roman" w:cs="Times New Roman"/>
          <w:sz w:val="24"/>
          <w:szCs w:val="24"/>
        </w:rPr>
        <w:t>Предоставление в собственность земельных участков, находящихся в муниципальной собственности, без проведения торгов</w:t>
      </w:r>
      <w:r w:rsidR="0076639A" w:rsidRPr="00995911">
        <w:rPr>
          <w:rFonts w:ascii="Times New Roman" w:eastAsia="Times New Roman" w:hAnsi="Times New Roman" w:cs="Times New Roman"/>
          <w:sz w:val="24"/>
          <w:szCs w:val="24"/>
          <w:lang w:eastAsia="ru-RU"/>
        </w:rPr>
        <w:t xml:space="preserve">» </w:t>
      </w:r>
      <w:r w:rsidR="0076639A" w:rsidRPr="00995911">
        <w:rPr>
          <w:rFonts w:ascii="Times New Roman" w:eastAsia="Times New Roman" w:hAnsi="Times New Roman" w:cs="Times New Roman"/>
          <w:bCs/>
          <w:sz w:val="24"/>
          <w:szCs w:val="24"/>
          <w:lang w:eastAsia="ru-RU"/>
        </w:rPr>
        <w:t>следующие изменения:</w:t>
      </w:r>
    </w:p>
    <w:p w:rsidR="0034425C" w:rsidRPr="00995911" w:rsidRDefault="0034425C" w:rsidP="0034425C">
      <w:pPr>
        <w:tabs>
          <w:tab w:val="left" w:pos="993"/>
        </w:tabs>
        <w:spacing w:after="0" w:line="240" w:lineRule="auto"/>
        <w:ind w:firstLine="709"/>
        <w:contextualSpacing/>
        <w:jc w:val="both"/>
        <w:rPr>
          <w:rFonts w:ascii="Times New Roman" w:eastAsia="Times New Roman" w:hAnsi="Times New Roman" w:cs="Times New Roman"/>
          <w:bCs/>
          <w:sz w:val="24"/>
          <w:szCs w:val="24"/>
          <w:lang w:eastAsia="ru-RU"/>
        </w:rPr>
      </w:pPr>
      <w:r w:rsidRPr="00995911">
        <w:rPr>
          <w:rFonts w:ascii="Times New Roman" w:eastAsia="Times New Roman" w:hAnsi="Times New Roman" w:cs="Times New Roman"/>
          <w:bCs/>
          <w:sz w:val="24"/>
          <w:szCs w:val="24"/>
          <w:lang w:eastAsia="ru-RU"/>
        </w:rPr>
        <w:t>1.</w:t>
      </w:r>
      <w:r w:rsidR="00BD2E83" w:rsidRPr="00995911">
        <w:rPr>
          <w:rFonts w:ascii="Times New Roman" w:eastAsia="Times New Roman" w:hAnsi="Times New Roman" w:cs="Times New Roman"/>
          <w:bCs/>
          <w:sz w:val="24"/>
          <w:szCs w:val="24"/>
          <w:lang w:eastAsia="ru-RU"/>
        </w:rPr>
        <w:t>1</w:t>
      </w:r>
      <w:r w:rsidRPr="00995911">
        <w:rPr>
          <w:rFonts w:ascii="Times New Roman" w:eastAsia="Times New Roman" w:hAnsi="Times New Roman" w:cs="Times New Roman"/>
          <w:bCs/>
          <w:sz w:val="24"/>
          <w:szCs w:val="24"/>
          <w:lang w:eastAsia="ru-RU"/>
        </w:rPr>
        <w:t>. Абзац второй пункта 23 Регламента изложить в следующей редакции: «</w:t>
      </w:r>
      <w:r w:rsidRPr="00995911">
        <w:rPr>
          <w:rFonts w:ascii="Times New Roman" w:eastAsia="Calibri" w:hAnsi="Times New Roman" w:cs="Times New Roman"/>
          <w:bCs/>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либо на бумажном носителе»;</w:t>
      </w:r>
    </w:p>
    <w:p w:rsidR="00BD2E83" w:rsidRPr="00995911" w:rsidRDefault="00BD2E83" w:rsidP="00BD2E8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95911">
        <w:rPr>
          <w:rFonts w:ascii="Times New Roman" w:eastAsia="Calibri" w:hAnsi="Times New Roman" w:cs="Times New Roman"/>
          <w:bCs/>
          <w:sz w:val="24"/>
          <w:szCs w:val="24"/>
        </w:rPr>
        <w:t>1.2</w:t>
      </w:r>
      <w:r w:rsidR="0034425C" w:rsidRPr="00995911">
        <w:rPr>
          <w:rFonts w:ascii="Times New Roman" w:eastAsia="Calibri" w:hAnsi="Times New Roman" w:cs="Times New Roman"/>
          <w:bCs/>
          <w:sz w:val="24"/>
          <w:szCs w:val="24"/>
        </w:rPr>
        <w:t xml:space="preserve">. </w:t>
      </w:r>
      <w:proofErr w:type="gramStart"/>
      <w:r w:rsidRPr="00995911">
        <w:rPr>
          <w:rFonts w:ascii="Times New Roman" w:eastAsia="Calibri" w:hAnsi="Times New Roman" w:cs="Times New Roman"/>
          <w:bCs/>
          <w:sz w:val="24"/>
          <w:szCs w:val="24"/>
        </w:rPr>
        <w:t>Пункт 29 Регламента дополнить подпунктом 26 следующего содержания: «</w:t>
      </w:r>
      <w:r w:rsidRPr="00995911">
        <w:rPr>
          <w:rFonts w:ascii="Times New Roman" w:eastAsia="Times New Roman" w:hAnsi="Times New Roman" w:cs="Times New Roman"/>
          <w:sz w:val="24"/>
          <w:szCs w:val="24"/>
        </w:rPr>
        <w:t xml:space="preserve">26) </w:t>
      </w:r>
      <w:r w:rsidRPr="00995911">
        <w:rPr>
          <w:rFonts w:ascii="Times New Roman" w:eastAsia="Times New Roman"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roofErr w:type="gramEnd"/>
    </w:p>
    <w:p w:rsidR="00BD2E83" w:rsidRPr="00995911" w:rsidRDefault="00BD2E83" w:rsidP="00BD2E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 xml:space="preserve">1.3. </w:t>
      </w:r>
      <w:proofErr w:type="gramStart"/>
      <w:r w:rsidRPr="00995911">
        <w:rPr>
          <w:rFonts w:ascii="Times New Roman" w:eastAsia="Calibri" w:hAnsi="Times New Roman" w:cs="Times New Roman"/>
          <w:bCs/>
          <w:sz w:val="24"/>
          <w:szCs w:val="24"/>
        </w:rPr>
        <w:t>Пункт 29 Регламента дополнить подпунктом 27 следующего содержания: «</w:t>
      </w:r>
      <w:r w:rsidRPr="00995911">
        <w:rPr>
          <w:rFonts w:ascii="Times New Roman" w:eastAsia="Times New Roman" w:hAnsi="Times New Roman" w:cs="Times New Roman"/>
          <w:sz w:val="24"/>
          <w:szCs w:val="24"/>
          <w:lang w:eastAsia="ru-RU"/>
        </w:rPr>
        <w:t>27)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826E0" w:rsidRPr="00995911" w:rsidRDefault="00BD2E83" w:rsidP="006826E0">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995911">
        <w:rPr>
          <w:rFonts w:ascii="Times New Roman" w:eastAsia="Times New Roman" w:hAnsi="Times New Roman" w:cs="Times New Roman"/>
          <w:sz w:val="24"/>
          <w:szCs w:val="24"/>
          <w:lang w:eastAsia="ru-RU"/>
        </w:rPr>
        <w:t xml:space="preserve">1.4. </w:t>
      </w:r>
      <w:proofErr w:type="gramStart"/>
      <w:r w:rsidR="006826E0" w:rsidRPr="00995911">
        <w:rPr>
          <w:rFonts w:ascii="Times New Roman" w:eastAsia="Calibri" w:hAnsi="Times New Roman" w:cs="Times New Roman"/>
          <w:bCs/>
          <w:sz w:val="24"/>
          <w:szCs w:val="24"/>
        </w:rPr>
        <w:t>Пункт 29 Регламента дополнить подпунктом 28 следующего содержания: «</w:t>
      </w:r>
      <w:r w:rsidR="006826E0" w:rsidRPr="00995911">
        <w:rPr>
          <w:rFonts w:ascii="Times New Roman" w:eastAsia="Times New Roman" w:hAnsi="Times New Roman" w:cs="Times New Roman"/>
          <w:sz w:val="24"/>
          <w:szCs w:val="24"/>
          <w:lang w:eastAsia="ru-RU"/>
        </w:rPr>
        <w:t xml:space="preserve">28) </w:t>
      </w:r>
      <w:r w:rsidR="006826E0" w:rsidRPr="00995911">
        <w:rPr>
          <w:rFonts w:ascii="Times New Roman" w:eastAsia="Times New Roman" w:hAnsi="Times New Roman" w:cs="Times New Roman"/>
          <w:spacing w:val="2"/>
          <w:sz w:val="24"/>
          <w:szCs w:val="24"/>
          <w:lang w:eastAsia="ru-RU"/>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w:t>
      </w:r>
      <w:hyperlink r:id="rId6" w:history="1">
        <w:r w:rsidR="006826E0" w:rsidRPr="00995911">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006826E0" w:rsidRPr="00995911">
        <w:rPr>
          <w:rFonts w:ascii="Times New Roman" w:eastAsia="Times New Roman" w:hAnsi="Times New Roman" w:cs="Times New Roman"/>
          <w:spacing w:val="2"/>
          <w:sz w:val="24"/>
          <w:szCs w:val="24"/>
          <w:u w:val="single"/>
          <w:lang w:eastAsia="ru-RU"/>
        </w:rPr>
        <w:t>»</w:t>
      </w:r>
      <w:r w:rsidR="006826E0" w:rsidRPr="00995911">
        <w:rPr>
          <w:rFonts w:ascii="Times New Roman" w:eastAsia="Times New Roman" w:hAnsi="Times New Roman" w:cs="Times New Roman"/>
          <w:spacing w:val="2"/>
          <w:sz w:val="24"/>
          <w:szCs w:val="24"/>
          <w:lang w:eastAsia="ru-RU"/>
        </w:rPr>
        <w:t>;</w:t>
      </w:r>
      <w:proofErr w:type="gramEnd"/>
    </w:p>
    <w:p w:rsidR="006826E0" w:rsidRPr="00995911" w:rsidRDefault="006826E0" w:rsidP="006826E0">
      <w:pPr>
        <w:widowControl w:val="0"/>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995911">
        <w:rPr>
          <w:rFonts w:ascii="Times New Roman" w:eastAsia="Times New Roman" w:hAnsi="Times New Roman" w:cs="Times New Roman"/>
          <w:spacing w:val="2"/>
          <w:sz w:val="24"/>
          <w:szCs w:val="24"/>
          <w:lang w:eastAsia="ru-RU"/>
        </w:rPr>
        <w:t xml:space="preserve">1.5. </w:t>
      </w:r>
      <w:proofErr w:type="gramStart"/>
      <w:r w:rsidRPr="00995911">
        <w:rPr>
          <w:rFonts w:ascii="Times New Roman" w:eastAsia="Calibri" w:hAnsi="Times New Roman" w:cs="Times New Roman"/>
          <w:bCs/>
          <w:sz w:val="24"/>
          <w:szCs w:val="24"/>
        </w:rPr>
        <w:t>Пункт 29 Регламента дополнить подпунктом 29 следующего содержания: «</w:t>
      </w:r>
      <w:r w:rsidRPr="00995911">
        <w:rPr>
          <w:rFonts w:ascii="Times New Roman" w:eastAsia="Times New Roman" w:hAnsi="Times New Roman" w:cs="Times New Roman"/>
          <w:sz w:val="24"/>
          <w:szCs w:val="24"/>
          <w:lang w:eastAsia="ru-RU"/>
        </w:rPr>
        <w:t xml:space="preserve">29) </w:t>
      </w:r>
      <w:r w:rsidRPr="00995911">
        <w:rPr>
          <w:rFonts w:ascii="Times New Roman" w:eastAsia="Times New Roman" w:hAnsi="Times New Roman" w:cs="Times New Roman"/>
          <w:spacing w:val="2"/>
          <w:sz w:val="24"/>
          <w:szCs w:val="24"/>
          <w:lang w:eastAsia="ru-RU"/>
        </w:rPr>
        <w:t>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7" w:history="1">
        <w:r w:rsidRPr="00995911">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Pr="00995911">
        <w:rPr>
          <w:rFonts w:ascii="Times New Roman" w:eastAsia="Times New Roman" w:hAnsi="Times New Roman" w:cs="Times New Roman"/>
          <w:spacing w:val="2"/>
          <w:sz w:val="24"/>
          <w:szCs w:val="24"/>
          <w:u w:val="single"/>
          <w:lang w:eastAsia="ru-RU"/>
        </w:rPr>
        <w:t>»</w:t>
      </w:r>
      <w:r w:rsidRPr="00995911">
        <w:rPr>
          <w:rFonts w:ascii="Times New Roman" w:eastAsia="Times New Roman" w:hAnsi="Times New Roman" w:cs="Times New Roman"/>
          <w:spacing w:val="2"/>
          <w:sz w:val="24"/>
          <w:szCs w:val="24"/>
          <w:lang w:eastAsia="ru-RU"/>
        </w:rPr>
        <w:t>;</w:t>
      </w:r>
      <w:proofErr w:type="gramEnd"/>
    </w:p>
    <w:p w:rsidR="00BD2E83" w:rsidRPr="00995911" w:rsidRDefault="006826E0" w:rsidP="009959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5911">
        <w:rPr>
          <w:rFonts w:ascii="Times New Roman" w:eastAsia="Times New Roman" w:hAnsi="Times New Roman" w:cs="Times New Roman"/>
          <w:spacing w:val="2"/>
          <w:sz w:val="24"/>
          <w:szCs w:val="24"/>
          <w:lang w:eastAsia="ru-RU"/>
        </w:rPr>
        <w:t xml:space="preserve">1.6. </w:t>
      </w:r>
      <w:proofErr w:type="gramStart"/>
      <w:r w:rsidR="00995911" w:rsidRPr="00995911">
        <w:rPr>
          <w:rFonts w:ascii="Times New Roman" w:eastAsia="Times New Roman" w:hAnsi="Times New Roman" w:cs="Times New Roman"/>
          <w:spacing w:val="2"/>
          <w:sz w:val="24"/>
          <w:szCs w:val="24"/>
          <w:lang w:eastAsia="ru-RU"/>
        </w:rPr>
        <w:t>Пункт 29 Регламента дополнить подпунктом 30 следующего содержания: «</w:t>
      </w:r>
      <w:r w:rsidR="00995911" w:rsidRPr="00995911">
        <w:rPr>
          <w:rFonts w:ascii="Times New Roman" w:eastAsia="Times New Roman" w:hAnsi="Times New Roman" w:cs="Times New Roman"/>
          <w:sz w:val="24"/>
          <w:szCs w:val="24"/>
          <w:lang w:eastAsia="ru-RU"/>
        </w:rPr>
        <w:t xml:space="preserve">30) </w:t>
      </w:r>
      <w:r w:rsidR="00995911" w:rsidRPr="00995911">
        <w:rPr>
          <w:rFonts w:ascii="Times New Roman" w:eastAsia="Times New Roman" w:hAnsi="Times New Roman" w:cs="Times New Roman"/>
          <w:spacing w:val="2"/>
          <w:sz w:val="24"/>
          <w:szCs w:val="24"/>
          <w:lang w:eastAsia="ru-RU"/>
        </w:rPr>
        <w:t xml:space="preserve">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w:t>
      </w:r>
      <w:r w:rsidR="00995911" w:rsidRPr="00995911">
        <w:rPr>
          <w:rFonts w:ascii="Times New Roman" w:eastAsia="Times New Roman" w:hAnsi="Times New Roman" w:cs="Times New Roman"/>
          <w:spacing w:val="2"/>
          <w:sz w:val="24"/>
          <w:szCs w:val="24"/>
          <w:lang w:eastAsia="ru-RU"/>
        </w:rPr>
        <w:lastRenderedPageBreak/>
        <w:t>земельного участка в соответствии со статьей 39.20 </w:t>
      </w:r>
      <w:hyperlink r:id="rId8" w:history="1">
        <w:r w:rsidR="00995911" w:rsidRPr="00995911">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00995911" w:rsidRPr="00995911">
        <w:rPr>
          <w:rFonts w:ascii="Times New Roman" w:eastAsia="Times New Roman" w:hAnsi="Times New Roman" w:cs="Times New Roman"/>
          <w:spacing w:val="2"/>
          <w:sz w:val="24"/>
          <w:szCs w:val="24"/>
          <w:lang w:eastAsia="ru-RU"/>
        </w:rPr>
        <w:t>»;</w:t>
      </w:r>
      <w:proofErr w:type="gramEnd"/>
    </w:p>
    <w:p w:rsidR="0034425C" w:rsidRPr="00995911" w:rsidRDefault="00BD2E83" w:rsidP="00BD2E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 xml:space="preserve">1.4. </w:t>
      </w:r>
      <w:r w:rsidR="0034425C" w:rsidRPr="00995911">
        <w:rPr>
          <w:rFonts w:ascii="Times New Roman" w:eastAsia="Calibri" w:hAnsi="Times New Roman" w:cs="Times New Roman"/>
          <w:bCs/>
          <w:sz w:val="24"/>
          <w:szCs w:val="24"/>
        </w:rPr>
        <w:t>Абзац четвертый пункта 23 Регламента изложить в следующей редакции: «В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либо на бумажном носителе»;</w:t>
      </w:r>
    </w:p>
    <w:p w:rsidR="00713EA9" w:rsidRPr="00995911" w:rsidRDefault="00995911" w:rsidP="0034425C">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995911">
        <w:rPr>
          <w:rFonts w:ascii="Times New Roman" w:eastAsia="Calibri" w:hAnsi="Times New Roman" w:cs="Times New Roman"/>
          <w:bCs/>
          <w:sz w:val="24"/>
          <w:szCs w:val="24"/>
        </w:rPr>
        <w:t>1.5</w:t>
      </w:r>
      <w:r w:rsidR="00713EA9" w:rsidRPr="00995911">
        <w:rPr>
          <w:rFonts w:ascii="Times New Roman" w:eastAsia="Calibri" w:hAnsi="Times New Roman" w:cs="Times New Roman"/>
          <w:bCs/>
          <w:sz w:val="24"/>
          <w:szCs w:val="24"/>
        </w:rPr>
        <w:t>. абзац седьмой пункта 41 Регламента – исключить;</w:t>
      </w:r>
    </w:p>
    <w:p w:rsidR="00663637" w:rsidRPr="00995911" w:rsidRDefault="00995911" w:rsidP="006636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5911">
        <w:rPr>
          <w:rFonts w:ascii="Times New Roman" w:eastAsia="Calibri" w:hAnsi="Times New Roman" w:cs="Times New Roman"/>
          <w:bCs/>
          <w:sz w:val="24"/>
          <w:szCs w:val="24"/>
        </w:rPr>
        <w:t>1.6</w:t>
      </w:r>
      <w:r w:rsidR="00663637" w:rsidRPr="00995911">
        <w:rPr>
          <w:rFonts w:ascii="Times New Roman" w:eastAsia="Calibri" w:hAnsi="Times New Roman" w:cs="Times New Roman"/>
          <w:bCs/>
          <w:sz w:val="24"/>
          <w:szCs w:val="24"/>
        </w:rPr>
        <w:t>. абзац первый пункта 42 Регламента изложить в следующей редакции: «</w:t>
      </w:r>
      <w:r w:rsidR="00663637" w:rsidRPr="00995911">
        <w:rPr>
          <w:rFonts w:ascii="Times New Roman" w:eastAsia="Calibri" w:hAnsi="Times New Roman" w:cs="Times New Roman"/>
          <w:sz w:val="24"/>
          <w:szCs w:val="24"/>
          <w:lang w:eastAsia="ru-RU"/>
        </w:rPr>
        <w:t>Основанием для начала административной процедуры является непредставление заявителем документов, которые являются необходимыми и обязательными для предоставления муниципальной услуги и которые он вправе предоставить»;</w:t>
      </w:r>
    </w:p>
    <w:p w:rsidR="00663637" w:rsidRPr="00995911" w:rsidRDefault="00995911" w:rsidP="00663637">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95911">
        <w:rPr>
          <w:rFonts w:ascii="Times New Roman" w:eastAsia="Calibri" w:hAnsi="Times New Roman" w:cs="Times New Roman"/>
          <w:sz w:val="24"/>
          <w:szCs w:val="24"/>
          <w:lang w:eastAsia="ru-RU"/>
        </w:rPr>
        <w:t>1.7</w:t>
      </w:r>
      <w:r w:rsidR="00663637" w:rsidRPr="00995911">
        <w:rPr>
          <w:rFonts w:ascii="Times New Roman" w:eastAsia="Calibri" w:hAnsi="Times New Roman" w:cs="Times New Roman"/>
          <w:sz w:val="24"/>
          <w:szCs w:val="24"/>
          <w:lang w:eastAsia="ru-RU"/>
        </w:rPr>
        <w:t>. в абзаце четырнадцатом пункта 43 Регламента слова «не позднее 5 рабочих дней» заменить словами «не позднее 10 рабочих дней»;</w:t>
      </w:r>
    </w:p>
    <w:p w:rsidR="003C0C13" w:rsidRPr="00995911" w:rsidRDefault="00995911" w:rsidP="00766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5911">
        <w:rPr>
          <w:rFonts w:ascii="Times New Roman" w:eastAsia="Calibri" w:hAnsi="Times New Roman" w:cs="Times New Roman"/>
          <w:sz w:val="24"/>
          <w:szCs w:val="24"/>
          <w:lang w:eastAsia="ru-RU"/>
        </w:rPr>
        <w:t>1.8</w:t>
      </w:r>
      <w:r w:rsidR="003C0C13" w:rsidRPr="00995911">
        <w:rPr>
          <w:rFonts w:ascii="Times New Roman" w:eastAsia="Calibri" w:hAnsi="Times New Roman" w:cs="Times New Roman"/>
          <w:sz w:val="24"/>
          <w:szCs w:val="24"/>
          <w:lang w:eastAsia="ru-RU"/>
        </w:rPr>
        <w:t>. абзац пятнадцатый пункта 43 Регламента изложить в следующей редакции: «</w:t>
      </w:r>
      <w:r w:rsidR="003C0C13" w:rsidRPr="00995911">
        <w:rPr>
          <w:rFonts w:ascii="Times New Roman" w:eastAsia="Times New Roman" w:hAnsi="Times New Roman" w:cs="Times New Roman"/>
          <w:sz w:val="24"/>
          <w:szCs w:val="24"/>
          <w:lang w:eastAsia="ru-RU"/>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w:t>
      </w:r>
      <w:r w:rsidR="003C0C13" w:rsidRPr="00995911">
        <w:rPr>
          <w:rFonts w:ascii="Times New Roman" w:eastAsia="Times New Roman" w:hAnsi="Times New Roman" w:cs="Times New Roman"/>
          <w:sz w:val="24"/>
          <w:szCs w:val="24"/>
          <w:vertAlign w:val="superscript"/>
          <w:lang w:eastAsia="ru-RU"/>
        </w:rPr>
        <w:t xml:space="preserve">17 </w:t>
      </w:r>
      <w:r w:rsidR="003C0C13" w:rsidRPr="00995911">
        <w:rPr>
          <w:rFonts w:ascii="Times New Roman" w:eastAsia="Times New Roman" w:hAnsi="Times New Roman" w:cs="Times New Roman"/>
          <w:sz w:val="24"/>
          <w:szCs w:val="24"/>
          <w:lang w:eastAsia="ru-RU"/>
        </w:rPr>
        <w:t>Земельного кодекса, подано в иной уполномоченный орган или к заявлению не приложены документы, предоставляемые в соответствии с пунктом 2 статьи 39</w:t>
      </w:r>
      <w:r w:rsidR="003C0C13" w:rsidRPr="00995911">
        <w:rPr>
          <w:rFonts w:ascii="Times New Roman" w:eastAsia="Times New Roman" w:hAnsi="Times New Roman" w:cs="Times New Roman"/>
          <w:sz w:val="24"/>
          <w:szCs w:val="24"/>
          <w:vertAlign w:val="superscript"/>
          <w:lang w:eastAsia="ru-RU"/>
        </w:rPr>
        <w:t xml:space="preserve">17 </w:t>
      </w:r>
      <w:r w:rsidR="003C0C13" w:rsidRPr="00995911">
        <w:rPr>
          <w:rFonts w:ascii="Times New Roman" w:eastAsia="Times New Roman" w:hAnsi="Times New Roman" w:cs="Times New Roman"/>
          <w:sz w:val="24"/>
          <w:szCs w:val="24"/>
          <w:lang w:eastAsia="ru-RU"/>
        </w:rPr>
        <w:t>Земельного кодекса. При этом уполномоченным органом должны быть указаны причины возврата заявления о предоставлении земельного участка»;</w:t>
      </w:r>
    </w:p>
    <w:p w:rsidR="003C0C13" w:rsidRPr="00995911" w:rsidRDefault="00995911" w:rsidP="00766A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1.9</w:t>
      </w:r>
      <w:r w:rsidR="003C0C13" w:rsidRPr="00995911">
        <w:rPr>
          <w:rFonts w:ascii="Times New Roman" w:eastAsia="Times New Roman" w:hAnsi="Times New Roman" w:cs="Times New Roman"/>
          <w:sz w:val="24"/>
          <w:szCs w:val="24"/>
          <w:lang w:eastAsia="ru-RU"/>
        </w:rPr>
        <w:t xml:space="preserve">. </w:t>
      </w:r>
      <w:r w:rsidR="00B91069" w:rsidRPr="00995911">
        <w:rPr>
          <w:rFonts w:ascii="Times New Roman" w:eastAsia="Times New Roman" w:hAnsi="Times New Roman" w:cs="Times New Roman"/>
          <w:sz w:val="24"/>
          <w:szCs w:val="24"/>
          <w:lang w:eastAsia="ru-RU"/>
        </w:rPr>
        <w:t>в абзаце третьем пункта 44 Регламента слова «3 рабочих дней» заменить словами «3 календарных дней»;</w:t>
      </w:r>
    </w:p>
    <w:p w:rsidR="00766A46" w:rsidRPr="00995911" w:rsidRDefault="00995911" w:rsidP="00766A46">
      <w:pPr>
        <w:pStyle w:val="ae"/>
        <w:ind w:left="0" w:firstLine="567"/>
        <w:rPr>
          <w:rFonts w:ascii="Times New Roman" w:hAnsi="Times New Roman" w:cs="Times New Roman"/>
        </w:rPr>
      </w:pPr>
      <w:r w:rsidRPr="00995911">
        <w:rPr>
          <w:rFonts w:ascii="Times New Roman" w:eastAsia="Times New Roman" w:hAnsi="Times New Roman" w:cs="Times New Roman"/>
        </w:rPr>
        <w:t>1.10</w:t>
      </w:r>
      <w:r w:rsidR="00B91069" w:rsidRPr="00995911">
        <w:rPr>
          <w:rFonts w:ascii="Times New Roman" w:eastAsia="Times New Roman" w:hAnsi="Times New Roman" w:cs="Times New Roman"/>
        </w:rPr>
        <w:t xml:space="preserve">. </w:t>
      </w:r>
      <w:r w:rsidR="00766A46" w:rsidRPr="00995911">
        <w:rPr>
          <w:rFonts w:ascii="Times New Roman" w:eastAsia="Times New Roman" w:hAnsi="Times New Roman" w:cs="Times New Roman"/>
        </w:rPr>
        <w:t xml:space="preserve">Пункт 55 Регламента изложить в следующей редакции: </w:t>
      </w:r>
      <w:proofErr w:type="gramStart"/>
      <w:r w:rsidR="00766A46" w:rsidRPr="00995911">
        <w:rPr>
          <w:rFonts w:ascii="Times New Roman" w:eastAsia="Times New Roman" w:hAnsi="Times New Roman" w:cs="Times New Roman"/>
        </w:rPr>
        <w:t>«</w:t>
      </w:r>
      <w:r w:rsidR="00766A46" w:rsidRPr="00995911">
        <w:rPr>
          <w:rFonts w:ascii="Times New Roman" w:hAnsi="Times New Roman" w:cs="Times New Roman"/>
          <w:shd w:val="clear" w:color="auto" w:fill="FFFFFF"/>
        </w:rPr>
        <w:t xml:space="preserve">Предметом досудебного (внесудебного) обжалования заявителями или их представителями (далее - заинтересованные лица) являются </w:t>
      </w:r>
      <w:r w:rsidR="00766A46" w:rsidRPr="00995911">
        <w:t xml:space="preserve">решения и действия (бездействия) органа, предоставляющего государственную услугу, органа, предоставляющего муниципальную услугу, </w:t>
      </w:r>
      <w:r w:rsidR="00766A46" w:rsidRPr="00995911">
        <w:rPr>
          <w:rFonts w:ascii="Times New Roman" w:hAnsi="Times New Roman" w:cs="Times New Roman"/>
        </w:rPr>
        <w:t>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roofErr w:type="gramEnd"/>
    </w:p>
    <w:p w:rsidR="00766A46" w:rsidRPr="00995911" w:rsidRDefault="00995911" w:rsidP="00766A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995911">
        <w:rPr>
          <w:rFonts w:ascii="Times New Roman" w:hAnsi="Times New Roman" w:cs="Times New Roman"/>
          <w:sz w:val="24"/>
          <w:szCs w:val="24"/>
          <w:lang w:eastAsia="ru-RU"/>
        </w:rPr>
        <w:t>1.11</w:t>
      </w:r>
      <w:r w:rsidR="00766A46" w:rsidRPr="00995911">
        <w:rPr>
          <w:rFonts w:ascii="Times New Roman" w:hAnsi="Times New Roman" w:cs="Times New Roman"/>
          <w:sz w:val="24"/>
          <w:szCs w:val="24"/>
          <w:lang w:eastAsia="ru-RU"/>
        </w:rPr>
        <w:t xml:space="preserve">. Пункт 58 Регламента изложить в следующей редакции: </w:t>
      </w:r>
      <w:proofErr w:type="gramStart"/>
      <w:r w:rsidR="00766A46" w:rsidRPr="00995911">
        <w:rPr>
          <w:rFonts w:ascii="Times New Roman" w:hAnsi="Times New Roman" w:cs="Times New Roman"/>
          <w:sz w:val="24"/>
          <w:szCs w:val="24"/>
          <w:lang w:eastAsia="ru-RU"/>
        </w:rPr>
        <w:t>«</w:t>
      </w:r>
      <w:r w:rsidR="00766A46" w:rsidRPr="00995911">
        <w:rPr>
          <w:rFonts w:ascii="Times New Roman" w:eastAsia="Calibri"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766A46" w:rsidRPr="00995911" w:rsidRDefault="00766A46" w:rsidP="00766A46">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95911">
        <w:rPr>
          <w:rFonts w:ascii="Times New Roman" w:eastAsiaTheme="minorEastAsia" w:hAnsi="Times New Roman" w:cs="Times New Roman"/>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966E15" w:rsidRPr="00995911" w:rsidRDefault="00995911" w:rsidP="00766A46">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95911">
        <w:rPr>
          <w:rFonts w:ascii="Times New Roman" w:eastAsiaTheme="minorEastAsia" w:hAnsi="Times New Roman" w:cs="Times New Roman"/>
          <w:sz w:val="24"/>
          <w:szCs w:val="24"/>
          <w:lang w:eastAsia="ru-RU"/>
        </w:rPr>
        <w:t>1.12</w:t>
      </w:r>
      <w:r w:rsidR="00966E15" w:rsidRPr="00995911">
        <w:rPr>
          <w:rFonts w:ascii="Times New Roman" w:eastAsiaTheme="minorEastAsia" w:hAnsi="Times New Roman" w:cs="Times New Roman"/>
          <w:sz w:val="24"/>
          <w:szCs w:val="24"/>
          <w:lang w:eastAsia="ru-RU"/>
        </w:rPr>
        <w:t>. Форму заявления (Приложение 1 к Регламенту) дополнить пунктами следующего содержания: «</w:t>
      </w:r>
      <w:r w:rsidR="00966E15" w:rsidRPr="00995911">
        <w:rPr>
          <w:rFonts w:ascii="Times New Roman" w:eastAsia="Times New Roman" w:hAnsi="Times New Roman" w:cs="Times New Roman"/>
          <w:sz w:val="24"/>
          <w:szCs w:val="24"/>
          <w:lang w:eastAsia="ru-RU"/>
        </w:rPr>
        <w:t>Вид права, если предоставление земельного участка допускается на нескольких видах прав»; «Почтовый адрес и (или) адрес электронной почты для связи с заявителем»;</w:t>
      </w:r>
    </w:p>
    <w:p w:rsidR="00966E15" w:rsidRPr="00995911" w:rsidRDefault="00995911" w:rsidP="00766A46">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95911">
        <w:rPr>
          <w:rFonts w:ascii="Times New Roman" w:eastAsia="Times New Roman" w:hAnsi="Times New Roman" w:cs="Times New Roman"/>
          <w:sz w:val="24"/>
          <w:szCs w:val="24"/>
          <w:lang w:eastAsia="ru-RU"/>
        </w:rPr>
        <w:t>1.13</w:t>
      </w:r>
      <w:r w:rsidR="00966E15" w:rsidRPr="00995911">
        <w:rPr>
          <w:rFonts w:ascii="Times New Roman" w:eastAsia="Times New Roman" w:hAnsi="Times New Roman" w:cs="Times New Roman"/>
          <w:sz w:val="24"/>
          <w:szCs w:val="24"/>
          <w:lang w:eastAsia="ru-RU"/>
        </w:rPr>
        <w:t>. В форме заявления (Приложение 1 к Регламенту) отсылки к пункту 2 статьи 39</w:t>
      </w:r>
      <w:r w:rsidR="00966E15" w:rsidRPr="00995911">
        <w:rPr>
          <w:rFonts w:ascii="Times New Roman" w:eastAsia="Times New Roman" w:hAnsi="Times New Roman" w:cs="Times New Roman"/>
          <w:sz w:val="24"/>
          <w:szCs w:val="24"/>
          <w:vertAlign w:val="superscript"/>
          <w:lang w:eastAsia="ru-RU"/>
        </w:rPr>
        <w:t>6</w:t>
      </w:r>
      <w:r w:rsidR="00966E15" w:rsidRPr="00995911">
        <w:rPr>
          <w:rFonts w:ascii="Times New Roman" w:eastAsia="Times New Roman" w:hAnsi="Times New Roman" w:cs="Times New Roman"/>
          <w:sz w:val="24"/>
          <w:szCs w:val="24"/>
          <w:lang w:eastAsia="ru-RU"/>
        </w:rPr>
        <w:t xml:space="preserve"> и пункту 2 статьи 39</w:t>
      </w:r>
      <w:r w:rsidR="00966E15" w:rsidRPr="00995911">
        <w:rPr>
          <w:rFonts w:ascii="Times New Roman" w:eastAsia="Times New Roman" w:hAnsi="Times New Roman" w:cs="Times New Roman"/>
          <w:sz w:val="24"/>
          <w:szCs w:val="24"/>
          <w:vertAlign w:val="superscript"/>
          <w:lang w:eastAsia="ru-RU"/>
        </w:rPr>
        <w:t xml:space="preserve">10 </w:t>
      </w:r>
      <w:r w:rsidR="00966E15" w:rsidRPr="00995911">
        <w:rPr>
          <w:rFonts w:ascii="Times New Roman" w:eastAsiaTheme="minorEastAsia" w:hAnsi="Times New Roman" w:cs="Times New Roman"/>
          <w:sz w:val="24"/>
          <w:szCs w:val="24"/>
          <w:lang w:eastAsia="ru-RU"/>
        </w:rPr>
        <w:t>Земельного кодекса – исключить;</w:t>
      </w:r>
    </w:p>
    <w:p w:rsidR="00175E0A" w:rsidRPr="00995911" w:rsidRDefault="00995911" w:rsidP="00175E0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95911">
        <w:rPr>
          <w:rFonts w:ascii="Times New Roman" w:eastAsiaTheme="minorEastAsia" w:hAnsi="Times New Roman" w:cs="Times New Roman"/>
          <w:sz w:val="24"/>
          <w:szCs w:val="24"/>
          <w:lang w:eastAsia="ru-RU"/>
        </w:rPr>
        <w:t>1.14</w:t>
      </w:r>
      <w:r w:rsidR="00C34CBA" w:rsidRPr="00995911">
        <w:rPr>
          <w:rFonts w:ascii="Times New Roman" w:eastAsiaTheme="minorEastAsia" w:hAnsi="Times New Roman" w:cs="Times New Roman"/>
          <w:sz w:val="24"/>
          <w:szCs w:val="24"/>
          <w:lang w:eastAsia="ru-RU"/>
        </w:rPr>
        <w:t xml:space="preserve">. Блок-схему предоставления муниципальной услуги (Приложение 3 Регламента) привести в соответствие с разделом </w:t>
      </w:r>
      <w:r w:rsidR="00C34CBA" w:rsidRPr="00995911">
        <w:rPr>
          <w:rFonts w:ascii="Times New Roman" w:eastAsiaTheme="minorEastAsia" w:hAnsi="Times New Roman" w:cs="Times New Roman"/>
          <w:sz w:val="24"/>
          <w:szCs w:val="24"/>
          <w:lang w:val="en-US" w:eastAsia="ru-RU"/>
        </w:rPr>
        <w:t>III</w:t>
      </w:r>
      <w:r w:rsidR="00C34CBA" w:rsidRPr="00995911">
        <w:rPr>
          <w:rFonts w:ascii="Times New Roman" w:eastAsiaTheme="minorEastAsia" w:hAnsi="Times New Roman" w:cs="Times New Roman"/>
          <w:sz w:val="24"/>
          <w:szCs w:val="24"/>
          <w:lang w:eastAsia="ru-RU"/>
        </w:rPr>
        <w:t xml:space="preserve"> Регламента. </w:t>
      </w:r>
    </w:p>
    <w:p w:rsidR="00175E0A" w:rsidRPr="00995911" w:rsidRDefault="00175E0A" w:rsidP="00175E0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95911">
        <w:rPr>
          <w:rFonts w:ascii="Times New Roman" w:eastAsia="Times New Roman" w:hAnsi="Times New Roman" w:cs="Times New Roman"/>
          <w:sz w:val="24"/>
          <w:szCs w:val="24"/>
          <w:lang w:eastAsia="ru-RU"/>
        </w:rPr>
        <w:t>2. Опубликовать настоящее постановление  в информационном муниципальном вестнике «Искра», разместить на официальном сайте РМО «</w:t>
      </w:r>
      <w:proofErr w:type="spellStart"/>
      <w:r w:rsidRPr="00995911">
        <w:rPr>
          <w:rFonts w:ascii="Times New Roman" w:eastAsia="Times New Roman" w:hAnsi="Times New Roman" w:cs="Times New Roman"/>
          <w:sz w:val="24"/>
          <w:szCs w:val="24"/>
          <w:lang w:eastAsia="ru-RU"/>
        </w:rPr>
        <w:t>Усть-Удинский</w:t>
      </w:r>
      <w:proofErr w:type="spellEnd"/>
      <w:r w:rsidRPr="00995911">
        <w:rPr>
          <w:rFonts w:ascii="Times New Roman" w:eastAsia="Times New Roman" w:hAnsi="Times New Roman" w:cs="Times New Roman"/>
          <w:sz w:val="24"/>
          <w:szCs w:val="24"/>
          <w:lang w:eastAsia="ru-RU"/>
        </w:rPr>
        <w:t xml:space="preserve"> район» в сети «Интернет».</w:t>
      </w:r>
    </w:p>
    <w:p w:rsidR="00175E0A" w:rsidRPr="00995911" w:rsidRDefault="00175E0A" w:rsidP="00175E0A">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95911">
        <w:rPr>
          <w:rFonts w:ascii="Times New Roman" w:eastAsia="Times New Roman" w:hAnsi="Times New Roman" w:cs="Times New Roman"/>
          <w:sz w:val="24"/>
          <w:szCs w:val="24"/>
          <w:lang w:eastAsia="ru-RU"/>
        </w:rPr>
        <w:t xml:space="preserve">3. </w:t>
      </w:r>
      <w:proofErr w:type="gramStart"/>
      <w:r w:rsidRPr="00995911">
        <w:rPr>
          <w:rFonts w:ascii="Times New Roman" w:eastAsia="Times New Roman" w:hAnsi="Times New Roman" w:cs="Times New Roman"/>
          <w:sz w:val="24"/>
          <w:szCs w:val="24"/>
          <w:lang w:eastAsia="ru-RU"/>
        </w:rPr>
        <w:t>Контроль за</w:t>
      </w:r>
      <w:proofErr w:type="gramEnd"/>
      <w:r w:rsidRPr="00995911">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175E0A" w:rsidRPr="00995911" w:rsidRDefault="00175E0A" w:rsidP="00175E0A">
      <w:pPr>
        <w:spacing w:after="0" w:line="240" w:lineRule="exact"/>
        <w:ind w:firstLine="720"/>
        <w:rPr>
          <w:rFonts w:ascii="Times New Roman" w:eastAsia="Times New Roman" w:hAnsi="Times New Roman" w:cs="Times New Roman"/>
          <w:sz w:val="24"/>
          <w:szCs w:val="24"/>
          <w:lang w:eastAsia="ru-RU"/>
        </w:rPr>
      </w:pPr>
    </w:p>
    <w:p w:rsidR="00175E0A" w:rsidRPr="00995911" w:rsidRDefault="00175E0A" w:rsidP="00175E0A">
      <w:pPr>
        <w:spacing w:after="0" w:line="240" w:lineRule="exact"/>
        <w:ind w:firstLine="720"/>
        <w:rPr>
          <w:rFonts w:ascii="Times New Roman" w:eastAsia="Times New Roman" w:hAnsi="Times New Roman" w:cs="Times New Roman"/>
          <w:sz w:val="24"/>
          <w:szCs w:val="24"/>
          <w:lang w:eastAsia="ru-RU"/>
        </w:rPr>
      </w:pPr>
    </w:p>
    <w:p w:rsidR="00175E0A" w:rsidRPr="00995911" w:rsidRDefault="00175E0A" w:rsidP="00175E0A">
      <w:pPr>
        <w:spacing w:after="0" w:line="240" w:lineRule="exact"/>
        <w:ind w:firstLine="720"/>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Глава  Юголокского</w:t>
      </w:r>
    </w:p>
    <w:p w:rsidR="00175E0A" w:rsidRPr="00995911" w:rsidRDefault="00175E0A" w:rsidP="00175E0A">
      <w:pPr>
        <w:spacing w:after="0" w:line="240" w:lineRule="exact"/>
        <w:ind w:firstLine="720"/>
        <w:rPr>
          <w:rFonts w:ascii="Times New Roman" w:eastAsia="Times New Roman" w:hAnsi="Times New Roman" w:cs="Times New Roman"/>
          <w:sz w:val="24"/>
          <w:szCs w:val="24"/>
          <w:lang w:eastAsia="ru-RU"/>
        </w:rPr>
      </w:pPr>
      <w:r w:rsidRPr="00995911">
        <w:rPr>
          <w:rFonts w:ascii="Times New Roman" w:eastAsia="Times New Roman" w:hAnsi="Times New Roman" w:cs="Times New Roman"/>
          <w:sz w:val="24"/>
          <w:szCs w:val="24"/>
          <w:lang w:eastAsia="ru-RU"/>
        </w:rPr>
        <w:t>муниципального образования</w:t>
      </w:r>
      <w:r w:rsidRPr="00995911">
        <w:rPr>
          <w:rFonts w:ascii="Times New Roman" w:eastAsia="Times New Roman" w:hAnsi="Times New Roman" w:cs="Times New Roman"/>
          <w:sz w:val="24"/>
          <w:szCs w:val="24"/>
          <w:lang w:eastAsia="ru-RU"/>
        </w:rPr>
        <w:tab/>
      </w:r>
      <w:r w:rsidRPr="00995911">
        <w:rPr>
          <w:rFonts w:ascii="Times New Roman" w:eastAsia="Times New Roman" w:hAnsi="Times New Roman" w:cs="Times New Roman"/>
          <w:sz w:val="24"/>
          <w:szCs w:val="24"/>
          <w:lang w:eastAsia="ru-RU"/>
        </w:rPr>
        <w:tab/>
      </w:r>
      <w:r w:rsidRPr="00995911">
        <w:rPr>
          <w:rFonts w:ascii="Times New Roman" w:eastAsia="Times New Roman" w:hAnsi="Times New Roman" w:cs="Times New Roman"/>
          <w:sz w:val="24"/>
          <w:szCs w:val="24"/>
          <w:lang w:eastAsia="ru-RU"/>
        </w:rPr>
        <w:tab/>
        <w:t xml:space="preserve">                      И.С. </w:t>
      </w:r>
      <w:proofErr w:type="spellStart"/>
      <w:r w:rsidRPr="00995911">
        <w:rPr>
          <w:rFonts w:ascii="Times New Roman" w:eastAsia="Times New Roman" w:hAnsi="Times New Roman" w:cs="Times New Roman"/>
          <w:sz w:val="24"/>
          <w:szCs w:val="24"/>
          <w:lang w:eastAsia="ru-RU"/>
        </w:rPr>
        <w:t>Булатников</w:t>
      </w:r>
      <w:proofErr w:type="spellEnd"/>
    </w:p>
    <w:tbl>
      <w:tblPr>
        <w:tblW w:w="0" w:type="auto"/>
        <w:tblInd w:w="-106" w:type="dxa"/>
        <w:tblLook w:val="01E0" w:firstRow="1" w:lastRow="1" w:firstColumn="1" w:lastColumn="1" w:noHBand="0" w:noVBand="0"/>
      </w:tblPr>
      <w:tblGrid>
        <w:gridCol w:w="6768"/>
      </w:tblGrid>
      <w:tr w:rsidR="00175E0A" w:rsidRPr="00995911" w:rsidTr="00BD2E83">
        <w:tc>
          <w:tcPr>
            <w:tcW w:w="6768" w:type="dxa"/>
            <w:vAlign w:val="center"/>
          </w:tcPr>
          <w:p w:rsidR="00175E0A" w:rsidRPr="00995911" w:rsidRDefault="00175E0A" w:rsidP="00175E0A">
            <w:pPr>
              <w:numPr>
                <w:ilvl w:val="1"/>
                <w:numId w:val="5"/>
              </w:numPr>
              <w:spacing w:after="0" w:line="240" w:lineRule="auto"/>
              <w:rPr>
                <w:rFonts w:ascii="Times New Roman" w:eastAsia="Times New Roman" w:hAnsi="Times New Roman" w:cs="Times New Roman"/>
                <w:sz w:val="24"/>
                <w:szCs w:val="24"/>
                <w:lang w:eastAsia="ru-RU"/>
              </w:rPr>
            </w:pPr>
          </w:p>
        </w:tc>
      </w:tr>
    </w:tbl>
    <w:p w:rsidR="002242B3" w:rsidRPr="002242B3" w:rsidRDefault="002242B3" w:rsidP="002242B3">
      <w:pPr>
        <w:widowControl w:val="0"/>
        <w:autoSpaceDE w:val="0"/>
        <w:autoSpaceDN w:val="0"/>
        <w:adjustRightInd w:val="0"/>
        <w:spacing w:after="0"/>
        <w:jc w:val="right"/>
        <w:outlineLvl w:val="0"/>
        <w:rPr>
          <w:rFonts w:ascii="Times New Roman" w:eastAsia="Calibri" w:hAnsi="Times New Roman" w:cs="Times New Roman"/>
          <w:sz w:val="24"/>
          <w:szCs w:val="24"/>
        </w:rPr>
      </w:pPr>
      <w:r w:rsidRPr="002242B3">
        <w:rPr>
          <w:rFonts w:ascii="Times New Roman" w:eastAsia="Calibri" w:hAnsi="Times New Roman" w:cs="Times New Roman"/>
          <w:sz w:val="24"/>
          <w:szCs w:val="24"/>
        </w:rPr>
        <w:lastRenderedPageBreak/>
        <w:t>Приложение № 1</w:t>
      </w:r>
    </w:p>
    <w:p w:rsidR="002242B3" w:rsidRPr="002242B3" w:rsidRDefault="002242B3" w:rsidP="002242B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к постановлению  Юголокского </w:t>
      </w:r>
    </w:p>
    <w:p w:rsidR="002242B3" w:rsidRPr="002242B3" w:rsidRDefault="002242B3" w:rsidP="002242B3">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242B3">
        <w:rPr>
          <w:rFonts w:ascii="Times New Roman" w:eastAsia="Calibri" w:hAnsi="Times New Roman" w:cs="Times New Roman"/>
          <w:sz w:val="24"/>
          <w:szCs w:val="24"/>
        </w:rPr>
        <w:t>муниципального образования</w:t>
      </w:r>
    </w:p>
    <w:p w:rsidR="002242B3" w:rsidRPr="00E304AF" w:rsidRDefault="00E304AF" w:rsidP="002242B3">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от 07.11.2019 года № 47</w:t>
      </w:r>
    </w:p>
    <w:p w:rsidR="002242B3" w:rsidRPr="006E18EA" w:rsidRDefault="002242B3" w:rsidP="002242B3">
      <w:pPr>
        <w:spacing w:after="0" w:line="240" w:lineRule="auto"/>
        <w:jc w:val="right"/>
        <w:rPr>
          <w:rFonts w:ascii="Times New Roman" w:eastAsia="Times New Roman" w:hAnsi="Times New Roman" w:cs="Times New Roman"/>
          <w:color w:val="FF0000"/>
          <w:sz w:val="24"/>
          <w:szCs w:val="24"/>
          <w:lang w:eastAsia="ru-RU"/>
        </w:rPr>
      </w:pPr>
      <w:bookmarkStart w:id="0" w:name="_GoBack"/>
      <w:bookmarkEnd w:id="0"/>
    </w:p>
    <w:p w:rsidR="002242B3" w:rsidRPr="002242B3" w:rsidRDefault="002242B3" w:rsidP="002242B3">
      <w:pPr>
        <w:spacing w:after="0" w:line="240" w:lineRule="auto"/>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Административный регламент</w:t>
      </w:r>
    </w:p>
    <w:p w:rsidR="002242B3" w:rsidRPr="002242B3" w:rsidRDefault="002242B3" w:rsidP="002242B3">
      <w:pPr>
        <w:spacing w:after="0" w:line="240" w:lineRule="auto"/>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 xml:space="preserve">предоставления муниципальной услуги «Предоставление в собственность земельных участков, находящихся в муниципальной собственности, без </w:t>
      </w:r>
      <w:r w:rsidRPr="002242B3">
        <w:rPr>
          <w:rFonts w:ascii="Times New Roman" w:eastAsia="Calibri" w:hAnsi="Times New Roman" w:cs="Times New Roman"/>
          <w:b/>
          <w:bCs/>
          <w:sz w:val="24"/>
          <w:szCs w:val="24"/>
        </w:rPr>
        <w:t>проведения</w:t>
      </w:r>
      <w:r w:rsidRPr="002242B3">
        <w:rPr>
          <w:rFonts w:ascii="Times New Roman" w:eastAsia="Calibri" w:hAnsi="Times New Roman" w:cs="Times New Roman"/>
          <w:b/>
          <w:sz w:val="24"/>
          <w:szCs w:val="24"/>
        </w:rPr>
        <w:t xml:space="preserve"> торгов»</w:t>
      </w:r>
    </w:p>
    <w:p w:rsidR="002242B3" w:rsidRPr="002242B3" w:rsidRDefault="002242B3" w:rsidP="002242B3">
      <w:pPr>
        <w:spacing w:after="0"/>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Раздел </w:t>
      </w:r>
      <w:r w:rsidRPr="002242B3">
        <w:rPr>
          <w:rFonts w:ascii="Times New Roman" w:eastAsia="Calibri" w:hAnsi="Times New Roman" w:cs="Times New Roman"/>
          <w:b/>
          <w:sz w:val="24"/>
          <w:szCs w:val="24"/>
          <w:lang w:val="en-US" w:eastAsia="ru-RU"/>
        </w:rPr>
        <w:t>I</w:t>
      </w:r>
      <w:r w:rsidRPr="002242B3">
        <w:rPr>
          <w:rFonts w:ascii="Times New Roman" w:eastAsia="Calibri" w:hAnsi="Times New Roman" w:cs="Times New Roman"/>
          <w:b/>
          <w:sz w:val="24"/>
          <w:szCs w:val="24"/>
          <w:lang w:eastAsia="ru-RU"/>
        </w:rPr>
        <w:t>. Общие положения</w:t>
      </w:r>
    </w:p>
    <w:p w:rsidR="002242B3" w:rsidRPr="002242B3" w:rsidRDefault="002242B3" w:rsidP="002242B3">
      <w:pPr>
        <w:autoSpaceDE w:val="0"/>
        <w:autoSpaceDN w:val="0"/>
        <w:adjustRightInd w:val="0"/>
        <w:spacing w:after="0" w:line="240" w:lineRule="auto"/>
        <w:jc w:val="center"/>
        <w:outlineLvl w:val="0"/>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1. Предмет регулирования административного регламента</w:t>
      </w:r>
    </w:p>
    <w:p w:rsidR="002242B3" w:rsidRPr="002242B3" w:rsidRDefault="002242B3" w:rsidP="002242B3">
      <w:pPr>
        <w:widowControl w:val="0"/>
        <w:tabs>
          <w:tab w:val="left" w:pos="993"/>
        </w:tabs>
        <w:spacing w:after="0" w:line="240" w:lineRule="auto"/>
        <w:ind w:firstLine="567"/>
        <w:contextualSpacing/>
        <w:jc w:val="both"/>
        <w:rPr>
          <w:rFonts w:ascii="Times New Roman" w:hAnsi="Times New Roman" w:cs="Times New Roman"/>
          <w:sz w:val="24"/>
          <w:szCs w:val="24"/>
          <w:shd w:val="clear" w:color="auto" w:fill="FFFFFF"/>
        </w:rPr>
      </w:pPr>
      <w:r w:rsidRPr="002242B3">
        <w:rPr>
          <w:rFonts w:ascii="Times New Roman" w:eastAsia="Calibri" w:hAnsi="Times New Roman" w:cs="Times New Roman"/>
          <w:sz w:val="24"/>
          <w:szCs w:val="24"/>
          <w:lang w:eastAsia="ru-RU"/>
        </w:rPr>
        <w:t xml:space="preserve">1. </w:t>
      </w:r>
      <w:proofErr w:type="gramStart"/>
      <w:r w:rsidRPr="002242B3">
        <w:rPr>
          <w:rFonts w:ascii="Times New Roman" w:eastAsia="Calibri" w:hAnsi="Times New Roman" w:cs="Times New Roman"/>
          <w:sz w:val="24"/>
          <w:szCs w:val="24"/>
          <w:lang w:eastAsia="ru-RU"/>
        </w:rPr>
        <w:t xml:space="preserve">Административный регламент предоставления муниципальной услуги по предоставлению в собственность земельных участков, находящихся в муниципальной собственности, без </w:t>
      </w:r>
      <w:r w:rsidRPr="002242B3">
        <w:rPr>
          <w:rFonts w:ascii="Times New Roman" w:eastAsia="Calibri" w:hAnsi="Times New Roman" w:cs="Times New Roman"/>
          <w:bCs/>
          <w:sz w:val="24"/>
          <w:szCs w:val="24"/>
        </w:rPr>
        <w:t>проведения</w:t>
      </w:r>
      <w:r w:rsidRPr="002242B3">
        <w:rPr>
          <w:rFonts w:ascii="Times New Roman" w:eastAsia="Calibri" w:hAnsi="Times New Roman" w:cs="Times New Roman"/>
          <w:sz w:val="24"/>
          <w:szCs w:val="24"/>
          <w:lang w:eastAsia="ru-RU"/>
        </w:rPr>
        <w:t xml:space="preserve"> торгов (далее соответственно – Административный регламент, муниципальная услуга), устанавливает сроки и последовательность административных процедур и административных действий</w:t>
      </w:r>
      <w:r w:rsidRPr="002242B3">
        <w:rPr>
          <w:rFonts w:ascii="Times New Roman" w:eastAsia="Calibri" w:hAnsi="Times New Roman" w:cs="Times New Roman"/>
          <w:sz w:val="24"/>
          <w:szCs w:val="24"/>
        </w:rPr>
        <w:t xml:space="preserve"> администрации Юголокского муниципального образования</w:t>
      </w:r>
      <w:r w:rsidRPr="002242B3">
        <w:rPr>
          <w:rFonts w:ascii="Times New Roman" w:hAnsi="Times New Roman" w:cs="Times New Roman"/>
          <w:sz w:val="24"/>
          <w:szCs w:val="24"/>
        </w:rPr>
        <w:t xml:space="preserve"> </w:t>
      </w:r>
      <w:r w:rsidRPr="002242B3">
        <w:rPr>
          <w:rFonts w:ascii="Times New Roman" w:hAnsi="Times New Roman" w:cs="Times New Roman"/>
          <w:sz w:val="24"/>
          <w:szCs w:val="24"/>
          <w:shd w:val="clear" w:color="auto" w:fill="FFFFFF"/>
        </w:rPr>
        <w:t>при осуществлении полномочий по предоставлению муниципальной услуги</w:t>
      </w:r>
      <w:r w:rsidRPr="002242B3">
        <w:rPr>
          <w:rFonts w:ascii="Times New Roman" w:eastAsia="Calibri" w:hAnsi="Times New Roman" w:cs="Times New Roman"/>
          <w:sz w:val="24"/>
          <w:szCs w:val="24"/>
          <w:lang w:eastAsia="ru-RU"/>
        </w:rPr>
        <w:t>, а также порядок его взаимодействия с заявителями, органами и организациями при предоставлении муниципальной услуги.</w:t>
      </w:r>
      <w:proofErr w:type="gramEnd"/>
    </w:p>
    <w:p w:rsidR="002242B3" w:rsidRPr="002242B3" w:rsidRDefault="002242B3" w:rsidP="002242B3">
      <w:pPr>
        <w:autoSpaceDE w:val="0"/>
        <w:autoSpaceDN w:val="0"/>
        <w:adjustRightInd w:val="0"/>
        <w:spacing w:after="0" w:line="240" w:lineRule="auto"/>
        <w:ind w:firstLine="426"/>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426"/>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2. Круг заявителей</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2242B3">
        <w:rPr>
          <w:rFonts w:ascii="Times New Roman" w:eastAsia="Calibri" w:hAnsi="Times New Roman" w:cs="Times New Roman"/>
          <w:sz w:val="24"/>
          <w:szCs w:val="24"/>
          <w:lang w:eastAsia="ru-RU"/>
        </w:rPr>
        <w:t xml:space="preserve">2. </w:t>
      </w:r>
      <w:r w:rsidRPr="002242B3">
        <w:rPr>
          <w:rFonts w:ascii="Times New Roman" w:eastAsia="Calibri" w:hAnsi="Times New Roman" w:cs="Times New Roman"/>
          <w:bCs/>
          <w:sz w:val="24"/>
          <w:szCs w:val="24"/>
          <w:lang w:eastAsia="ru-RU"/>
        </w:rPr>
        <w:t xml:space="preserve">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w:t>
      </w:r>
      <w:r w:rsidRPr="002242B3">
        <w:rPr>
          <w:rFonts w:ascii="Times New Roman" w:eastAsia="Calibri" w:hAnsi="Times New Roman" w:cs="Times New Roman"/>
          <w:sz w:val="24"/>
          <w:szCs w:val="24"/>
          <w:lang w:eastAsia="ru-RU"/>
        </w:rPr>
        <w:t xml:space="preserve">с заявлением о </w:t>
      </w:r>
      <w:r w:rsidRPr="002242B3">
        <w:rPr>
          <w:rFonts w:ascii="Times New Roman" w:eastAsia="Calibri" w:hAnsi="Times New Roman" w:cs="Times New Roman"/>
          <w:bCs/>
          <w:sz w:val="24"/>
          <w:szCs w:val="24"/>
          <w:lang w:eastAsia="ru-RU"/>
        </w:rPr>
        <w:t>предоставлении земельных участков, находящихся в муниципальной собственности, в собственность, без проведения торгов (далее – заявитель).</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2242B3">
        <w:rPr>
          <w:rFonts w:ascii="Times New Roman" w:eastAsia="Calibri" w:hAnsi="Times New Roman" w:cs="Times New Roman"/>
          <w:bCs/>
          <w:sz w:val="24"/>
          <w:szCs w:val="24"/>
          <w:lang w:eastAsia="ru-RU"/>
        </w:rPr>
        <w:t>При предоставлении муниципальной услуги от имени заявителей вправе обратиться их представители, действующие в силу закона, или их представители на основании доверенности.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Глава 3. Требования к порядку информирования о предоставлении </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муниципальной услуги</w:t>
      </w:r>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bookmarkStart w:id="1" w:name="Par7"/>
      <w:bookmarkEnd w:id="1"/>
      <w:r w:rsidRPr="002242B3">
        <w:rPr>
          <w:rFonts w:ascii="Times New Roman" w:eastAsia="Times New Roman" w:hAnsi="Times New Roman" w:cs="Times New Roman"/>
          <w:sz w:val="24"/>
          <w:szCs w:val="24"/>
        </w:rPr>
        <w:t>3. Информация о месте нахождения, справочных телефонах, графике работы, адресах электронной почты Уполномоченного органа, участвующего  в предоставлении муниципальной услуги:</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Times New Roman" w:hAnsi="Times New Roman" w:cs="Times New Roman"/>
          <w:sz w:val="24"/>
          <w:szCs w:val="24"/>
          <w:lang w:eastAsia="ru-RU"/>
        </w:rPr>
        <w:t xml:space="preserve">Муниципальная услуга предоставляется </w:t>
      </w:r>
      <w:r w:rsidRPr="002242B3">
        <w:rPr>
          <w:rFonts w:ascii="Times New Roman" w:eastAsia="Times New Roman" w:hAnsi="Times New Roman" w:cs="Times New Roman"/>
          <w:b/>
          <w:bCs/>
          <w:sz w:val="24"/>
          <w:szCs w:val="24"/>
          <w:lang w:eastAsia="ru-RU"/>
        </w:rPr>
        <w:t xml:space="preserve"> </w:t>
      </w:r>
      <w:r w:rsidRPr="002242B3">
        <w:rPr>
          <w:rFonts w:ascii="Times New Roman" w:eastAsia="Calibri" w:hAnsi="Times New Roman" w:cs="Times New Roman"/>
          <w:sz w:val="24"/>
          <w:szCs w:val="24"/>
        </w:rPr>
        <w:t>Администрацией Юголокского муниципального образования (далее – уполномоченный орган);</w:t>
      </w:r>
    </w:p>
    <w:p w:rsidR="002242B3" w:rsidRPr="002242B3" w:rsidRDefault="002242B3" w:rsidP="002242B3">
      <w:pPr>
        <w:autoSpaceDE w:val="0"/>
        <w:autoSpaceDN w:val="0"/>
        <w:adjustRightInd w:val="0"/>
        <w:spacing w:after="16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место нахождения Уполномоченного органа: Иркутская область, </w:t>
      </w:r>
      <w:proofErr w:type="spellStart"/>
      <w:r w:rsidRPr="002242B3">
        <w:rPr>
          <w:rFonts w:ascii="Times New Roman" w:eastAsia="Calibri" w:hAnsi="Times New Roman" w:cs="Times New Roman"/>
          <w:sz w:val="24"/>
          <w:szCs w:val="24"/>
        </w:rPr>
        <w:t>Усть-Удинский</w:t>
      </w:r>
      <w:proofErr w:type="spellEnd"/>
      <w:r w:rsidRPr="002242B3">
        <w:rPr>
          <w:rFonts w:ascii="Times New Roman" w:eastAsia="Calibri" w:hAnsi="Times New Roman" w:cs="Times New Roman"/>
          <w:sz w:val="24"/>
          <w:szCs w:val="24"/>
        </w:rPr>
        <w:t xml:space="preserve"> район, с. </w:t>
      </w:r>
      <w:proofErr w:type="spellStart"/>
      <w:r w:rsidRPr="002242B3">
        <w:rPr>
          <w:rFonts w:ascii="Times New Roman" w:eastAsia="Calibri" w:hAnsi="Times New Roman" w:cs="Times New Roman"/>
          <w:sz w:val="24"/>
          <w:szCs w:val="24"/>
        </w:rPr>
        <w:t>Юголок</w:t>
      </w:r>
      <w:proofErr w:type="spellEnd"/>
      <w:r w:rsidRPr="002242B3">
        <w:rPr>
          <w:rFonts w:ascii="Times New Roman" w:eastAsia="Calibri" w:hAnsi="Times New Roman" w:cs="Times New Roman"/>
          <w:sz w:val="24"/>
          <w:szCs w:val="24"/>
        </w:rPr>
        <w:t>, ул. Мира, 1.</w:t>
      </w:r>
    </w:p>
    <w:p w:rsidR="002242B3" w:rsidRPr="002242B3" w:rsidRDefault="002242B3" w:rsidP="002242B3">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телефоны для справок: 8(39545)44-1-16;</w:t>
      </w:r>
    </w:p>
    <w:p w:rsidR="002242B3" w:rsidRPr="002242B3" w:rsidRDefault="002242B3" w:rsidP="002242B3">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адрес электронной почты: </w:t>
      </w:r>
      <w:r w:rsidRPr="002242B3">
        <w:rPr>
          <w:rFonts w:ascii="Times New Roman" w:hAnsi="Times New Roman" w:cs="Times New Roman"/>
          <w:sz w:val="24"/>
          <w:szCs w:val="24"/>
          <w:shd w:val="clear" w:color="auto" w:fill="FFFFFF"/>
        </w:rPr>
        <w:t>ugoloc.adm@yandex.ru.</w:t>
      </w:r>
    </w:p>
    <w:p w:rsidR="002242B3" w:rsidRPr="002242B3" w:rsidRDefault="002242B3" w:rsidP="002242B3">
      <w:p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адрес официального сайта: </w:t>
      </w:r>
      <w:hyperlink r:id="rId9" w:history="1">
        <w:r w:rsidRPr="002242B3">
          <w:rPr>
            <w:rFonts w:ascii="Times New Roman" w:eastAsia="Calibri" w:hAnsi="Times New Roman"/>
            <w:sz w:val="24"/>
            <w:szCs w:val="24"/>
            <w:u w:val="single"/>
          </w:rPr>
          <w:t>www.</w:t>
        </w:r>
        <w:r w:rsidRPr="002242B3">
          <w:rPr>
            <w:rFonts w:ascii="Times New Roman" w:eastAsia="Calibri" w:hAnsi="Times New Roman"/>
            <w:sz w:val="24"/>
            <w:szCs w:val="24"/>
            <w:u w:val="single"/>
            <w:lang w:val="en-US"/>
          </w:rPr>
          <w:t>adminust</w:t>
        </w:r>
        <w:r w:rsidRPr="002242B3">
          <w:rPr>
            <w:rFonts w:ascii="Times New Roman" w:eastAsia="Calibri" w:hAnsi="Times New Roman"/>
            <w:sz w:val="24"/>
            <w:szCs w:val="24"/>
            <w:u w:val="single"/>
          </w:rPr>
          <w:t>-</w:t>
        </w:r>
        <w:r w:rsidRPr="002242B3">
          <w:rPr>
            <w:rFonts w:ascii="Times New Roman" w:eastAsia="Calibri" w:hAnsi="Times New Roman"/>
            <w:sz w:val="24"/>
            <w:szCs w:val="24"/>
            <w:u w:val="single"/>
            <w:lang w:val="en-US"/>
          </w:rPr>
          <w:t>uda</w:t>
        </w:r>
        <w:r w:rsidRPr="002242B3">
          <w:rPr>
            <w:rFonts w:ascii="Times New Roman" w:eastAsia="Calibri" w:hAnsi="Times New Roman"/>
            <w:sz w:val="24"/>
            <w:szCs w:val="24"/>
            <w:u w:val="single"/>
          </w:rPr>
          <w:t>.</w:t>
        </w:r>
        <w:proofErr w:type="spellStart"/>
        <w:r w:rsidRPr="002242B3">
          <w:rPr>
            <w:rFonts w:ascii="Times New Roman" w:eastAsia="Calibri" w:hAnsi="Times New Roman"/>
            <w:sz w:val="24"/>
            <w:szCs w:val="24"/>
            <w:u w:val="single"/>
            <w:lang w:val="en-US"/>
          </w:rPr>
          <w:t>ru</w:t>
        </w:r>
        <w:proofErr w:type="spellEnd"/>
      </w:hyperlink>
      <w:r w:rsidRPr="002242B3">
        <w:rPr>
          <w:rFonts w:ascii="Times New Roman" w:eastAsia="Calibri" w:hAnsi="Times New Roman" w:cs="Times New Roman"/>
          <w:sz w:val="24"/>
          <w:szCs w:val="24"/>
        </w:rPr>
        <w:t>;</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график приема заявителей с документами, необходимыми для предоставления муниципальной услуги: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65"/>
        <w:gridCol w:w="2555"/>
        <w:gridCol w:w="3675"/>
      </w:tblGrid>
      <w:tr w:rsidR="002242B3" w:rsidRPr="002242B3" w:rsidTr="002242B3">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Понедельник</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8.</w:t>
            </w:r>
            <w:r w:rsidRPr="002242B3">
              <w:rPr>
                <w:rFonts w:ascii="Times New Roman" w:eastAsia="Calibri" w:hAnsi="Times New Roman" w:cs="Times New Roman"/>
                <w:sz w:val="24"/>
                <w:szCs w:val="24"/>
                <w:lang w:val="en-US"/>
              </w:rPr>
              <w:t>3</w:t>
            </w:r>
            <w:r w:rsidRPr="002242B3">
              <w:rPr>
                <w:rFonts w:ascii="Times New Roman" w:eastAsia="Calibri" w:hAnsi="Times New Roman" w:cs="Times New Roman"/>
                <w:sz w:val="24"/>
                <w:szCs w:val="24"/>
              </w:rPr>
              <w:t>0 – 17.00</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(перерыв 12.00 – 13.00)</w:t>
            </w:r>
          </w:p>
        </w:tc>
      </w:tr>
      <w:tr w:rsidR="002242B3" w:rsidRPr="002242B3" w:rsidTr="002242B3">
        <w:trPr>
          <w:trHeight w:val="160"/>
        </w:trPr>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Вторник</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8.</w:t>
            </w:r>
            <w:r w:rsidRPr="002242B3">
              <w:rPr>
                <w:rFonts w:ascii="Times New Roman" w:eastAsia="Calibri" w:hAnsi="Times New Roman" w:cs="Times New Roman"/>
                <w:sz w:val="24"/>
                <w:szCs w:val="24"/>
                <w:lang w:val="en-US"/>
              </w:rPr>
              <w:t>3</w:t>
            </w:r>
            <w:r w:rsidRPr="002242B3">
              <w:rPr>
                <w:rFonts w:ascii="Times New Roman" w:eastAsia="Calibri" w:hAnsi="Times New Roman" w:cs="Times New Roman"/>
                <w:sz w:val="24"/>
                <w:szCs w:val="24"/>
              </w:rPr>
              <w:t>0 – 17.00</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(перерыв 12.00 – 13.00)</w:t>
            </w:r>
          </w:p>
        </w:tc>
      </w:tr>
      <w:tr w:rsidR="002242B3" w:rsidRPr="002242B3" w:rsidTr="002242B3">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Среда</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8.</w:t>
            </w:r>
            <w:r w:rsidRPr="002242B3">
              <w:rPr>
                <w:rFonts w:ascii="Times New Roman" w:eastAsia="Calibri" w:hAnsi="Times New Roman" w:cs="Times New Roman"/>
                <w:sz w:val="24"/>
                <w:szCs w:val="24"/>
                <w:lang w:val="en-US"/>
              </w:rPr>
              <w:t>3</w:t>
            </w:r>
            <w:r w:rsidRPr="002242B3">
              <w:rPr>
                <w:rFonts w:ascii="Times New Roman" w:eastAsia="Calibri" w:hAnsi="Times New Roman" w:cs="Times New Roman"/>
                <w:sz w:val="24"/>
                <w:szCs w:val="24"/>
              </w:rPr>
              <w:t>0 – 17.00</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(перерыв 12.00 – 13.00)</w:t>
            </w:r>
          </w:p>
        </w:tc>
      </w:tr>
      <w:tr w:rsidR="002242B3" w:rsidRPr="002242B3" w:rsidTr="002242B3">
        <w:tc>
          <w:tcPr>
            <w:tcW w:w="28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Четверг </w:t>
            </w:r>
          </w:p>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Пятница  </w:t>
            </w:r>
          </w:p>
        </w:tc>
        <w:tc>
          <w:tcPr>
            <w:tcW w:w="2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8.30--  17.00</w:t>
            </w:r>
          </w:p>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8.</w:t>
            </w:r>
            <w:r w:rsidRPr="002242B3">
              <w:rPr>
                <w:rFonts w:ascii="Times New Roman" w:eastAsia="Calibri" w:hAnsi="Times New Roman" w:cs="Times New Roman"/>
                <w:sz w:val="24"/>
                <w:szCs w:val="24"/>
                <w:lang w:val="en-US"/>
              </w:rPr>
              <w:t>3</w:t>
            </w:r>
            <w:r w:rsidRPr="002242B3">
              <w:rPr>
                <w:rFonts w:ascii="Times New Roman" w:eastAsia="Calibri" w:hAnsi="Times New Roman" w:cs="Times New Roman"/>
                <w:sz w:val="24"/>
                <w:szCs w:val="24"/>
              </w:rPr>
              <w:t>0 – 17.0</w:t>
            </w:r>
          </w:p>
        </w:tc>
        <w:tc>
          <w:tcPr>
            <w:tcW w:w="36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(перерыв 12.00 – 13.00)</w:t>
            </w:r>
          </w:p>
          <w:p w:rsidR="002242B3" w:rsidRPr="002242B3" w:rsidRDefault="002242B3" w:rsidP="002242B3">
            <w:pPr>
              <w:spacing w:after="160" w:line="240" w:lineRule="auto"/>
              <w:rPr>
                <w:rFonts w:ascii="Times New Roman" w:eastAsia="Calibri" w:hAnsi="Times New Roman" w:cs="Times New Roman"/>
                <w:sz w:val="24"/>
                <w:szCs w:val="24"/>
              </w:rPr>
            </w:pPr>
            <w:r w:rsidRPr="002242B3">
              <w:rPr>
                <w:rFonts w:ascii="Times New Roman" w:eastAsia="Calibri" w:hAnsi="Times New Roman" w:cs="Times New Roman"/>
                <w:sz w:val="24"/>
                <w:szCs w:val="24"/>
              </w:rPr>
              <w:t>(перерыв 12.00 – 13.00)</w:t>
            </w:r>
          </w:p>
        </w:tc>
      </w:tr>
      <w:tr w:rsidR="002242B3" w:rsidRPr="002242B3" w:rsidTr="002242B3">
        <w:tc>
          <w:tcPr>
            <w:tcW w:w="9095"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2242B3" w:rsidRPr="002242B3" w:rsidRDefault="002242B3" w:rsidP="002242B3">
            <w:pPr>
              <w:spacing w:after="160" w:line="240" w:lineRule="auto"/>
              <w:jc w:val="both"/>
              <w:rPr>
                <w:rFonts w:ascii="Times New Roman" w:eastAsia="Calibri" w:hAnsi="Times New Roman" w:cs="Times New Roman"/>
                <w:b/>
                <w:sz w:val="24"/>
                <w:szCs w:val="24"/>
              </w:rPr>
            </w:pPr>
            <w:r w:rsidRPr="002242B3">
              <w:rPr>
                <w:rFonts w:ascii="Times New Roman" w:eastAsia="Calibri" w:hAnsi="Times New Roman" w:cs="Times New Roman"/>
                <w:b/>
                <w:sz w:val="24"/>
                <w:szCs w:val="24"/>
              </w:rPr>
              <w:t>Суббота, воскресенье – выходные дни</w:t>
            </w:r>
          </w:p>
        </w:tc>
      </w:tr>
    </w:tbl>
    <w:p w:rsidR="002242B3" w:rsidRPr="002242B3" w:rsidRDefault="002242B3" w:rsidP="002242B3">
      <w:pPr>
        <w:shd w:val="clear" w:color="auto" w:fill="FFFFFF"/>
        <w:spacing w:after="0" w:line="240" w:lineRule="auto"/>
        <w:ind w:firstLine="567"/>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lastRenderedPageBreak/>
        <w:t xml:space="preserve">4. Способы получения информации о месте нахождения, справочных телефонах, графике работы </w:t>
      </w:r>
      <w:r w:rsidRPr="002242B3">
        <w:rPr>
          <w:rFonts w:ascii="Times New Roman" w:eastAsia="Calibri" w:hAnsi="Times New Roman" w:cs="Times New Roman"/>
          <w:sz w:val="24"/>
          <w:szCs w:val="24"/>
        </w:rPr>
        <w:t>адресе официального сайта в  информационно-телекоммуникационной сети Интернет, адресе электронной почты многофункционального центра предоставления государственных и муниципальных услуг (далее – МФЦ)</w:t>
      </w:r>
      <w:r w:rsidRPr="002242B3">
        <w:rPr>
          <w:rFonts w:ascii="Times New Roman" w:eastAsia="Times New Roman" w:hAnsi="Times New Roman" w:cs="Times New Roman"/>
          <w:sz w:val="24"/>
          <w:szCs w:val="24"/>
        </w:rPr>
        <w:t>:</w:t>
      </w:r>
    </w:p>
    <w:p w:rsidR="002242B3" w:rsidRPr="002242B3" w:rsidRDefault="002242B3" w:rsidP="002242B3">
      <w:pPr>
        <w:shd w:val="clear" w:color="auto" w:fill="FFFFFF"/>
        <w:spacing w:after="0" w:line="240" w:lineRule="auto"/>
        <w:ind w:firstLine="567"/>
        <w:rPr>
          <w:rFonts w:ascii="Times New Roman" w:eastAsia="Times New Roman" w:hAnsi="Times New Roman" w:cs="Times New Roman"/>
          <w:sz w:val="24"/>
          <w:szCs w:val="24"/>
        </w:rPr>
      </w:pPr>
      <w:r w:rsidRPr="002242B3">
        <w:rPr>
          <w:rFonts w:ascii="Times New Roman" w:eastAsia="Calibri" w:hAnsi="Times New Roman" w:cs="Times New Roman"/>
          <w:sz w:val="24"/>
          <w:szCs w:val="24"/>
        </w:rPr>
        <w:t xml:space="preserve">место нахождения: Иркутская область, </w:t>
      </w:r>
      <w:proofErr w:type="spellStart"/>
      <w:r w:rsidRPr="002242B3">
        <w:rPr>
          <w:rFonts w:ascii="Times New Roman" w:eastAsia="Calibri" w:hAnsi="Times New Roman" w:cs="Times New Roman"/>
          <w:sz w:val="24"/>
          <w:szCs w:val="24"/>
        </w:rPr>
        <w:t>Усть-Удинский</w:t>
      </w:r>
      <w:proofErr w:type="spellEnd"/>
      <w:r w:rsidRPr="002242B3">
        <w:rPr>
          <w:rFonts w:ascii="Times New Roman" w:eastAsia="Calibri" w:hAnsi="Times New Roman" w:cs="Times New Roman"/>
          <w:sz w:val="24"/>
          <w:szCs w:val="24"/>
        </w:rPr>
        <w:t xml:space="preserve"> район, поселок Усть-Уда, улица 50 лет Октября, 22а;</w:t>
      </w:r>
      <w:r w:rsidRPr="002242B3">
        <w:rPr>
          <w:rFonts w:ascii="Times New Roman" w:eastAsia="Calibri" w:hAnsi="Times New Roman" w:cs="Times New Roman"/>
          <w:b/>
          <w:i/>
          <w:sz w:val="24"/>
          <w:szCs w:val="24"/>
        </w:rPr>
        <w:t xml:space="preserve">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rPr>
      </w:pPr>
      <w:r w:rsidRPr="002242B3">
        <w:rPr>
          <w:rFonts w:ascii="Times New Roman" w:eastAsia="Calibri" w:hAnsi="Times New Roman" w:cs="Times New Roman"/>
          <w:sz w:val="24"/>
          <w:szCs w:val="24"/>
        </w:rPr>
        <w:t>телефоны для справок: 8-800-1000-447</w:t>
      </w:r>
      <w:r w:rsidRPr="002242B3">
        <w:rPr>
          <w:rFonts w:ascii="Times New Roman" w:eastAsia="Calibri" w:hAnsi="Times New Roman" w:cs="Times New Roman"/>
          <w:b/>
          <w:i/>
          <w:sz w:val="24"/>
          <w:szCs w:val="24"/>
        </w:rPr>
        <w:t xml:space="preserve">;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rPr>
      </w:pPr>
      <w:r w:rsidRPr="002242B3">
        <w:rPr>
          <w:rFonts w:ascii="Times New Roman" w:eastAsia="Calibri" w:hAnsi="Times New Roman" w:cs="Times New Roman"/>
          <w:sz w:val="24"/>
          <w:szCs w:val="24"/>
        </w:rPr>
        <w:t>адрес электронной почты:</w:t>
      </w:r>
      <w:r w:rsidRPr="002242B3">
        <w:rPr>
          <w:rFonts w:ascii="Times New Roman" w:eastAsia="Calibri" w:hAnsi="Times New Roman" w:cs="Times New Roman"/>
          <w:b/>
          <w:sz w:val="28"/>
          <w:szCs w:val="26"/>
        </w:rPr>
        <w:t xml:space="preserve"> </w:t>
      </w:r>
      <w:r w:rsidRPr="002242B3">
        <w:rPr>
          <w:rFonts w:ascii="Times New Roman" w:eastAsia="Calibri" w:hAnsi="Times New Roman" w:cs="Times New Roman"/>
          <w:sz w:val="24"/>
          <w:szCs w:val="24"/>
        </w:rPr>
        <w:t>info@mfc38.ru</w:t>
      </w:r>
      <w:r w:rsidRPr="002242B3">
        <w:rPr>
          <w:rFonts w:ascii="Times New Roman" w:eastAsia="Calibri" w:hAnsi="Times New Roman" w:cs="Times New Roman"/>
          <w:b/>
          <w:i/>
          <w:sz w:val="24"/>
          <w:szCs w:val="24"/>
        </w:rPr>
        <w:t>;</w:t>
      </w:r>
      <w:r w:rsidRPr="002242B3">
        <w:rPr>
          <w:rFonts w:ascii="Times New Roman" w:eastAsia="Calibri" w:hAnsi="Times New Roman" w:cs="Times New Roman"/>
          <w:i/>
          <w:sz w:val="24"/>
          <w:szCs w:val="24"/>
        </w:rPr>
        <w:t xml:space="preserve"> </w:t>
      </w:r>
    </w:p>
    <w:p w:rsidR="002242B3" w:rsidRPr="002242B3" w:rsidRDefault="002242B3" w:rsidP="002242B3">
      <w:pPr>
        <w:spacing w:after="0" w:line="240" w:lineRule="auto"/>
        <w:ind w:firstLine="567"/>
        <w:contextualSpacing/>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адрес официального сайта сайт: </w:t>
      </w:r>
      <w:hyperlink r:id="rId10" w:history="1">
        <w:r w:rsidRPr="002242B3">
          <w:rPr>
            <w:rFonts w:ascii="Times New Roman" w:eastAsia="Calibri" w:hAnsi="Times New Roman"/>
            <w:sz w:val="24"/>
            <w:szCs w:val="24"/>
            <w:u w:val="single"/>
            <w:lang w:eastAsia="ru-RU"/>
          </w:rPr>
          <w:t>http://mfc38.ru</w:t>
        </w:r>
      </w:hyperlink>
    </w:p>
    <w:p w:rsidR="002242B3" w:rsidRPr="002242B3" w:rsidRDefault="002242B3" w:rsidP="002242B3">
      <w:pPr>
        <w:spacing w:after="0" w:line="240" w:lineRule="auto"/>
        <w:ind w:firstLine="567"/>
        <w:contextualSpacing/>
        <w:jc w:val="both"/>
        <w:rPr>
          <w:rFonts w:ascii="Times New Roman" w:eastAsia="Calibri" w:hAnsi="Times New Roman" w:cs="Times New Roman"/>
          <w:i/>
          <w:sz w:val="24"/>
          <w:szCs w:val="24"/>
        </w:rPr>
      </w:pPr>
      <w:r w:rsidRPr="002242B3">
        <w:rPr>
          <w:rFonts w:ascii="Times New Roman" w:eastAsia="Calibri" w:hAnsi="Times New Roman" w:cs="Times New Roman"/>
          <w:sz w:val="24"/>
          <w:szCs w:val="24"/>
        </w:rPr>
        <w:t>график работы:</w:t>
      </w:r>
      <w:r w:rsidRPr="002242B3">
        <w:rPr>
          <w:rFonts w:ascii="Times New Roman" w:eastAsia="Calibri" w:hAnsi="Times New Roman" w:cs="Times New Roman"/>
          <w:i/>
          <w:sz w:val="24"/>
          <w:szCs w:val="24"/>
        </w:rPr>
        <w:t xml:space="preserve"> вторник, среда-пятница: с 09:00 до 18:00</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i/>
          <w:sz w:val="24"/>
          <w:szCs w:val="24"/>
        </w:rPr>
      </w:pPr>
      <w:r w:rsidRPr="002242B3">
        <w:rPr>
          <w:rFonts w:ascii="Times New Roman" w:eastAsia="Calibri" w:hAnsi="Times New Roman" w:cs="Times New Roman"/>
          <w:i/>
          <w:sz w:val="24"/>
          <w:szCs w:val="24"/>
        </w:rPr>
        <w:t xml:space="preserve">суббота: с 09:00 до 15:00 </w:t>
      </w:r>
    </w:p>
    <w:p w:rsidR="002242B3" w:rsidRPr="002242B3" w:rsidRDefault="002242B3" w:rsidP="002242B3">
      <w:pPr>
        <w:autoSpaceDE w:val="0"/>
        <w:autoSpaceDN w:val="0"/>
        <w:adjustRightInd w:val="0"/>
        <w:spacing w:after="0" w:line="240" w:lineRule="auto"/>
        <w:ind w:firstLine="567"/>
        <w:contextualSpacing/>
        <w:jc w:val="both"/>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5. Способы получения информации о месте нахождения, справочных телефонах, графике работы,</w:t>
      </w:r>
      <w:r w:rsidRPr="002242B3">
        <w:rPr>
          <w:rFonts w:ascii="Times New Roman" w:eastAsia="Calibri" w:hAnsi="Times New Roman" w:cs="Times New Roman"/>
          <w:b/>
          <w:sz w:val="24"/>
          <w:szCs w:val="24"/>
        </w:rPr>
        <w:t xml:space="preserve"> </w:t>
      </w:r>
      <w:r w:rsidRPr="002242B3">
        <w:rPr>
          <w:rFonts w:ascii="Times New Roman" w:eastAsia="Calibri" w:hAnsi="Times New Roman" w:cs="Times New Roman"/>
          <w:sz w:val="24"/>
          <w:szCs w:val="24"/>
        </w:rPr>
        <w:t>адресе официального сайта государственных органов власти и организаций, обращение в которые необходимо для получения муниципальной услуги:</w:t>
      </w:r>
      <w:r w:rsidRPr="002242B3">
        <w:rPr>
          <w:rFonts w:ascii="Times New Roman" w:eastAsia="Calibri" w:hAnsi="Times New Roman" w:cs="Times New Roman"/>
          <w:bCs/>
          <w:sz w:val="24"/>
          <w:szCs w:val="24"/>
        </w:rPr>
        <w:t xml:space="preserve">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1) </w:t>
      </w:r>
      <w:r w:rsidRPr="002242B3">
        <w:rPr>
          <w:rFonts w:ascii="Times New Roman" w:eastAsia="Calibri" w:hAnsi="Times New Roman" w:cs="Times New Roman"/>
          <w:sz w:val="24"/>
          <w:szCs w:val="24"/>
        </w:rPr>
        <w:t>место нахождения:</w:t>
      </w:r>
      <w:r w:rsidRPr="002242B3">
        <w:rPr>
          <w:rFonts w:ascii="Times New Roman" w:eastAsia="Calibri" w:hAnsi="Times New Roman" w:cs="Times New Roman"/>
          <w:b/>
          <w:i/>
          <w:sz w:val="24"/>
          <w:szCs w:val="24"/>
        </w:rPr>
        <w:t xml:space="preserve"> </w:t>
      </w:r>
      <w:r w:rsidRPr="002242B3">
        <w:rPr>
          <w:rFonts w:ascii="Times New Roman" w:eastAsia="Calibri" w:hAnsi="Times New Roman" w:cs="Times New Roman"/>
          <w:bCs/>
          <w:sz w:val="24"/>
          <w:szCs w:val="24"/>
        </w:rPr>
        <w:t xml:space="preserve">666350 Иркутская обл., </w:t>
      </w:r>
      <w:proofErr w:type="spellStart"/>
      <w:r w:rsidRPr="002242B3">
        <w:rPr>
          <w:rFonts w:ascii="Times New Roman" w:eastAsia="Calibri" w:hAnsi="Times New Roman" w:cs="Times New Roman"/>
          <w:bCs/>
          <w:sz w:val="24"/>
          <w:szCs w:val="24"/>
        </w:rPr>
        <w:t>Усть-Удинский</w:t>
      </w:r>
      <w:proofErr w:type="spellEnd"/>
      <w:r w:rsidRPr="002242B3">
        <w:rPr>
          <w:rFonts w:ascii="Times New Roman" w:eastAsia="Calibri" w:hAnsi="Times New Roman" w:cs="Times New Roman"/>
          <w:bCs/>
          <w:sz w:val="24"/>
          <w:szCs w:val="24"/>
        </w:rPr>
        <w:t xml:space="preserve"> р-н, Усть-Уда </w:t>
      </w:r>
      <w:proofErr w:type="spellStart"/>
      <w:r w:rsidRPr="002242B3">
        <w:rPr>
          <w:rFonts w:ascii="Times New Roman" w:eastAsia="Calibri" w:hAnsi="Times New Roman" w:cs="Times New Roman"/>
          <w:bCs/>
          <w:sz w:val="24"/>
          <w:szCs w:val="24"/>
        </w:rPr>
        <w:t>пгт</w:t>
      </w:r>
      <w:proofErr w:type="spellEnd"/>
      <w:r w:rsidRPr="002242B3">
        <w:rPr>
          <w:rFonts w:ascii="Times New Roman" w:eastAsia="Calibri" w:hAnsi="Times New Roman" w:cs="Times New Roman"/>
          <w:bCs/>
          <w:sz w:val="24"/>
          <w:szCs w:val="24"/>
        </w:rPr>
        <w:t>, ул. Комсомольская, 19</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sz w:val="24"/>
          <w:szCs w:val="24"/>
        </w:rPr>
        <w:t>телефоны для справок:</w:t>
      </w:r>
      <w:r w:rsidRPr="002242B3">
        <w:rPr>
          <w:rFonts w:ascii="Times New Roman" w:eastAsia="Calibri" w:hAnsi="Times New Roman" w:cs="Times New Roman"/>
          <w:bCs/>
          <w:sz w:val="24"/>
          <w:szCs w:val="24"/>
        </w:rPr>
        <w:t xml:space="preserve"> 8 (800) 222-22-22</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sz w:val="24"/>
          <w:szCs w:val="24"/>
        </w:rPr>
        <w:t xml:space="preserve">график работы: </w:t>
      </w:r>
      <w:proofErr w:type="spellStart"/>
      <w:r w:rsidRPr="002242B3">
        <w:rPr>
          <w:rFonts w:ascii="Times New Roman" w:eastAsia="Calibri" w:hAnsi="Times New Roman" w:cs="Times New Roman"/>
          <w:bCs/>
          <w:sz w:val="24"/>
          <w:szCs w:val="24"/>
        </w:rPr>
        <w:t>пн-чт</w:t>
      </w:r>
      <w:proofErr w:type="spellEnd"/>
      <w:r w:rsidRPr="002242B3">
        <w:rPr>
          <w:rFonts w:ascii="Times New Roman" w:eastAsia="Calibri" w:hAnsi="Times New Roman" w:cs="Times New Roman"/>
          <w:bCs/>
          <w:sz w:val="24"/>
          <w:szCs w:val="24"/>
        </w:rPr>
        <w:t xml:space="preserve"> 9:00–18:00; </w:t>
      </w:r>
      <w:proofErr w:type="spellStart"/>
      <w:r w:rsidRPr="002242B3">
        <w:rPr>
          <w:rFonts w:ascii="Times New Roman" w:eastAsia="Calibri" w:hAnsi="Times New Roman" w:cs="Times New Roman"/>
          <w:bCs/>
          <w:sz w:val="24"/>
          <w:szCs w:val="24"/>
        </w:rPr>
        <w:t>пт</w:t>
      </w:r>
      <w:proofErr w:type="spellEnd"/>
      <w:r w:rsidRPr="002242B3">
        <w:rPr>
          <w:rFonts w:ascii="Times New Roman" w:eastAsia="Calibri" w:hAnsi="Times New Roman" w:cs="Times New Roman"/>
          <w:bCs/>
          <w:sz w:val="24"/>
          <w:szCs w:val="24"/>
        </w:rPr>
        <w:t xml:space="preserve"> 9:00–16:45</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i/>
          <w:sz w:val="24"/>
          <w:szCs w:val="24"/>
        </w:rPr>
      </w:pPr>
      <w:r w:rsidRPr="002242B3">
        <w:rPr>
          <w:rFonts w:ascii="Times New Roman" w:eastAsia="Calibri" w:hAnsi="Times New Roman" w:cs="Times New Roman"/>
          <w:sz w:val="24"/>
          <w:szCs w:val="24"/>
        </w:rPr>
        <w:t>адрес официального сайта:</w:t>
      </w:r>
      <w:r w:rsidRPr="002242B3">
        <w:rPr>
          <w:rFonts w:ascii="Times New Roman" w:eastAsia="Calibri" w:hAnsi="Times New Roman" w:cs="Times New Roman"/>
          <w:b/>
          <w:i/>
          <w:sz w:val="24"/>
          <w:szCs w:val="24"/>
        </w:rPr>
        <w:t xml:space="preserve"> </w:t>
      </w:r>
      <w:hyperlink r:id="rId11" w:history="1">
        <w:r w:rsidRPr="002242B3">
          <w:rPr>
            <w:rFonts w:ascii="Times New Roman" w:eastAsia="Calibri" w:hAnsi="Times New Roman"/>
            <w:bCs/>
            <w:sz w:val="24"/>
            <w:szCs w:val="24"/>
            <w:u w:val="single"/>
          </w:rPr>
          <w:t>www.nalog.ru</w:t>
        </w:r>
      </w:hyperlink>
      <w:r w:rsidRPr="002242B3">
        <w:rPr>
          <w:rFonts w:ascii="Times New Roman" w:eastAsia="Calibri" w:hAnsi="Times New Roman"/>
          <w:bCs/>
          <w:sz w:val="24"/>
          <w:szCs w:val="24"/>
          <w:u w:val="single"/>
        </w:rPr>
        <w:t>.</w:t>
      </w:r>
      <w:r w:rsidRPr="002242B3">
        <w:rPr>
          <w:rFonts w:ascii="Times New Roman" w:eastAsia="Calibri" w:hAnsi="Times New Roman" w:cs="Times New Roman"/>
          <w:bCs/>
          <w:sz w:val="24"/>
          <w:szCs w:val="24"/>
        </w:rPr>
        <w:t xml:space="preserve">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2) территориального отдела № 2 филиала ФГБУ "ФКП </w:t>
      </w:r>
      <w:proofErr w:type="spellStart"/>
      <w:r w:rsidRPr="002242B3">
        <w:rPr>
          <w:rFonts w:ascii="Times New Roman" w:eastAsia="Calibri" w:hAnsi="Times New Roman" w:cs="Times New Roman"/>
          <w:bCs/>
          <w:sz w:val="24"/>
          <w:szCs w:val="24"/>
        </w:rPr>
        <w:t>Росреестра</w:t>
      </w:r>
      <w:proofErr w:type="spellEnd"/>
      <w:r w:rsidRPr="002242B3">
        <w:rPr>
          <w:rFonts w:ascii="Times New Roman" w:eastAsia="Calibri" w:hAnsi="Times New Roman" w:cs="Times New Roman"/>
          <w:bCs/>
          <w:sz w:val="24"/>
          <w:szCs w:val="24"/>
        </w:rPr>
        <w:t>" по Иркутской области;</w:t>
      </w:r>
      <w:r w:rsidRPr="002242B3">
        <w:rPr>
          <w:rFonts w:ascii="Times New Roman" w:eastAsia="Calibri" w:hAnsi="Times New Roman" w:cs="Times New Roman"/>
          <w:b/>
          <w:bCs/>
          <w:i/>
          <w:sz w:val="24"/>
          <w:szCs w:val="24"/>
        </w:rPr>
        <w:t xml:space="preserve">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rPr>
      </w:pPr>
      <w:r w:rsidRPr="002242B3">
        <w:rPr>
          <w:rFonts w:ascii="Times New Roman" w:eastAsia="Calibri" w:hAnsi="Times New Roman" w:cs="Times New Roman"/>
          <w:sz w:val="24"/>
          <w:szCs w:val="24"/>
        </w:rPr>
        <w:t>место нахождения:</w:t>
      </w:r>
      <w:r w:rsidRPr="002242B3">
        <w:rPr>
          <w:rFonts w:ascii="Times New Roman" w:eastAsia="Calibri" w:hAnsi="Times New Roman" w:cs="Times New Roman"/>
          <w:b/>
          <w:sz w:val="28"/>
          <w:szCs w:val="26"/>
        </w:rPr>
        <w:t xml:space="preserve"> </w:t>
      </w:r>
      <w:r w:rsidRPr="002242B3">
        <w:rPr>
          <w:rFonts w:ascii="Times New Roman" w:eastAsia="Calibri" w:hAnsi="Times New Roman" w:cs="Times New Roman"/>
          <w:sz w:val="24"/>
          <w:szCs w:val="24"/>
        </w:rPr>
        <w:t xml:space="preserve">Иркутская область, </w:t>
      </w:r>
      <w:proofErr w:type="spellStart"/>
      <w:r w:rsidRPr="002242B3">
        <w:rPr>
          <w:rFonts w:ascii="Times New Roman" w:eastAsia="Calibri" w:hAnsi="Times New Roman" w:cs="Times New Roman"/>
          <w:sz w:val="24"/>
          <w:szCs w:val="24"/>
        </w:rPr>
        <w:t>Усть-Удинский</w:t>
      </w:r>
      <w:proofErr w:type="spellEnd"/>
      <w:r w:rsidRPr="002242B3">
        <w:rPr>
          <w:rFonts w:ascii="Times New Roman" w:eastAsia="Calibri" w:hAnsi="Times New Roman" w:cs="Times New Roman"/>
          <w:sz w:val="24"/>
          <w:szCs w:val="24"/>
        </w:rPr>
        <w:t xml:space="preserve"> район, поселок Усть-Уда, улица Мира, 22;</w:t>
      </w:r>
      <w:r w:rsidRPr="002242B3">
        <w:rPr>
          <w:rFonts w:ascii="Times New Roman" w:eastAsia="Calibri" w:hAnsi="Times New Roman" w:cs="Times New Roman"/>
          <w:b/>
          <w:i/>
          <w:sz w:val="24"/>
          <w:szCs w:val="24"/>
        </w:rPr>
        <w:t xml:space="preserve">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i/>
          <w:sz w:val="24"/>
          <w:szCs w:val="24"/>
        </w:rPr>
      </w:pPr>
      <w:r w:rsidRPr="002242B3">
        <w:rPr>
          <w:rFonts w:ascii="Times New Roman" w:eastAsia="Calibri" w:hAnsi="Times New Roman" w:cs="Times New Roman"/>
          <w:sz w:val="24"/>
          <w:szCs w:val="24"/>
        </w:rPr>
        <w:t>телефоны для справок:</w:t>
      </w:r>
      <w:r w:rsidRPr="002242B3">
        <w:rPr>
          <w:rFonts w:ascii="Times New Roman" w:eastAsia="Calibri" w:hAnsi="Times New Roman" w:cs="Times New Roman"/>
          <w:b/>
          <w:sz w:val="28"/>
          <w:szCs w:val="26"/>
        </w:rPr>
        <w:t xml:space="preserve"> </w:t>
      </w:r>
      <w:r w:rsidRPr="002242B3">
        <w:rPr>
          <w:rFonts w:ascii="Times New Roman" w:eastAsia="Calibri" w:hAnsi="Times New Roman" w:cs="Times New Roman"/>
          <w:sz w:val="24"/>
          <w:szCs w:val="24"/>
        </w:rPr>
        <w:t>8 (800) 100-34-34;</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график работы: вторник: с 08:00 до 17:00</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среда, пятница: с 09:00 до 18:00</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четверг: с 11:00 до 20:00</w:t>
      </w:r>
    </w:p>
    <w:p w:rsidR="002242B3" w:rsidRPr="002242B3" w:rsidRDefault="002242B3" w:rsidP="002242B3">
      <w:pPr>
        <w:widowControl w:val="0"/>
        <w:autoSpaceDE w:val="0"/>
        <w:autoSpaceDN w:val="0"/>
        <w:adjustRightInd w:val="0"/>
        <w:spacing w:after="0" w:line="240" w:lineRule="auto"/>
        <w:ind w:firstLine="567"/>
        <w:rPr>
          <w:rFonts w:ascii="Times New Roman" w:eastAsia="Calibri" w:hAnsi="Times New Roman" w:cs="Times New Roman"/>
          <w:i/>
          <w:sz w:val="24"/>
          <w:szCs w:val="24"/>
        </w:rPr>
      </w:pPr>
      <w:r w:rsidRPr="002242B3">
        <w:rPr>
          <w:rFonts w:ascii="Times New Roman" w:eastAsia="Calibri" w:hAnsi="Times New Roman" w:cs="Times New Roman"/>
          <w:sz w:val="24"/>
          <w:szCs w:val="24"/>
        </w:rPr>
        <w:t>суббота: с 08:00 до 17:00</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bCs/>
          <w:sz w:val="24"/>
          <w:szCs w:val="24"/>
        </w:rPr>
        <w:t xml:space="preserve">4) </w:t>
      </w:r>
      <w:r w:rsidRPr="002242B3">
        <w:rPr>
          <w:rFonts w:ascii="Times New Roman" w:eastAsia="Calibri" w:hAnsi="Times New Roman" w:cs="Times New Roman"/>
          <w:sz w:val="24"/>
          <w:szCs w:val="24"/>
        </w:rPr>
        <w:t xml:space="preserve">место нахождения Уполномоченного органа: Иркутская область, </w:t>
      </w:r>
      <w:proofErr w:type="spellStart"/>
      <w:r w:rsidRPr="002242B3">
        <w:rPr>
          <w:rFonts w:ascii="Times New Roman" w:eastAsia="Calibri" w:hAnsi="Times New Roman" w:cs="Times New Roman"/>
          <w:sz w:val="24"/>
          <w:szCs w:val="24"/>
        </w:rPr>
        <w:t>Усть-Удинский</w:t>
      </w:r>
      <w:proofErr w:type="spellEnd"/>
      <w:r w:rsidRPr="002242B3">
        <w:rPr>
          <w:rFonts w:ascii="Times New Roman" w:eastAsia="Calibri" w:hAnsi="Times New Roman" w:cs="Times New Roman"/>
          <w:sz w:val="24"/>
          <w:szCs w:val="24"/>
        </w:rPr>
        <w:t xml:space="preserve"> район, с. </w:t>
      </w:r>
      <w:proofErr w:type="spellStart"/>
      <w:r w:rsidRPr="002242B3">
        <w:rPr>
          <w:rFonts w:ascii="Times New Roman" w:eastAsia="Calibri" w:hAnsi="Times New Roman" w:cs="Times New Roman"/>
          <w:sz w:val="24"/>
          <w:szCs w:val="24"/>
        </w:rPr>
        <w:t>Юголок</w:t>
      </w:r>
      <w:proofErr w:type="spellEnd"/>
      <w:r w:rsidRPr="002242B3">
        <w:rPr>
          <w:rFonts w:ascii="Times New Roman" w:eastAsia="Calibri" w:hAnsi="Times New Roman" w:cs="Times New Roman"/>
          <w:sz w:val="24"/>
          <w:szCs w:val="24"/>
        </w:rPr>
        <w:t>, ул. Мира, 1.</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телефоны для справок: 8(39545)44-1-16;</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адрес электронной почты:  </w:t>
      </w:r>
      <w:r w:rsidRPr="002242B3">
        <w:rPr>
          <w:rFonts w:ascii="Times New Roman" w:hAnsi="Times New Roman" w:cs="Times New Roman"/>
          <w:sz w:val="24"/>
          <w:szCs w:val="24"/>
          <w:shd w:val="clear" w:color="auto" w:fill="FFFFFF"/>
        </w:rPr>
        <w:t>ugoloc.adm@yandex.ru;</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адрес официального сайта: </w:t>
      </w:r>
      <w:hyperlink r:id="rId12" w:history="1">
        <w:r w:rsidRPr="002242B3">
          <w:rPr>
            <w:rFonts w:ascii="Times New Roman" w:eastAsia="Calibri" w:hAnsi="Times New Roman"/>
            <w:sz w:val="24"/>
            <w:szCs w:val="24"/>
            <w:u w:val="single"/>
          </w:rPr>
          <w:t>www.</w:t>
        </w:r>
        <w:r w:rsidRPr="002242B3">
          <w:rPr>
            <w:rFonts w:ascii="Times New Roman" w:eastAsia="Calibri" w:hAnsi="Times New Roman"/>
            <w:sz w:val="24"/>
            <w:szCs w:val="24"/>
            <w:u w:val="single"/>
            <w:lang w:val="en-US"/>
          </w:rPr>
          <w:t>adminust</w:t>
        </w:r>
        <w:r w:rsidRPr="002242B3">
          <w:rPr>
            <w:rFonts w:ascii="Times New Roman" w:eastAsia="Calibri" w:hAnsi="Times New Roman"/>
            <w:sz w:val="24"/>
            <w:szCs w:val="24"/>
            <w:u w:val="single"/>
          </w:rPr>
          <w:t>-</w:t>
        </w:r>
        <w:r w:rsidRPr="002242B3">
          <w:rPr>
            <w:rFonts w:ascii="Times New Roman" w:eastAsia="Calibri" w:hAnsi="Times New Roman"/>
            <w:sz w:val="24"/>
            <w:szCs w:val="24"/>
            <w:u w:val="single"/>
            <w:lang w:val="en-US"/>
          </w:rPr>
          <w:t>uda</w:t>
        </w:r>
        <w:r w:rsidRPr="002242B3">
          <w:rPr>
            <w:rFonts w:ascii="Times New Roman" w:eastAsia="Calibri" w:hAnsi="Times New Roman"/>
            <w:sz w:val="24"/>
            <w:szCs w:val="24"/>
            <w:u w:val="single"/>
          </w:rPr>
          <w:t>.</w:t>
        </w:r>
        <w:proofErr w:type="spellStart"/>
        <w:r w:rsidRPr="002242B3">
          <w:rPr>
            <w:rFonts w:ascii="Times New Roman" w:eastAsia="Calibri" w:hAnsi="Times New Roman"/>
            <w:sz w:val="24"/>
            <w:szCs w:val="24"/>
            <w:u w:val="single"/>
            <w:lang w:val="en-US"/>
          </w:rPr>
          <w:t>ru</w:t>
        </w:r>
        <w:proofErr w:type="spellEnd"/>
      </w:hyperlink>
      <w:r w:rsidRPr="002242B3">
        <w:rPr>
          <w:rFonts w:ascii="Times New Roman" w:eastAsia="Calibri" w:hAnsi="Times New Roman" w:cs="Times New Roman"/>
          <w:sz w:val="24"/>
          <w:szCs w:val="24"/>
        </w:rPr>
        <w:t>;</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6. Сведения, указанные в пунктах 3 – 5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на официальном сайте: </w:t>
      </w:r>
      <w:hyperlink r:id="rId13" w:history="1">
        <w:r w:rsidRPr="002242B3">
          <w:rPr>
            <w:rFonts w:ascii="Times New Roman" w:eastAsia="Calibri" w:hAnsi="Times New Roman"/>
            <w:sz w:val="24"/>
            <w:szCs w:val="24"/>
            <w:u w:val="single"/>
          </w:rPr>
          <w:t>www.</w:t>
        </w:r>
        <w:r w:rsidRPr="002242B3">
          <w:rPr>
            <w:rFonts w:ascii="Times New Roman" w:eastAsia="Calibri" w:hAnsi="Times New Roman"/>
            <w:sz w:val="24"/>
            <w:szCs w:val="24"/>
            <w:u w:val="single"/>
            <w:lang w:val="en-US"/>
          </w:rPr>
          <w:t>adminust</w:t>
        </w:r>
        <w:r w:rsidRPr="002242B3">
          <w:rPr>
            <w:rFonts w:ascii="Times New Roman" w:eastAsia="Calibri" w:hAnsi="Times New Roman"/>
            <w:sz w:val="24"/>
            <w:szCs w:val="24"/>
            <w:u w:val="single"/>
          </w:rPr>
          <w:t>-</w:t>
        </w:r>
        <w:r w:rsidRPr="002242B3">
          <w:rPr>
            <w:rFonts w:ascii="Times New Roman" w:eastAsia="Calibri" w:hAnsi="Times New Roman"/>
            <w:sz w:val="24"/>
            <w:szCs w:val="24"/>
            <w:u w:val="single"/>
            <w:lang w:val="en-US"/>
          </w:rPr>
          <w:t>uda</w:t>
        </w:r>
        <w:r w:rsidRPr="002242B3">
          <w:rPr>
            <w:rFonts w:ascii="Times New Roman" w:eastAsia="Calibri" w:hAnsi="Times New Roman"/>
            <w:sz w:val="24"/>
            <w:szCs w:val="24"/>
            <w:u w:val="single"/>
          </w:rPr>
          <w:t>.</w:t>
        </w:r>
        <w:proofErr w:type="spellStart"/>
        <w:r w:rsidRPr="002242B3">
          <w:rPr>
            <w:rFonts w:ascii="Times New Roman" w:eastAsia="Calibri" w:hAnsi="Times New Roman"/>
            <w:sz w:val="24"/>
            <w:szCs w:val="24"/>
            <w:u w:val="single"/>
            <w:lang w:val="en-US"/>
          </w:rPr>
          <w:t>ru</w:t>
        </w:r>
        <w:proofErr w:type="spellEnd"/>
      </w:hyperlink>
      <w:r w:rsidRPr="002242B3">
        <w:rPr>
          <w:rFonts w:ascii="Times New Roman" w:eastAsia="Calibri" w:hAnsi="Times New Roman" w:cs="Times New Roman"/>
          <w:sz w:val="24"/>
          <w:szCs w:val="24"/>
        </w:rPr>
        <w:t xml:space="preserve"> </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 региональной информационной системе Иркутской области «Портал государственных и муниципальных услуг (функций) Иркутской области» 38.gosuslugi.ru (далее – региональный портал).</w:t>
      </w:r>
    </w:p>
    <w:p w:rsidR="002242B3" w:rsidRPr="002242B3" w:rsidRDefault="002242B3" w:rsidP="002242B3">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7. </w:t>
      </w:r>
      <w:proofErr w:type="gramStart"/>
      <w:r w:rsidRPr="002242B3">
        <w:rPr>
          <w:rFonts w:ascii="Times New Roman" w:eastAsia="Times New Roman" w:hAnsi="Times New Roman" w:cs="Times New Roman"/>
          <w:sz w:val="24"/>
          <w:szCs w:val="24"/>
        </w:rPr>
        <w:t>Для получения информации по вопросам предоставления муниципальной услуги заявитель обращается лично, письменно, по телефону либо через Единый и региональный порталы.</w:t>
      </w:r>
      <w:proofErr w:type="gramEnd"/>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Информирование (консультирование) по вопросам предоставления муниципальной услуги осуществляется специалистами Администрации Юголокского сельского поселения </w:t>
      </w:r>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Информация по вопросам предоставления муниципальной услуги размещается:</w:t>
      </w:r>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на информационных стендах Юголокского сельского поселения</w:t>
      </w:r>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на официальном сайте:</w:t>
      </w:r>
      <w:r w:rsidRPr="002242B3">
        <w:rPr>
          <w:rFonts w:ascii="Times New Roman" w:eastAsia="Calibri" w:hAnsi="Times New Roman" w:cs="Times New Roman"/>
          <w:sz w:val="24"/>
          <w:szCs w:val="24"/>
        </w:rPr>
        <w:t xml:space="preserve"> </w:t>
      </w:r>
      <w:hyperlink r:id="rId14" w:history="1">
        <w:r w:rsidRPr="002242B3">
          <w:rPr>
            <w:rFonts w:ascii="Times New Roman" w:eastAsia="Calibri" w:hAnsi="Times New Roman"/>
            <w:sz w:val="24"/>
            <w:szCs w:val="24"/>
            <w:u w:val="single"/>
          </w:rPr>
          <w:t>www.</w:t>
        </w:r>
        <w:r w:rsidRPr="002242B3">
          <w:rPr>
            <w:rFonts w:ascii="Times New Roman" w:eastAsia="Calibri" w:hAnsi="Times New Roman"/>
            <w:sz w:val="24"/>
            <w:szCs w:val="24"/>
            <w:u w:val="single"/>
            <w:lang w:val="en-US"/>
          </w:rPr>
          <w:t>adminust</w:t>
        </w:r>
        <w:r w:rsidRPr="002242B3">
          <w:rPr>
            <w:rFonts w:ascii="Times New Roman" w:eastAsia="Calibri" w:hAnsi="Times New Roman"/>
            <w:sz w:val="24"/>
            <w:szCs w:val="24"/>
            <w:u w:val="single"/>
          </w:rPr>
          <w:t>-</w:t>
        </w:r>
        <w:r w:rsidRPr="002242B3">
          <w:rPr>
            <w:rFonts w:ascii="Times New Roman" w:eastAsia="Calibri" w:hAnsi="Times New Roman"/>
            <w:sz w:val="24"/>
            <w:szCs w:val="24"/>
            <w:u w:val="single"/>
            <w:lang w:val="en-US"/>
          </w:rPr>
          <w:t>uda</w:t>
        </w:r>
        <w:r w:rsidRPr="002242B3">
          <w:rPr>
            <w:rFonts w:ascii="Times New Roman" w:eastAsia="Calibri" w:hAnsi="Times New Roman"/>
            <w:sz w:val="24"/>
            <w:szCs w:val="24"/>
            <w:u w:val="single"/>
          </w:rPr>
          <w:t>.</w:t>
        </w:r>
        <w:proofErr w:type="spellStart"/>
        <w:r w:rsidRPr="002242B3">
          <w:rPr>
            <w:rFonts w:ascii="Times New Roman" w:eastAsia="Calibri" w:hAnsi="Times New Roman"/>
            <w:sz w:val="24"/>
            <w:szCs w:val="24"/>
            <w:u w:val="single"/>
            <w:lang w:val="en-US"/>
          </w:rPr>
          <w:t>ru</w:t>
        </w:r>
        <w:proofErr w:type="spellEnd"/>
      </w:hyperlink>
      <w:r w:rsidRPr="002242B3">
        <w:rPr>
          <w:rFonts w:ascii="Times New Roman" w:eastAsia="Calibri" w:hAnsi="Times New Roman" w:cs="Times New Roman"/>
          <w:sz w:val="24"/>
          <w:szCs w:val="24"/>
        </w:rPr>
        <w:t>;</w:t>
      </w:r>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на Едином и региональном порталах;</w:t>
      </w:r>
    </w:p>
    <w:p w:rsidR="002242B3" w:rsidRPr="002242B3" w:rsidRDefault="002242B3" w:rsidP="002242B3">
      <w:pPr>
        <w:shd w:val="clear" w:color="auto" w:fill="FFFFFF"/>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в средствах массовой информации, в муниципальном информационном источнике «Искра».</w:t>
      </w:r>
    </w:p>
    <w:p w:rsidR="002242B3" w:rsidRPr="002242B3" w:rsidRDefault="002242B3" w:rsidP="002242B3">
      <w:pPr>
        <w:shd w:val="clear" w:color="auto" w:fill="FFFFFF"/>
        <w:spacing w:after="0" w:line="240" w:lineRule="auto"/>
        <w:ind w:firstLine="567"/>
        <w:contextualSpacing/>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lastRenderedPageBreak/>
        <w:t>8.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место нахождения, график работы, справочные телефоны, адреса электронной почты </w:t>
      </w:r>
      <w:r w:rsidRPr="002242B3">
        <w:rPr>
          <w:rFonts w:ascii="Times New Roman" w:eastAsia="Times New Roman" w:hAnsi="Times New Roman" w:cs="Times New Roman"/>
          <w:sz w:val="24"/>
          <w:szCs w:val="24"/>
        </w:rPr>
        <w:t>У</w:t>
      </w:r>
      <w:r w:rsidRPr="002242B3">
        <w:rPr>
          <w:rFonts w:ascii="Times New Roman" w:eastAsia="Calibri" w:hAnsi="Times New Roman" w:cs="Times New Roman"/>
          <w:sz w:val="24"/>
          <w:szCs w:val="24"/>
        </w:rPr>
        <w:t>полномоченного органа и его структурного подразделения, участвующего в предоставлении муниципальной услуги;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сведения о способах получения информации о местах нахождения и графиках работы органов, участвующих в предоставлении муниципальной услуги, МФЦ;</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о процедуре получения информации заявителем по вопросам предоставления муниципальной услуги, сведений о ходе предоставления муниципальной услуги;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бланки заявления о предоставлении муниципальной услуги и образцы их заполнения;</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блок-схема предоставления муниципальной услуги;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основания для отказа в предоставлении муниципальной услуги;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текст настоящего </w:t>
      </w:r>
      <w:r w:rsidRPr="002242B3">
        <w:rPr>
          <w:rFonts w:ascii="Times New Roman" w:eastAsia="Calibri" w:hAnsi="Times New Roman" w:cs="Times New Roman"/>
          <w:sz w:val="24"/>
          <w:szCs w:val="24"/>
        </w:rPr>
        <w:t xml:space="preserve">Административного </w:t>
      </w:r>
      <w:r w:rsidRPr="002242B3">
        <w:rPr>
          <w:rFonts w:ascii="Times New Roman" w:eastAsia="Calibri" w:hAnsi="Times New Roman" w:cs="Times New Roman"/>
          <w:sz w:val="24"/>
          <w:szCs w:val="24"/>
          <w:lang w:eastAsia="ru-RU"/>
        </w:rPr>
        <w:t xml:space="preserve">регламента с приложениями (извлечения – на информационном стенде; полная версия размещается в информационно-телекоммуникационной сети Интернет, полный текст </w:t>
      </w:r>
      <w:r w:rsidRPr="002242B3">
        <w:rPr>
          <w:rFonts w:ascii="Times New Roman" w:eastAsia="Calibri" w:hAnsi="Times New Roman" w:cs="Times New Roman"/>
          <w:sz w:val="24"/>
          <w:szCs w:val="24"/>
        </w:rPr>
        <w:t xml:space="preserve">Административного </w:t>
      </w:r>
      <w:r w:rsidRPr="002242B3">
        <w:rPr>
          <w:rFonts w:ascii="Times New Roman" w:eastAsia="Calibri" w:hAnsi="Times New Roman" w:cs="Times New Roman"/>
          <w:sz w:val="24"/>
          <w:szCs w:val="24"/>
          <w:lang w:eastAsia="ru-RU"/>
        </w:rPr>
        <w:t>регламента можно получить у специалиста Администрации Юголокского муниципального образования).</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Times New Roman" w:hAnsi="Times New Roman" w:cs="Times New Roman"/>
          <w:sz w:val="24"/>
          <w:szCs w:val="24"/>
          <w:lang w:eastAsia="ru-RU"/>
        </w:rPr>
        <w:t xml:space="preserve">9. В случае устного обращения (лично или по телефону) заявителя (его представителя) специалист </w:t>
      </w:r>
      <w:r w:rsidRPr="002242B3">
        <w:rPr>
          <w:rFonts w:ascii="Times New Roman" w:eastAsia="Times New Roman" w:hAnsi="Times New Roman" w:cs="Times New Roman"/>
          <w:sz w:val="24"/>
          <w:szCs w:val="24"/>
        </w:rPr>
        <w:t>Уполномоченного органа</w:t>
      </w:r>
      <w:r w:rsidRPr="002242B3">
        <w:rPr>
          <w:rFonts w:ascii="Times New Roman" w:eastAsia="Times New Roman" w:hAnsi="Times New Roman" w:cs="Times New Roman"/>
          <w:sz w:val="24"/>
          <w:szCs w:val="24"/>
          <w:lang w:eastAsia="ru-RU"/>
        </w:rPr>
        <w:t xml:space="preserve">, </w:t>
      </w:r>
      <w:r w:rsidRPr="002242B3">
        <w:rPr>
          <w:rFonts w:ascii="Times New Roman" w:eastAsia="Calibri" w:hAnsi="Times New Roman" w:cs="Times New Roman"/>
          <w:sz w:val="24"/>
          <w:szCs w:val="24"/>
        </w:rPr>
        <w:t>осуществляет устное информирование (соответственно лично или по телефону). Устное информирование осуществляется не более 15 минут.</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242B3" w:rsidRPr="002242B3" w:rsidRDefault="002242B3" w:rsidP="002242B3">
      <w:pPr>
        <w:tabs>
          <w:tab w:val="left" w:pos="0"/>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При невозможности специалиста Уполномоченного органа,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Pr="002242B3">
        <w:rPr>
          <w:rFonts w:ascii="Times New Roman" w:eastAsia="Times New Roman" w:hAnsi="Times New Roman" w:cs="Times New Roman"/>
          <w:sz w:val="24"/>
          <w:szCs w:val="24"/>
        </w:rPr>
        <w:t>У</w:t>
      </w:r>
      <w:r w:rsidRPr="002242B3">
        <w:rPr>
          <w:rFonts w:ascii="Times New Roman" w:eastAsia="Calibri" w:hAnsi="Times New Roman" w:cs="Times New Roman"/>
          <w:sz w:val="24"/>
          <w:szCs w:val="24"/>
        </w:rPr>
        <w:t>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2242B3" w:rsidRPr="002242B3" w:rsidRDefault="002242B3" w:rsidP="002242B3">
      <w:pPr>
        <w:shd w:val="clear" w:color="auto" w:fill="FFFFFF"/>
        <w:tabs>
          <w:tab w:val="left" w:pos="0"/>
        </w:tabs>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w:t>
      </w:r>
      <w:r w:rsidRPr="002242B3">
        <w:rPr>
          <w:rFonts w:ascii="Times New Roman" w:eastAsia="Times New Roman" w:hAnsi="Times New Roman" w:cs="Times New Roman"/>
          <w:i/>
          <w:sz w:val="24"/>
          <w:szCs w:val="24"/>
        </w:rPr>
        <w:t xml:space="preserve"> </w:t>
      </w:r>
      <w:r w:rsidRPr="002242B3">
        <w:rPr>
          <w:rFonts w:ascii="Times New Roman" w:eastAsia="Times New Roman" w:hAnsi="Times New Roman" w:cs="Times New Roman"/>
          <w:sz w:val="24"/>
          <w:szCs w:val="24"/>
        </w:rPr>
        <w:t xml:space="preserve">календарных дней </w:t>
      </w:r>
      <w:r w:rsidRPr="002242B3">
        <w:rPr>
          <w:rFonts w:ascii="Times New Roman" w:eastAsia="Calibri" w:hAnsi="Times New Roman" w:cs="Times New Roman"/>
          <w:sz w:val="24"/>
          <w:szCs w:val="24"/>
        </w:rPr>
        <w:t>с момента регистрации обращения</w:t>
      </w:r>
      <w:r w:rsidRPr="002242B3">
        <w:rPr>
          <w:rFonts w:ascii="Times New Roman" w:eastAsia="Times New Roman" w:hAnsi="Times New Roman" w:cs="Times New Roman"/>
          <w:sz w:val="24"/>
          <w:szCs w:val="24"/>
        </w:rPr>
        <w:t>.</w:t>
      </w:r>
    </w:p>
    <w:p w:rsidR="002242B3" w:rsidRPr="002242B3" w:rsidRDefault="002242B3" w:rsidP="002242B3">
      <w:pPr>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2242B3" w:rsidRPr="002242B3" w:rsidRDefault="002242B3" w:rsidP="002242B3">
      <w:pPr>
        <w:shd w:val="clear" w:color="auto" w:fill="FFFFFF"/>
        <w:spacing w:after="0" w:line="240" w:lineRule="auto"/>
        <w:ind w:firstLine="709"/>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12.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w:t>
      </w:r>
      <w:r w:rsidRPr="002242B3">
        <w:rPr>
          <w:rFonts w:ascii="Times New Roman" w:eastAsia="Calibri" w:hAnsi="Times New Roman" w:cs="Times New Roman"/>
          <w:sz w:val="24"/>
          <w:szCs w:val="24"/>
        </w:rPr>
        <w:lastRenderedPageBreak/>
        <w:t>телекоммуникационной сети Интернет, указанные в пунктах 3, 6 настоящего Административного регламента.</w:t>
      </w:r>
    </w:p>
    <w:p w:rsidR="002242B3" w:rsidRPr="002242B3" w:rsidRDefault="002242B3" w:rsidP="002242B3">
      <w:pPr>
        <w:shd w:val="clear" w:color="auto" w:fill="FFFFFF"/>
        <w:spacing w:after="0" w:line="240" w:lineRule="auto"/>
        <w:ind w:firstLine="567"/>
        <w:jc w:val="both"/>
        <w:rPr>
          <w:rFonts w:ascii="Times New Roman" w:eastAsia="Calibri" w:hAnsi="Times New Roman" w:cs="Times New Roman"/>
          <w:bCs/>
          <w:sz w:val="24"/>
          <w:szCs w:val="24"/>
          <w:lang w:eastAsia="ru-RU"/>
        </w:rPr>
      </w:pPr>
      <w:r w:rsidRPr="002242B3">
        <w:rPr>
          <w:rFonts w:ascii="Times New Roman" w:eastAsia="Times New Roman" w:hAnsi="Times New Roman" w:cs="Times New Roman"/>
          <w:sz w:val="24"/>
          <w:szCs w:val="24"/>
        </w:rPr>
        <w:t xml:space="preserve">13. </w:t>
      </w:r>
      <w:r w:rsidRPr="002242B3">
        <w:rPr>
          <w:rFonts w:ascii="Times New Roman" w:eastAsia="Calibri" w:hAnsi="Times New Roman" w:cs="Times New Roman"/>
          <w:bCs/>
          <w:sz w:val="24"/>
          <w:szCs w:val="24"/>
          <w:lang w:eastAsia="ru-RU"/>
        </w:rPr>
        <w:t xml:space="preserve">В случае внесения изменений в порядок предоставления </w:t>
      </w:r>
      <w:r w:rsidRPr="002242B3">
        <w:rPr>
          <w:rFonts w:ascii="Times New Roman" w:eastAsia="Calibri" w:hAnsi="Times New Roman" w:cs="Times New Roman"/>
          <w:sz w:val="24"/>
          <w:szCs w:val="24"/>
        </w:rPr>
        <w:t xml:space="preserve">муниципальной </w:t>
      </w:r>
      <w:r w:rsidRPr="002242B3">
        <w:rPr>
          <w:rFonts w:ascii="Times New Roman" w:eastAsia="Calibri" w:hAnsi="Times New Roman" w:cs="Times New Roman"/>
          <w:bCs/>
          <w:sz w:val="24"/>
          <w:szCs w:val="24"/>
          <w:lang w:eastAsia="ru-RU"/>
        </w:rPr>
        <w:t xml:space="preserve">услуги </w:t>
      </w:r>
      <w:r w:rsidRPr="002242B3">
        <w:rPr>
          <w:rFonts w:ascii="Times New Roman" w:eastAsia="Times New Roman" w:hAnsi="Times New Roman" w:cs="Times New Roman"/>
          <w:sz w:val="24"/>
          <w:szCs w:val="24"/>
        </w:rPr>
        <w:t>У</w:t>
      </w:r>
      <w:r w:rsidRPr="002242B3">
        <w:rPr>
          <w:rFonts w:ascii="Times New Roman" w:eastAsia="Calibri" w:hAnsi="Times New Roman" w:cs="Times New Roman"/>
          <w:bCs/>
          <w:sz w:val="24"/>
          <w:szCs w:val="24"/>
          <w:lang w:eastAsia="ru-RU"/>
        </w:rPr>
        <w:t>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67"/>
        <w:jc w:val="center"/>
        <w:outlineLvl w:val="0"/>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Раздел II. Стандарт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4. Наименование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14. Предоставление в собственность земельных участков, находящихся в муниципальной собственности, без проведения торгов.</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5.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Times New Roman" w:hAnsi="Times New Roman" w:cs="Times New Roman"/>
          <w:bCs/>
          <w:sz w:val="24"/>
          <w:szCs w:val="24"/>
        </w:rPr>
        <w:t xml:space="preserve">15. </w:t>
      </w:r>
      <w:r w:rsidRPr="002242B3">
        <w:rPr>
          <w:rFonts w:ascii="Times New Roman" w:eastAsia="Calibri" w:hAnsi="Times New Roman" w:cs="Times New Roman"/>
          <w:sz w:val="24"/>
          <w:szCs w:val="24"/>
        </w:rPr>
        <w:t>Органом, предоставляющим муниципальную услугу, является Администрация Юголокского муниципального образования.</w:t>
      </w:r>
    </w:p>
    <w:p w:rsidR="002242B3" w:rsidRPr="002242B3" w:rsidRDefault="002242B3" w:rsidP="002242B3">
      <w:pPr>
        <w:spacing w:after="0" w:line="240" w:lineRule="auto"/>
        <w:ind w:firstLine="567"/>
        <w:jc w:val="both"/>
        <w:rPr>
          <w:rFonts w:ascii="Times New Roman" w:eastAsia="Times New Roman" w:hAnsi="Times New Roman" w:cs="Times New Roman"/>
          <w:bCs/>
          <w:strike/>
          <w:sz w:val="24"/>
          <w:szCs w:val="24"/>
        </w:rPr>
      </w:pPr>
      <w:r w:rsidRPr="002242B3">
        <w:rPr>
          <w:rFonts w:ascii="Times New Roman" w:eastAsia="Times New Roman" w:hAnsi="Times New Roman" w:cs="Times New Roman"/>
          <w:bCs/>
          <w:sz w:val="24"/>
          <w:szCs w:val="24"/>
        </w:rPr>
        <w:t>За получением муниципальной услуги заявитель может обратиться в МФЦ.</w:t>
      </w:r>
    </w:p>
    <w:p w:rsidR="002242B3" w:rsidRPr="002242B3" w:rsidRDefault="002242B3" w:rsidP="002242B3">
      <w:pPr>
        <w:spacing w:after="0" w:line="240" w:lineRule="auto"/>
        <w:ind w:firstLine="567"/>
        <w:jc w:val="both"/>
        <w:rPr>
          <w:rFonts w:ascii="Times New Roman" w:eastAsia="Times New Roman" w:hAnsi="Times New Roman" w:cs="Times New Roman"/>
          <w:bCs/>
          <w:sz w:val="24"/>
          <w:szCs w:val="24"/>
        </w:rPr>
      </w:pPr>
      <w:r w:rsidRPr="002242B3">
        <w:rPr>
          <w:rFonts w:ascii="Times New Roman" w:eastAsia="Times New Roman" w:hAnsi="Times New Roman" w:cs="Times New Roman"/>
          <w:bCs/>
          <w:sz w:val="24"/>
          <w:szCs w:val="24"/>
        </w:rPr>
        <w:t xml:space="preserve">При предоставлении муниципальной услуги </w:t>
      </w:r>
      <w:r w:rsidRPr="002242B3">
        <w:rPr>
          <w:rFonts w:ascii="Times New Roman" w:eastAsia="Times New Roman" w:hAnsi="Times New Roman" w:cs="Times New Roman"/>
          <w:sz w:val="24"/>
          <w:szCs w:val="24"/>
        </w:rPr>
        <w:t>У</w:t>
      </w:r>
      <w:r w:rsidRPr="002242B3">
        <w:rPr>
          <w:rFonts w:ascii="Times New Roman" w:eastAsia="Times New Roman" w:hAnsi="Times New Roman" w:cs="Times New Roman"/>
          <w:bCs/>
          <w:sz w:val="24"/>
          <w:szCs w:val="24"/>
        </w:rPr>
        <w:t xml:space="preserve">полномоченный орган осуществляет межведомственное информационное взаимодействие </w:t>
      </w:r>
      <w:proofErr w:type="gramStart"/>
      <w:r w:rsidRPr="002242B3">
        <w:rPr>
          <w:rFonts w:ascii="Times New Roman" w:eastAsia="Times New Roman" w:hAnsi="Times New Roman" w:cs="Times New Roman"/>
          <w:bCs/>
          <w:sz w:val="24"/>
          <w:szCs w:val="24"/>
        </w:rPr>
        <w:t>с</w:t>
      </w:r>
      <w:proofErr w:type="gramEnd"/>
      <w:r w:rsidRPr="002242B3">
        <w:rPr>
          <w:rFonts w:ascii="Times New Roman" w:eastAsia="Times New Roman" w:hAnsi="Times New Roman" w:cs="Times New Roman"/>
          <w:bCs/>
          <w:sz w:val="24"/>
          <w:szCs w:val="24"/>
        </w:rPr>
        <w:t>:</w:t>
      </w:r>
    </w:p>
    <w:p w:rsidR="002242B3" w:rsidRPr="002242B3" w:rsidRDefault="002242B3" w:rsidP="002242B3">
      <w:pPr>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территориальным органом ФНС России;</w:t>
      </w:r>
    </w:p>
    <w:p w:rsidR="002242B3" w:rsidRPr="002242B3" w:rsidRDefault="002242B3" w:rsidP="002242B3">
      <w:pPr>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Управлением </w:t>
      </w:r>
      <w:proofErr w:type="spellStart"/>
      <w:r w:rsidRPr="002242B3">
        <w:rPr>
          <w:rFonts w:ascii="Times New Roman" w:eastAsia="Calibri" w:hAnsi="Times New Roman" w:cs="Times New Roman"/>
          <w:bCs/>
          <w:sz w:val="24"/>
          <w:szCs w:val="24"/>
        </w:rPr>
        <w:t>Росреестра</w:t>
      </w:r>
      <w:proofErr w:type="spellEnd"/>
      <w:r w:rsidRPr="002242B3">
        <w:rPr>
          <w:rFonts w:ascii="Times New Roman" w:eastAsia="Calibri" w:hAnsi="Times New Roman" w:cs="Times New Roman"/>
          <w:bCs/>
          <w:sz w:val="24"/>
          <w:szCs w:val="24"/>
        </w:rPr>
        <w:t xml:space="preserve">; </w:t>
      </w:r>
    </w:p>
    <w:p w:rsidR="002242B3" w:rsidRPr="002242B3" w:rsidRDefault="002242B3" w:rsidP="002242B3">
      <w:pPr>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филиалом ФГБУ «ФКП </w:t>
      </w:r>
      <w:proofErr w:type="spellStart"/>
      <w:r w:rsidRPr="002242B3">
        <w:rPr>
          <w:rFonts w:ascii="Times New Roman" w:eastAsia="Calibri" w:hAnsi="Times New Roman" w:cs="Times New Roman"/>
          <w:bCs/>
          <w:sz w:val="24"/>
          <w:szCs w:val="24"/>
        </w:rPr>
        <w:t>Росреестра</w:t>
      </w:r>
      <w:proofErr w:type="spellEnd"/>
      <w:r w:rsidRPr="002242B3">
        <w:rPr>
          <w:rFonts w:ascii="Times New Roman" w:eastAsia="Calibri" w:hAnsi="Times New Roman" w:cs="Times New Roman"/>
          <w:bCs/>
          <w:sz w:val="24"/>
          <w:szCs w:val="24"/>
        </w:rPr>
        <w:t>» по</w:t>
      </w:r>
      <w:r w:rsidRPr="002242B3">
        <w:rPr>
          <w:rFonts w:ascii="Times New Roman" w:eastAsia="Calibri" w:hAnsi="Times New Roman" w:cs="Times New Roman"/>
          <w:sz w:val="24"/>
          <w:szCs w:val="24"/>
        </w:rPr>
        <w:t xml:space="preserve"> Иркутской области</w:t>
      </w:r>
      <w:r w:rsidRPr="002242B3">
        <w:rPr>
          <w:rFonts w:ascii="Times New Roman" w:eastAsia="Calibri" w:hAnsi="Times New Roman" w:cs="Times New Roman"/>
          <w:bCs/>
          <w:sz w:val="24"/>
          <w:szCs w:val="24"/>
        </w:rPr>
        <w:t>;</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b/>
          <w:bCs/>
          <w:i/>
          <w:sz w:val="24"/>
          <w:szCs w:val="24"/>
          <w:lang w:eastAsia="ru-RU"/>
        </w:rPr>
      </w:pPr>
      <w:proofErr w:type="gramStart"/>
      <w:r w:rsidRPr="002242B3">
        <w:rPr>
          <w:rFonts w:ascii="Times New Roman" w:eastAsia="Times New Roman" w:hAnsi="Times New Roman" w:cs="Times New Roman"/>
          <w:bCs/>
          <w:sz w:val="24"/>
          <w:szCs w:val="24"/>
          <w:lang w:eastAsia="ru-RU"/>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2242B3">
        <w:rPr>
          <w:rFonts w:ascii="Times New Roman" w:eastAsia="Times New Roman" w:hAnsi="Times New Roman" w:cs="Times New Roman"/>
          <w:bCs/>
          <w:sz w:val="24"/>
          <w:szCs w:val="24"/>
          <w:lang w:eastAsia="ru-RU"/>
        </w:rPr>
        <w:t xml:space="preserve">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Юголокского муниципального образования № 5/5 ДП от 26.02.2013 г</w:t>
      </w:r>
      <w:r w:rsidRPr="002242B3">
        <w:rPr>
          <w:rFonts w:ascii="Times New Roman" w:eastAsia="Times New Roman" w:hAnsi="Times New Roman" w:cs="Times New Roman"/>
          <w:bCs/>
          <w:i/>
          <w:sz w:val="24"/>
          <w:szCs w:val="24"/>
          <w:lang w:eastAsia="ru-RU"/>
        </w:rPr>
        <w:t>.</w:t>
      </w:r>
    </w:p>
    <w:p w:rsidR="002242B3" w:rsidRPr="002242B3" w:rsidRDefault="002242B3" w:rsidP="002242B3">
      <w:pPr>
        <w:widowControl w:val="0"/>
        <w:spacing w:after="0" w:line="240" w:lineRule="auto"/>
        <w:ind w:firstLine="567"/>
        <w:contextualSpacing/>
        <w:jc w:val="center"/>
        <w:rPr>
          <w:rFonts w:ascii="Times New Roman" w:eastAsia="Arial Unicode MS" w:hAnsi="Times New Roman" w:cs="Times New Roman"/>
          <w:b/>
          <w:sz w:val="20"/>
          <w:szCs w:val="20"/>
          <w:lang w:eastAsia="ru-RU"/>
        </w:rPr>
      </w:pPr>
    </w:p>
    <w:p w:rsidR="002242B3" w:rsidRPr="002242B3" w:rsidRDefault="002242B3" w:rsidP="002242B3">
      <w:pPr>
        <w:widowControl w:val="0"/>
        <w:spacing w:after="0" w:line="240" w:lineRule="auto"/>
        <w:ind w:firstLine="567"/>
        <w:contextualSpacing/>
        <w:jc w:val="center"/>
        <w:rPr>
          <w:rFonts w:ascii="Times New Roman" w:eastAsia="Arial Unicode MS" w:hAnsi="Times New Roman" w:cs="Times New Roman"/>
          <w:b/>
          <w:sz w:val="24"/>
          <w:szCs w:val="24"/>
          <w:lang w:eastAsia="ru-RU"/>
        </w:rPr>
      </w:pPr>
      <w:r w:rsidRPr="002242B3">
        <w:rPr>
          <w:rFonts w:ascii="Times New Roman" w:eastAsia="Arial Unicode MS" w:hAnsi="Times New Roman" w:cs="Times New Roman"/>
          <w:b/>
          <w:sz w:val="24"/>
          <w:szCs w:val="24"/>
          <w:lang w:eastAsia="ru-RU"/>
        </w:rPr>
        <w:t xml:space="preserve">Глава 6. Перечень услуг, которые являются необходимыми и обязательными для предоставления муниципальной услуги, </w:t>
      </w:r>
    </w:p>
    <w:p w:rsidR="002242B3" w:rsidRPr="002242B3" w:rsidRDefault="002242B3" w:rsidP="002242B3">
      <w:pPr>
        <w:widowControl w:val="0"/>
        <w:spacing w:after="0" w:line="240" w:lineRule="auto"/>
        <w:ind w:firstLine="567"/>
        <w:contextualSpacing/>
        <w:jc w:val="center"/>
        <w:rPr>
          <w:rFonts w:ascii="Times New Roman" w:eastAsia="Arial Unicode MS" w:hAnsi="Times New Roman" w:cs="Times New Roman"/>
          <w:b/>
          <w:caps/>
          <w:sz w:val="24"/>
          <w:szCs w:val="24"/>
          <w:lang w:eastAsia="ru-RU"/>
        </w:rPr>
      </w:pPr>
      <w:proofErr w:type="gramStart"/>
      <w:r w:rsidRPr="002242B3">
        <w:rPr>
          <w:rFonts w:ascii="Times New Roman" w:eastAsia="Arial Unicode MS" w:hAnsi="Times New Roman" w:cs="Times New Roman"/>
          <w:b/>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 xml:space="preserve">16. </w:t>
      </w:r>
      <w:proofErr w:type="gramStart"/>
      <w:r w:rsidRPr="002242B3">
        <w:rPr>
          <w:rFonts w:ascii="Times New Roman" w:eastAsia="Arial Unicode MS" w:hAnsi="Times New Roman" w:cs="Times New Roman"/>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i/>
          <w:sz w:val="24"/>
          <w:szCs w:val="24"/>
          <w:lang w:eastAsia="ru-RU"/>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Глава 7. Результат предоставления муниципальной услуги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17. Результатами предоставления муниципальной услуги являются: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подписанный уполномоченным должностным лицом проект договора купли-продажи земельного участка (в трех экземплярах), в случае его предоставления в собственность за плату;</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решение о предоставлении земельного участка в собственность, в случае предоставления земельного участка в собственность бесплатно;</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мотивированное решение об отказе в предоставлении муниципальной услуги с указанием всех оснований отказа.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lastRenderedPageBreak/>
        <w:t>Решение о предоставлении земельного участка в собственность, в случае предоставления земельного участка в собственность бесплатно, оформляется в форме правового акта Уполномоченного органа</w:t>
      </w:r>
      <w:r w:rsidRPr="002242B3">
        <w:rPr>
          <w:rFonts w:ascii="Times New Roman" w:eastAsia="Calibri" w:hAnsi="Times New Roman" w:cs="Times New Roman"/>
          <w:b/>
          <w:i/>
          <w:sz w:val="24"/>
          <w:szCs w:val="24"/>
        </w:rPr>
        <w:t xml:space="preserve"> </w:t>
      </w:r>
      <w:r w:rsidRPr="002242B3">
        <w:rPr>
          <w:rFonts w:ascii="Times New Roman" w:eastAsia="Calibri" w:hAnsi="Times New Roman" w:cs="Times New Roman"/>
          <w:sz w:val="24"/>
          <w:szCs w:val="24"/>
        </w:rPr>
        <w:t>на официальном бланке.</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Мотивированное решение об отказе в предоставлении муниципальной услуги оформляется в форме уведомления на официальном бланке Уполномоченного органа за подписью Главы Юголокского муниципального образования</w:t>
      </w:r>
      <w:r w:rsidRPr="002242B3">
        <w:rPr>
          <w:rFonts w:ascii="Times New Roman" w:eastAsia="Calibri" w:hAnsi="Times New Roman" w:cs="Times New Roman"/>
          <w:b/>
          <w:i/>
          <w:sz w:val="24"/>
          <w:szCs w:val="24"/>
        </w:rPr>
        <w:t xml:space="preserve"> </w:t>
      </w:r>
      <w:r w:rsidRPr="002242B3">
        <w:rPr>
          <w:rFonts w:ascii="Times New Roman" w:eastAsia="Calibri" w:hAnsi="Times New Roman" w:cs="Times New Roman"/>
          <w:sz w:val="24"/>
          <w:szCs w:val="24"/>
        </w:rPr>
        <w:t>либо лица, его замещающего, с указанием всех оснований отказа.</w:t>
      </w:r>
    </w:p>
    <w:p w:rsidR="002242B3" w:rsidRPr="002242B3" w:rsidRDefault="002242B3" w:rsidP="002242B3">
      <w:pPr>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8. Срок предоставления муниципальной услуги</w:t>
      </w:r>
    </w:p>
    <w:p w:rsidR="002242B3" w:rsidRPr="002242B3" w:rsidRDefault="002242B3" w:rsidP="002242B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242B3">
        <w:rPr>
          <w:rFonts w:ascii="Times New Roman" w:eastAsia="Calibri" w:hAnsi="Times New Roman" w:cs="Times New Roman"/>
          <w:sz w:val="24"/>
          <w:szCs w:val="24"/>
        </w:rPr>
        <w:t>18. Общий срок предоставления муниципальной услуги составляет тридцать календарных дней, со дня поступления заявления о предоставлении муниципальной услуги в уполномоченный орган.</w:t>
      </w:r>
    </w:p>
    <w:p w:rsidR="002242B3" w:rsidRPr="002242B3" w:rsidRDefault="002242B3" w:rsidP="002242B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242B3">
        <w:rPr>
          <w:rFonts w:ascii="Times New Roman" w:eastAsia="Calibri" w:hAnsi="Times New Roman" w:cs="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2242B3" w:rsidRPr="002242B3" w:rsidRDefault="002242B3" w:rsidP="002242B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242B3">
        <w:rPr>
          <w:rFonts w:ascii="Times New Roman" w:eastAsia="Calibri" w:hAnsi="Times New Roman" w:cs="Times New Roman"/>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которых возложена на заявителя, в Уполномоченный орган.</w:t>
      </w:r>
    </w:p>
    <w:p w:rsidR="002242B3" w:rsidRPr="002242B3" w:rsidRDefault="002242B3" w:rsidP="002242B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Срок выдачи (направления) документов, являющихся результатом предоставления муниципальной услуги - не позднее 3 </w:t>
      </w:r>
      <w:r w:rsidRPr="002242B3">
        <w:rPr>
          <w:rFonts w:ascii="Times New Roman" w:eastAsia="Calibri" w:hAnsi="Times New Roman" w:cs="Times New Roman"/>
          <w:i/>
          <w:sz w:val="24"/>
          <w:szCs w:val="24"/>
        </w:rPr>
        <w:t xml:space="preserve"> </w:t>
      </w:r>
      <w:r w:rsidRPr="002242B3">
        <w:rPr>
          <w:rFonts w:ascii="Times New Roman" w:eastAsia="Calibri" w:hAnsi="Times New Roman" w:cs="Times New Roman"/>
          <w:sz w:val="24"/>
          <w:szCs w:val="24"/>
        </w:rPr>
        <w:t>календарных дней со дня подписания должностным лицом Уполномоченного органа либо лицом, его замещающим, документов, являющихся результатом предоставления муниципальной услуги, указанным в пункте 17 настоящего Административного регламента.</w:t>
      </w:r>
    </w:p>
    <w:p w:rsidR="002242B3" w:rsidRPr="002242B3" w:rsidRDefault="002242B3" w:rsidP="002242B3">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4"/>
          <w:szCs w:val="24"/>
        </w:rPr>
      </w:pPr>
      <w:r w:rsidRPr="002242B3">
        <w:rPr>
          <w:rFonts w:ascii="Times New Roman" w:eastAsia="Calibri" w:hAnsi="Times New Roman" w:cs="Times New Roman"/>
          <w:b/>
          <w:sz w:val="24"/>
          <w:szCs w:val="24"/>
        </w:rPr>
        <w:t>Глава 9. Правовые основания для предоставления муниципальной услуги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19. Предоставление муниципальной услуги осуществляется в соответствии </w:t>
      </w:r>
      <w:proofErr w:type="gramStart"/>
      <w:r w:rsidRPr="002242B3">
        <w:rPr>
          <w:rFonts w:ascii="Times New Roman" w:eastAsia="Calibri" w:hAnsi="Times New Roman" w:cs="Times New Roman"/>
          <w:sz w:val="24"/>
          <w:szCs w:val="24"/>
        </w:rPr>
        <w:t>с</w:t>
      </w:r>
      <w:proofErr w:type="gramEnd"/>
      <w:r w:rsidRPr="002242B3">
        <w:rPr>
          <w:rFonts w:ascii="Times New Roman" w:eastAsia="Calibri" w:hAnsi="Times New Roman" w:cs="Times New Roman"/>
          <w:sz w:val="24"/>
          <w:szCs w:val="24"/>
        </w:rPr>
        <w:t>:</w:t>
      </w:r>
    </w:p>
    <w:p w:rsidR="002242B3" w:rsidRPr="002242B3" w:rsidRDefault="002242B3" w:rsidP="002242B3">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bookmarkStart w:id="2" w:name="Par115"/>
      <w:bookmarkEnd w:id="2"/>
      <w:r w:rsidRPr="002242B3">
        <w:rPr>
          <w:rFonts w:ascii="Times New Roman" w:eastAsia="Calibri" w:hAnsi="Times New Roman" w:cs="Times New Roman"/>
          <w:sz w:val="24"/>
          <w:szCs w:val="24"/>
        </w:rPr>
        <w:t>Конституцией Российской Федерации (Российская газета, № 237 25.12.1993);</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Земельным кодексом Российской Федерации (Собрание законодательства Российской Федерации, 29.10.2001, № 44, ст. 4147; Парламентская газета, № 204-205, 30.10.2001; Российская газета, № 211-212, 30.10.2001);</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Федеральным законом от 25 октября 2001 года № 137-ФЗ «О введении в действие Земельного кодекса Российской Федерации» (Собрание законодательства Российской Федерации, 29.10.2001, № 44,ст. 4148; Парламентская газета, № 204-205, 30.10.2001; Российская газета,№ 211-212, 30.10.2001);</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Федеральным законом от 27 июля 2006 года № 152-ФЗ «О персональных данных» (Российская газета, № 165, 29.07.2006; Собрание законодательства Российской Федерации, 31.07.2006, № 31(ч. 1), ст. 3451; Парламентская газета, № 126-127, 03.08.2006);</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Федеральным законом от 24 июля 2007 года № 221-ФЗ «О кадастровой деятельности» (Собрание законодательства Российской Федерации, 30.07.2007, № 31, ст. 4017; Российская газета, № 165, 01.08.2007; Парламентская газета, № 99-101, 09.08.2007);</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Федеральным законом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 (далее – Федеральный закон от 27 июля 2010 года № 210-ФЗ);</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 xml:space="preserve">Федеральным законом от 13 июля 2015 года № 218-ФЗ </w:t>
      </w:r>
      <w:r w:rsidRPr="002242B3">
        <w:rPr>
          <w:rFonts w:ascii="Times New Roman" w:eastAsia="Times New Roman" w:hAnsi="Times New Roman" w:cs="Times New Roman"/>
          <w:sz w:val="24"/>
          <w:szCs w:val="24"/>
          <w:lang w:eastAsia="ru-RU"/>
        </w:rPr>
        <w:br/>
        <w:t xml:space="preserve">«О государственной регистрации недвижимости» (официальный интернет-портал правовой информации http://www.pravo.gov.ru, 14.07.2015; Российская газета, № 156, </w:t>
      </w:r>
      <w:r w:rsidRPr="002242B3">
        <w:rPr>
          <w:rFonts w:ascii="Times New Roman" w:eastAsia="Times New Roman" w:hAnsi="Times New Roman" w:cs="Times New Roman"/>
          <w:sz w:val="24"/>
          <w:szCs w:val="24"/>
          <w:lang w:eastAsia="ru-RU"/>
        </w:rPr>
        <w:lastRenderedPageBreak/>
        <w:t>17.07.2015; Собрание законодательства Российской Федерации, 20.07.2015, № 29 (часть I), ст. 4344) (далее -  Федеральный закон от 13 июля 2015 года № 218-ФЗ);</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от 28.02.2015) (далее – приказ Минэкономразвития от 12 января 2015 года № 1);</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2242B3">
        <w:rPr>
          <w:rFonts w:ascii="Times New Roman" w:eastAsia="Calibri" w:hAnsi="Times New Roman" w:cs="Times New Roman"/>
          <w:sz w:val="24"/>
          <w:szCs w:val="24"/>
          <w:lang w:eastAsia="ru-RU"/>
        </w:rPr>
        <w:t xml:space="preserve"> </w:t>
      </w:r>
      <w:proofErr w:type="gramStart"/>
      <w:r w:rsidRPr="002242B3">
        <w:rPr>
          <w:rFonts w:ascii="Times New Roman" w:eastAsia="Calibri" w:hAnsi="Times New Roman" w:cs="Times New Roman"/>
          <w:sz w:val="24"/>
          <w:szCs w:val="24"/>
          <w:lang w:eastAsia="ru-RU"/>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Pr="002242B3">
        <w:rPr>
          <w:rFonts w:ascii="Times New Roman" w:eastAsia="Calibri" w:hAnsi="Times New Roman" w:cs="Times New Roman"/>
          <w:sz w:val="24"/>
          <w:szCs w:val="24"/>
          <w:lang w:eastAsia="ru-RU"/>
        </w:rPr>
        <w:t xml:space="preserve"> их формату» (официальный интернет-портал правовой информации http://www.pravo.gov.ru от 27.02.2015) (далее – приказ Минэкономразвития России от 14 января 2015 года № 7);</w:t>
      </w:r>
      <w:r w:rsidRPr="002242B3">
        <w:rPr>
          <w:rFonts w:ascii="Times New Roman" w:eastAsia="Calibri" w:hAnsi="Times New Roman" w:cs="Times New Roman"/>
          <w:sz w:val="24"/>
          <w:szCs w:val="24"/>
        </w:rPr>
        <w:t xml:space="preserve">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настоящим Административным регламентом.</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
          <w:i/>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10. Исчерпывающий перечень документов, необходимых для предоставления муниципальной услуги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3" w:name="Par96"/>
      <w:bookmarkEnd w:id="3"/>
      <w:r w:rsidRPr="002242B3">
        <w:rPr>
          <w:rFonts w:ascii="Times New Roman" w:eastAsia="Calibri" w:hAnsi="Times New Roman" w:cs="Times New Roman"/>
          <w:sz w:val="24"/>
          <w:szCs w:val="24"/>
          <w:lang w:eastAsia="ru-RU"/>
        </w:rPr>
        <w:t xml:space="preserve">20. </w:t>
      </w:r>
      <w:r w:rsidRPr="002242B3">
        <w:rPr>
          <w:rFonts w:ascii="Times New Roman" w:eastAsia="Calibri" w:hAnsi="Times New Roman" w:cs="Times New Roman"/>
          <w:sz w:val="24"/>
          <w:szCs w:val="24"/>
        </w:rPr>
        <w:t>Для получения муниципальной услуги заявителем предоставляются: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bookmarkStart w:id="4" w:name="Par97"/>
      <w:bookmarkEnd w:id="4"/>
      <w:r w:rsidRPr="002242B3">
        <w:rPr>
          <w:rFonts w:ascii="Times New Roman" w:eastAsia="Calibri" w:hAnsi="Times New Roman" w:cs="Times New Roman"/>
          <w:sz w:val="24"/>
          <w:szCs w:val="24"/>
          <w:lang w:eastAsia="ru-RU"/>
        </w:rPr>
        <w:t>1) заявление о предоставлении муниципальной услуги, в котором в соответствии со статьей 39.17 Земельного кодекса Российской Федерации указываются: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кадастровый номер испрашиваемого земельного участка;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или статьей 39.5 Земельного кодекса Российской Федерации;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вид права, на котором заявитель желает приобрести земельный участок;</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2242B3">
        <w:rPr>
          <w:rFonts w:ascii="Times New Roman" w:eastAsia="Calibri" w:hAnsi="Times New Roman" w:cs="Times New Roman"/>
          <w:sz w:val="24"/>
          <w:szCs w:val="24"/>
          <w:lang w:eastAsia="ru-RU"/>
        </w:rPr>
        <w:t>жд в сл</w:t>
      </w:r>
      <w:proofErr w:type="gramEnd"/>
      <w:r w:rsidRPr="002242B3">
        <w:rPr>
          <w:rFonts w:ascii="Times New Roman" w:eastAsia="Calibri"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цель использования земельного участка;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реквизиты решения Уполномоченного органа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почтовый адрес и (или) адрес электронной почты для связи с заявителем;</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 документ, удостоверяющий личность заявителя;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3)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5) договор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6) 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7)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8) 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9)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(ЕГРН)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10) 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11) 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12)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13)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собственников здания, сооружения либо помещения в здании, сооружении; </w:t>
      </w:r>
      <w:r w:rsidRPr="002242B3">
        <w:rPr>
          <w:rFonts w:ascii="Times New Roman" w:eastAsia="Calibri" w:hAnsi="Times New Roman" w:cs="Times New Roman"/>
          <w:sz w:val="24"/>
          <w:szCs w:val="24"/>
          <w:lang w:eastAsia="ru-RU"/>
        </w:rPr>
        <w:lastRenderedPageBreak/>
        <w:t>религиозных организаций, имеющих в собственности здания или сооружения религиозного или благотворительного назначения);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14)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15) договор о развитии застроенной территории (для лиц, с которыми заключен договор о развитии застроенной территории);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16) 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17) 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18) 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19)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w:t>
      </w:r>
      <w:proofErr w:type="gramEnd"/>
      <w:r w:rsidRPr="002242B3">
        <w:rPr>
          <w:rFonts w:ascii="Times New Roman" w:eastAsia="Calibri" w:hAnsi="Times New Roman" w:cs="Times New Roman"/>
          <w:sz w:val="24"/>
          <w:szCs w:val="24"/>
          <w:lang w:eastAsia="ru-RU"/>
        </w:rPr>
        <w:t>) хозяйством его деятельности);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20) выписка из ЕГРН об объекте недвижимости (об испрашиваемом земельном участке);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21) выписка из ЕГРН об объекте недвижимости (о здании и (или) сооружении, расположенном (</w:t>
      </w:r>
      <w:proofErr w:type="spellStart"/>
      <w:r w:rsidRPr="002242B3">
        <w:rPr>
          <w:rFonts w:ascii="Times New Roman" w:eastAsia="Calibri" w:hAnsi="Times New Roman" w:cs="Times New Roman"/>
          <w:sz w:val="24"/>
          <w:szCs w:val="24"/>
          <w:lang w:eastAsia="ru-RU"/>
        </w:rPr>
        <w:t>ых</w:t>
      </w:r>
      <w:proofErr w:type="spellEnd"/>
      <w:r w:rsidRPr="002242B3">
        <w:rPr>
          <w:rFonts w:ascii="Times New Roman" w:eastAsia="Calibri" w:hAnsi="Times New Roman" w:cs="Times New Roman"/>
          <w:sz w:val="24"/>
          <w:szCs w:val="24"/>
          <w:lang w:eastAsia="ru-RU"/>
        </w:rPr>
        <w:t>)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22)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23) выписка из Единого государственного реестра юридических лиц (ЕГРЮЛ) о юридическом лице, являющемся заявителем;</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24) выписка из ЕГРЮЛ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 xml:space="preserve">25) выписка из Единого государственного реестра индивидуальных предпринимателей (ЕГРИП)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w:t>
      </w:r>
      <w:r w:rsidRPr="002242B3">
        <w:rPr>
          <w:rFonts w:ascii="Times New Roman" w:eastAsia="Calibri" w:hAnsi="Times New Roman" w:cs="Times New Roman"/>
          <w:sz w:val="24"/>
          <w:szCs w:val="24"/>
          <w:lang w:eastAsia="ru-RU"/>
        </w:rPr>
        <w:lastRenderedPageBreak/>
        <w:t>участка, предназначенного для ведения сельскохозяйственного производства;</w:t>
      </w:r>
      <w:proofErr w:type="gramEnd"/>
      <w:r w:rsidRPr="002242B3">
        <w:rPr>
          <w:rFonts w:ascii="Times New Roman" w:eastAsia="Calibri" w:hAnsi="Times New Roman" w:cs="Times New Roman"/>
          <w:sz w:val="24"/>
          <w:szCs w:val="24"/>
          <w:lang w:eastAsia="ru-RU"/>
        </w:rPr>
        <w:t xml:space="preserve">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26) 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r w:rsidRPr="002242B3">
        <w:rPr>
          <w:rFonts w:ascii="Times New Roman" w:eastAsia="Calibri" w:hAnsi="Times New Roman" w:cs="Times New Roman"/>
          <w:sz w:val="24"/>
          <w:szCs w:val="24"/>
          <w:lang w:eastAsia="ru-RU"/>
        </w:rPr>
        <w:t xml:space="preserve"> лиц, с которыми заключен договор о развитии застроенной территории);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27) 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28) 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w:t>
      </w:r>
      <w:proofErr w:type="gramEnd"/>
      <w:r w:rsidRPr="002242B3">
        <w:rPr>
          <w:rFonts w:ascii="Times New Roman" w:eastAsia="Calibri" w:hAnsi="Times New Roman" w:cs="Times New Roman"/>
          <w:sz w:val="24"/>
          <w:szCs w:val="24"/>
          <w:lang w:eastAsia="ru-RU"/>
        </w:rPr>
        <w:t xml:space="preserve"> членов некоммерческой организации, созданной гражданами, которой предоставлен земельный участок для садоводства, огородничества).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Документы, указанные в подпунктах 1 – 19 настоящего пункта Административного регламента, предоставляются заявителем самостоятельно.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Документы, указанные в подпунктах 20–28 настоящего пункта Административного регламента, запрашиваются Уполномоченным органом </w:t>
      </w:r>
      <w:r w:rsidRPr="002242B3">
        <w:rPr>
          <w:rFonts w:ascii="Times New Roman" w:eastAsia="Calibri" w:hAnsi="Times New Roman" w:cs="Times New Roman"/>
          <w:sz w:val="24"/>
          <w:szCs w:val="24"/>
        </w:rPr>
        <w:t>в порядке межведомственного информационного взаимодействия.</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21</w:t>
      </w:r>
      <w:r w:rsidRPr="002242B3">
        <w:rPr>
          <w:rFonts w:ascii="Times New Roman" w:eastAsia="Times New Roman" w:hAnsi="Times New Roman" w:cs="Times New Roman"/>
          <w:i/>
          <w:sz w:val="24"/>
          <w:szCs w:val="24"/>
          <w:lang w:eastAsia="ru-RU"/>
        </w:rPr>
        <w:t xml:space="preserve">. </w:t>
      </w:r>
      <w:r w:rsidRPr="002242B3">
        <w:rPr>
          <w:rFonts w:ascii="Times New Roman" w:eastAsia="Times New Roman" w:hAnsi="Times New Roman" w:cs="Times New Roman"/>
          <w:sz w:val="24"/>
          <w:szCs w:val="24"/>
          <w:lang w:eastAsia="ru-RU"/>
        </w:rPr>
        <w:t xml:space="preserve">Документы, указанные в подпунктах 20 – 22 пункта 19 настоящего Административного регламента, Уполномоченный орган запрашивает в порядке межведомственного информационного взаимодействия в филиале ФГБУ «ФКП </w:t>
      </w:r>
      <w:proofErr w:type="spellStart"/>
      <w:r w:rsidRPr="002242B3">
        <w:rPr>
          <w:rFonts w:ascii="Times New Roman" w:eastAsia="Times New Roman" w:hAnsi="Times New Roman" w:cs="Times New Roman"/>
          <w:sz w:val="24"/>
          <w:szCs w:val="24"/>
          <w:lang w:eastAsia="ru-RU"/>
        </w:rPr>
        <w:t>Росреестра</w:t>
      </w:r>
      <w:proofErr w:type="spellEnd"/>
      <w:r w:rsidRPr="002242B3">
        <w:rPr>
          <w:rFonts w:ascii="Times New Roman" w:eastAsia="Times New Roman" w:hAnsi="Times New Roman" w:cs="Times New Roman"/>
          <w:sz w:val="24"/>
          <w:szCs w:val="24"/>
          <w:lang w:eastAsia="ru-RU"/>
        </w:rPr>
        <w:t xml:space="preserve">» по Иркутской области.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Документы, указанные в  подпунктах 23 – 25 пункта 20 настоящего Административного регламента, Уполномоченный орган запрашивает в порядке межведомственного информационного взаимодействия в  территориальном органе ФНС России.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Документы, указанные в подпунктах 26 – 28 пункта 20 настоящего Административного регламента, Уполномоченный орган запрашивает в порядке межведомственного информационного взаимодействия в МФЦ</w:t>
      </w:r>
      <w:r w:rsidRPr="002242B3">
        <w:rPr>
          <w:rFonts w:ascii="Times New Roman" w:eastAsia="Times New Roman" w:hAnsi="Times New Roman" w:cs="Times New Roman"/>
          <w:i/>
          <w:sz w:val="24"/>
          <w:szCs w:val="24"/>
          <w:lang w:eastAsia="ru-RU"/>
        </w:rPr>
        <w:t>.</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Заявитель вправе представить документы, указанные в настоящем пункте, по собственной инициативе.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22. Предоставление документов, указанных в подпунктах 3 – 28 пункта 20 настоящего Административного регламента,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Уполномоченным органом принято решение о предварительном согласовании предоставления земельного участка.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rPr>
        <w:lastRenderedPageBreak/>
        <w:t xml:space="preserve">23. Для получения муниципальной услуги заявитель представляет в </w:t>
      </w:r>
      <w:r w:rsidRPr="002242B3">
        <w:rPr>
          <w:rFonts w:ascii="Times New Roman" w:eastAsia="Calibri" w:hAnsi="Times New Roman" w:cs="Times New Roman"/>
          <w:sz w:val="24"/>
          <w:szCs w:val="24"/>
          <w:lang w:eastAsia="ru-RU"/>
        </w:rPr>
        <w:t>У</w:t>
      </w:r>
      <w:r w:rsidRPr="002242B3">
        <w:rPr>
          <w:rFonts w:ascii="Times New Roman" w:eastAsia="Calibri" w:hAnsi="Times New Roman" w:cs="Times New Roman"/>
          <w:sz w:val="24"/>
          <w:szCs w:val="24"/>
        </w:rPr>
        <w:t xml:space="preserve">полномоченный орган заявление в свободной форме </w:t>
      </w:r>
      <w:r w:rsidRPr="002242B3">
        <w:rPr>
          <w:rFonts w:ascii="Times New Roman" w:eastAsia="Calibri" w:hAnsi="Times New Roman" w:cs="Times New Roman"/>
          <w:sz w:val="24"/>
          <w:szCs w:val="24"/>
          <w:lang w:eastAsia="ru-RU"/>
        </w:rPr>
        <w:t>с соблюдением требований, указанных в подпункте 1 пункта 20 настоящего Административного регламента</w:t>
      </w:r>
      <w:r w:rsidRPr="002242B3">
        <w:rPr>
          <w:rFonts w:ascii="Times New Roman" w:eastAsia="Calibri" w:hAnsi="Times New Roman" w:cs="Times New Roman"/>
          <w:sz w:val="24"/>
          <w:szCs w:val="24"/>
        </w:rPr>
        <w:t xml:space="preserve">, либо по </w:t>
      </w:r>
      <w:r w:rsidRPr="002242B3">
        <w:rPr>
          <w:rFonts w:ascii="Times New Roman" w:eastAsia="Calibri" w:hAnsi="Times New Roman" w:cs="Times New Roman"/>
          <w:sz w:val="24"/>
          <w:szCs w:val="24"/>
          <w:lang w:eastAsia="ru-RU"/>
        </w:rPr>
        <w:t>рекомендуемой форме, приведенной в приложении 1 к настоящему Административному регламенту.</w:t>
      </w:r>
    </w:p>
    <w:p w:rsidR="002242B3" w:rsidRPr="003F3E1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3F3E13">
        <w:rPr>
          <w:rFonts w:ascii="Times New Roman" w:eastAsia="Calibri" w:hAnsi="Times New Roman" w:cs="Times New Roman"/>
          <w:bCs/>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sidR="0034425C" w:rsidRPr="003F3E13">
        <w:rPr>
          <w:rFonts w:ascii="Times New Roman" w:eastAsia="Calibri" w:hAnsi="Times New Roman" w:cs="Times New Roman"/>
          <w:bCs/>
          <w:sz w:val="24"/>
          <w:szCs w:val="24"/>
        </w:rPr>
        <w:t xml:space="preserve"> либо на бумажном носителе</w:t>
      </w:r>
      <w:r w:rsidRPr="003F3E13">
        <w:rPr>
          <w:rFonts w:ascii="Times New Roman" w:eastAsia="Calibri" w:hAnsi="Times New Roman" w:cs="Times New Roman"/>
          <w:bCs/>
          <w:sz w:val="24"/>
          <w:szCs w:val="24"/>
        </w:rPr>
        <w:t>.</w:t>
      </w:r>
    </w:p>
    <w:p w:rsidR="002242B3" w:rsidRPr="003F3E1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3F3E13">
        <w:rPr>
          <w:rFonts w:ascii="Times New Roman" w:eastAsia="Calibri" w:hAnsi="Times New Roman" w:cs="Times New Roman"/>
          <w:bCs/>
          <w:sz w:val="24"/>
          <w:szCs w:val="24"/>
        </w:rPr>
        <w:t>Представление указанного документа не требуется в случае направления заявления через личный кабинет Единого или регионального порталов, а также, если заявление подписано усиленной квалифицированной электронной подписью.</w:t>
      </w:r>
    </w:p>
    <w:p w:rsidR="002242B3" w:rsidRPr="003F3E1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rPr>
      </w:pPr>
      <w:r w:rsidRPr="003F3E13">
        <w:rPr>
          <w:rFonts w:ascii="Times New Roman" w:eastAsia="Calibri" w:hAnsi="Times New Roman" w:cs="Times New Roman"/>
          <w:bCs/>
          <w:sz w:val="24"/>
          <w:szCs w:val="24"/>
        </w:rPr>
        <w:t>В случае подачи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0034425C" w:rsidRPr="003F3E13">
        <w:rPr>
          <w:rFonts w:ascii="Times New Roman" w:eastAsia="Calibri" w:hAnsi="Times New Roman" w:cs="Times New Roman"/>
          <w:bCs/>
          <w:sz w:val="24"/>
          <w:szCs w:val="24"/>
        </w:rPr>
        <w:t xml:space="preserve"> либо на бумажном носителе</w:t>
      </w:r>
      <w:r w:rsidRPr="003F3E13">
        <w:rPr>
          <w:rFonts w:ascii="Times New Roman" w:eastAsia="Calibri" w:hAnsi="Times New Roman" w:cs="Times New Roman"/>
          <w:bCs/>
          <w:sz w:val="24"/>
          <w:szCs w:val="24"/>
        </w:rPr>
        <w:t>.</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В заявлении указывается один из следующих способов предоставления результатов рассмотрения заявления Уполномоченным органом:</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 xml:space="preserve">Дополнительно заявитель вправе указать в заявлении один из следующих способов предоставления результатов рассмотрения заявления Уполномоченным органом: </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3F3E13">
        <w:rPr>
          <w:rFonts w:ascii="Times New Roman" w:eastAsia="Calibri" w:hAnsi="Times New Roman" w:cs="Times New Roman"/>
          <w:sz w:val="24"/>
          <w:szCs w:val="24"/>
          <w:lang w:eastAsia="ru-RU"/>
        </w:rPr>
        <w:t xml:space="preserve">в виде электронного документа, который направляется Уполномоченным органом заявителю </w:t>
      </w:r>
      <w:r w:rsidRPr="003F3E13">
        <w:rPr>
          <w:rFonts w:ascii="Times New Roman" w:eastAsia="Calibri" w:hAnsi="Times New Roman" w:cs="Times New Roman"/>
          <w:sz w:val="24"/>
          <w:szCs w:val="24"/>
        </w:rPr>
        <w:t>в раздел «Личный кабинет» Единого или регионального порталов.</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 xml:space="preserve">24. Порядок представления </w:t>
      </w:r>
      <w:r w:rsidRPr="002242B3">
        <w:rPr>
          <w:rFonts w:ascii="Times New Roman" w:eastAsia="Calibri" w:hAnsi="Times New Roman" w:cs="Times New Roman"/>
          <w:sz w:val="24"/>
          <w:szCs w:val="24"/>
          <w:lang w:eastAsia="ru-RU"/>
        </w:rPr>
        <w:t>документов, необходимых для получения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По выбору заявителя заявление  представляется в Уполномоченный орган одним из следующих способов: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при личном обращении;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посредством почтовой связи на бумажном носителе;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в форме электронных документов с использованием информационно-телекоммуникационной сети Интернет, в том числе с использованием официального сайта, Единого и регионального порталов.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Документы, перечисленные в пункте 20 настоящего Административного регламента, принимаются специалистом Уполномоченного органа</w:t>
      </w:r>
      <w:r w:rsidRPr="002242B3">
        <w:rPr>
          <w:rFonts w:ascii="Times New Roman" w:eastAsia="Calibri" w:hAnsi="Times New Roman" w:cs="Times New Roman"/>
          <w:i/>
          <w:sz w:val="24"/>
          <w:szCs w:val="24"/>
          <w:lang w:eastAsia="ru-RU"/>
        </w:rPr>
        <w:t>,</w:t>
      </w:r>
      <w:r w:rsidRPr="002242B3">
        <w:rPr>
          <w:rFonts w:ascii="Times New Roman" w:eastAsia="Calibri" w:hAnsi="Times New Roman" w:cs="Times New Roman"/>
          <w:sz w:val="24"/>
          <w:szCs w:val="24"/>
          <w:lang w:eastAsia="ru-RU"/>
        </w:rPr>
        <w:t xml:space="preserve"> ответственным за прием документов, по описи, составленной по форме согласно  приложению  2 к настоящему Административному регламенту.</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25. В соответствии с частью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заявителей:</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w:t>
      </w:r>
      <w:r w:rsidRPr="002242B3">
        <w:rPr>
          <w:rFonts w:ascii="Times New Roman" w:eastAsia="Calibri" w:hAnsi="Times New Roman" w:cs="Times New Roman"/>
          <w:sz w:val="24"/>
          <w:szCs w:val="24"/>
          <w:lang w:eastAsia="ru-RU"/>
        </w:rPr>
        <w:lastRenderedPageBreak/>
        <w:t>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муниципальных услуг, в соответствии с нормативными</w:t>
      </w:r>
      <w:proofErr w:type="gramEnd"/>
      <w:r w:rsidRPr="002242B3">
        <w:rPr>
          <w:rFonts w:ascii="Times New Roman" w:eastAsia="Calibri" w:hAnsi="Times New Roman" w:cs="Times New Roman"/>
          <w:sz w:val="24"/>
          <w:szCs w:val="24"/>
          <w:lang w:eastAsia="ru-RU"/>
        </w:rPr>
        <w:t xml:space="preserve"> </w:t>
      </w:r>
      <w:proofErr w:type="gramStart"/>
      <w:r w:rsidRPr="002242B3">
        <w:rPr>
          <w:rFonts w:ascii="Times New Roman" w:eastAsia="Calibri" w:hAnsi="Times New Roman" w:cs="Times New Roman"/>
          <w:sz w:val="24"/>
          <w:szCs w:val="24"/>
          <w:lang w:eastAsia="ru-RU"/>
        </w:rPr>
        <w:t>правовыми актами Российской Федерации, нормативными правовыми актами</w:t>
      </w:r>
      <w:r w:rsidRPr="002242B3">
        <w:rPr>
          <w:rFonts w:ascii="Times New Roman" w:eastAsia="Calibri" w:hAnsi="Times New Roman" w:cs="Times New Roman"/>
          <w:sz w:val="24"/>
          <w:szCs w:val="24"/>
        </w:rPr>
        <w:t xml:space="preserve"> Иркутской области</w:t>
      </w:r>
      <w:r w:rsidRPr="002242B3">
        <w:rPr>
          <w:rFonts w:ascii="Times New Roman" w:eastAsia="Calibri" w:hAnsi="Times New Roman" w:cs="Times New Roman"/>
          <w:sz w:val="24"/>
          <w:szCs w:val="24"/>
          <w:lang w:eastAsia="ru-RU"/>
        </w:rPr>
        <w:t>,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roofErr w:type="gramEnd"/>
      <w:r w:rsidRPr="002242B3">
        <w:rPr>
          <w:rFonts w:ascii="Times New Roman" w:eastAsia="Calibri" w:hAnsi="Times New Roman" w:cs="Times New Roman"/>
          <w:sz w:val="24"/>
          <w:szCs w:val="24"/>
          <w:lang w:eastAsia="ru-RU"/>
        </w:rPr>
        <w:t xml:space="preserve"> Заявитель вправе представить указанные документы и информацию в уполномоченный </w:t>
      </w:r>
      <w:r w:rsidR="00ED77FD">
        <w:rPr>
          <w:rFonts w:ascii="Times New Roman" w:eastAsia="Calibri" w:hAnsi="Times New Roman" w:cs="Times New Roman"/>
          <w:sz w:val="24"/>
          <w:szCs w:val="24"/>
          <w:lang w:eastAsia="ru-RU"/>
        </w:rPr>
        <w:t>орган по собственной инициативе;</w:t>
      </w:r>
    </w:p>
    <w:p w:rsidR="00ED77FD" w:rsidRPr="00ED77FD" w:rsidRDefault="00ED77FD" w:rsidP="00ED77F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77FD">
        <w:rPr>
          <w:rFonts w:ascii="Times New Roman" w:eastAsia="Calibri" w:hAnsi="Times New Roman" w:cs="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D77FD" w:rsidRPr="00ED77FD" w:rsidRDefault="00ED77FD" w:rsidP="00ED77F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77FD">
        <w:rPr>
          <w:rFonts w:ascii="Times New Roman" w:eastAsia="Calibri" w:hAnsi="Times New Roman" w:cs="Times New Roman"/>
          <w:sz w:val="24"/>
          <w:szCs w:val="24"/>
          <w:lang w:eastAsia="ru-RU"/>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77FD" w:rsidRPr="00ED77FD" w:rsidRDefault="00ED77FD" w:rsidP="00ED77F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77FD">
        <w:rPr>
          <w:rFonts w:ascii="Times New Roman" w:eastAsia="Calibri" w:hAnsi="Times New Roman" w:cs="Times New Roman"/>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rsidR="00ED77FD" w:rsidRPr="00ED77FD" w:rsidRDefault="00ED77FD" w:rsidP="00ED77F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D77FD">
        <w:rPr>
          <w:rFonts w:ascii="Times New Roman" w:eastAsia="Calibri"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77FD" w:rsidRPr="002242B3" w:rsidRDefault="00ED77FD" w:rsidP="00ED77FD">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ED77FD">
        <w:rPr>
          <w:rFonts w:ascii="Times New Roman" w:eastAsia="Calibri"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ED77FD">
        <w:rPr>
          <w:rFonts w:ascii="Times New Roman" w:eastAsia="Calibri" w:hAnsi="Times New Roman" w:cs="Times New Roman"/>
          <w:sz w:val="24"/>
          <w:szCs w:val="24"/>
          <w:lang w:eastAsia="ru-RU"/>
        </w:rPr>
        <w:t xml:space="preserve"> также приносятся извинения за доставленные неудобства.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2242B3" w:rsidRPr="002242B3" w:rsidRDefault="002242B3" w:rsidP="002242B3">
      <w:pPr>
        <w:widowControl w:val="0"/>
        <w:spacing w:after="0" w:line="240" w:lineRule="auto"/>
        <w:ind w:firstLine="567"/>
        <w:jc w:val="both"/>
        <w:rPr>
          <w:rFonts w:ascii="Times New Roman" w:hAnsi="Times New Roman" w:cs="Times New Roman"/>
          <w:sz w:val="24"/>
          <w:szCs w:val="24"/>
          <w:shd w:val="clear" w:color="auto" w:fill="FFFFFF"/>
        </w:rPr>
      </w:pPr>
      <w:r w:rsidRPr="002242B3">
        <w:rPr>
          <w:rFonts w:ascii="Times New Roman" w:eastAsia="Times New Roman" w:hAnsi="Times New Roman" w:cs="Times New Roman"/>
          <w:spacing w:val="3"/>
          <w:sz w:val="24"/>
          <w:szCs w:val="24"/>
          <w:lang w:eastAsia="ru-RU"/>
        </w:rPr>
        <w:t xml:space="preserve">26. Способы получения заявителем документов, указанных в п. 20 настоящего регламента:  </w:t>
      </w:r>
    </w:p>
    <w:p w:rsidR="002242B3" w:rsidRPr="002242B3" w:rsidRDefault="002242B3" w:rsidP="002242B3">
      <w:pPr>
        <w:numPr>
          <w:ilvl w:val="0"/>
          <w:numId w:val="4"/>
        </w:numPr>
        <w:shd w:val="clear" w:color="auto" w:fill="FFFFFF"/>
        <w:spacing w:after="100" w:afterAutospacing="1" w:line="240" w:lineRule="auto"/>
        <w:ind w:firstLine="567"/>
        <w:rPr>
          <w:rFonts w:ascii="Times New Roman" w:eastAsia="Times New Roman" w:hAnsi="Times New Roman" w:cs="Times New Roman"/>
          <w:sz w:val="23"/>
          <w:szCs w:val="23"/>
          <w:lang w:eastAsia="ru-RU"/>
        </w:rPr>
      </w:pPr>
      <w:r w:rsidRPr="002242B3">
        <w:rPr>
          <w:rFonts w:ascii="Times New Roman" w:eastAsia="Times New Roman" w:hAnsi="Times New Roman" w:cs="Times New Roman"/>
          <w:sz w:val="23"/>
          <w:szCs w:val="23"/>
          <w:lang w:eastAsia="ru-RU"/>
        </w:rPr>
        <w:t>Лично</w:t>
      </w:r>
    </w:p>
    <w:p w:rsidR="002242B3" w:rsidRPr="002242B3" w:rsidRDefault="002242B3" w:rsidP="002242B3">
      <w:pPr>
        <w:numPr>
          <w:ilvl w:val="0"/>
          <w:numId w:val="4"/>
        </w:numPr>
        <w:shd w:val="clear" w:color="auto" w:fill="FFFFFF"/>
        <w:spacing w:before="75" w:after="100" w:afterAutospacing="1" w:line="240" w:lineRule="auto"/>
        <w:ind w:firstLine="567"/>
        <w:contextualSpacing/>
        <w:rPr>
          <w:rFonts w:ascii="Times New Roman" w:eastAsia="Times New Roman" w:hAnsi="Times New Roman" w:cs="Times New Roman"/>
          <w:sz w:val="23"/>
          <w:szCs w:val="23"/>
          <w:lang w:eastAsia="ru-RU"/>
        </w:rPr>
      </w:pPr>
      <w:r w:rsidRPr="002242B3">
        <w:rPr>
          <w:rFonts w:ascii="Times New Roman" w:eastAsia="Times New Roman" w:hAnsi="Times New Roman" w:cs="Times New Roman"/>
          <w:sz w:val="23"/>
          <w:szCs w:val="23"/>
          <w:lang w:eastAsia="ru-RU"/>
        </w:rPr>
        <w:t>Через законного представителя</w:t>
      </w:r>
    </w:p>
    <w:p w:rsidR="002242B3" w:rsidRPr="002242B3" w:rsidRDefault="002242B3" w:rsidP="002242B3">
      <w:pPr>
        <w:numPr>
          <w:ilvl w:val="0"/>
          <w:numId w:val="4"/>
        </w:numPr>
        <w:shd w:val="clear" w:color="auto" w:fill="FFFFFF"/>
        <w:spacing w:before="75" w:after="100" w:afterAutospacing="1" w:line="240" w:lineRule="auto"/>
        <w:ind w:firstLine="567"/>
        <w:contextualSpacing/>
        <w:rPr>
          <w:rFonts w:ascii="Times New Roman" w:eastAsia="Times New Roman" w:hAnsi="Times New Roman" w:cs="Times New Roman"/>
          <w:sz w:val="23"/>
          <w:szCs w:val="23"/>
          <w:lang w:eastAsia="ru-RU"/>
        </w:rPr>
      </w:pPr>
      <w:r w:rsidRPr="002242B3">
        <w:rPr>
          <w:rFonts w:ascii="Times New Roman" w:eastAsia="Times New Roman" w:hAnsi="Times New Roman" w:cs="Times New Roman"/>
          <w:sz w:val="23"/>
          <w:szCs w:val="23"/>
          <w:lang w:eastAsia="ru-RU"/>
        </w:rPr>
        <w:t>Почтой</w:t>
      </w:r>
    </w:p>
    <w:p w:rsidR="002242B3" w:rsidRPr="002242B3" w:rsidRDefault="002242B3" w:rsidP="002242B3">
      <w:pPr>
        <w:numPr>
          <w:ilvl w:val="0"/>
          <w:numId w:val="4"/>
        </w:numPr>
        <w:shd w:val="clear" w:color="auto" w:fill="FFFFFF"/>
        <w:spacing w:before="75" w:after="100" w:afterAutospacing="1" w:line="240" w:lineRule="auto"/>
        <w:ind w:firstLine="567"/>
        <w:contextualSpacing/>
        <w:rPr>
          <w:rFonts w:ascii="Times New Roman" w:eastAsia="Times New Roman" w:hAnsi="Times New Roman" w:cs="Times New Roman"/>
          <w:sz w:val="23"/>
          <w:szCs w:val="23"/>
          <w:lang w:eastAsia="ru-RU"/>
        </w:rPr>
      </w:pPr>
      <w:r w:rsidRPr="002242B3">
        <w:rPr>
          <w:rFonts w:ascii="Times New Roman" w:eastAsia="Times New Roman" w:hAnsi="Times New Roman" w:cs="Times New Roman"/>
          <w:sz w:val="23"/>
          <w:szCs w:val="23"/>
          <w:lang w:eastAsia="ru-RU"/>
        </w:rPr>
        <w:t>По e-</w:t>
      </w:r>
      <w:proofErr w:type="spellStart"/>
      <w:r w:rsidRPr="002242B3">
        <w:rPr>
          <w:rFonts w:ascii="Times New Roman" w:eastAsia="Times New Roman" w:hAnsi="Times New Roman" w:cs="Times New Roman"/>
          <w:sz w:val="23"/>
          <w:szCs w:val="23"/>
          <w:lang w:eastAsia="ru-RU"/>
        </w:rPr>
        <w:t>mail</w:t>
      </w:r>
      <w:proofErr w:type="spellEnd"/>
      <w:r w:rsidRPr="002242B3">
        <w:rPr>
          <w:rFonts w:ascii="Times New Roman" w:eastAsia="Times New Roman" w:hAnsi="Times New Roman" w:cs="Times New Roman"/>
          <w:sz w:val="23"/>
          <w:szCs w:val="23"/>
          <w:lang w:eastAsia="ru-RU"/>
        </w:rPr>
        <w:t xml:space="preserve">.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11. Исчерпывающий перечень оснований для отказа в приеме документов, необходимых для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27. </w:t>
      </w:r>
      <w:r w:rsidRPr="002242B3">
        <w:rPr>
          <w:rFonts w:ascii="Times New Roman" w:eastAsia="Calibri"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Иркутской области не предусмотрены.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12. Исчерпывающий перечень оснований для приостановления и (или) отказа в предоставлении муниципальной услуги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28. Основания для приостановления предоставления муниципальной услуги действующим законодательством </w:t>
      </w:r>
      <w:r w:rsidRPr="002242B3">
        <w:rPr>
          <w:rFonts w:ascii="Times New Roman" w:eastAsia="Calibri" w:hAnsi="Times New Roman" w:cs="Times New Roman"/>
          <w:sz w:val="24"/>
          <w:szCs w:val="24"/>
        </w:rPr>
        <w:t xml:space="preserve">Российской Федерации и Иркутской области </w:t>
      </w:r>
      <w:r w:rsidRPr="002242B3">
        <w:rPr>
          <w:rFonts w:ascii="Times New Roman" w:eastAsia="Times New Roman" w:hAnsi="Times New Roman" w:cs="Times New Roman"/>
          <w:sz w:val="24"/>
          <w:szCs w:val="24"/>
        </w:rPr>
        <w:t>не предусмотрены.</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rPr>
        <w:t xml:space="preserve">29. </w:t>
      </w:r>
      <w:r w:rsidRPr="002242B3">
        <w:rPr>
          <w:rFonts w:ascii="Times New Roman" w:eastAsia="Times New Roman" w:hAnsi="Times New Roman" w:cs="Times New Roman"/>
          <w:sz w:val="24"/>
          <w:szCs w:val="24"/>
          <w:lang w:eastAsia="ru-RU"/>
        </w:rPr>
        <w:t xml:space="preserve">Основания для отказа в предоставлении муниципальной услуги в соответствии со статьей 39.16 Земельного кодекса Российской Федерации:  </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5" w:name="Par139"/>
      <w:bookmarkEnd w:id="5"/>
      <w:r w:rsidRPr="002242B3">
        <w:rPr>
          <w:rFonts w:ascii="Times New Roman" w:eastAsia="Times New Roman" w:hAnsi="Times New Roman" w:cs="Times New Roman"/>
          <w:sz w:val="24"/>
          <w:szCs w:val="24"/>
        </w:rPr>
        <w:t xml:space="preserve">1) с заявлением обратилось лицо, которое в соответствии с земельным законодательством не имеет права на приобретение земельного участка без проведения </w:t>
      </w:r>
      <w:r w:rsidRPr="002242B3">
        <w:rPr>
          <w:rFonts w:ascii="Times New Roman" w:eastAsia="Times New Roman" w:hAnsi="Times New Roman" w:cs="Times New Roman"/>
          <w:sz w:val="24"/>
          <w:szCs w:val="24"/>
        </w:rPr>
        <w:lastRenderedPageBreak/>
        <w:t>торгов;</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Pr="002242B3">
        <w:rPr>
          <w:rFonts w:ascii="Times New Roman" w:eastAsia="Times New Roman" w:hAnsi="Times New Roman" w:cs="Times New Roman"/>
          <w:sz w:val="24"/>
          <w:szCs w:val="24"/>
        </w:rPr>
        <w:t xml:space="preserve">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2242B3">
        <w:rPr>
          <w:rFonts w:ascii="Times New Roman" w:eastAsia="Times New Roman" w:hAnsi="Times New Roman" w:cs="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 xml:space="preserve">10) указанный в заявлении земельный участок образован из земельного участка, в </w:t>
      </w:r>
      <w:r w:rsidRPr="002242B3">
        <w:rPr>
          <w:rFonts w:ascii="Times New Roman" w:eastAsia="Times New Roman" w:hAnsi="Times New Roman" w:cs="Times New Roman"/>
          <w:sz w:val="24"/>
          <w:szCs w:val="24"/>
        </w:rPr>
        <w:lastRenderedPageBreak/>
        <w:t>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2242B3">
        <w:rPr>
          <w:rFonts w:ascii="Times New Roman" w:eastAsia="Times New Roman" w:hAnsi="Times New Roman" w:cs="Times New Roman"/>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11) указанный в заявлении земельный участок является предметом аукциона, </w:t>
      </w:r>
      <w:proofErr w:type="gramStart"/>
      <w:r w:rsidRPr="002242B3">
        <w:rPr>
          <w:rFonts w:ascii="Times New Roman" w:eastAsia="Times New Roman" w:hAnsi="Times New Roman" w:cs="Times New Roman"/>
          <w:sz w:val="24"/>
          <w:szCs w:val="24"/>
        </w:rPr>
        <w:t>извещение</w:t>
      </w:r>
      <w:proofErr w:type="gramEnd"/>
      <w:r w:rsidRPr="002242B3">
        <w:rPr>
          <w:rFonts w:ascii="Times New Roman" w:eastAsia="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2242B3">
        <w:rPr>
          <w:rFonts w:ascii="Times New Roman" w:eastAsia="Times New Roman" w:hAnsi="Times New Roman" w:cs="Times New Roman"/>
          <w:sz w:val="24"/>
          <w:szCs w:val="24"/>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законодательством;</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19) предоставление земельного участка на заявленном виде прав не допускается;</w:t>
      </w:r>
    </w:p>
    <w:p w:rsidR="002242B3" w:rsidRPr="002242B3" w:rsidRDefault="002242B3" w:rsidP="002242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20) в отношении земельного участка, указанного в заявлении, не установлен вид разрешенного использования;</w:t>
      </w:r>
    </w:p>
    <w:p w:rsidR="002242B3" w:rsidRPr="002242B3" w:rsidRDefault="002242B3" w:rsidP="002242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21) указанный в заявлении земельный участок не отнесен к определенной </w:t>
      </w:r>
      <w:r w:rsidRPr="002242B3">
        <w:rPr>
          <w:rFonts w:ascii="Times New Roman" w:eastAsia="Times New Roman" w:hAnsi="Times New Roman" w:cs="Times New Roman"/>
          <w:sz w:val="24"/>
          <w:szCs w:val="24"/>
        </w:rPr>
        <w:lastRenderedPageBreak/>
        <w:t>категории земель;</w:t>
      </w:r>
    </w:p>
    <w:p w:rsidR="002242B3" w:rsidRPr="002242B3" w:rsidRDefault="002242B3" w:rsidP="002242B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2242B3">
        <w:rPr>
          <w:rFonts w:ascii="Times New Roman" w:eastAsia="Times New Roman" w:hAnsi="Times New Roman" w:cs="Times New Roman"/>
          <w:sz w:val="24"/>
          <w:szCs w:val="24"/>
        </w:rPr>
        <w:t>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24) границы земельного участка, указанного в заявлении, подлежат уточнению в соответствии с Федеральным законом от 13 июля 2015 года № 218-ФЗ;</w:t>
      </w:r>
    </w:p>
    <w:p w:rsidR="00BD2E83" w:rsidRPr="003F3E13" w:rsidRDefault="002242B3" w:rsidP="00BD2E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25</w:t>
      </w:r>
      <w:r w:rsidRPr="003F3E13">
        <w:rPr>
          <w:rFonts w:ascii="Times New Roman" w:eastAsia="Times New Roman" w:hAnsi="Times New Roman" w:cs="Times New Roman"/>
          <w:sz w:val="24"/>
          <w:szCs w:val="24"/>
        </w:rPr>
        <w:t>)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BD2E83" w:rsidRPr="003F3E13" w:rsidRDefault="00BD2E83" w:rsidP="00BD2E8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3E13">
        <w:rPr>
          <w:rFonts w:ascii="Times New Roman" w:eastAsia="Times New Roman" w:hAnsi="Times New Roman" w:cs="Times New Roman"/>
          <w:sz w:val="24"/>
          <w:szCs w:val="24"/>
        </w:rPr>
        <w:t xml:space="preserve">26) </w:t>
      </w:r>
      <w:r w:rsidRPr="003F3E13">
        <w:rPr>
          <w:rFonts w:ascii="Times New Roman" w:eastAsia="Times New Roman"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826E0" w:rsidRPr="003F3E13" w:rsidRDefault="00BD2E83" w:rsidP="006826E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3F3E13">
        <w:rPr>
          <w:rFonts w:ascii="Times New Roman" w:eastAsia="Times New Roman" w:hAnsi="Times New Roman" w:cs="Times New Roman"/>
          <w:sz w:val="24"/>
          <w:szCs w:val="24"/>
          <w:lang w:eastAsia="ru-RU"/>
        </w:rPr>
        <w:t>27)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w:t>
      </w:r>
      <w:r w:rsidR="006826E0" w:rsidRPr="003F3E13">
        <w:rPr>
          <w:rFonts w:ascii="Times New Roman" w:eastAsia="Times New Roman" w:hAnsi="Times New Roman" w:cs="Times New Roman"/>
          <w:sz w:val="24"/>
          <w:szCs w:val="24"/>
          <w:lang w:eastAsia="ru-RU"/>
        </w:rPr>
        <w:t xml:space="preserve"> к имуществу общего пользования;</w:t>
      </w:r>
      <w:proofErr w:type="gramEnd"/>
    </w:p>
    <w:p w:rsidR="006826E0" w:rsidRPr="003F3E13" w:rsidRDefault="006826E0" w:rsidP="006826E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3E13">
        <w:rPr>
          <w:rFonts w:ascii="Times New Roman" w:eastAsia="Times New Roman" w:hAnsi="Times New Roman" w:cs="Times New Roman"/>
          <w:sz w:val="24"/>
          <w:szCs w:val="24"/>
          <w:lang w:eastAsia="ru-RU"/>
        </w:rPr>
        <w:t xml:space="preserve">28) </w:t>
      </w:r>
      <w:r w:rsidRPr="003F3E13">
        <w:rPr>
          <w:rFonts w:ascii="Times New Roman" w:eastAsia="Times New Roman" w:hAnsi="Times New Roman" w:cs="Times New Roman"/>
          <w:spacing w:val="2"/>
          <w:sz w:val="24"/>
          <w:szCs w:val="24"/>
          <w:lang w:eastAsia="ru-RU"/>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w:t>
      </w:r>
      <w:hyperlink r:id="rId15" w:history="1">
        <w:r w:rsidRPr="003F3E13">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Pr="003F3E13">
        <w:rPr>
          <w:rFonts w:ascii="Times New Roman" w:eastAsia="Times New Roman" w:hAnsi="Times New Roman" w:cs="Times New Roman"/>
          <w:spacing w:val="2"/>
          <w:sz w:val="24"/>
          <w:szCs w:val="24"/>
          <w:lang w:eastAsia="ru-RU"/>
        </w:rPr>
        <w:t>;</w:t>
      </w:r>
    </w:p>
    <w:p w:rsidR="00995911" w:rsidRPr="003F3E13" w:rsidRDefault="006826E0" w:rsidP="009959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3E13">
        <w:rPr>
          <w:rFonts w:ascii="Times New Roman" w:eastAsia="Times New Roman" w:hAnsi="Times New Roman" w:cs="Times New Roman"/>
          <w:sz w:val="24"/>
          <w:szCs w:val="24"/>
          <w:lang w:eastAsia="ru-RU"/>
        </w:rPr>
        <w:t xml:space="preserve">29) </w:t>
      </w:r>
      <w:r w:rsidRPr="003F3E13">
        <w:rPr>
          <w:rFonts w:ascii="Times New Roman" w:eastAsia="Times New Roman" w:hAnsi="Times New Roman" w:cs="Times New Roman"/>
          <w:spacing w:val="2"/>
          <w:sz w:val="24"/>
          <w:szCs w:val="24"/>
          <w:lang w:eastAsia="ru-RU"/>
        </w:rPr>
        <w:t>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статьей 39.20 </w:t>
      </w:r>
      <w:hyperlink r:id="rId16" w:history="1">
        <w:r w:rsidRPr="003F3E13">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Pr="003F3E13">
        <w:rPr>
          <w:rFonts w:ascii="Times New Roman" w:eastAsia="Times New Roman" w:hAnsi="Times New Roman" w:cs="Times New Roman"/>
          <w:spacing w:val="2"/>
          <w:sz w:val="24"/>
          <w:szCs w:val="24"/>
          <w:lang w:eastAsia="ru-RU"/>
        </w:rPr>
        <w:t>;</w:t>
      </w:r>
    </w:p>
    <w:p w:rsidR="006826E0" w:rsidRPr="003F3E13" w:rsidRDefault="00995911" w:rsidP="0099591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F3E13">
        <w:rPr>
          <w:rFonts w:ascii="Times New Roman" w:eastAsia="Times New Roman" w:hAnsi="Times New Roman" w:cs="Times New Roman"/>
          <w:sz w:val="24"/>
          <w:szCs w:val="24"/>
          <w:lang w:eastAsia="ru-RU"/>
        </w:rPr>
        <w:t xml:space="preserve">30) </w:t>
      </w:r>
      <w:r w:rsidR="006826E0" w:rsidRPr="003F3E13">
        <w:rPr>
          <w:rFonts w:ascii="Times New Roman" w:eastAsia="Times New Roman" w:hAnsi="Times New Roman" w:cs="Times New Roman"/>
          <w:spacing w:val="2"/>
          <w:sz w:val="24"/>
          <w:szCs w:val="24"/>
          <w:lang w:eastAsia="ru-RU"/>
        </w:rPr>
        <w:t>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17" w:history="1">
        <w:r w:rsidR="006826E0" w:rsidRPr="003F3E13">
          <w:rPr>
            <w:rFonts w:ascii="Times New Roman" w:eastAsia="Times New Roman" w:hAnsi="Times New Roman" w:cs="Times New Roman"/>
            <w:spacing w:val="2"/>
            <w:sz w:val="24"/>
            <w:szCs w:val="24"/>
            <w:u w:val="single"/>
            <w:lang w:eastAsia="ru-RU"/>
          </w:rPr>
          <w:t>Земельного кодекса Российской Федерации</w:t>
        </w:r>
      </w:hyperlink>
      <w:r w:rsidR="006826E0" w:rsidRPr="003F3E13">
        <w:rPr>
          <w:rFonts w:ascii="Times New Roman" w:eastAsia="Times New Roman" w:hAnsi="Times New Roman" w:cs="Times New Roman"/>
          <w:spacing w:val="2"/>
          <w:sz w:val="24"/>
          <w:szCs w:val="24"/>
          <w:lang w:eastAsia="ru-RU"/>
        </w:rPr>
        <w:t>.</w:t>
      </w:r>
    </w:p>
    <w:p w:rsidR="002242B3" w:rsidRPr="002242B3" w:rsidRDefault="002242B3" w:rsidP="00BD2E83">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4"/>
          <w:szCs w:val="24"/>
        </w:rPr>
      </w:pPr>
      <w:r w:rsidRPr="002242B3">
        <w:rPr>
          <w:rFonts w:ascii="Times New Roman" w:eastAsia="Calibri" w:hAnsi="Times New Roman" w:cs="Times New Roman"/>
          <w:b/>
          <w:sz w:val="24"/>
          <w:szCs w:val="24"/>
        </w:rPr>
        <w:t>Глава 13. Порядок, размер и основания взимания государственной пошлины или иной платы, взимаемой за предоставление муниципальной услуги</w:t>
      </w:r>
    </w:p>
    <w:p w:rsidR="002242B3" w:rsidRPr="002242B3" w:rsidRDefault="002242B3" w:rsidP="002242B3">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Times New Roman" w:hAnsi="Times New Roman" w:cs="Times New Roman"/>
          <w:spacing w:val="2"/>
          <w:sz w:val="24"/>
          <w:szCs w:val="24"/>
          <w:lang w:eastAsia="ru-RU"/>
        </w:rPr>
        <w:t>30. Взимание платы за предоставление муниципальной услуги законодательством Российской Федерации не предусмотрено.</w:t>
      </w:r>
    </w:p>
    <w:p w:rsidR="002242B3" w:rsidRPr="002242B3" w:rsidRDefault="002242B3" w:rsidP="002242B3">
      <w:pPr>
        <w:widowControl w:val="0"/>
        <w:spacing w:after="0" w:line="230" w:lineRule="exact"/>
        <w:ind w:right="40" w:firstLine="567"/>
        <w:contextualSpacing/>
        <w:jc w:val="center"/>
        <w:rPr>
          <w:rFonts w:ascii="Times New Roman" w:hAnsi="Times New Roman" w:cs="Times New Roman"/>
          <w:b/>
          <w:sz w:val="24"/>
          <w:szCs w:val="24"/>
          <w:shd w:val="clear" w:color="auto" w:fill="FFFFFF"/>
        </w:rPr>
      </w:pPr>
    </w:p>
    <w:p w:rsidR="002242B3" w:rsidRPr="002242B3" w:rsidRDefault="002242B3" w:rsidP="002242B3">
      <w:pPr>
        <w:widowControl w:val="0"/>
        <w:spacing w:after="0" w:line="230" w:lineRule="exact"/>
        <w:ind w:right="40" w:firstLine="567"/>
        <w:contextualSpacing/>
        <w:jc w:val="center"/>
        <w:rPr>
          <w:rFonts w:ascii="Times New Roman" w:hAnsi="Times New Roman" w:cs="Times New Roman"/>
          <w:b/>
          <w:sz w:val="24"/>
          <w:szCs w:val="24"/>
        </w:rPr>
      </w:pPr>
      <w:r w:rsidRPr="002242B3">
        <w:rPr>
          <w:rFonts w:ascii="Times New Roman" w:hAnsi="Times New Roman" w:cs="Times New Roman"/>
          <w:b/>
          <w:sz w:val="24"/>
          <w:szCs w:val="24"/>
          <w:shd w:val="clear" w:color="auto" w:fill="FFFFFF"/>
        </w:rPr>
        <w:t>Глава 14. Порядок, размер и основания взимания платы за</w:t>
      </w:r>
      <w:r w:rsidRPr="002242B3">
        <w:rPr>
          <w:rFonts w:ascii="Times New Roman" w:hAnsi="Times New Roman" w:cs="Times New Roman"/>
          <w:b/>
          <w:sz w:val="24"/>
          <w:szCs w:val="24"/>
        </w:rPr>
        <w:t xml:space="preserve"> </w:t>
      </w:r>
      <w:r w:rsidRPr="002242B3">
        <w:rPr>
          <w:rFonts w:ascii="Times New Roman" w:hAnsi="Times New Roman" w:cs="Times New Roman"/>
          <w:b/>
          <w:sz w:val="24"/>
          <w:szCs w:val="24"/>
          <w:shd w:val="clear" w:color="auto" w:fill="FFFFFF"/>
        </w:rPr>
        <w:t>предоставление услуг, которые являются необходимыми и</w:t>
      </w:r>
      <w:r w:rsidRPr="002242B3">
        <w:rPr>
          <w:rFonts w:ascii="Times New Roman" w:hAnsi="Times New Roman" w:cs="Times New Roman"/>
          <w:b/>
          <w:sz w:val="24"/>
          <w:szCs w:val="24"/>
        </w:rPr>
        <w:t xml:space="preserve"> </w:t>
      </w:r>
      <w:r w:rsidRPr="002242B3">
        <w:rPr>
          <w:rFonts w:ascii="Times New Roman" w:hAnsi="Times New Roman" w:cs="Times New Roman"/>
          <w:b/>
          <w:sz w:val="24"/>
          <w:szCs w:val="24"/>
          <w:shd w:val="clear" w:color="auto" w:fill="FFFFFF"/>
        </w:rPr>
        <w:t>обязательными для предоставления муниципальной услуги, включая информацию о методике расчета размера такой платы</w:t>
      </w:r>
    </w:p>
    <w:p w:rsidR="002242B3" w:rsidRPr="002242B3" w:rsidRDefault="002242B3" w:rsidP="002242B3">
      <w:pPr>
        <w:widowControl w:val="0"/>
        <w:tabs>
          <w:tab w:val="left" w:pos="993"/>
        </w:tabs>
        <w:spacing w:after="237" w:line="274" w:lineRule="exact"/>
        <w:ind w:right="40" w:firstLine="567"/>
        <w:contextualSpacing/>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31.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2242B3" w:rsidRPr="002242B3" w:rsidRDefault="002242B3" w:rsidP="002242B3">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4"/>
          <w:szCs w:val="24"/>
        </w:rPr>
      </w:pPr>
      <w:r w:rsidRPr="002242B3">
        <w:rPr>
          <w:rFonts w:ascii="Times New Roman" w:eastAsia="Calibri" w:hAnsi="Times New Roman" w:cs="Times New Roman"/>
          <w:b/>
          <w:sz w:val="24"/>
          <w:szCs w:val="24"/>
        </w:rPr>
        <w:t xml:space="preserve">Глава 15. Максимальный срок ожидания в очереди при подаче заявления о предоставлении муниципальной услуги и при получении результата предоставления </w:t>
      </w:r>
      <w:r w:rsidRPr="002242B3">
        <w:rPr>
          <w:rFonts w:ascii="Times New Roman" w:eastAsia="Calibri" w:hAnsi="Times New Roman" w:cs="Times New Roman"/>
          <w:b/>
          <w:sz w:val="24"/>
          <w:szCs w:val="24"/>
        </w:rPr>
        <w:lastRenderedPageBreak/>
        <w:t>муниципальной услуги</w:t>
      </w:r>
    </w:p>
    <w:p w:rsidR="002242B3" w:rsidRPr="002242B3" w:rsidRDefault="002242B3" w:rsidP="002242B3">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Times New Roman" w:hAnsi="Times New Roman" w:cs="Times New Roman"/>
          <w:spacing w:val="2"/>
          <w:sz w:val="24"/>
          <w:szCs w:val="24"/>
          <w:lang w:eastAsia="ru-RU"/>
        </w:rP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242B3" w:rsidRPr="002242B3" w:rsidRDefault="002242B3" w:rsidP="002242B3">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rPr>
      </w:pPr>
      <w:bookmarkStart w:id="6" w:name="Par143"/>
      <w:bookmarkStart w:id="7" w:name="Par148"/>
      <w:bookmarkEnd w:id="6"/>
      <w:bookmarkEnd w:id="7"/>
    </w:p>
    <w:p w:rsidR="002242B3" w:rsidRPr="002242B3" w:rsidRDefault="002242B3" w:rsidP="002242B3">
      <w:pPr>
        <w:autoSpaceDE w:val="0"/>
        <w:autoSpaceDN w:val="0"/>
        <w:adjustRightInd w:val="0"/>
        <w:spacing w:after="0" w:line="240" w:lineRule="auto"/>
        <w:ind w:firstLine="567"/>
        <w:contextualSpacing/>
        <w:jc w:val="center"/>
        <w:rPr>
          <w:rFonts w:ascii="Times New Roman" w:eastAsia="Times New Roman" w:hAnsi="Times New Roman" w:cs="Times New Roman"/>
          <w:b/>
          <w:sz w:val="24"/>
          <w:szCs w:val="24"/>
        </w:rPr>
      </w:pPr>
      <w:r w:rsidRPr="002242B3">
        <w:rPr>
          <w:rFonts w:ascii="Times New Roman" w:eastAsia="Times New Roman" w:hAnsi="Times New Roman" w:cs="Times New Roman"/>
          <w:b/>
          <w:sz w:val="24"/>
          <w:szCs w:val="24"/>
        </w:rPr>
        <w:t xml:space="preserve">Глава 16. 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Pr="002242B3">
        <w:rPr>
          <w:rFonts w:ascii="Times New Roman" w:eastAsia="Calibri" w:hAnsi="Times New Roman" w:cs="Times New Roman"/>
          <w:b/>
          <w:sz w:val="24"/>
          <w:szCs w:val="24"/>
        </w:rPr>
        <w:t>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Иркутской области</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Times New Roman" w:hAnsi="Times New Roman" w:cs="Times New Roman"/>
          <w:spacing w:val="2"/>
          <w:sz w:val="24"/>
          <w:szCs w:val="24"/>
          <w:lang w:eastAsia="ru-RU"/>
        </w:rPr>
        <w:t xml:space="preserve">33. Письменные обращения, </w:t>
      </w:r>
      <w:r w:rsidRPr="002242B3">
        <w:rPr>
          <w:rFonts w:ascii="Times New Roman" w:eastAsia="Calibri" w:hAnsi="Times New Roman" w:cs="Times New Roman"/>
          <w:spacing w:val="2"/>
          <w:sz w:val="24"/>
          <w:szCs w:val="24"/>
          <w:lang w:eastAsia="ru-RU"/>
        </w:rPr>
        <w:t xml:space="preserve">поступившие в адрес </w:t>
      </w:r>
      <w:r w:rsidRPr="002242B3">
        <w:rPr>
          <w:rFonts w:ascii="Times New Roman" w:eastAsia="Calibri" w:hAnsi="Times New Roman" w:cs="Times New Roman"/>
          <w:spacing w:val="2"/>
          <w:sz w:val="24"/>
          <w:szCs w:val="24"/>
          <w:shd w:val="clear" w:color="auto" w:fill="FFFFFF"/>
          <w:lang w:eastAsia="ru-RU"/>
        </w:rPr>
        <w:t>Уполномоченного органа, в том числе посредством электронной почты</w:t>
      </w:r>
      <w:r w:rsidRPr="002242B3">
        <w:rPr>
          <w:rFonts w:ascii="Times New Roman" w:eastAsia="Calibri" w:hAnsi="Times New Roman" w:cs="Times New Roman"/>
          <w:spacing w:val="2"/>
          <w:sz w:val="24"/>
          <w:szCs w:val="24"/>
          <w:lang w:eastAsia="ru-RU"/>
        </w:rPr>
        <w:t xml:space="preserve">, подлежат обязательной регистрации специалистом Уполномоченного органа в </w:t>
      </w:r>
      <w:r w:rsidRPr="002242B3">
        <w:rPr>
          <w:rFonts w:ascii="Times New Roman" w:eastAsia="Times New Roman" w:hAnsi="Times New Roman" w:cs="Times New Roman"/>
          <w:spacing w:val="2"/>
          <w:sz w:val="24"/>
          <w:szCs w:val="24"/>
          <w:lang w:eastAsia="ru-RU"/>
        </w:rPr>
        <w:t xml:space="preserve">журнале </w:t>
      </w:r>
      <w:r w:rsidRPr="002242B3">
        <w:rPr>
          <w:rFonts w:ascii="Times New Roman" w:eastAsia="Calibri" w:hAnsi="Times New Roman" w:cs="Times New Roman"/>
          <w:spacing w:val="2"/>
          <w:sz w:val="24"/>
          <w:szCs w:val="24"/>
          <w:lang w:eastAsia="ru-RU"/>
        </w:rPr>
        <w:t xml:space="preserve">регистрации заявлений в течение одного рабочего дня с момента поступления в </w:t>
      </w:r>
      <w:r w:rsidRPr="002242B3">
        <w:rPr>
          <w:rFonts w:ascii="Times New Roman" w:eastAsia="Calibri" w:hAnsi="Times New Roman" w:cs="Times New Roman"/>
          <w:spacing w:val="2"/>
          <w:sz w:val="24"/>
          <w:szCs w:val="24"/>
          <w:shd w:val="clear" w:color="auto" w:fill="FFFFFF"/>
          <w:lang w:eastAsia="ru-RU"/>
        </w:rPr>
        <w:t>У</w:t>
      </w:r>
      <w:r w:rsidRPr="002242B3">
        <w:rPr>
          <w:rFonts w:ascii="Times New Roman" w:eastAsia="Calibri" w:hAnsi="Times New Roman" w:cs="Times New Roman"/>
          <w:spacing w:val="2"/>
          <w:sz w:val="24"/>
          <w:szCs w:val="24"/>
          <w:lang w:eastAsia="ru-RU"/>
        </w:rPr>
        <w:t>полномоченный орган.</w:t>
      </w:r>
    </w:p>
    <w:p w:rsidR="002242B3" w:rsidRPr="002242B3" w:rsidRDefault="002242B3" w:rsidP="002242B3">
      <w:pPr>
        <w:tabs>
          <w:tab w:val="left" w:pos="142"/>
        </w:tabs>
        <w:spacing w:after="0" w:line="240" w:lineRule="auto"/>
        <w:ind w:firstLine="567"/>
        <w:jc w:val="both"/>
        <w:rPr>
          <w:rFonts w:ascii="Times New Roman" w:eastAsia="Calibri" w:hAnsi="Times New Roman" w:cs="Times New Roman"/>
          <w:sz w:val="24"/>
          <w:szCs w:val="24"/>
        </w:rPr>
      </w:pPr>
      <w:r w:rsidRPr="002242B3">
        <w:rPr>
          <w:rFonts w:ascii="Times New Roman" w:eastAsia="Times New Roman" w:hAnsi="Times New Roman" w:cs="Times New Roman"/>
          <w:sz w:val="24"/>
          <w:szCs w:val="24"/>
        </w:rPr>
        <w:t>В случае личного обращения заявителя с заявлением в </w:t>
      </w:r>
      <w:r w:rsidRPr="002242B3">
        <w:rPr>
          <w:rFonts w:ascii="Times New Roman" w:eastAsia="Calibri" w:hAnsi="Times New Roman" w:cs="Times New Roman"/>
          <w:spacing w:val="2"/>
          <w:sz w:val="24"/>
          <w:szCs w:val="24"/>
          <w:shd w:val="clear" w:color="auto" w:fill="FFFFFF"/>
          <w:lang w:eastAsia="ru-RU"/>
        </w:rPr>
        <w:t>У</w:t>
      </w:r>
      <w:r w:rsidRPr="002242B3">
        <w:rPr>
          <w:rFonts w:ascii="Times New Roman" w:eastAsia="Calibri" w:hAnsi="Times New Roman" w:cs="Times New Roman"/>
          <w:sz w:val="24"/>
          <w:szCs w:val="24"/>
          <w:shd w:val="clear" w:color="auto" w:fill="FFFFFF"/>
        </w:rPr>
        <w:t>полномоченный орган</w:t>
      </w:r>
      <w:r w:rsidRPr="002242B3">
        <w:rPr>
          <w:rFonts w:ascii="Times New Roman" w:eastAsia="Times New Roman" w:hAnsi="Times New Roman" w:cs="Times New Roman"/>
          <w:sz w:val="24"/>
          <w:szCs w:val="24"/>
        </w:rPr>
        <w:t xml:space="preserve">, такое </w:t>
      </w:r>
      <w:r w:rsidRPr="002242B3">
        <w:rPr>
          <w:rFonts w:ascii="Times New Roman" w:eastAsia="Calibri" w:hAnsi="Times New Roman" w:cs="Times New Roman"/>
          <w:sz w:val="24"/>
          <w:szCs w:val="24"/>
        </w:rPr>
        <w:t xml:space="preserve">заявление подлежит обязательной регистрации специалистом </w:t>
      </w:r>
      <w:r w:rsidRPr="002242B3">
        <w:rPr>
          <w:rFonts w:ascii="Times New Roman" w:eastAsia="Calibri" w:hAnsi="Times New Roman" w:cs="Times New Roman"/>
          <w:spacing w:val="2"/>
          <w:sz w:val="24"/>
          <w:szCs w:val="24"/>
          <w:lang w:eastAsia="ru-RU"/>
        </w:rPr>
        <w:t xml:space="preserve">Уполномоченного органа </w:t>
      </w:r>
      <w:r w:rsidRPr="002242B3">
        <w:rPr>
          <w:rFonts w:ascii="Times New Roman" w:eastAsia="Times New Roman" w:hAnsi="Times New Roman" w:cs="Times New Roman"/>
          <w:sz w:val="24"/>
          <w:szCs w:val="24"/>
        </w:rPr>
        <w:t xml:space="preserve">в журнале </w:t>
      </w:r>
      <w:r w:rsidRPr="002242B3">
        <w:rPr>
          <w:rFonts w:ascii="Times New Roman" w:eastAsia="Calibri" w:hAnsi="Times New Roman" w:cs="Times New Roman"/>
          <w:sz w:val="24"/>
          <w:szCs w:val="24"/>
        </w:rPr>
        <w:t xml:space="preserve">регистрации заявлений </w:t>
      </w:r>
      <w:r w:rsidRPr="002242B3">
        <w:rPr>
          <w:rFonts w:ascii="Times New Roman" w:eastAsia="Calibri" w:hAnsi="Times New Roman" w:cs="Times New Roman"/>
          <w:b/>
          <w:sz w:val="24"/>
          <w:szCs w:val="24"/>
        </w:rPr>
        <w:t xml:space="preserve"> </w:t>
      </w:r>
      <w:r w:rsidRPr="002242B3">
        <w:rPr>
          <w:rFonts w:ascii="Times New Roman" w:eastAsia="Calibri" w:hAnsi="Times New Roman" w:cs="Times New Roman"/>
          <w:sz w:val="24"/>
          <w:szCs w:val="24"/>
        </w:rPr>
        <w:t>в течение 15 минут.</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Times New Roman" w:hAnsi="Times New Roman" w:cs="Times New Roman"/>
          <w:sz w:val="24"/>
          <w:szCs w:val="24"/>
        </w:rPr>
        <w:t xml:space="preserve">В случае подачи заявления посредством Единого или регионального порталов письменные обращения подлежат обязательной регистрации </w:t>
      </w:r>
      <w:r w:rsidRPr="002242B3">
        <w:rPr>
          <w:rFonts w:ascii="Times New Roman" w:eastAsia="Calibri" w:hAnsi="Times New Roman" w:cs="Times New Roman"/>
          <w:spacing w:val="2"/>
          <w:sz w:val="24"/>
          <w:szCs w:val="24"/>
          <w:lang w:eastAsia="ru-RU"/>
        </w:rPr>
        <w:t xml:space="preserve">специалистом Уполномоченного органа в </w:t>
      </w:r>
      <w:r w:rsidRPr="002242B3">
        <w:rPr>
          <w:rFonts w:ascii="Times New Roman" w:eastAsia="Times New Roman" w:hAnsi="Times New Roman" w:cs="Times New Roman"/>
          <w:spacing w:val="2"/>
          <w:sz w:val="24"/>
          <w:szCs w:val="24"/>
          <w:lang w:eastAsia="ru-RU"/>
        </w:rPr>
        <w:t xml:space="preserve">журнале </w:t>
      </w:r>
      <w:r w:rsidRPr="002242B3">
        <w:rPr>
          <w:rFonts w:ascii="Times New Roman" w:eastAsia="Calibri" w:hAnsi="Times New Roman" w:cs="Times New Roman"/>
          <w:spacing w:val="2"/>
          <w:sz w:val="24"/>
          <w:szCs w:val="24"/>
          <w:lang w:eastAsia="ru-RU"/>
        </w:rPr>
        <w:t>регистрации заявлений в течение одного рабочего дня</w:t>
      </w:r>
      <w:r w:rsidRPr="002242B3">
        <w:rPr>
          <w:rFonts w:ascii="Times New Roman" w:eastAsia="Calibri" w:hAnsi="Times New Roman" w:cs="Times New Roman"/>
          <w:sz w:val="24"/>
          <w:szCs w:val="24"/>
        </w:rPr>
        <w:t xml:space="preserve"> с момента поступления </w:t>
      </w:r>
      <w:proofErr w:type="gramStart"/>
      <w:r w:rsidRPr="002242B3">
        <w:rPr>
          <w:rFonts w:ascii="Times New Roman" w:eastAsia="Calibri" w:hAnsi="Times New Roman" w:cs="Times New Roman"/>
          <w:sz w:val="24"/>
          <w:szCs w:val="24"/>
        </w:rPr>
        <w:t>в</w:t>
      </w:r>
      <w:proofErr w:type="gramEnd"/>
      <w:r w:rsidRPr="002242B3">
        <w:rPr>
          <w:rFonts w:ascii="Times New Roman" w:eastAsia="Calibri" w:hAnsi="Times New Roman" w:cs="Times New Roman"/>
          <w:sz w:val="24"/>
          <w:szCs w:val="24"/>
        </w:rPr>
        <w:t xml:space="preserve"> </w:t>
      </w:r>
      <w:proofErr w:type="gramStart"/>
      <w:r w:rsidRPr="002242B3">
        <w:rPr>
          <w:rFonts w:ascii="Times New Roman" w:eastAsia="Calibri" w:hAnsi="Times New Roman" w:cs="Times New Roman"/>
          <w:sz w:val="24"/>
          <w:szCs w:val="24"/>
        </w:rPr>
        <w:t>уполномоченный</w:t>
      </w:r>
      <w:proofErr w:type="gramEnd"/>
      <w:r w:rsidRPr="002242B3">
        <w:rPr>
          <w:rFonts w:ascii="Times New Roman" w:eastAsia="Calibri" w:hAnsi="Times New Roman" w:cs="Times New Roman"/>
          <w:sz w:val="24"/>
          <w:szCs w:val="24"/>
        </w:rPr>
        <w:t xml:space="preserve"> орган.</w:t>
      </w:r>
    </w:p>
    <w:p w:rsidR="002242B3" w:rsidRPr="002242B3" w:rsidRDefault="002242B3" w:rsidP="002242B3">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2242B3" w:rsidRPr="002242B3" w:rsidRDefault="002242B3" w:rsidP="002242B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rPr>
      </w:pPr>
    </w:p>
    <w:p w:rsidR="002242B3" w:rsidRPr="002242B3" w:rsidRDefault="002242B3" w:rsidP="002242B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i/>
          <w:sz w:val="24"/>
          <w:szCs w:val="24"/>
        </w:rPr>
      </w:pPr>
      <w:r w:rsidRPr="002242B3">
        <w:rPr>
          <w:rFonts w:ascii="Times New Roman" w:eastAsia="Times New Roman" w:hAnsi="Times New Roman" w:cs="Times New Roman"/>
          <w:b/>
          <w:sz w:val="24"/>
          <w:szCs w:val="24"/>
        </w:rPr>
        <w:t>Глава 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242B3" w:rsidRPr="002242B3" w:rsidRDefault="002242B3" w:rsidP="002242B3">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Times New Roman" w:hAnsi="Times New Roman" w:cs="Times New Roman"/>
          <w:spacing w:val="2"/>
          <w:sz w:val="24"/>
          <w:szCs w:val="24"/>
          <w:lang w:eastAsia="ru-RU"/>
        </w:rPr>
        <w:t>34.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а также оборудовано отдельным входом для свободного доступа заявителей.</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Каждое рабочее место специалиста,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путям движения в помещении и залах обслуживания, к лестницам и пандусам в помещении.</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lastRenderedPageBreak/>
        <w:t>Места ожидания оборудуются столами, стульями или скамьями (</w:t>
      </w:r>
      <w:proofErr w:type="spellStart"/>
      <w:r w:rsidRPr="002242B3">
        <w:rPr>
          <w:rFonts w:ascii="Times New Roman" w:eastAsia="Times New Roman" w:hAnsi="Times New Roman" w:cs="Times New Roman"/>
          <w:sz w:val="24"/>
          <w:szCs w:val="24"/>
        </w:rPr>
        <w:t>банкетками</w:t>
      </w:r>
      <w:proofErr w:type="spellEnd"/>
      <w:r w:rsidRPr="002242B3">
        <w:rPr>
          <w:rFonts w:ascii="Times New Roman" w:eastAsia="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пунктах 3 – 5 настоящего Административного регламента.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2242B3">
        <w:rPr>
          <w:rFonts w:ascii="Times New Roman" w:eastAsia="Calibri" w:hAnsi="Times New Roman" w:cs="Times New Roman"/>
          <w:b/>
          <w:sz w:val="24"/>
          <w:szCs w:val="24"/>
        </w:rPr>
        <w:t xml:space="preserve">Глава 18.  </w:t>
      </w:r>
      <w:r w:rsidRPr="002242B3">
        <w:rPr>
          <w:rFonts w:ascii="Times New Roman" w:eastAsia="Times New Roman" w:hAnsi="Times New Roman" w:cs="Times New Roman"/>
          <w:b/>
          <w:sz w:val="24"/>
          <w:szCs w:val="24"/>
        </w:rPr>
        <w:t>Показатели доступности и качества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pacing w:val="2"/>
          <w:sz w:val="24"/>
          <w:szCs w:val="24"/>
          <w:lang w:eastAsia="ru-RU"/>
        </w:rPr>
        <w:t>35. Показателями доступности муниципальной услуги являются:</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заполнения и подачи в электронной форме;</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возможность получения заявителем муниципальной услуги в МФЦ.</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Times New Roman" w:hAnsi="Times New Roman" w:cs="Times New Roman"/>
          <w:spacing w:val="2"/>
          <w:sz w:val="24"/>
          <w:szCs w:val="24"/>
          <w:lang w:eastAsia="ru-RU"/>
        </w:rPr>
        <w:t>36. Показателями</w:t>
      </w:r>
      <w:r w:rsidRPr="002242B3">
        <w:rPr>
          <w:rFonts w:ascii="Times New Roman" w:eastAsia="Calibri" w:hAnsi="Times New Roman" w:cs="Times New Roman"/>
          <w:spacing w:val="2"/>
          <w:sz w:val="24"/>
          <w:szCs w:val="24"/>
          <w:lang w:eastAsia="ru-RU"/>
        </w:rPr>
        <w:t xml:space="preserve"> качества муниципальной услуги являются: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соблюдение специалистами Уполномоченного органа, предоставляющими муниципальную услугу, сроков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242B3" w:rsidRPr="002242B3" w:rsidRDefault="002242B3" w:rsidP="002242B3">
      <w:pPr>
        <w:spacing w:after="0" w:line="240" w:lineRule="auto"/>
        <w:ind w:firstLine="567"/>
        <w:jc w:val="center"/>
        <w:rPr>
          <w:rFonts w:ascii="Times New Roman" w:eastAsia="Times New Roman" w:hAnsi="Times New Roman" w:cs="Times New Roman"/>
          <w:b/>
          <w:sz w:val="24"/>
          <w:szCs w:val="24"/>
          <w:lang w:eastAsia="ru-RU"/>
        </w:rPr>
      </w:pPr>
      <w:r w:rsidRPr="002242B3">
        <w:rPr>
          <w:rFonts w:ascii="Times New Roman" w:eastAsia="Times New Roman" w:hAnsi="Times New Roman" w:cs="Times New Roman"/>
          <w:b/>
          <w:sz w:val="24"/>
          <w:szCs w:val="24"/>
          <w:lang w:eastAsia="ru-RU"/>
        </w:rPr>
        <w:t>Глава 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242B3" w:rsidRPr="002242B3" w:rsidRDefault="002242B3" w:rsidP="002242B3">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37. Предоставление</w:t>
      </w:r>
      <w:r w:rsidRPr="002242B3">
        <w:rPr>
          <w:rFonts w:ascii="Times New Roman" w:eastAsia="Times New Roman" w:hAnsi="Times New Roman" w:cs="Times New Roman"/>
          <w:spacing w:val="2"/>
          <w:sz w:val="24"/>
          <w:szCs w:val="24"/>
          <w:lang w:eastAsia="ru-RU"/>
        </w:rPr>
        <w:t xml:space="preserve">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38. Заявление в форме электронного документа представляется в </w:t>
      </w:r>
      <w:r w:rsidRPr="002242B3">
        <w:rPr>
          <w:rFonts w:ascii="Times New Roman" w:eastAsia="Calibri" w:hAnsi="Times New Roman" w:cs="Times New Roman"/>
          <w:sz w:val="24"/>
          <w:szCs w:val="24"/>
        </w:rPr>
        <w:t>Уполномоченный орган</w:t>
      </w:r>
      <w:r w:rsidRPr="002242B3">
        <w:rPr>
          <w:rFonts w:ascii="Times New Roman" w:eastAsia="Calibri" w:hAnsi="Times New Roman" w:cs="Times New Roman"/>
          <w:sz w:val="24"/>
          <w:szCs w:val="24"/>
          <w:lang w:eastAsia="ru-RU"/>
        </w:rPr>
        <w:t xml:space="preserve"> по выбору заявителя:</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путем заполнения формы запроса, размещенной на официальном сайте Уполномоченного органа в </w:t>
      </w:r>
      <w:r w:rsidRPr="002242B3">
        <w:rPr>
          <w:rFonts w:ascii="Times New Roman" w:eastAsia="Calibri" w:hAnsi="Times New Roman" w:cs="Times New Roman"/>
          <w:sz w:val="24"/>
          <w:szCs w:val="24"/>
        </w:rPr>
        <w:t xml:space="preserve"> </w:t>
      </w:r>
      <w:r w:rsidRPr="003F3E13">
        <w:rPr>
          <w:rFonts w:ascii="Times New Roman" w:eastAsia="Calibri" w:hAnsi="Times New Roman" w:cs="Times New Roman"/>
          <w:sz w:val="24"/>
          <w:szCs w:val="24"/>
        </w:rPr>
        <w:t xml:space="preserve">информационно-телекоммуникационной </w:t>
      </w:r>
      <w:r w:rsidRPr="003F3E13">
        <w:rPr>
          <w:rFonts w:ascii="Times New Roman" w:eastAsia="Calibri" w:hAnsi="Times New Roman" w:cs="Times New Roman"/>
          <w:sz w:val="24"/>
          <w:szCs w:val="24"/>
          <w:lang w:eastAsia="ru-RU"/>
        </w:rPr>
        <w:t>сети Интернет, в том числе посредством отправки через личный кабинет Единого портала или регионального портала;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путем направления электронного документа в уполномоченный орган</w:t>
      </w:r>
      <w:r w:rsidRPr="002242B3">
        <w:rPr>
          <w:rFonts w:ascii="Times New Roman" w:eastAsia="Calibri" w:hAnsi="Times New Roman" w:cs="Times New Roman"/>
          <w:b/>
          <w:i/>
          <w:sz w:val="24"/>
          <w:szCs w:val="24"/>
        </w:rPr>
        <w:t xml:space="preserve"> </w:t>
      </w:r>
      <w:r w:rsidRPr="002242B3">
        <w:rPr>
          <w:rFonts w:ascii="Times New Roman" w:eastAsia="Calibri" w:hAnsi="Times New Roman" w:cs="Times New Roman"/>
          <w:sz w:val="24"/>
          <w:szCs w:val="24"/>
          <w:lang w:eastAsia="ru-RU"/>
        </w:rPr>
        <w:t>на официальную электронную почту (далее – представление посредством электронной почты).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электронной подписью заявителя (представителя заявителя);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усиленной квалифицированной электронной подписью заявителя (представителя заявителя).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лица, действующего от имени юридического лица без доверенности;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При подаче заявлений к ним прилагаются документы, указанные в пункте 20 настоящего Административного регламента.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Заявление и прилагаемые к ним документы предоставляются в </w:t>
      </w:r>
      <w:r w:rsidRPr="002242B3">
        <w:rPr>
          <w:rFonts w:ascii="Times New Roman" w:eastAsia="Calibri" w:hAnsi="Times New Roman" w:cs="Times New Roman"/>
          <w:sz w:val="24"/>
          <w:szCs w:val="24"/>
        </w:rPr>
        <w:t>Уполномоченный орган</w:t>
      </w:r>
      <w:r w:rsidRPr="002242B3">
        <w:rPr>
          <w:rFonts w:ascii="Times New Roman" w:eastAsia="Calibri" w:hAnsi="Times New Roman" w:cs="Times New Roman"/>
          <w:sz w:val="24"/>
          <w:szCs w:val="24"/>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Заявления представляются в </w:t>
      </w:r>
      <w:r w:rsidRPr="002242B3">
        <w:rPr>
          <w:rFonts w:ascii="Times New Roman" w:eastAsia="Calibri" w:hAnsi="Times New Roman" w:cs="Times New Roman"/>
          <w:sz w:val="24"/>
          <w:szCs w:val="24"/>
        </w:rPr>
        <w:t>Уполномоченный орган</w:t>
      </w:r>
      <w:r w:rsidRPr="002242B3">
        <w:rPr>
          <w:rFonts w:ascii="Times New Roman" w:eastAsia="Calibri" w:hAnsi="Times New Roman" w:cs="Times New Roman"/>
          <w:sz w:val="24"/>
          <w:szCs w:val="24"/>
          <w:lang w:eastAsia="ru-RU"/>
        </w:rPr>
        <w:t xml:space="preserve"> в виде файлов в формате </w:t>
      </w:r>
      <w:proofErr w:type="spellStart"/>
      <w:r w:rsidRPr="002242B3">
        <w:rPr>
          <w:rFonts w:ascii="Times New Roman" w:eastAsia="Calibri" w:hAnsi="Times New Roman" w:cs="Times New Roman"/>
          <w:sz w:val="24"/>
          <w:szCs w:val="24"/>
          <w:lang w:eastAsia="ru-RU"/>
        </w:rPr>
        <w:t>doc</w:t>
      </w:r>
      <w:proofErr w:type="spellEnd"/>
      <w:r w:rsidRPr="002242B3">
        <w:rPr>
          <w:rFonts w:ascii="Times New Roman" w:eastAsia="Calibri" w:hAnsi="Times New Roman" w:cs="Times New Roman"/>
          <w:sz w:val="24"/>
          <w:szCs w:val="24"/>
          <w:lang w:eastAsia="ru-RU"/>
        </w:rPr>
        <w:t xml:space="preserve">, </w:t>
      </w:r>
      <w:proofErr w:type="spellStart"/>
      <w:r w:rsidRPr="002242B3">
        <w:rPr>
          <w:rFonts w:ascii="Times New Roman" w:eastAsia="Calibri" w:hAnsi="Times New Roman" w:cs="Times New Roman"/>
          <w:sz w:val="24"/>
          <w:szCs w:val="24"/>
          <w:lang w:eastAsia="ru-RU"/>
        </w:rPr>
        <w:t>docx</w:t>
      </w:r>
      <w:proofErr w:type="spellEnd"/>
      <w:r w:rsidRPr="002242B3">
        <w:rPr>
          <w:rFonts w:ascii="Times New Roman" w:eastAsia="Calibri" w:hAnsi="Times New Roman" w:cs="Times New Roman"/>
          <w:sz w:val="24"/>
          <w:szCs w:val="24"/>
          <w:lang w:eastAsia="ru-RU"/>
        </w:rPr>
        <w:t xml:space="preserve">, </w:t>
      </w:r>
      <w:proofErr w:type="spellStart"/>
      <w:r w:rsidRPr="002242B3">
        <w:rPr>
          <w:rFonts w:ascii="Times New Roman" w:eastAsia="Calibri" w:hAnsi="Times New Roman" w:cs="Times New Roman"/>
          <w:sz w:val="24"/>
          <w:szCs w:val="24"/>
          <w:lang w:eastAsia="ru-RU"/>
        </w:rPr>
        <w:t>txt</w:t>
      </w:r>
      <w:proofErr w:type="spellEnd"/>
      <w:r w:rsidRPr="002242B3">
        <w:rPr>
          <w:rFonts w:ascii="Times New Roman" w:eastAsia="Calibri" w:hAnsi="Times New Roman" w:cs="Times New Roman"/>
          <w:sz w:val="24"/>
          <w:szCs w:val="24"/>
          <w:lang w:eastAsia="ru-RU"/>
        </w:rPr>
        <w:t xml:space="preserve">, </w:t>
      </w:r>
      <w:proofErr w:type="spellStart"/>
      <w:r w:rsidRPr="002242B3">
        <w:rPr>
          <w:rFonts w:ascii="Times New Roman" w:eastAsia="Calibri" w:hAnsi="Times New Roman" w:cs="Times New Roman"/>
          <w:sz w:val="24"/>
          <w:szCs w:val="24"/>
          <w:lang w:eastAsia="ru-RU"/>
        </w:rPr>
        <w:t>xls</w:t>
      </w:r>
      <w:proofErr w:type="spellEnd"/>
      <w:r w:rsidRPr="002242B3">
        <w:rPr>
          <w:rFonts w:ascii="Times New Roman" w:eastAsia="Calibri" w:hAnsi="Times New Roman" w:cs="Times New Roman"/>
          <w:sz w:val="24"/>
          <w:szCs w:val="24"/>
          <w:lang w:eastAsia="ru-RU"/>
        </w:rPr>
        <w:t xml:space="preserve">, </w:t>
      </w:r>
      <w:proofErr w:type="spellStart"/>
      <w:r w:rsidRPr="002242B3">
        <w:rPr>
          <w:rFonts w:ascii="Times New Roman" w:eastAsia="Calibri" w:hAnsi="Times New Roman" w:cs="Times New Roman"/>
          <w:sz w:val="24"/>
          <w:szCs w:val="24"/>
          <w:lang w:eastAsia="ru-RU"/>
        </w:rPr>
        <w:t>xlsx</w:t>
      </w:r>
      <w:proofErr w:type="spellEnd"/>
      <w:r w:rsidRPr="002242B3">
        <w:rPr>
          <w:rFonts w:ascii="Times New Roman" w:eastAsia="Calibri" w:hAnsi="Times New Roman" w:cs="Times New Roman"/>
          <w:sz w:val="24"/>
          <w:szCs w:val="24"/>
          <w:lang w:eastAsia="ru-RU"/>
        </w:rPr>
        <w:t xml:space="preserve">, </w:t>
      </w:r>
      <w:proofErr w:type="spellStart"/>
      <w:r w:rsidRPr="002242B3">
        <w:rPr>
          <w:rFonts w:ascii="Times New Roman" w:eastAsia="Calibri" w:hAnsi="Times New Roman" w:cs="Times New Roman"/>
          <w:sz w:val="24"/>
          <w:szCs w:val="24"/>
          <w:lang w:eastAsia="ru-RU"/>
        </w:rPr>
        <w:t>rtf</w:t>
      </w:r>
      <w:proofErr w:type="spellEnd"/>
      <w:r w:rsidRPr="002242B3">
        <w:rPr>
          <w:rFonts w:ascii="Times New Roman" w:eastAsia="Calibri"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Документы, которые предоставляются </w:t>
      </w:r>
      <w:r w:rsidRPr="002242B3">
        <w:rPr>
          <w:rFonts w:ascii="Times New Roman" w:eastAsia="Calibri" w:hAnsi="Times New Roman" w:cs="Times New Roman"/>
          <w:sz w:val="24"/>
          <w:szCs w:val="24"/>
        </w:rPr>
        <w:t>Уполномоченным органом</w:t>
      </w:r>
      <w:r w:rsidRPr="002242B3">
        <w:rPr>
          <w:rFonts w:ascii="Times New Roman" w:eastAsia="Calibri" w:hAnsi="Times New Roman" w:cs="Times New Roman"/>
          <w:sz w:val="24"/>
          <w:szCs w:val="24"/>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w:t>
      </w:r>
      <w:r w:rsidRPr="002242B3">
        <w:rPr>
          <w:rFonts w:ascii="Times New Roman" w:eastAsia="Times New Roman" w:hAnsi="Times New Roman" w:cs="Times New Roman"/>
          <w:spacing w:val="2"/>
          <w:sz w:val="24"/>
          <w:szCs w:val="24"/>
          <w:lang w:eastAsia="ru-RU"/>
        </w:rPr>
        <w:t>информационно-телекоммуникационной сети</w:t>
      </w:r>
      <w:r w:rsidRPr="002242B3">
        <w:rPr>
          <w:rFonts w:ascii="Times New Roman" w:eastAsia="Calibri" w:hAnsi="Times New Roman" w:cs="Times New Roman"/>
          <w:sz w:val="24"/>
          <w:szCs w:val="24"/>
          <w:lang w:eastAsia="ru-RU"/>
        </w:rPr>
        <w:t xml:space="preserve"> Интернет.</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При изменении нормативных правовых актов, устанавливающих требования к представлению заявлений, Уполномоченный орган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2242B3">
        <w:rPr>
          <w:rFonts w:ascii="Times New Roman" w:eastAsia="Calibri" w:hAnsi="Times New Roman" w:cs="Times New Roman"/>
          <w:sz w:val="24"/>
          <w:szCs w:val="24"/>
          <w:lang w:eastAsia="ru-RU"/>
        </w:rPr>
        <w:t>39. Предоставление</w:t>
      </w:r>
      <w:r w:rsidRPr="002242B3">
        <w:rPr>
          <w:rFonts w:ascii="Times New Roman" w:eastAsia="Calibri" w:hAnsi="Times New Roman" w:cs="Times New Roman"/>
          <w:bCs/>
          <w:sz w:val="24"/>
          <w:szCs w:val="24"/>
          <w:lang w:eastAsia="ru-RU"/>
        </w:rPr>
        <w:t xml:space="preserve"> муниципальной услуги в электронной форме посредством Единого и регионального порталов осуществляется с использованием электронной подписи в соответствии с законодательством об электронной подписи.</w:t>
      </w:r>
    </w:p>
    <w:p w:rsidR="002242B3" w:rsidRPr="002242B3" w:rsidRDefault="002242B3" w:rsidP="002242B3">
      <w:pPr>
        <w:spacing w:after="0" w:line="240" w:lineRule="auto"/>
        <w:ind w:firstLine="567"/>
        <w:jc w:val="both"/>
        <w:rPr>
          <w:rFonts w:ascii="Times New Roman" w:eastAsia="Calibri" w:hAnsi="Times New Roman" w:cs="Times New Roman"/>
          <w:bCs/>
          <w:sz w:val="24"/>
          <w:szCs w:val="24"/>
        </w:rPr>
      </w:pPr>
      <w:proofErr w:type="gramStart"/>
      <w:r w:rsidRPr="002242B3">
        <w:rPr>
          <w:rFonts w:ascii="Times New Roman" w:eastAsia="Calibri" w:hAnsi="Times New Roman" w:cs="Times New Roman"/>
          <w:bCs/>
          <w:sz w:val="24"/>
          <w:szCs w:val="24"/>
        </w:rPr>
        <w:t>Действия, связанные с проверкой действительности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w:t>
      </w:r>
      <w:proofErr w:type="gramEnd"/>
      <w:r w:rsidRPr="002242B3">
        <w:rPr>
          <w:rFonts w:ascii="Times New Roman" w:eastAsia="Calibri" w:hAnsi="Times New Roman" w:cs="Times New Roman"/>
          <w:bCs/>
          <w:sz w:val="24"/>
          <w:szCs w:val="24"/>
        </w:rPr>
        <w:t xml:space="preserve"> приема обращений за предоставлением такой услуги, осуществляются в соответствии с законодательством об электронной подписи.</w:t>
      </w:r>
    </w:p>
    <w:p w:rsidR="002242B3" w:rsidRPr="002242B3" w:rsidRDefault="002242B3" w:rsidP="002242B3">
      <w:pPr>
        <w:spacing w:after="0" w:line="240" w:lineRule="auto"/>
        <w:ind w:firstLine="567"/>
        <w:jc w:val="both"/>
        <w:rPr>
          <w:rFonts w:ascii="Times New Roman" w:eastAsia="Calibri" w:hAnsi="Times New Roman" w:cs="Times New Roman"/>
          <w:bCs/>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Раздел </w:t>
      </w:r>
      <w:r w:rsidRPr="002242B3">
        <w:rPr>
          <w:rFonts w:ascii="Times New Roman" w:eastAsia="Calibri" w:hAnsi="Times New Roman" w:cs="Times New Roman"/>
          <w:b/>
          <w:sz w:val="24"/>
          <w:szCs w:val="24"/>
          <w:lang w:val="en-US" w:eastAsia="ru-RU"/>
        </w:rPr>
        <w:t>III</w:t>
      </w:r>
      <w:r w:rsidRPr="002242B3">
        <w:rPr>
          <w:rFonts w:ascii="Times New Roman" w:eastAsia="Calibri"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hAnsi="Times New Roman" w:cs="Times New Roman"/>
          <w:b/>
          <w:sz w:val="24"/>
          <w:szCs w:val="24"/>
          <w:shd w:val="clear" w:color="auto" w:fill="FFFFFF"/>
        </w:rPr>
        <w:lastRenderedPageBreak/>
        <w:t>Глава 20. Состав и последовательность административных процедур</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40. Предоставление муниципальной услуги включает в себя следующие административные процедуры: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прием и регистрация заявления о предоставлении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Times New Roman" w:hAnsi="Times New Roman" w:cs="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242B3" w:rsidRPr="002242B3" w:rsidRDefault="002242B3" w:rsidP="002242B3">
      <w:pPr>
        <w:shd w:val="clear" w:color="auto" w:fill="FFFFFF"/>
        <w:tabs>
          <w:tab w:val="left" w:pos="1411"/>
        </w:tabs>
        <w:spacing w:after="0" w:line="240" w:lineRule="auto"/>
        <w:ind w:firstLine="567"/>
        <w:jc w:val="both"/>
        <w:rPr>
          <w:rFonts w:ascii="Times New Roman" w:eastAsia="Times New Roman" w:hAnsi="Times New Roman" w:cs="Times New Roman"/>
          <w:sz w:val="24"/>
          <w:szCs w:val="24"/>
        </w:rPr>
      </w:pPr>
      <w:r w:rsidRPr="002242B3">
        <w:rPr>
          <w:rFonts w:ascii="Times New Roman" w:eastAsia="Times New Roman" w:hAnsi="Times New Roman" w:cs="Times New Roman"/>
          <w:sz w:val="24"/>
          <w:szCs w:val="24"/>
        </w:rPr>
        <w:t>выдача (направление) заявителю документов, являющихся результатом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Блок-схема предоставления муниципальной услуги приведена в приложении 3 к настоящему Административному регламенту.</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Глава 21. Прием и регистрация заявления</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 о предоставлении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41. Основанием для начала административной процедуры является: поступление в </w:t>
      </w:r>
      <w:r w:rsidRPr="002242B3">
        <w:rPr>
          <w:rFonts w:ascii="Times New Roman" w:eastAsia="Calibri" w:hAnsi="Times New Roman" w:cs="Times New Roman"/>
          <w:sz w:val="24"/>
          <w:szCs w:val="24"/>
        </w:rPr>
        <w:t>У</w:t>
      </w:r>
      <w:r w:rsidRPr="002242B3">
        <w:rPr>
          <w:rFonts w:ascii="Times New Roman" w:eastAsia="Calibri" w:hAnsi="Times New Roman" w:cs="Times New Roman"/>
          <w:sz w:val="24"/>
          <w:szCs w:val="24"/>
          <w:lang w:eastAsia="ru-RU"/>
        </w:rPr>
        <w:t>полномоченный орган заявления о предоставлении муниципальной услуги следующими способами: лично, через МФЦ, почтовым отправлением, электронным способом, в том числе  посредством официального сайта, Единого и регионального порталов.</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Сведения о должностном лице, ответственном за выполнение административной процедуры: специалист Уполномоченного органа.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(продолжительность и (или) максимальный срок их выполнения в течение одного дня</w:t>
      </w:r>
      <w:r w:rsidRPr="002242B3">
        <w:rPr>
          <w:rFonts w:ascii="Times New Roman" w:eastAsia="Calibri" w:hAnsi="Times New Roman" w:cs="Times New Roman"/>
          <w:sz w:val="24"/>
          <w:szCs w:val="24"/>
        </w:rPr>
        <w:t xml:space="preserve">, в случае личного обращения заявителя – </w:t>
      </w:r>
      <w:r w:rsidRPr="002242B3">
        <w:rPr>
          <w:rFonts w:ascii="Times New Roman" w:eastAsia="Calibri" w:hAnsi="Times New Roman" w:cs="Times New Roman"/>
          <w:sz w:val="24"/>
          <w:szCs w:val="24"/>
          <w:lang w:eastAsia="ru-RU"/>
        </w:rPr>
        <w:t>15 минут с момента получения заявления.</w:t>
      </w:r>
      <w:proofErr w:type="gramEnd"/>
    </w:p>
    <w:p w:rsidR="002242B3" w:rsidRPr="002242B3" w:rsidRDefault="002242B3" w:rsidP="002242B3">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В день поступления (получения через организации почтовой связи) заявление регистрируется специалистом Уполномоченного органа.</w:t>
      </w:r>
    </w:p>
    <w:p w:rsidR="002242B3" w:rsidRPr="002242B3" w:rsidRDefault="002242B3" w:rsidP="002242B3">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Днем обращения заявителя считается дата регистрации в уполномоченном органе заявления и документов.</w:t>
      </w:r>
    </w:p>
    <w:p w:rsidR="002242B3" w:rsidRPr="002242B3" w:rsidRDefault="002242B3" w:rsidP="002242B3">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hAnsi="Times New Roman" w:cs="Times New Roman"/>
          <w:sz w:val="24"/>
          <w:szCs w:val="24"/>
          <w:shd w:val="clear" w:color="auto" w:fill="FFFFFF"/>
        </w:rPr>
        <w:t>Заявление и прилагаемые к нему документы в течение 1 рабочего дня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Способ фиксации результата административной процедуры: регистрация заявления </w:t>
      </w:r>
      <w:r w:rsidRPr="002242B3">
        <w:rPr>
          <w:rFonts w:ascii="Times New Roman" w:eastAsia="Calibri" w:hAnsi="Times New Roman" w:cs="Times New Roman"/>
          <w:i/>
          <w:sz w:val="24"/>
          <w:szCs w:val="24"/>
          <w:lang w:eastAsia="ru-RU"/>
        </w:rPr>
        <w:t xml:space="preserve">  </w:t>
      </w:r>
      <w:r w:rsidRPr="002242B3">
        <w:rPr>
          <w:rFonts w:ascii="Times New Roman" w:eastAsia="Calibri" w:hAnsi="Times New Roman" w:cs="Times New Roman"/>
          <w:sz w:val="24"/>
          <w:szCs w:val="24"/>
          <w:lang w:eastAsia="ru-RU"/>
        </w:rPr>
        <w:t>в журнале регистрации заявлений.</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p>
    <w:p w:rsidR="002242B3" w:rsidRPr="003F3E1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Глава 22. </w:t>
      </w:r>
      <w:r w:rsidRPr="003F3E13">
        <w:rPr>
          <w:rFonts w:ascii="Times New Roman" w:eastAsia="Calibri" w:hAnsi="Times New Roman" w:cs="Times New Roman"/>
          <w:b/>
          <w:sz w:val="24"/>
          <w:szCs w:val="24"/>
          <w:lang w:eastAsia="ru-RU"/>
        </w:rPr>
        <w:t xml:space="preserve">Формирование и направление межведомственных запросов </w:t>
      </w:r>
    </w:p>
    <w:p w:rsidR="002242B3" w:rsidRPr="003F3E1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3F3E13">
        <w:rPr>
          <w:rFonts w:ascii="Times New Roman" w:eastAsia="Calibri" w:hAnsi="Times New Roman" w:cs="Times New Roman"/>
          <w:b/>
          <w:sz w:val="24"/>
          <w:szCs w:val="24"/>
          <w:lang w:eastAsia="ru-RU"/>
        </w:rPr>
        <w:t xml:space="preserve">в органы, участвующие в предоставлении муниципальной услуги, получение </w:t>
      </w:r>
    </w:p>
    <w:p w:rsidR="002242B3" w:rsidRPr="003F3E1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r w:rsidRPr="003F3E13">
        <w:rPr>
          <w:rFonts w:ascii="Times New Roman" w:eastAsia="Calibri" w:hAnsi="Times New Roman" w:cs="Times New Roman"/>
          <w:b/>
          <w:sz w:val="24"/>
          <w:szCs w:val="24"/>
          <w:lang w:eastAsia="ru-RU"/>
        </w:rPr>
        <w:t>ответов на них</w:t>
      </w:r>
    </w:p>
    <w:p w:rsidR="002242B3" w:rsidRPr="003F3E1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3F3E13">
        <w:rPr>
          <w:rFonts w:ascii="Times New Roman" w:eastAsia="Calibri" w:hAnsi="Times New Roman" w:cs="Times New Roman"/>
          <w:sz w:val="24"/>
          <w:szCs w:val="24"/>
          <w:lang w:eastAsia="ru-RU"/>
        </w:rPr>
        <w:t xml:space="preserve">42. Основанием для начала административной процедуры является </w:t>
      </w:r>
      <w:r w:rsidR="00713EA9" w:rsidRPr="003F3E13">
        <w:rPr>
          <w:rFonts w:ascii="Times New Roman" w:eastAsia="Calibri" w:hAnsi="Times New Roman" w:cs="Times New Roman"/>
          <w:sz w:val="24"/>
          <w:szCs w:val="24"/>
          <w:lang w:eastAsia="ru-RU"/>
        </w:rPr>
        <w:t>непредставление заявителем</w:t>
      </w:r>
      <w:r w:rsidR="00663637" w:rsidRPr="003F3E13">
        <w:rPr>
          <w:rFonts w:ascii="Times New Roman" w:eastAsia="Calibri" w:hAnsi="Times New Roman" w:cs="Times New Roman"/>
          <w:sz w:val="24"/>
          <w:szCs w:val="24"/>
          <w:lang w:eastAsia="ru-RU"/>
        </w:rPr>
        <w:t xml:space="preserve"> документов, которые являются необходимыми и обязательными для предоставления муниципальной услуги и которые он вправе предоставить.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Содержание административных действий, входящих в состав административной процедуры: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 xml:space="preserve">1) анализ представленных заявителем документов на комплектность, предусмотренную пунктом 20 настоящего Административного регламента; 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(продолжительность и (или) максимальный срок </w:t>
      </w:r>
      <w:r w:rsidRPr="002242B3">
        <w:rPr>
          <w:rFonts w:ascii="Times New Roman" w:eastAsia="Calibri" w:hAnsi="Times New Roman" w:cs="Times New Roman"/>
          <w:sz w:val="24"/>
          <w:szCs w:val="24"/>
          <w:lang w:eastAsia="ru-RU"/>
        </w:rPr>
        <w:lastRenderedPageBreak/>
        <w:t>их выполнения) – 10 рабочих дней со дня поступления зарегистрированного заявления о предоставлении муниципальной услуги;</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2) получение ответа на межведомственные запросы (продолжительность и (или) максимальный срок их выполнения) – 5 рабочих дней со дня поступления межведомственного запроса в орган или организацию, предоставляющие документ и информацию).</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Результат административной процедуры: полученные ответы на межведомственные запросы.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Критерии принятия решения: отсутствие документов, необходимых для предоставления муниципальной услуги, которые заявитель вправе представить по собственной инициативе, указанных в подпунктах 20 – 28 пункта 20 настоящего Административного регламента.</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r w:rsidRPr="002242B3">
        <w:rPr>
          <w:rFonts w:ascii="Times New Roman" w:eastAsia="Calibri" w:hAnsi="Times New Roman" w:cs="Times New Roman"/>
          <w:sz w:val="24"/>
          <w:szCs w:val="24"/>
          <w:lang w:eastAsia="ru-RU"/>
        </w:rPr>
        <w:t xml:space="preserve">Способ фиксации результата административной процедуры: регистрация полученного ответа на запрос в </w:t>
      </w:r>
      <w:r w:rsidRPr="002242B3">
        <w:rPr>
          <w:rFonts w:ascii="Times New Roman" w:eastAsia="Calibri" w:hAnsi="Times New Roman" w:cs="Times New Roman"/>
          <w:i/>
          <w:sz w:val="24"/>
          <w:szCs w:val="24"/>
          <w:lang w:eastAsia="ru-RU"/>
        </w:rPr>
        <w:t xml:space="preserve"> </w:t>
      </w:r>
      <w:r w:rsidRPr="002242B3">
        <w:rPr>
          <w:rFonts w:ascii="Times New Roman" w:eastAsia="Calibri" w:hAnsi="Times New Roman" w:cs="Times New Roman"/>
          <w:sz w:val="24"/>
          <w:szCs w:val="24"/>
          <w:lang w:eastAsia="ru-RU"/>
        </w:rPr>
        <w:t>журнале регистрации заявлений.</w:t>
      </w:r>
    </w:p>
    <w:p w:rsidR="002242B3" w:rsidRPr="002242B3" w:rsidRDefault="002242B3" w:rsidP="002242B3">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Times New Roman" w:hAnsi="Times New Roman" w:cs="Times New Roman"/>
          <w:b/>
          <w:sz w:val="24"/>
          <w:szCs w:val="24"/>
        </w:rPr>
      </w:pPr>
      <w:r w:rsidRPr="002242B3">
        <w:rPr>
          <w:rFonts w:ascii="Times New Roman" w:eastAsia="Times New Roman" w:hAnsi="Times New Roman" w:cs="Times New Roman"/>
          <w:b/>
          <w:sz w:val="24"/>
          <w:szCs w:val="24"/>
        </w:rPr>
        <w:t>Глава 23.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43. Основанием для начала административной процедуры является поступление специалисту</w:t>
      </w:r>
      <w:r w:rsidRPr="002242B3">
        <w:rPr>
          <w:rFonts w:ascii="Times New Roman" w:eastAsia="Calibri" w:hAnsi="Times New Roman" w:cs="Times New Roman"/>
          <w:sz w:val="24"/>
          <w:szCs w:val="24"/>
          <w:lang w:eastAsia="ru-RU"/>
        </w:rPr>
        <w:t xml:space="preserve"> уполномоченного органа,</w:t>
      </w:r>
      <w:r w:rsidRPr="002242B3">
        <w:rPr>
          <w:rFonts w:ascii="Times New Roman" w:eastAsia="Calibri" w:hAnsi="Times New Roman" w:cs="Times New Roman"/>
          <w:sz w:val="24"/>
          <w:szCs w:val="24"/>
        </w:rPr>
        <w:t xml:space="preserve"> ответственному за предоставление муниципальной услуги, зарегистрированного заявления о предоставлении муниципальной услуги с приложенными к нему документами, а также</w:t>
      </w:r>
      <w:r w:rsidRPr="002242B3">
        <w:rPr>
          <w:rFonts w:ascii="Times New Roman" w:eastAsia="Calibri" w:hAnsi="Times New Roman" w:cs="Times New Roman"/>
          <w:i/>
          <w:sz w:val="24"/>
          <w:szCs w:val="24"/>
        </w:rPr>
        <w:t xml:space="preserve"> </w:t>
      </w:r>
      <w:r w:rsidRPr="002242B3">
        <w:rPr>
          <w:rFonts w:ascii="Times New Roman" w:eastAsia="Calibri" w:hAnsi="Times New Roman" w:cs="Times New Roman"/>
          <w:sz w:val="24"/>
          <w:szCs w:val="24"/>
        </w:rPr>
        <w:t xml:space="preserve">ответов на межведомственные запросы (при необходимости). </w:t>
      </w:r>
    </w:p>
    <w:p w:rsidR="002242B3" w:rsidRPr="002242B3" w:rsidRDefault="002242B3" w:rsidP="002242B3">
      <w:pPr>
        <w:spacing w:after="0" w:line="240" w:lineRule="auto"/>
        <w:ind w:firstLine="567"/>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за рассмотрение заявления о предоставлении муниципальной услуги, о</w:t>
      </w:r>
      <w:r w:rsidRPr="002242B3">
        <w:rPr>
          <w:rFonts w:ascii="Times New Roman" w:eastAsia="Times New Roman" w:hAnsi="Times New Roman" w:cs="Times New Roman"/>
          <w:sz w:val="24"/>
          <w:szCs w:val="24"/>
          <w:lang w:eastAsia="ru-RU"/>
        </w:rPr>
        <w:t xml:space="preserve">формление документов, </w:t>
      </w:r>
      <w:r w:rsidRPr="002242B3">
        <w:rPr>
          <w:rFonts w:ascii="Times New Roman" w:eastAsia="Times New Roman" w:hAnsi="Times New Roman" w:cs="Times New Roman"/>
          <w:sz w:val="24"/>
          <w:szCs w:val="24"/>
        </w:rPr>
        <w:t xml:space="preserve">являющихся результатом предоставления муниципальной услуги, </w:t>
      </w:r>
      <w:r w:rsidRPr="002242B3">
        <w:rPr>
          <w:rFonts w:ascii="Times New Roman" w:eastAsia="Times New Roman" w:hAnsi="Times New Roman" w:cs="Times New Roman"/>
          <w:sz w:val="24"/>
          <w:szCs w:val="24"/>
        </w:rPr>
        <w:sym w:font="Symbol" w:char="F02D"/>
      </w:r>
      <w:r w:rsidRPr="002242B3">
        <w:rPr>
          <w:rFonts w:ascii="Times New Roman" w:eastAsia="Times New Roman" w:hAnsi="Times New Roman" w:cs="Times New Roman"/>
          <w:sz w:val="24"/>
          <w:szCs w:val="24"/>
        </w:rPr>
        <w:t xml:space="preserve"> специалист </w:t>
      </w:r>
      <w:r w:rsidRPr="002242B3">
        <w:rPr>
          <w:rFonts w:ascii="Times New Roman" w:eastAsia="Calibri" w:hAnsi="Times New Roman" w:cs="Times New Roman"/>
          <w:sz w:val="24"/>
          <w:szCs w:val="24"/>
          <w:lang w:eastAsia="ru-RU"/>
        </w:rPr>
        <w:t>Уполномоченного органа,</w:t>
      </w:r>
      <w:r w:rsidRPr="002242B3">
        <w:rPr>
          <w:rFonts w:ascii="Times New Roman" w:eastAsia="Times New Roman" w:hAnsi="Times New Roman" w:cs="Times New Roman"/>
          <w:sz w:val="24"/>
          <w:szCs w:val="24"/>
        </w:rPr>
        <w:t xml:space="preserve">   ответственный за предоставление муниципальной услуги</w:t>
      </w:r>
      <w:r w:rsidRPr="002242B3">
        <w:rPr>
          <w:rFonts w:ascii="Times New Roman" w:eastAsia="Calibri" w:hAnsi="Times New Roman" w:cs="Times New Roman"/>
          <w:sz w:val="24"/>
          <w:szCs w:val="24"/>
        </w:rPr>
        <w:t>;</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за подписание </w:t>
      </w:r>
      <w:r w:rsidRPr="002242B3">
        <w:rPr>
          <w:rFonts w:ascii="Times New Roman" w:eastAsia="Times New Roman" w:hAnsi="Times New Roman" w:cs="Times New Roman"/>
          <w:sz w:val="24"/>
          <w:szCs w:val="24"/>
        </w:rPr>
        <w:t>документов, являющихся результатом предоставления муниципальной услуги</w:t>
      </w:r>
      <w:r w:rsidRPr="002242B3">
        <w:rPr>
          <w:rFonts w:ascii="Times New Roman" w:eastAsia="Calibri" w:hAnsi="Times New Roman" w:cs="Times New Roman"/>
          <w:sz w:val="24"/>
          <w:szCs w:val="24"/>
        </w:rPr>
        <w:t xml:space="preserve"> –</w:t>
      </w:r>
      <w:r w:rsidRPr="002242B3">
        <w:rPr>
          <w:rFonts w:ascii="Times New Roman" w:eastAsia="Calibri" w:hAnsi="Times New Roman" w:cs="Times New Roman"/>
          <w:sz w:val="24"/>
          <w:szCs w:val="24"/>
          <w:lang w:eastAsia="ru-RU"/>
        </w:rPr>
        <w:t xml:space="preserve"> глава Администрации Юголокского муниципального образования</w:t>
      </w:r>
      <w:r w:rsidRPr="002242B3">
        <w:rPr>
          <w:rFonts w:ascii="Times New Roman" w:eastAsia="Calibri" w:hAnsi="Times New Roman" w:cs="Times New Roman"/>
          <w:sz w:val="24"/>
          <w:szCs w:val="24"/>
        </w:rPr>
        <w:t xml:space="preserve"> либо лицо, его замещающее;</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за </w:t>
      </w:r>
      <w:r w:rsidRPr="002242B3">
        <w:rPr>
          <w:rFonts w:ascii="Times New Roman" w:eastAsia="Times New Roman" w:hAnsi="Times New Roman" w:cs="Times New Roman"/>
          <w:sz w:val="24"/>
          <w:szCs w:val="24"/>
        </w:rPr>
        <w:t>регистрацию</w:t>
      </w:r>
      <w:r w:rsidRPr="002242B3">
        <w:rPr>
          <w:rFonts w:ascii="Times New Roman" w:eastAsia="Times New Roman" w:hAnsi="Times New Roman" w:cs="Times New Roman"/>
          <w:sz w:val="24"/>
          <w:szCs w:val="24"/>
          <w:lang w:eastAsia="ru-RU"/>
        </w:rPr>
        <w:t xml:space="preserve"> подписанных должностным лицом Уполномоченного органа либо лицом, его замещающим, документов, </w:t>
      </w:r>
      <w:r w:rsidRPr="002242B3">
        <w:rPr>
          <w:rFonts w:ascii="Times New Roman" w:eastAsia="Times New Roman" w:hAnsi="Times New Roman" w:cs="Times New Roman"/>
          <w:sz w:val="24"/>
          <w:szCs w:val="24"/>
        </w:rPr>
        <w:t xml:space="preserve">являющихся результатом предоставления муниципальной услуги </w:t>
      </w:r>
      <w:r w:rsidRPr="002242B3">
        <w:rPr>
          <w:rFonts w:ascii="Times New Roman" w:eastAsia="Times New Roman" w:hAnsi="Times New Roman" w:cs="Times New Roman"/>
          <w:sz w:val="24"/>
          <w:szCs w:val="24"/>
        </w:rPr>
        <w:sym w:font="Symbol" w:char="F02D"/>
      </w:r>
      <w:r w:rsidRPr="002242B3">
        <w:rPr>
          <w:rFonts w:ascii="Times New Roman" w:eastAsia="Times New Roman" w:hAnsi="Times New Roman" w:cs="Times New Roman"/>
          <w:sz w:val="24"/>
          <w:szCs w:val="24"/>
        </w:rPr>
        <w:t xml:space="preserve"> специалист</w:t>
      </w:r>
      <w:r w:rsidRPr="002242B3">
        <w:rPr>
          <w:rFonts w:ascii="Times New Roman" w:eastAsia="Calibri" w:hAnsi="Times New Roman" w:cs="Times New Roman"/>
          <w:sz w:val="24"/>
          <w:szCs w:val="24"/>
          <w:lang w:eastAsia="ru-RU"/>
        </w:rPr>
        <w:t xml:space="preserve"> Уполномоченного органа</w:t>
      </w:r>
      <w:r w:rsidRPr="002242B3">
        <w:rPr>
          <w:rFonts w:ascii="Times New Roman" w:eastAsia="Times New Roman" w:hAnsi="Times New Roman" w:cs="Times New Roman"/>
          <w:sz w:val="24"/>
          <w:szCs w:val="24"/>
        </w:rPr>
        <w:t>, ответственный за регистрацию документов.</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Специалист Уполномоченного органа, ответственный за предоставление муниципальной услуги: </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устанавливает предмет обращения заявителя;</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проверяет наличие приложенных к заявлению документов, наличие документов полученных в результате межведомственного взаимодействия;</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устанавливает наличие полномочий по рассмотрению обращения заявителя; </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проверяет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proofErr w:type="gramStart"/>
      <w:r w:rsidRPr="002242B3">
        <w:rPr>
          <w:rFonts w:ascii="Times New Roman" w:eastAsia="Calibri" w:hAnsi="Times New Roman" w:cs="Times New Roman"/>
          <w:sz w:val="24"/>
          <w:szCs w:val="24"/>
        </w:rPr>
        <w:t>подготавливает проект договора купли-продажи земельного участка в трех экземплярах, в случае его предоставления в собственность за плату,  либо проект решения о предоставлении земельного участка в собственность, - в случае предоставления земельного участка в собственность бесплатно, либо проект мотивированного уведомления об отказе в предоставлении муниципальной услуги, при наличии хотя бы одного из оснований, предусмотренных пунктом 29 настоящего Административного регламента.</w:t>
      </w:r>
      <w:proofErr w:type="gramEnd"/>
      <w:r w:rsidRPr="002242B3">
        <w:rPr>
          <w:rFonts w:ascii="Times New Roman" w:eastAsia="Calibri" w:hAnsi="Times New Roman" w:cs="Times New Roman"/>
          <w:sz w:val="24"/>
          <w:szCs w:val="24"/>
        </w:rPr>
        <w:t xml:space="preserve"> В указанном решении должны быть указаны все основания отказа.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2242B3">
        <w:rPr>
          <w:rFonts w:ascii="Times New Roman" w:eastAsia="Calibri" w:hAnsi="Times New Roman" w:cs="Times New Roman"/>
          <w:bCs/>
          <w:iCs/>
          <w:sz w:val="24"/>
          <w:szCs w:val="24"/>
          <w:lang w:eastAsia="ru-RU"/>
        </w:rPr>
        <w:lastRenderedPageBreak/>
        <w:t xml:space="preserve">Заявление, представленное с нарушением пунктов 20, 23, 24 настоящего Административного регламента, Уполномоченным органом не рассматривается.  </w:t>
      </w:r>
    </w:p>
    <w:p w:rsidR="003C0C13" w:rsidRPr="00EB503A" w:rsidRDefault="002242B3" w:rsidP="003C0C13">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2242B3">
        <w:rPr>
          <w:rFonts w:ascii="Times New Roman" w:eastAsia="Times New Roman" w:hAnsi="Times New Roman" w:cs="Times New Roman"/>
          <w:bCs/>
          <w:iCs/>
          <w:sz w:val="24"/>
          <w:szCs w:val="24"/>
          <w:lang w:eastAsia="ru-RU"/>
        </w:rPr>
        <w:t xml:space="preserve">Не позднее </w:t>
      </w:r>
      <w:r w:rsidR="00663637" w:rsidRPr="006E18EA">
        <w:rPr>
          <w:rFonts w:ascii="Times New Roman" w:eastAsia="Calibri" w:hAnsi="Times New Roman" w:cs="Times New Roman"/>
          <w:sz w:val="24"/>
          <w:szCs w:val="24"/>
          <w:lang w:eastAsia="ru-RU"/>
        </w:rPr>
        <w:t>10</w:t>
      </w:r>
      <w:r w:rsidR="00663637" w:rsidRPr="00663637">
        <w:rPr>
          <w:rFonts w:ascii="Times New Roman" w:eastAsia="Calibri" w:hAnsi="Times New Roman" w:cs="Times New Roman"/>
          <w:color w:val="92D050"/>
          <w:sz w:val="24"/>
          <w:szCs w:val="24"/>
          <w:lang w:eastAsia="ru-RU"/>
        </w:rPr>
        <w:t xml:space="preserve"> </w:t>
      </w:r>
      <w:r w:rsidRPr="002242B3">
        <w:rPr>
          <w:rFonts w:ascii="Times New Roman" w:eastAsia="Calibri" w:hAnsi="Times New Roman" w:cs="Times New Roman"/>
          <w:sz w:val="24"/>
          <w:szCs w:val="24"/>
          <w:lang w:eastAsia="ru-RU"/>
        </w:rPr>
        <w:t>рабочих дней</w:t>
      </w:r>
      <w:r w:rsidRPr="002242B3">
        <w:rPr>
          <w:rFonts w:ascii="Times New Roman" w:eastAsia="Times New Roman" w:hAnsi="Times New Roman" w:cs="Times New Roman"/>
          <w:bCs/>
          <w:iCs/>
          <w:sz w:val="24"/>
          <w:szCs w:val="24"/>
          <w:lang w:eastAsia="ru-RU"/>
        </w:rPr>
        <w:t xml:space="preserve"> со дня представления такого заявления Уполномоченный орган</w:t>
      </w:r>
      <w:r w:rsidRPr="002242B3">
        <w:rPr>
          <w:rFonts w:ascii="Times New Roman" w:eastAsia="Times New Roman" w:hAnsi="Times New Roman" w:cs="Times New Roman"/>
          <w:i/>
          <w:sz w:val="24"/>
          <w:szCs w:val="24"/>
          <w:lang w:eastAsia="ru-RU"/>
        </w:rPr>
        <w:t xml:space="preserve"> </w:t>
      </w:r>
      <w:r w:rsidRPr="002242B3">
        <w:rPr>
          <w:rFonts w:ascii="Times New Roman" w:eastAsia="Times New Roman" w:hAnsi="Times New Roman" w:cs="Times New Roman"/>
          <w:bCs/>
          <w:iCs/>
          <w:sz w:val="24"/>
          <w:szCs w:val="24"/>
          <w:lang w:eastAsia="ru-RU"/>
        </w:rPr>
        <w:t xml:space="preserve">направляет заявителю на указанный в заявлении адрес электронной почты заявителя (при наличии) или иным указанным в заявлении способом уведомление с указанием допущенных нарушений требований, в соответствии с которыми </w:t>
      </w:r>
      <w:r w:rsidRPr="00EB503A">
        <w:rPr>
          <w:rFonts w:ascii="Times New Roman" w:eastAsia="Times New Roman" w:hAnsi="Times New Roman" w:cs="Times New Roman"/>
          <w:bCs/>
          <w:iCs/>
          <w:sz w:val="24"/>
          <w:szCs w:val="24"/>
          <w:lang w:eastAsia="ru-RU"/>
        </w:rPr>
        <w:t>должно быть представлено заявление.</w:t>
      </w:r>
    </w:p>
    <w:p w:rsidR="00663637" w:rsidRPr="00EB503A" w:rsidRDefault="00663637" w:rsidP="003C0C13">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eastAsia="ru-RU"/>
        </w:rPr>
      </w:pPr>
      <w:r w:rsidRPr="00EB503A">
        <w:rPr>
          <w:rFonts w:ascii="Times New Roman" w:eastAsia="Times New Roman" w:hAnsi="Times New Roman" w:cs="Times New Roman"/>
          <w:sz w:val="24"/>
          <w:szCs w:val="24"/>
          <w:lang w:eastAsia="ru-RU"/>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w:t>
      </w:r>
      <w:r w:rsidR="003C0C13" w:rsidRPr="00EB503A">
        <w:rPr>
          <w:rFonts w:ascii="Times New Roman" w:eastAsia="Times New Roman" w:hAnsi="Times New Roman" w:cs="Times New Roman"/>
          <w:sz w:val="24"/>
          <w:szCs w:val="24"/>
          <w:lang w:eastAsia="ru-RU"/>
        </w:rPr>
        <w:t>статьи 39</w:t>
      </w:r>
      <w:r w:rsidR="003C0C13" w:rsidRPr="00EB503A">
        <w:rPr>
          <w:rFonts w:ascii="Times New Roman" w:eastAsia="Times New Roman" w:hAnsi="Times New Roman" w:cs="Times New Roman"/>
          <w:sz w:val="24"/>
          <w:szCs w:val="24"/>
          <w:vertAlign w:val="superscript"/>
          <w:lang w:eastAsia="ru-RU"/>
        </w:rPr>
        <w:t xml:space="preserve">17 </w:t>
      </w:r>
      <w:r w:rsidR="003C0C13" w:rsidRPr="00EB503A">
        <w:rPr>
          <w:rFonts w:ascii="Times New Roman" w:eastAsia="Times New Roman" w:hAnsi="Times New Roman" w:cs="Times New Roman"/>
          <w:sz w:val="24"/>
          <w:szCs w:val="24"/>
          <w:lang w:eastAsia="ru-RU"/>
        </w:rPr>
        <w:t>Земельного кодекса</w:t>
      </w:r>
      <w:r w:rsidRPr="00EB503A">
        <w:rPr>
          <w:rFonts w:ascii="Times New Roman" w:eastAsia="Times New Roman" w:hAnsi="Times New Roman" w:cs="Times New Roman"/>
          <w:sz w:val="24"/>
          <w:szCs w:val="24"/>
          <w:lang w:eastAsia="ru-RU"/>
        </w:rPr>
        <w:t xml:space="preserve">, подано в иной уполномоченный орган или к заявлению не приложены документы, предоставляемые в соответствии с пунктом 2 </w:t>
      </w:r>
      <w:r w:rsidR="003C0C13" w:rsidRPr="00EB503A">
        <w:rPr>
          <w:rFonts w:ascii="Times New Roman" w:eastAsia="Times New Roman" w:hAnsi="Times New Roman" w:cs="Times New Roman"/>
          <w:sz w:val="24"/>
          <w:szCs w:val="24"/>
          <w:lang w:eastAsia="ru-RU"/>
        </w:rPr>
        <w:t>статьи 39</w:t>
      </w:r>
      <w:r w:rsidR="003C0C13" w:rsidRPr="00EB503A">
        <w:rPr>
          <w:rFonts w:ascii="Times New Roman" w:eastAsia="Times New Roman" w:hAnsi="Times New Roman" w:cs="Times New Roman"/>
          <w:sz w:val="24"/>
          <w:szCs w:val="24"/>
          <w:vertAlign w:val="superscript"/>
          <w:lang w:eastAsia="ru-RU"/>
        </w:rPr>
        <w:t xml:space="preserve">17 </w:t>
      </w:r>
      <w:r w:rsidR="003C0C13" w:rsidRPr="00EB503A">
        <w:rPr>
          <w:rFonts w:ascii="Times New Roman" w:eastAsia="Times New Roman" w:hAnsi="Times New Roman" w:cs="Times New Roman"/>
          <w:sz w:val="24"/>
          <w:szCs w:val="24"/>
          <w:lang w:eastAsia="ru-RU"/>
        </w:rPr>
        <w:t>Земельного кодекса</w:t>
      </w:r>
      <w:r w:rsidRPr="00EB503A">
        <w:rPr>
          <w:rFonts w:ascii="Times New Roman" w:eastAsia="Times New Roman" w:hAnsi="Times New Roman" w:cs="Times New Roman"/>
          <w:sz w:val="24"/>
          <w:szCs w:val="24"/>
          <w:lang w:eastAsia="ru-RU"/>
        </w:rPr>
        <w:t>. При этом уполномоченным органом должны быть указаны причины возврата заявления о предоставлении земельного участка.</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Критерий принятия решения о предоставлении или об отказе в предоставлении муниципальной услуги: наличие или отсутствие оснований для отказа в предоставлении муниципальной услуги, предусмотренных пунктом 29 настоящего Административного регламента.</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Продолжительность и (или) максимальный срок выполнения административных действий по рассмотрению документов и о</w:t>
      </w:r>
      <w:r w:rsidRPr="002242B3">
        <w:rPr>
          <w:rFonts w:ascii="Times New Roman" w:eastAsia="Times New Roman" w:hAnsi="Times New Roman" w:cs="Times New Roman"/>
          <w:sz w:val="24"/>
          <w:szCs w:val="24"/>
        </w:rPr>
        <w:t>формлению документа, являющегося результатом предоставления муниципальной услуги,</w:t>
      </w:r>
      <w:r w:rsidRPr="002242B3">
        <w:rPr>
          <w:rFonts w:ascii="Times New Roman" w:eastAsia="Calibri" w:hAnsi="Times New Roman" w:cs="Times New Roman"/>
          <w:sz w:val="24"/>
          <w:szCs w:val="24"/>
        </w:rPr>
        <w:t xml:space="preserve"> не должен превышать 30</w:t>
      </w:r>
      <w:r w:rsidRPr="002242B3">
        <w:rPr>
          <w:rFonts w:ascii="Times New Roman" w:eastAsia="Times New Roman" w:hAnsi="Times New Roman" w:cs="Times New Roman"/>
          <w:i/>
          <w:sz w:val="24"/>
          <w:szCs w:val="24"/>
        </w:rPr>
        <w:t xml:space="preserve"> </w:t>
      </w:r>
      <w:r w:rsidRPr="002242B3">
        <w:rPr>
          <w:rFonts w:ascii="Times New Roman" w:eastAsia="Times New Roman" w:hAnsi="Times New Roman" w:cs="Times New Roman"/>
          <w:sz w:val="24"/>
          <w:szCs w:val="24"/>
        </w:rPr>
        <w:t>календарных дней со дня поступления заявления и прилагаемых к нему документов к специалисту Уполномоченного органа, ответственному за предоставление муниципальной услуги</w:t>
      </w:r>
      <w:r w:rsidRPr="002242B3">
        <w:rPr>
          <w:rFonts w:ascii="Times New Roman" w:eastAsia="Calibri" w:hAnsi="Times New Roman" w:cs="Times New Roman"/>
          <w:sz w:val="24"/>
          <w:szCs w:val="24"/>
        </w:rPr>
        <w:t>.</w:t>
      </w:r>
    </w:p>
    <w:p w:rsidR="002242B3" w:rsidRPr="002242B3" w:rsidRDefault="002242B3" w:rsidP="002242B3">
      <w:pPr>
        <w:tabs>
          <w:tab w:val="left" w:pos="0"/>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Подписание документа, являющегося результатом предоставления муниципальной услуги, осуществляется </w:t>
      </w:r>
      <w:r w:rsidRPr="002242B3">
        <w:rPr>
          <w:rFonts w:ascii="Times New Roman" w:eastAsia="Calibri" w:hAnsi="Times New Roman" w:cs="Times New Roman"/>
          <w:sz w:val="24"/>
          <w:szCs w:val="24"/>
          <w:lang w:eastAsia="ru-RU"/>
        </w:rPr>
        <w:t>Главой Администрации Юголокского муниципального образования</w:t>
      </w:r>
      <w:r w:rsidRPr="002242B3">
        <w:rPr>
          <w:rFonts w:ascii="Times New Roman" w:eastAsia="Calibri" w:hAnsi="Times New Roman" w:cs="Times New Roman"/>
          <w:sz w:val="24"/>
          <w:szCs w:val="24"/>
        </w:rPr>
        <w:t xml:space="preserve"> либо лицом, его замещающим, не позднее одного рабочего дня со дня получения подготовленного специалистом </w:t>
      </w:r>
      <w:r w:rsidRPr="002242B3">
        <w:rPr>
          <w:rFonts w:ascii="Times New Roman" w:eastAsia="Calibri" w:hAnsi="Times New Roman" w:cs="Times New Roman"/>
          <w:sz w:val="24"/>
          <w:szCs w:val="24"/>
          <w:lang w:eastAsia="ru-RU"/>
        </w:rPr>
        <w:t>Уполномоченного органа</w:t>
      </w:r>
      <w:r w:rsidRPr="002242B3">
        <w:rPr>
          <w:rFonts w:ascii="Times New Roman" w:eastAsia="Calibri" w:hAnsi="Times New Roman" w:cs="Times New Roman"/>
          <w:sz w:val="24"/>
          <w:szCs w:val="24"/>
        </w:rPr>
        <w:t xml:space="preserve"> проекта документа, являющегося результатом предоставления муниципальной услуги.</w:t>
      </w:r>
    </w:p>
    <w:p w:rsidR="002242B3" w:rsidRPr="002242B3" w:rsidRDefault="002242B3" w:rsidP="002242B3">
      <w:pPr>
        <w:spacing w:after="0" w:line="240" w:lineRule="auto"/>
        <w:ind w:firstLine="567"/>
        <w:jc w:val="both"/>
        <w:rPr>
          <w:rFonts w:ascii="Times New Roman" w:eastAsia="Times New Roman" w:hAnsi="Times New Roman" w:cs="Times New Roman"/>
          <w:sz w:val="24"/>
          <w:szCs w:val="24"/>
        </w:rPr>
      </w:pPr>
      <w:r w:rsidRPr="002242B3">
        <w:rPr>
          <w:rFonts w:ascii="Times New Roman" w:eastAsia="Calibri" w:hAnsi="Times New Roman" w:cs="Times New Roman"/>
          <w:sz w:val="24"/>
          <w:szCs w:val="24"/>
        </w:rPr>
        <w:t>Подписанный</w:t>
      </w:r>
      <w:r w:rsidRPr="002242B3">
        <w:rPr>
          <w:rFonts w:ascii="Times New Roman" w:eastAsia="Calibri" w:hAnsi="Times New Roman" w:cs="Times New Roman"/>
          <w:sz w:val="24"/>
          <w:szCs w:val="24"/>
          <w:lang w:eastAsia="ru-RU"/>
        </w:rPr>
        <w:t xml:space="preserve"> Главой Администрации Юголокского муниципального образования</w:t>
      </w:r>
      <w:r w:rsidRPr="002242B3">
        <w:rPr>
          <w:rFonts w:ascii="Times New Roman" w:eastAsia="Calibri" w:hAnsi="Times New Roman" w:cs="Times New Roman"/>
          <w:sz w:val="24"/>
          <w:szCs w:val="24"/>
        </w:rPr>
        <w:t xml:space="preserve"> либо лицом, его замещающим, </w:t>
      </w:r>
      <w:r w:rsidRPr="002242B3">
        <w:rPr>
          <w:rFonts w:ascii="Times New Roman" w:eastAsia="Times New Roman" w:hAnsi="Times New Roman" w:cs="Times New Roman"/>
          <w:sz w:val="24"/>
          <w:szCs w:val="24"/>
        </w:rPr>
        <w:t>документ, являющийся результатом предоставления муниципальной услуги, передается специалисту</w:t>
      </w:r>
      <w:r w:rsidRPr="002242B3">
        <w:rPr>
          <w:rFonts w:ascii="Times New Roman" w:eastAsia="Calibri" w:hAnsi="Times New Roman" w:cs="Times New Roman"/>
          <w:sz w:val="24"/>
          <w:szCs w:val="24"/>
          <w:lang w:eastAsia="ru-RU"/>
        </w:rPr>
        <w:t xml:space="preserve"> Уполномоченного органа</w:t>
      </w:r>
      <w:r w:rsidRPr="002242B3">
        <w:rPr>
          <w:rFonts w:ascii="Times New Roman" w:eastAsia="Times New Roman" w:hAnsi="Times New Roman" w:cs="Times New Roman"/>
          <w:sz w:val="24"/>
          <w:szCs w:val="24"/>
        </w:rPr>
        <w:t xml:space="preserve"> на регистрацию.</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Регистрация документов, являющихся результатом предоставления муниципальной услуги. </w:t>
      </w:r>
    </w:p>
    <w:p w:rsidR="002242B3" w:rsidRPr="002242B3" w:rsidRDefault="002242B3" w:rsidP="002242B3">
      <w:pPr>
        <w:tabs>
          <w:tab w:val="left" w:pos="993"/>
        </w:tabs>
        <w:spacing w:after="0" w:line="240" w:lineRule="auto"/>
        <w:ind w:firstLine="567"/>
        <w:contextualSpacing/>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Регистрация специалистом </w:t>
      </w:r>
      <w:r w:rsidRPr="002242B3">
        <w:rPr>
          <w:rFonts w:ascii="Times New Roman" w:eastAsia="Calibri" w:hAnsi="Times New Roman" w:cs="Times New Roman"/>
          <w:sz w:val="24"/>
          <w:szCs w:val="24"/>
          <w:lang w:eastAsia="ru-RU"/>
        </w:rPr>
        <w:t>Уполномоченного органа</w:t>
      </w:r>
      <w:r w:rsidRPr="002242B3">
        <w:rPr>
          <w:rFonts w:ascii="Times New Roman" w:eastAsia="Calibri" w:hAnsi="Times New Roman" w:cs="Times New Roman"/>
          <w:sz w:val="24"/>
          <w:szCs w:val="24"/>
        </w:rPr>
        <w:t xml:space="preserve"> подписанных уполномоченным должностным лицом Уполномоченного органа, либо лицом, его замещающим, документа, являющегося результатом предоставления муниципальной услуги, осуществляется в течение следующего рабочего дня, со дня их подписания уполномоченным должностным лицом Уполномоченного органа, либо лицом, его замещающим.</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Результатом </w:t>
      </w:r>
      <w:r w:rsidRPr="002242B3">
        <w:rPr>
          <w:rFonts w:ascii="Times New Roman" w:eastAsia="Times New Roman" w:hAnsi="Times New Roman" w:cs="Times New Roman"/>
          <w:sz w:val="24"/>
          <w:szCs w:val="24"/>
          <w:lang w:eastAsia="ru-RU"/>
        </w:rPr>
        <w:t xml:space="preserve">выполнения </w:t>
      </w:r>
      <w:r w:rsidRPr="002242B3">
        <w:rPr>
          <w:rFonts w:ascii="Times New Roman" w:eastAsia="Calibri" w:hAnsi="Times New Roman" w:cs="Times New Roman"/>
          <w:sz w:val="24"/>
          <w:szCs w:val="24"/>
        </w:rPr>
        <w:t>административной процедуры является регистрация подписанного уполномоченным должностным лицом либо лицом, его замещающим,</w:t>
      </w:r>
      <w:r w:rsidRPr="002242B3">
        <w:rPr>
          <w:rFonts w:ascii="Times New Roman" w:eastAsia="Times New Roman" w:hAnsi="Times New Roman" w:cs="Times New Roman"/>
          <w:sz w:val="24"/>
          <w:szCs w:val="24"/>
        </w:rPr>
        <w:t xml:space="preserve"> документа, являющегося результатом предоставления муниципальной услуги</w:t>
      </w:r>
      <w:r w:rsidRPr="002242B3">
        <w:rPr>
          <w:rFonts w:ascii="Times New Roman" w:eastAsia="Calibri" w:hAnsi="Times New Roman" w:cs="Times New Roman"/>
          <w:sz w:val="24"/>
          <w:szCs w:val="24"/>
        </w:rPr>
        <w:t>.</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Способ фиксации результата выполнения административной процедуры: присвоение номера и даты в </w:t>
      </w:r>
      <w:r w:rsidRPr="002242B3">
        <w:rPr>
          <w:rFonts w:ascii="Times New Roman" w:eastAsia="Calibri" w:hAnsi="Times New Roman" w:cs="Times New Roman"/>
          <w:sz w:val="24"/>
          <w:szCs w:val="24"/>
          <w:lang w:eastAsia="ru-RU"/>
        </w:rPr>
        <w:t>журнале регистрации исходящей корреспонденции</w:t>
      </w:r>
      <w:r w:rsidRPr="002242B3">
        <w:rPr>
          <w:rFonts w:ascii="Times New Roman" w:eastAsia="Calibri" w:hAnsi="Times New Roman" w:cs="Times New Roman"/>
          <w:i/>
          <w:sz w:val="24"/>
          <w:szCs w:val="24"/>
          <w:lang w:eastAsia="ru-RU"/>
        </w:rPr>
        <w:t xml:space="preserve"> </w:t>
      </w:r>
      <w:r w:rsidRPr="002242B3">
        <w:rPr>
          <w:rFonts w:ascii="Times New Roman" w:eastAsia="Calibri" w:hAnsi="Times New Roman" w:cs="Times New Roman"/>
          <w:sz w:val="24"/>
          <w:szCs w:val="24"/>
        </w:rPr>
        <w:t xml:space="preserve">подписанному </w:t>
      </w:r>
      <w:r w:rsidRPr="002242B3">
        <w:rPr>
          <w:rFonts w:ascii="Times New Roman" w:eastAsia="Times New Roman" w:hAnsi="Times New Roman" w:cs="Times New Roman"/>
          <w:sz w:val="24"/>
          <w:szCs w:val="24"/>
        </w:rPr>
        <w:t>документу, являющемуся результатом предоставления муниципальной услуги.</w:t>
      </w:r>
    </w:p>
    <w:p w:rsidR="002242B3" w:rsidRPr="002242B3" w:rsidRDefault="002242B3" w:rsidP="002242B3">
      <w:pPr>
        <w:tabs>
          <w:tab w:val="left" w:pos="0"/>
        </w:tabs>
        <w:spacing w:after="0" w:line="240" w:lineRule="auto"/>
        <w:ind w:firstLine="567"/>
        <w:contextualSpacing/>
        <w:jc w:val="both"/>
        <w:rPr>
          <w:rFonts w:ascii="Times New Roman" w:eastAsia="Calibri" w:hAnsi="Times New Roman" w:cs="Times New Roman"/>
          <w:b/>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 xml:space="preserve">Глава 24. Выдача (направление) заявителю документов, </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proofErr w:type="gramStart"/>
      <w:r w:rsidRPr="002242B3">
        <w:rPr>
          <w:rFonts w:ascii="Times New Roman" w:eastAsia="Calibri" w:hAnsi="Times New Roman" w:cs="Times New Roman"/>
          <w:b/>
          <w:sz w:val="24"/>
          <w:szCs w:val="24"/>
        </w:rPr>
        <w:t>являющихся</w:t>
      </w:r>
      <w:proofErr w:type="gramEnd"/>
      <w:r w:rsidRPr="002242B3">
        <w:rPr>
          <w:rFonts w:ascii="Times New Roman" w:eastAsia="Calibri" w:hAnsi="Times New Roman" w:cs="Times New Roman"/>
          <w:b/>
          <w:sz w:val="24"/>
          <w:szCs w:val="24"/>
        </w:rPr>
        <w:t xml:space="preserve"> результатом предоставления муниципальной услуги</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44. Основанием для начала административной процедуры является поступление оформленных документов, являющихся результатом предоставления муниципальной услуги, специалисту  Уполномоченного органа</w:t>
      </w:r>
      <w:r w:rsidRPr="002242B3">
        <w:rPr>
          <w:rFonts w:ascii="Times New Roman" w:eastAsia="Calibri" w:hAnsi="Times New Roman" w:cs="Times New Roman"/>
          <w:i/>
          <w:sz w:val="24"/>
          <w:szCs w:val="24"/>
        </w:rPr>
        <w:t xml:space="preserve">, </w:t>
      </w:r>
      <w:r w:rsidRPr="002242B3">
        <w:rPr>
          <w:rFonts w:ascii="Times New Roman" w:eastAsia="Calibri" w:hAnsi="Times New Roman" w:cs="Times New Roman"/>
          <w:sz w:val="24"/>
          <w:szCs w:val="24"/>
        </w:rPr>
        <w:t>ответственному за предоставление муниципальной услуги.</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pacing w:val="2"/>
          <w:sz w:val="24"/>
          <w:szCs w:val="24"/>
          <w:lang w:eastAsia="ru-RU"/>
        </w:rPr>
        <w:lastRenderedPageBreak/>
        <w:t xml:space="preserve">Сведения о должностном лице, ответственном за выполнение административной процедуры: </w:t>
      </w:r>
      <w:r w:rsidRPr="002242B3">
        <w:rPr>
          <w:rFonts w:ascii="Times New Roman" w:eastAsia="Calibri" w:hAnsi="Times New Roman" w:cs="Times New Roman"/>
          <w:sz w:val="24"/>
          <w:szCs w:val="24"/>
        </w:rPr>
        <w:t>специалист Уполномоченного органа</w:t>
      </w:r>
      <w:r w:rsidRPr="002242B3">
        <w:rPr>
          <w:rFonts w:ascii="Times New Roman" w:eastAsia="Calibri" w:hAnsi="Times New Roman" w:cs="Times New Roman"/>
          <w:sz w:val="24"/>
          <w:szCs w:val="24"/>
          <w:lang w:eastAsia="ru-RU"/>
        </w:rPr>
        <w:t>.</w:t>
      </w:r>
      <w:r w:rsidRPr="002242B3">
        <w:rPr>
          <w:rFonts w:ascii="Times New Roman" w:eastAsia="Calibri" w:hAnsi="Times New Roman" w:cs="Times New Roman"/>
          <w:sz w:val="24"/>
          <w:szCs w:val="24"/>
        </w:rPr>
        <w:t xml:space="preserve">  </w:t>
      </w:r>
    </w:p>
    <w:p w:rsidR="002242B3" w:rsidRPr="00EB503A" w:rsidRDefault="002242B3" w:rsidP="002242B3">
      <w:pPr>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Содержание административных действий, входящих в состав административной процедуры: выдача (направление) заявителю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w:t>
      </w:r>
      <w:r w:rsidRPr="00EB503A">
        <w:rPr>
          <w:rFonts w:ascii="Times New Roman" w:eastAsia="Calibri" w:hAnsi="Times New Roman" w:cs="Times New Roman"/>
          <w:bCs/>
          <w:sz w:val="24"/>
          <w:szCs w:val="24"/>
        </w:rPr>
        <w:t xml:space="preserve">течение 3 </w:t>
      </w:r>
      <w:r w:rsidR="00B91069" w:rsidRPr="00EB503A">
        <w:rPr>
          <w:rFonts w:ascii="Times New Roman" w:eastAsia="Calibri" w:hAnsi="Times New Roman" w:cs="Times New Roman"/>
          <w:bCs/>
          <w:sz w:val="24"/>
          <w:szCs w:val="24"/>
        </w:rPr>
        <w:t>календарных дней</w:t>
      </w:r>
      <w:r w:rsidRPr="00EB503A">
        <w:rPr>
          <w:rFonts w:ascii="Times New Roman" w:eastAsia="Calibri" w:hAnsi="Times New Roman" w:cs="Times New Roman"/>
          <w:bCs/>
          <w:sz w:val="24"/>
          <w:szCs w:val="24"/>
        </w:rPr>
        <w:t xml:space="preserve"> со дня оформления документов, являющихся результатом предоставления муниципальной услуги).</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EB503A">
        <w:rPr>
          <w:rFonts w:ascii="Times New Roman" w:eastAsia="Calibri" w:hAnsi="Times New Roman" w:cs="Times New Roman"/>
          <w:sz w:val="24"/>
          <w:szCs w:val="24"/>
        </w:rPr>
        <w:t xml:space="preserve">Критерий принятия решения: </w:t>
      </w:r>
      <w:r w:rsidRPr="00EB503A">
        <w:rPr>
          <w:rFonts w:ascii="Times New Roman" w:eastAsia="Calibri" w:hAnsi="Times New Roman" w:cs="Times New Roman"/>
          <w:bCs/>
          <w:sz w:val="24"/>
          <w:szCs w:val="24"/>
        </w:rPr>
        <w:t xml:space="preserve">зарегистрированные документы, являющиеся </w:t>
      </w:r>
      <w:r w:rsidRPr="002242B3">
        <w:rPr>
          <w:rFonts w:ascii="Times New Roman" w:eastAsia="Calibri" w:hAnsi="Times New Roman" w:cs="Times New Roman"/>
          <w:bCs/>
          <w:sz w:val="24"/>
          <w:szCs w:val="24"/>
        </w:rPr>
        <w:t>результатом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sz w:val="24"/>
          <w:szCs w:val="24"/>
        </w:rPr>
        <w:t xml:space="preserve">Результат выполнения административной процедуры: </w:t>
      </w:r>
      <w:r w:rsidRPr="002242B3">
        <w:rPr>
          <w:rFonts w:ascii="Times New Roman" w:eastAsia="Calibri" w:hAnsi="Times New Roman" w:cs="Times New Roman"/>
          <w:bCs/>
          <w:sz w:val="24"/>
          <w:szCs w:val="24"/>
        </w:rPr>
        <w:t>выданные (направленные) заявителю документы, являющиеся результатом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Порядок передачи результата: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вручение (при личном обращении);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trike/>
          <w:sz w:val="24"/>
          <w:szCs w:val="24"/>
        </w:rPr>
      </w:pPr>
      <w:r w:rsidRPr="002242B3">
        <w:rPr>
          <w:rFonts w:ascii="Times New Roman" w:eastAsia="Calibri" w:hAnsi="Times New Roman" w:cs="Times New Roman"/>
          <w:sz w:val="24"/>
          <w:szCs w:val="24"/>
        </w:rPr>
        <w:t>посредством МФЦ;</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trike/>
          <w:sz w:val="24"/>
          <w:szCs w:val="24"/>
        </w:rPr>
      </w:pPr>
      <w:r w:rsidRPr="002242B3">
        <w:rPr>
          <w:rFonts w:ascii="Times New Roman" w:eastAsia="Calibri" w:hAnsi="Times New Roman" w:cs="Times New Roman"/>
          <w:sz w:val="24"/>
          <w:szCs w:val="24"/>
        </w:rPr>
        <w:t>направление по почтовому адресу, указанному в заявлении</w:t>
      </w:r>
      <w:r w:rsidRPr="002242B3">
        <w:rPr>
          <w:rFonts w:ascii="Times New Roman" w:eastAsia="Calibri" w:hAnsi="Times New Roman" w:cs="Times New Roman"/>
          <w:strike/>
          <w:sz w:val="24"/>
          <w:szCs w:val="24"/>
        </w:rPr>
        <w:t>.</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Дополнительно (при необходимости):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направление посредством электронной почты ссылки на электронный документ, размещенный на официальном сайте;</w:t>
      </w:r>
    </w:p>
    <w:p w:rsidR="002242B3" w:rsidRPr="00EB503A"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направление в виде электронного документа </w:t>
      </w:r>
      <w:r w:rsidRPr="00EB503A">
        <w:rPr>
          <w:rFonts w:ascii="Times New Roman" w:eastAsia="Calibri" w:hAnsi="Times New Roman" w:cs="Times New Roman"/>
          <w:sz w:val="24"/>
          <w:szCs w:val="24"/>
          <w:lang w:eastAsia="ru-RU"/>
        </w:rPr>
        <w:t>посредством электронной почты;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B503A">
        <w:rPr>
          <w:rFonts w:ascii="Times New Roman" w:eastAsia="Calibri" w:hAnsi="Times New Roman" w:cs="Times New Roman"/>
          <w:sz w:val="24"/>
          <w:szCs w:val="24"/>
          <w:lang w:eastAsia="ru-RU"/>
        </w:rPr>
        <w:t>направление в виде электронного документа в раздел «Личный кабинет» Единого или регионального порталов.</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Способ фиксации результата выполнения административной процедуры: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нарочно заявителю, запись о выдаче документов подтверждается подписью заявителя в журнале регистрации заявлений;</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 случае направления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2242B3" w:rsidRPr="002242B3" w:rsidRDefault="002242B3" w:rsidP="002242B3">
      <w:pPr>
        <w:spacing w:after="0" w:line="240" w:lineRule="auto"/>
        <w:ind w:left="142" w:firstLine="567"/>
        <w:jc w:val="both"/>
        <w:rPr>
          <w:rFonts w:ascii="Times New Roman" w:eastAsia="Calibri" w:hAnsi="Times New Roman" w:cs="Times New Roman"/>
          <w:b/>
          <w:i/>
          <w:spacing w:val="2"/>
          <w:sz w:val="24"/>
          <w:szCs w:val="24"/>
          <w:lang w:eastAsia="ru-RU"/>
        </w:rPr>
      </w:pPr>
    </w:p>
    <w:p w:rsidR="002242B3" w:rsidRPr="002242B3" w:rsidRDefault="002242B3" w:rsidP="002242B3">
      <w:pPr>
        <w:spacing w:after="0" w:line="240" w:lineRule="auto"/>
        <w:ind w:left="142"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 xml:space="preserve">Раздел IV. Формы </w:t>
      </w:r>
      <w:proofErr w:type="gramStart"/>
      <w:r w:rsidRPr="002242B3">
        <w:rPr>
          <w:rFonts w:ascii="Times New Roman" w:eastAsia="Calibri" w:hAnsi="Times New Roman" w:cs="Times New Roman"/>
          <w:b/>
          <w:sz w:val="24"/>
          <w:szCs w:val="24"/>
        </w:rPr>
        <w:t>контроля за</w:t>
      </w:r>
      <w:proofErr w:type="gramEnd"/>
      <w:r w:rsidRPr="002242B3">
        <w:rPr>
          <w:rFonts w:ascii="Times New Roman" w:eastAsia="Calibri" w:hAnsi="Times New Roman" w:cs="Times New Roman"/>
          <w:b/>
          <w:sz w:val="24"/>
          <w:szCs w:val="24"/>
        </w:rPr>
        <w:t xml:space="preserve"> исполнением</w:t>
      </w:r>
    </w:p>
    <w:p w:rsidR="002242B3" w:rsidRPr="002242B3" w:rsidRDefault="002242B3" w:rsidP="002242B3">
      <w:pPr>
        <w:tabs>
          <w:tab w:val="left" w:pos="1134"/>
        </w:tabs>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административного регламента</w:t>
      </w:r>
    </w:p>
    <w:p w:rsidR="002242B3" w:rsidRPr="002242B3" w:rsidRDefault="002242B3" w:rsidP="002242B3">
      <w:pPr>
        <w:tabs>
          <w:tab w:val="left" w:pos="1134"/>
        </w:tabs>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 xml:space="preserve">Глава 25. Порядок осуществления текущего </w:t>
      </w:r>
      <w:proofErr w:type="gramStart"/>
      <w:r w:rsidRPr="002242B3">
        <w:rPr>
          <w:rFonts w:ascii="Times New Roman" w:eastAsia="Calibri" w:hAnsi="Times New Roman" w:cs="Times New Roman"/>
          <w:b/>
          <w:sz w:val="24"/>
          <w:szCs w:val="24"/>
        </w:rPr>
        <w:t>контроля за</w:t>
      </w:r>
      <w:proofErr w:type="gramEnd"/>
      <w:r w:rsidRPr="002242B3">
        <w:rPr>
          <w:rFonts w:ascii="Times New Roman" w:eastAsia="Calibri"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также принятием ими решений</w:t>
      </w:r>
    </w:p>
    <w:p w:rsidR="002242B3" w:rsidRPr="002242B3" w:rsidRDefault="002242B3" w:rsidP="002242B3">
      <w:pPr>
        <w:spacing w:after="0" w:line="240" w:lineRule="auto"/>
        <w:ind w:firstLine="567"/>
        <w:jc w:val="both"/>
        <w:rPr>
          <w:rFonts w:ascii="Times New Roman" w:eastAsia="Calibri" w:hAnsi="Times New Roman" w:cs="Times New Roman"/>
          <w:i/>
          <w:spacing w:val="-3"/>
          <w:sz w:val="24"/>
          <w:szCs w:val="24"/>
          <w:lang w:eastAsia="ru-RU"/>
        </w:rPr>
      </w:pPr>
      <w:r w:rsidRPr="002242B3">
        <w:rPr>
          <w:rFonts w:ascii="Times New Roman" w:eastAsia="Calibri" w:hAnsi="Times New Roman" w:cs="Times New Roman"/>
          <w:spacing w:val="2"/>
          <w:sz w:val="24"/>
          <w:szCs w:val="24"/>
          <w:lang w:eastAsia="ru-RU"/>
        </w:rPr>
        <w:t>45. Текущий</w:t>
      </w:r>
      <w:r w:rsidRPr="002242B3">
        <w:rPr>
          <w:rFonts w:ascii="Times New Roman" w:eastAsia="Times New Roman" w:hAnsi="Times New Roman" w:cs="Times New Roman"/>
          <w:spacing w:val="2"/>
          <w:sz w:val="24"/>
          <w:szCs w:val="24"/>
          <w:lang w:eastAsia="ru-RU"/>
        </w:rPr>
        <w:t xml:space="preserve"> </w:t>
      </w:r>
      <w:proofErr w:type="gramStart"/>
      <w:r w:rsidRPr="002242B3">
        <w:rPr>
          <w:rFonts w:ascii="Times New Roman" w:eastAsia="Times New Roman" w:hAnsi="Times New Roman" w:cs="Times New Roman"/>
          <w:spacing w:val="2"/>
          <w:sz w:val="24"/>
          <w:szCs w:val="24"/>
          <w:lang w:eastAsia="ru-RU"/>
        </w:rPr>
        <w:t>контроль за</w:t>
      </w:r>
      <w:proofErr w:type="gramEnd"/>
      <w:r w:rsidRPr="002242B3">
        <w:rPr>
          <w:rFonts w:ascii="Times New Roman" w:eastAsia="Times New Roman" w:hAnsi="Times New Roman" w:cs="Times New Roman"/>
          <w:spacing w:val="2"/>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sidRPr="002242B3">
        <w:rPr>
          <w:rFonts w:ascii="Times New Roman" w:eastAsia="Calibri" w:hAnsi="Times New Roman" w:cs="Times New Roman"/>
          <w:sz w:val="24"/>
          <w:szCs w:val="24"/>
        </w:rPr>
        <w:t xml:space="preserve"> главой а</w:t>
      </w:r>
      <w:r w:rsidRPr="002242B3">
        <w:rPr>
          <w:rFonts w:ascii="Times New Roman" w:eastAsia="Calibri" w:hAnsi="Times New Roman" w:cs="Times New Roman"/>
          <w:sz w:val="24"/>
          <w:szCs w:val="24"/>
          <w:lang w:eastAsia="ru-RU"/>
        </w:rPr>
        <w:t>дминистрации Юголокского муниципального образования</w:t>
      </w:r>
      <w:r w:rsidRPr="002242B3">
        <w:rPr>
          <w:rFonts w:ascii="Times New Roman" w:eastAsia="Times New Roman" w:hAnsi="Times New Roman" w:cs="Times New Roman"/>
          <w:spacing w:val="2"/>
          <w:sz w:val="24"/>
          <w:szCs w:val="24"/>
          <w:lang w:eastAsia="ru-RU"/>
        </w:rPr>
        <w:t xml:space="preserve">.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 xml:space="preserve">Глава 26. Порядок и периодичность осуществления </w:t>
      </w:r>
      <w:proofErr w:type="gramStart"/>
      <w:r w:rsidRPr="002242B3">
        <w:rPr>
          <w:rFonts w:ascii="Times New Roman" w:eastAsia="Calibri" w:hAnsi="Times New Roman" w:cs="Times New Roman"/>
          <w:b/>
          <w:sz w:val="24"/>
          <w:szCs w:val="24"/>
        </w:rPr>
        <w:t>плановых</w:t>
      </w:r>
      <w:proofErr w:type="gramEnd"/>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и внеплановых проверок полноты и качества предоставления</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 xml:space="preserve">муниципальной услуги, порядок и формы </w:t>
      </w:r>
      <w:proofErr w:type="gramStart"/>
      <w:r w:rsidRPr="002242B3">
        <w:rPr>
          <w:rFonts w:ascii="Times New Roman" w:eastAsia="Calibri" w:hAnsi="Times New Roman" w:cs="Times New Roman"/>
          <w:b/>
          <w:sz w:val="24"/>
          <w:szCs w:val="24"/>
        </w:rPr>
        <w:t>контроля за</w:t>
      </w:r>
      <w:proofErr w:type="gramEnd"/>
      <w:r w:rsidRPr="002242B3">
        <w:rPr>
          <w:rFonts w:ascii="Times New Roman" w:eastAsia="Calibri" w:hAnsi="Times New Roman" w:cs="Times New Roman"/>
          <w:b/>
          <w:sz w:val="24"/>
          <w:szCs w:val="24"/>
        </w:rPr>
        <w:t xml:space="preserve"> полнотой</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и качеством предоставления муниципальной услуги, в том числе</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со стороны граждан, их объединений и организаций</w:t>
      </w:r>
    </w:p>
    <w:p w:rsidR="002242B3" w:rsidRPr="002242B3" w:rsidRDefault="002242B3" w:rsidP="002242B3">
      <w:pPr>
        <w:spacing w:after="0" w:line="240" w:lineRule="auto"/>
        <w:ind w:firstLine="567"/>
        <w:jc w:val="both"/>
        <w:rPr>
          <w:rFonts w:ascii="Times New Roman" w:eastAsia="Calibri" w:hAnsi="Times New Roman" w:cs="Times New Roman"/>
          <w:b/>
          <w:sz w:val="24"/>
          <w:szCs w:val="24"/>
        </w:rPr>
      </w:pPr>
      <w:r w:rsidRPr="002242B3">
        <w:rPr>
          <w:rFonts w:ascii="Times New Roman" w:eastAsia="Calibri" w:hAnsi="Times New Roman" w:cs="Times New Roman"/>
          <w:spacing w:val="2"/>
          <w:sz w:val="24"/>
          <w:szCs w:val="24"/>
          <w:lang w:eastAsia="ru-RU"/>
        </w:rPr>
        <w:t xml:space="preserve">46. </w:t>
      </w:r>
      <w:proofErr w:type="gramStart"/>
      <w:r w:rsidRPr="002242B3">
        <w:rPr>
          <w:rFonts w:ascii="Times New Roman" w:eastAsia="Calibri" w:hAnsi="Times New Roman" w:cs="Times New Roman"/>
          <w:sz w:val="24"/>
          <w:szCs w:val="24"/>
        </w:rPr>
        <w:t>Контроль за</w:t>
      </w:r>
      <w:proofErr w:type="gramEnd"/>
      <w:r w:rsidRPr="002242B3">
        <w:rPr>
          <w:rFonts w:ascii="Times New Roman" w:eastAsia="Calibri" w:hAnsi="Times New Roman" w:cs="Times New Roman"/>
          <w:sz w:val="24"/>
          <w:szCs w:val="24"/>
        </w:rPr>
        <w:t xml:space="preserve"> полнотой и качеством предоставления муниципальной услуги осуществляется в форме плановых и внеплановых проверок полноты и качества </w:t>
      </w:r>
      <w:r w:rsidRPr="002242B3">
        <w:rPr>
          <w:rFonts w:ascii="Times New Roman" w:eastAsia="Calibri" w:hAnsi="Times New Roman" w:cs="Times New Roman"/>
          <w:sz w:val="24"/>
          <w:szCs w:val="24"/>
        </w:rPr>
        <w:lastRenderedPageBreak/>
        <w:t>предоставления муниципальной услуги в соответствии с решением главы а</w:t>
      </w:r>
      <w:r w:rsidRPr="002242B3">
        <w:rPr>
          <w:rFonts w:ascii="Times New Roman" w:eastAsia="Calibri" w:hAnsi="Times New Roman" w:cs="Times New Roman"/>
          <w:sz w:val="24"/>
          <w:szCs w:val="24"/>
          <w:lang w:eastAsia="ru-RU"/>
        </w:rPr>
        <w:t>дминистрации Юголокского муниципального образования</w:t>
      </w:r>
      <w:r w:rsidRPr="002242B3">
        <w:rPr>
          <w:rFonts w:ascii="Times New Roman" w:eastAsia="Calibri" w:hAnsi="Times New Roman" w:cs="Times New Roman"/>
          <w:sz w:val="24"/>
          <w:szCs w:val="24"/>
        </w:rPr>
        <w:t xml:space="preserve"> либо лица, его замещающего</w:t>
      </w:r>
      <w:r w:rsidRPr="002242B3">
        <w:rPr>
          <w:rFonts w:ascii="Times New Roman" w:eastAsia="Calibri" w:hAnsi="Times New Roman" w:cs="Times New Roman"/>
          <w:b/>
          <w:sz w:val="24"/>
          <w:szCs w:val="24"/>
        </w:rPr>
        <w:t>.</w:t>
      </w:r>
    </w:p>
    <w:p w:rsidR="002242B3" w:rsidRPr="002242B3" w:rsidRDefault="002242B3" w:rsidP="002242B3">
      <w:pPr>
        <w:spacing w:after="0" w:line="240" w:lineRule="auto"/>
        <w:ind w:firstLine="567"/>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Pr="002242B3">
        <w:rPr>
          <w:rFonts w:ascii="Times New Roman" w:eastAsia="Calibri" w:hAnsi="Times New Roman" w:cs="Times New Roman"/>
          <w:sz w:val="24"/>
          <w:szCs w:val="24"/>
        </w:rPr>
        <w:t>главы а</w:t>
      </w:r>
      <w:r w:rsidRPr="002242B3">
        <w:rPr>
          <w:rFonts w:ascii="Times New Roman" w:eastAsia="Calibri" w:hAnsi="Times New Roman" w:cs="Times New Roman"/>
          <w:sz w:val="24"/>
          <w:szCs w:val="24"/>
          <w:lang w:eastAsia="ru-RU"/>
        </w:rPr>
        <w:t>дминистрации Юголокского муниципального образования</w:t>
      </w:r>
      <w:r w:rsidRPr="002242B3">
        <w:rPr>
          <w:rFonts w:ascii="Times New Roman" w:eastAsia="Calibri" w:hAnsi="Times New Roman" w:cs="Times New Roman"/>
          <w:sz w:val="24"/>
          <w:szCs w:val="24"/>
        </w:rPr>
        <w:t xml:space="preserve"> </w:t>
      </w:r>
      <w:r w:rsidRPr="002242B3">
        <w:rPr>
          <w:rFonts w:ascii="Times New Roman" w:eastAsia="Calibri" w:hAnsi="Times New Roman" w:cs="Times New Roman"/>
          <w:b/>
          <w:i/>
          <w:spacing w:val="-3"/>
          <w:sz w:val="24"/>
          <w:szCs w:val="24"/>
          <w:lang w:eastAsia="ru-RU"/>
        </w:rPr>
        <w:t xml:space="preserve"> </w:t>
      </w:r>
      <w:r w:rsidRPr="002242B3">
        <w:rPr>
          <w:rFonts w:ascii="Times New Roman" w:eastAsia="Calibri" w:hAnsi="Times New Roman" w:cs="Times New Roman"/>
          <w:sz w:val="24"/>
          <w:szCs w:val="24"/>
          <w:lang w:eastAsia="ru-RU"/>
        </w:rPr>
        <w:t>либо лица, его</w:t>
      </w:r>
      <w:r w:rsidRPr="002242B3">
        <w:rPr>
          <w:rFonts w:ascii="Times New Roman" w:eastAsia="Calibri" w:hAnsi="Times New Roman" w:cs="Times New Roman"/>
          <w:sz w:val="24"/>
          <w:szCs w:val="24"/>
          <w:shd w:val="clear" w:color="auto" w:fill="FFFFFF"/>
          <w:lang w:eastAsia="ru-RU"/>
        </w:rPr>
        <w:t xml:space="preserve"> замещающего</w:t>
      </w:r>
      <w:r w:rsidRPr="002242B3">
        <w:rPr>
          <w:rFonts w:ascii="Times New Roman" w:eastAsia="Calibri" w:hAnsi="Times New Roman" w:cs="Times New Roman"/>
          <w:sz w:val="24"/>
          <w:szCs w:val="24"/>
          <w:lang w:eastAsia="ru-RU"/>
        </w:rPr>
        <w:t xml:space="preserve">. </w:t>
      </w:r>
    </w:p>
    <w:p w:rsidR="002242B3" w:rsidRPr="002242B3" w:rsidRDefault="002242B3" w:rsidP="002242B3">
      <w:pPr>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Внеплановые проверки полноты и качества предоставления муниципальной услуги проводятся главой а</w:t>
      </w:r>
      <w:r w:rsidRPr="002242B3">
        <w:rPr>
          <w:rFonts w:ascii="Times New Roman" w:eastAsia="Calibri" w:hAnsi="Times New Roman" w:cs="Times New Roman"/>
          <w:sz w:val="24"/>
          <w:szCs w:val="24"/>
          <w:lang w:eastAsia="ru-RU"/>
        </w:rPr>
        <w:t>дминистрации Юголокского муниципального образования</w:t>
      </w:r>
      <w:r w:rsidRPr="002242B3">
        <w:rPr>
          <w:rFonts w:ascii="Times New Roman" w:eastAsia="Calibri" w:hAnsi="Times New Roman" w:cs="Times New Roman"/>
          <w:sz w:val="24"/>
          <w:szCs w:val="24"/>
        </w:rPr>
        <w:t xml:space="preserve"> </w:t>
      </w:r>
      <w:r w:rsidRPr="002242B3">
        <w:rPr>
          <w:rFonts w:ascii="Times New Roman" w:eastAsia="Calibri" w:hAnsi="Times New Roman" w:cs="Times New Roman"/>
          <w:sz w:val="24"/>
          <w:szCs w:val="24"/>
          <w:lang w:eastAsia="ru-RU"/>
        </w:rPr>
        <w:t>либо лицом, его</w:t>
      </w:r>
      <w:r w:rsidRPr="002242B3">
        <w:rPr>
          <w:rFonts w:ascii="Times New Roman" w:eastAsia="Calibri" w:hAnsi="Times New Roman" w:cs="Times New Roman"/>
          <w:sz w:val="24"/>
          <w:szCs w:val="24"/>
          <w:shd w:val="clear" w:color="auto" w:fill="FFFFFF"/>
          <w:lang w:eastAsia="ru-RU"/>
        </w:rPr>
        <w:t xml:space="preserve"> замещающим</w:t>
      </w:r>
      <w:r w:rsidRPr="002242B3">
        <w:rPr>
          <w:rFonts w:ascii="Times New Roman" w:eastAsia="Calibri" w:hAnsi="Times New Roman" w:cs="Times New Roman"/>
          <w:sz w:val="24"/>
          <w:szCs w:val="24"/>
        </w:rPr>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2242B3" w:rsidRPr="002242B3" w:rsidRDefault="002242B3" w:rsidP="002242B3">
      <w:pPr>
        <w:tabs>
          <w:tab w:val="left" w:pos="1134"/>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2242B3" w:rsidRPr="002242B3" w:rsidRDefault="002242B3" w:rsidP="002242B3">
      <w:pPr>
        <w:tabs>
          <w:tab w:val="left" w:pos="1134"/>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2242B3" w:rsidRPr="002242B3" w:rsidRDefault="002242B3" w:rsidP="002242B3">
      <w:pPr>
        <w:tabs>
          <w:tab w:val="left" w:pos="1134"/>
        </w:tabs>
        <w:spacing w:after="0" w:line="240" w:lineRule="auto"/>
        <w:ind w:firstLine="567"/>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Заявитель уведомляется о результатах проверки в течение 10 календарных дней со дня принятия соответствующего решения.</w:t>
      </w:r>
    </w:p>
    <w:p w:rsidR="002242B3" w:rsidRPr="002242B3" w:rsidRDefault="002242B3" w:rsidP="002242B3">
      <w:pPr>
        <w:tabs>
          <w:tab w:val="left" w:pos="1134"/>
        </w:tabs>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pacing w:val="2"/>
          <w:sz w:val="24"/>
          <w:szCs w:val="24"/>
          <w:lang w:eastAsia="ru-RU"/>
        </w:rPr>
        <w:t xml:space="preserve">47. </w:t>
      </w:r>
      <w:proofErr w:type="gramStart"/>
      <w:r w:rsidRPr="002242B3">
        <w:rPr>
          <w:rFonts w:ascii="Times New Roman" w:eastAsia="Calibri" w:hAnsi="Times New Roman" w:cs="Times New Roman"/>
          <w:spacing w:val="2"/>
          <w:sz w:val="24"/>
          <w:szCs w:val="24"/>
          <w:lang w:eastAsia="ru-RU"/>
        </w:rPr>
        <w:t>Контроль</w:t>
      </w:r>
      <w:r w:rsidRPr="002242B3">
        <w:rPr>
          <w:rFonts w:ascii="Times New Roman" w:eastAsia="Times New Roman" w:hAnsi="Times New Roman" w:cs="Times New Roman"/>
          <w:spacing w:val="2"/>
          <w:sz w:val="24"/>
          <w:szCs w:val="24"/>
          <w:lang w:eastAsia="ru-RU"/>
        </w:rPr>
        <w:t xml:space="preserve"> за</w:t>
      </w:r>
      <w:proofErr w:type="gramEnd"/>
      <w:r w:rsidRPr="002242B3">
        <w:rPr>
          <w:rFonts w:ascii="Times New Roman" w:eastAsia="Times New Roman" w:hAnsi="Times New Roman" w:cs="Times New Roman"/>
          <w:spacing w:val="2"/>
          <w:sz w:val="24"/>
          <w:szCs w:val="24"/>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Pr="002242B3">
        <w:rPr>
          <w:rFonts w:ascii="Times New Roman" w:eastAsia="Times New Roman" w:hAnsi="Times New Roman" w:cs="Times New Roman"/>
          <w:i/>
          <w:spacing w:val="-3"/>
          <w:sz w:val="24"/>
          <w:szCs w:val="24"/>
          <w:lang w:eastAsia="ru-RU"/>
        </w:rPr>
        <w:t>.</w:t>
      </w:r>
    </w:p>
    <w:p w:rsidR="002242B3" w:rsidRPr="002242B3" w:rsidRDefault="002242B3" w:rsidP="002242B3">
      <w:pPr>
        <w:spacing w:after="0" w:line="240" w:lineRule="auto"/>
        <w:ind w:firstLine="567"/>
        <w:jc w:val="both"/>
        <w:rPr>
          <w:rFonts w:ascii="Times New Roman" w:eastAsia="Times New Roman" w:hAnsi="Times New Roman" w:cs="Times New Roman"/>
          <w:spacing w:val="-3"/>
          <w:sz w:val="24"/>
          <w:szCs w:val="24"/>
          <w:lang w:eastAsia="ru-RU"/>
        </w:rPr>
      </w:pPr>
    </w:p>
    <w:p w:rsidR="002242B3" w:rsidRPr="002242B3" w:rsidRDefault="002242B3" w:rsidP="002242B3">
      <w:pPr>
        <w:autoSpaceDE w:val="0"/>
        <w:autoSpaceDN w:val="0"/>
        <w:adjustRightInd w:val="0"/>
        <w:spacing w:after="0" w:line="240" w:lineRule="auto"/>
        <w:ind w:firstLine="567"/>
        <w:jc w:val="center"/>
        <w:outlineLvl w:val="1"/>
        <w:rPr>
          <w:rFonts w:ascii="Times New Roman" w:eastAsia="Calibri" w:hAnsi="Times New Roman" w:cs="Times New Roman"/>
          <w:b/>
          <w:sz w:val="24"/>
          <w:szCs w:val="24"/>
        </w:rPr>
      </w:pPr>
      <w:r w:rsidRPr="002242B3">
        <w:rPr>
          <w:rFonts w:ascii="Times New Roman" w:eastAsia="Calibri" w:hAnsi="Times New Roman" w:cs="Times New Roman"/>
          <w:b/>
          <w:sz w:val="24"/>
          <w:szCs w:val="24"/>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2242B3" w:rsidRPr="002242B3" w:rsidRDefault="002242B3" w:rsidP="002242B3">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48. Должностные</w:t>
      </w:r>
      <w:r w:rsidRPr="002242B3">
        <w:rPr>
          <w:rFonts w:ascii="Times New Roman" w:eastAsia="Times New Roman" w:hAnsi="Times New Roman" w:cs="Times New Roman"/>
          <w:spacing w:val="2"/>
          <w:sz w:val="24"/>
          <w:szCs w:val="24"/>
          <w:lang w:eastAsia="ru-RU"/>
        </w:rPr>
        <w:t xml:space="preserve"> лица </w:t>
      </w:r>
      <w:r w:rsidRPr="002242B3">
        <w:rPr>
          <w:rFonts w:ascii="Times New Roman" w:eastAsia="Calibri" w:hAnsi="Times New Roman" w:cs="Times New Roman"/>
          <w:sz w:val="24"/>
          <w:szCs w:val="24"/>
        </w:rPr>
        <w:t>У</w:t>
      </w:r>
      <w:r w:rsidRPr="002242B3">
        <w:rPr>
          <w:rFonts w:ascii="Times New Roman" w:eastAsia="Times New Roman" w:hAnsi="Times New Roman" w:cs="Times New Roman"/>
          <w:spacing w:val="2"/>
          <w:sz w:val="24"/>
          <w:szCs w:val="24"/>
          <w:lang w:eastAsia="ru-RU"/>
        </w:rPr>
        <w:t>полномоченного органа несут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49. </w:t>
      </w:r>
      <w:proofErr w:type="gramStart"/>
      <w:r w:rsidRPr="002242B3">
        <w:rPr>
          <w:rFonts w:ascii="Times New Roman" w:eastAsia="Calibri" w:hAnsi="Times New Roman" w:cs="Times New Roman"/>
          <w:spacing w:val="2"/>
          <w:sz w:val="24"/>
          <w:szCs w:val="24"/>
          <w:lang w:eastAsia="ru-RU"/>
        </w:rPr>
        <w:t>Должностные лица уполномоченного органа, работники МФЦ несут установленную законом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sidRPr="002242B3">
        <w:rPr>
          <w:rFonts w:ascii="Times New Roman" w:eastAsia="Calibri" w:hAnsi="Times New Roman" w:cs="Times New Roman"/>
          <w:spacing w:val="2"/>
          <w:sz w:val="24"/>
          <w:szCs w:val="24"/>
          <w:lang w:eastAsia="ru-RU"/>
        </w:rPr>
        <w:t xml:space="preserve"> </w:t>
      </w:r>
      <w:proofErr w:type="gramStart"/>
      <w:r w:rsidRPr="002242B3">
        <w:rPr>
          <w:rFonts w:ascii="Times New Roman" w:eastAsia="Calibri" w:hAnsi="Times New Roman" w:cs="Times New Roman"/>
          <w:spacing w:val="2"/>
          <w:sz w:val="24"/>
          <w:szCs w:val="24"/>
          <w:lang w:eastAsia="ru-RU"/>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w:t>
      </w:r>
      <w:proofErr w:type="gramEnd"/>
      <w:r w:rsidRPr="002242B3">
        <w:rPr>
          <w:rFonts w:ascii="Times New Roman" w:eastAsia="Calibri" w:hAnsi="Times New Roman" w:cs="Times New Roman"/>
          <w:spacing w:val="2"/>
          <w:sz w:val="24"/>
          <w:szCs w:val="24"/>
          <w:lang w:eastAsia="ru-RU"/>
        </w:rPr>
        <w:t xml:space="preserve"> и перечнем документов, необходимых для предоставления муниципальной услуги (за исключением требований, установленных к помещениям МФЦ).</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p>
    <w:p w:rsidR="002242B3" w:rsidRPr="002242B3" w:rsidRDefault="002242B3" w:rsidP="002242B3">
      <w:pPr>
        <w:widowControl w:val="0"/>
        <w:autoSpaceDE w:val="0"/>
        <w:autoSpaceDN w:val="0"/>
        <w:adjustRightInd w:val="0"/>
        <w:spacing w:after="0" w:line="240" w:lineRule="auto"/>
        <w:ind w:firstLine="567"/>
        <w:contextualSpacing/>
        <w:jc w:val="center"/>
        <w:outlineLvl w:val="2"/>
        <w:rPr>
          <w:rFonts w:ascii="Times New Roman" w:eastAsia="Arial Unicode MS" w:hAnsi="Times New Roman" w:cs="Times New Roman"/>
          <w:b/>
          <w:sz w:val="24"/>
          <w:szCs w:val="24"/>
          <w:lang w:eastAsia="ru-RU"/>
        </w:rPr>
      </w:pPr>
      <w:bookmarkStart w:id="8" w:name="Par251"/>
      <w:bookmarkEnd w:id="8"/>
      <w:r w:rsidRPr="002242B3">
        <w:rPr>
          <w:rFonts w:ascii="Times New Roman" w:eastAsia="Arial Unicode MS" w:hAnsi="Times New Roman" w:cs="Times New Roman"/>
          <w:b/>
          <w:sz w:val="24"/>
          <w:szCs w:val="24"/>
          <w:lang w:eastAsia="ru-RU"/>
        </w:rPr>
        <w:t xml:space="preserve">Глава 28. Положения, характеризующие требования </w:t>
      </w:r>
    </w:p>
    <w:p w:rsidR="002242B3" w:rsidRPr="002242B3" w:rsidRDefault="002242B3" w:rsidP="002242B3">
      <w:pPr>
        <w:widowControl w:val="0"/>
        <w:autoSpaceDE w:val="0"/>
        <w:autoSpaceDN w:val="0"/>
        <w:adjustRightInd w:val="0"/>
        <w:spacing w:after="0" w:line="240" w:lineRule="auto"/>
        <w:ind w:firstLine="567"/>
        <w:contextualSpacing/>
        <w:jc w:val="center"/>
        <w:outlineLvl w:val="2"/>
        <w:rPr>
          <w:rFonts w:ascii="Times New Roman" w:eastAsia="Arial Unicode MS" w:hAnsi="Times New Roman" w:cs="Times New Roman"/>
          <w:b/>
          <w:sz w:val="24"/>
          <w:szCs w:val="24"/>
          <w:lang w:eastAsia="ru-RU"/>
        </w:rPr>
      </w:pPr>
      <w:r w:rsidRPr="002242B3">
        <w:rPr>
          <w:rFonts w:ascii="Times New Roman" w:eastAsia="Arial Unicode MS" w:hAnsi="Times New Roman" w:cs="Times New Roman"/>
          <w:b/>
          <w:sz w:val="24"/>
          <w:szCs w:val="24"/>
          <w:lang w:eastAsia="ru-RU"/>
        </w:rPr>
        <w:t xml:space="preserve">к порядку и формам </w:t>
      </w:r>
      <w:proofErr w:type="gramStart"/>
      <w:r w:rsidRPr="002242B3">
        <w:rPr>
          <w:rFonts w:ascii="Times New Roman" w:eastAsia="Arial Unicode MS" w:hAnsi="Times New Roman" w:cs="Times New Roman"/>
          <w:b/>
          <w:sz w:val="24"/>
          <w:szCs w:val="24"/>
          <w:lang w:eastAsia="ru-RU"/>
        </w:rPr>
        <w:t>контроля за</w:t>
      </w:r>
      <w:proofErr w:type="gramEnd"/>
      <w:r w:rsidRPr="002242B3">
        <w:rPr>
          <w:rFonts w:ascii="Times New Roman" w:eastAsia="Arial Unicode MS" w:hAnsi="Times New Roman" w:cs="Times New Roman"/>
          <w:b/>
          <w:sz w:val="24"/>
          <w:szCs w:val="24"/>
          <w:lang w:eastAsia="ru-RU"/>
        </w:rPr>
        <w:t xml:space="preserve"> предоставлением муниципальной услуги, в том числе со стороны граждан, их </w:t>
      </w:r>
    </w:p>
    <w:p w:rsidR="002242B3" w:rsidRPr="002242B3" w:rsidRDefault="002242B3" w:rsidP="002242B3">
      <w:pPr>
        <w:widowControl w:val="0"/>
        <w:autoSpaceDE w:val="0"/>
        <w:autoSpaceDN w:val="0"/>
        <w:adjustRightInd w:val="0"/>
        <w:spacing w:after="0" w:line="240" w:lineRule="auto"/>
        <w:ind w:firstLine="567"/>
        <w:contextualSpacing/>
        <w:jc w:val="center"/>
        <w:outlineLvl w:val="2"/>
        <w:rPr>
          <w:rFonts w:ascii="Times New Roman" w:eastAsia="Arial Unicode MS" w:hAnsi="Times New Roman" w:cs="Times New Roman"/>
          <w:b/>
          <w:sz w:val="24"/>
          <w:szCs w:val="24"/>
          <w:lang w:eastAsia="ko-KR"/>
        </w:rPr>
      </w:pPr>
      <w:r w:rsidRPr="002242B3">
        <w:rPr>
          <w:rFonts w:ascii="Times New Roman" w:eastAsia="Arial Unicode MS" w:hAnsi="Times New Roman" w:cs="Times New Roman"/>
          <w:b/>
          <w:sz w:val="24"/>
          <w:szCs w:val="24"/>
          <w:lang w:eastAsia="ru-RU"/>
        </w:rPr>
        <w:t>объединений и организаций</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ko-KR"/>
        </w:rPr>
        <w:t>50</w:t>
      </w:r>
      <w:r w:rsidRPr="002242B3">
        <w:rPr>
          <w:rFonts w:ascii="Times New Roman" w:eastAsia="Arial Unicode MS" w:hAnsi="Times New Roman" w:cs="Times New Roman"/>
          <w:sz w:val="24"/>
          <w:szCs w:val="24"/>
          <w:lang w:eastAsia="ru-RU"/>
        </w:rPr>
        <w:t xml:space="preserve">. </w:t>
      </w:r>
      <w:proofErr w:type="gramStart"/>
      <w:r w:rsidRPr="002242B3">
        <w:rPr>
          <w:rFonts w:ascii="Times New Roman" w:eastAsia="Arial Unicode MS" w:hAnsi="Times New Roman" w:cs="Times New Roman"/>
          <w:sz w:val="24"/>
          <w:szCs w:val="24"/>
          <w:lang w:eastAsia="ru-RU"/>
        </w:rPr>
        <w:t>Контроль за</w:t>
      </w:r>
      <w:proofErr w:type="gramEnd"/>
      <w:r w:rsidRPr="002242B3">
        <w:rPr>
          <w:rFonts w:ascii="Times New Roman" w:eastAsia="Arial Unicode MS" w:hAnsi="Times New Roman" w:cs="Times New Roman"/>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lastRenderedPageBreak/>
        <w:t>а) нарушения прав и законных интересов заявителей решением, действием (бездействием) уполномоченного органа, его должностных лиц;</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б)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в) некорректного поведения должностных лиц уполномоченного органа, нарушения правил служебной этики при предоставлении муниципальной услуги.</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51. Информацию, указанную в пункте 50 настоящего административного регламента, заявители могут сообщить по телефонам уполномоченного органа, указанным в пункте 3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52. Срок рассмотрения обращений со стороны граждан, их объединений и организаций составляет 30 рабочих дней с момента их регистрации.</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242B3" w:rsidRPr="002242B3" w:rsidRDefault="002242B3" w:rsidP="002242B3">
      <w:pPr>
        <w:widowControl w:val="0"/>
        <w:autoSpaceDE w:val="0"/>
        <w:autoSpaceDN w:val="0"/>
        <w:adjustRightInd w:val="0"/>
        <w:spacing w:after="0" w:line="240" w:lineRule="auto"/>
        <w:ind w:firstLine="567"/>
        <w:contextualSpacing/>
        <w:jc w:val="both"/>
        <w:rPr>
          <w:rFonts w:ascii="Times New Roman" w:eastAsia="Arial Unicode MS" w:hAnsi="Times New Roman" w:cs="Times New Roman"/>
          <w:sz w:val="24"/>
          <w:szCs w:val="24"/>
          <w:lang w:eastAsia="ru-RU"/>
        </w:rPr>
      </w:pPr>
      <w:r w:rsidRPr="002242B3">
        <w:rPr>
          <w:rFonts w:ascii="Times New Roman" w:eastAsia="Arial Unicode MS" w:hAnsi="Times New Roman" w:cs="Times New Roman"/>
          <w:sz w:val="24"/>
          <w:szCs w:val="24"/>
          <w:lang w:eastAsia="ru-RU"/>
        </w:rPr>
        <w:t>53. </w:t>
      </w:r>
      <w:proofErr w:type="gramStart"/>
      <w:r w:rsidRPr="002242B3">
        <w:rPr>
          <w:rFonts w:ascii="Times New Roman" w:eastAsia="Arial Unicode MS" w:hAnsi="Times New Roman" w:cs="Times New Roman"/>
          <w:sz w:val="24"/>
          <w:szCs w:val="24"/>
          <w:lang w:eastAsia="ru-RU"/>
        </w:rPr>
        <w:t>Контроль за</w:t>
      </w:r>
      <w:proofErr w:type="gramEnd"/>
      <w:r w:rsidRPr="002242B3">
        <w:rPr>
          <w:rFonts w:ascii="Times New Roman" w:eastAsia="Arial Unicode MS" w:hAnsi="Times New Roman" w:cs="Times New Roman"/>
          <w:sz w:val="24"/>
          <w:szCs w:val="24"/>
          <w:lang w:eastAsia="ru-RU"/>
        </w:rPr>
        <w:t xml:space="preserve"> предоставлением муниципальной услуги осуществляется в соответствии с действующим законодательством.</w:t>
      </w:r>
    </w:p>
    <w:p w:rsidR="002242B3" w:rsidRPr="002242B3" w:rsidRDefault="002242B3" w:rsidP="002242B3">
      <w:pPr>
        <w:autoSpaceDE w:val="0"/>
        <w:autoSpaceDN w:val="0"/>
        <w:adjustRightInd w:val="0"/>
        <w:spacing w:after="0" w:line="240" w:lineRule="auto"/>
        <w:ind w:firstLine="567"/>
        <w:jc w:val="center"/>
        <w:rPr>
          <w:rFonts w:ascii="Times New Roman" w:eastAsia="Calibri" w:hAnsi="Times New Roman" w:cs="Times New Roman"/>
          <w:sz w:val="24"/>
          <w:szCs w:val="24"/>
        </w:rPr>
      </w:pPr>
    </w:p>
    <w:p w:rsidR="002242B3" w:rsidRPr="002242B3" w:rsidRDefault="002242B3" w:rsidP="00766A46">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Раздел V. Досудебный (внесудебный) порядок обжалования решений</w:t>
      </w:r>
    </w:p>
    <w:p w:rsidR="002242B3" w:rsidRPr="002242B3" w:rsidRDefault="002242B3" w:rsidP="00766A46">
      <w:pPr>
        <w:autoSpaceDE w:val="0"/>
        <w:autoSpaceDN w:val="0"/>
        <w:adjustRightInd w:val="0"/>
        <w:spacing w:after="0" w:line="240" w:lineRule="auto"/>
        <w:ind w:firstLine="567"/>
        <w:jc w:val="center"/>
        <w:rPr>
          <w:rFonts w:ascii="Times New Roman" w:eastAsia="Calibri" w:hAnsi="Times New Roman" w:cs="Times New Roman"/>
          <w:b/>
          <w:sz w:val="24"/>
          <w:szCs w:val="24"/>
        </w:rPr>
      </w:pPr>
      <w:r w:rsidRPr="002242B3">
        <w:rPr>
          <w:rFonts w:ascii="Times New Roman" w:eastAsia="Calibri" w:hAnsi="Times New Roman" w:cs="Times New Roman"/>
          <w:b/>
          <w:sz w:val="24"/>
          <w:szCs w:val="24"/>
        </w:rPr>
        <w:t>и действий (бездействия) органа, предоставляющего муниципальную услугу, а также должностных лиц, муниципальных служащих, обеспечивающих ее предоставление</w:t>
      </w:r>
    </w:p>
    <w:p w:rsidR="00766A46" w:rsidRPr="00EB503A" w:rsidRDefault="002242B3" w:rsidP="00766A46">
      <w:pPr>
        <w:pStyle w:val="ae"/>
        <w:ind w:left="0" w:firstLine="567"/>
        <w:rPr>
          <w:rFonts w:ascii="Times New Roman" w:eastAsia="Calibri" w:hAnsi="Times New Roman" w:cs="Times New Roman"/>
          <w:spacing w:val="2"/>
        </w:rPr>
      </w:pPr>
      <w:r w:rsidRPr="002242B3">
        <w:rPr>
          <w:rFonts w:ascii="Times New Roman" w:eastAsia="Calibri" w:hAnsi="Times New Roman" w:cs="Times New Roman"/>
        </w:rPr>
        <w:t xml:space="preserve">54. </w:t>
      </w:r>
      <w:r w:rsidRPr="002242B3">
        <w:rPr>
          <w:rFonts w:ascii="Times New Roman" w:eastAsia="Times New Roman" w:hAnsi="Times New Roman" w:cs="Times New Roman"/>
          <w:spacing w:val="2"/>
        </w:rPr>
        <w:t>Заявитель</w:t>
      </w:r>
      <w:r w:rsidRPr="002242B3">
        <w:rPr>
          <w:rFonts w:ascii="Times New Roman" w:eastAsia="Calibri" w:hAnsi="Times New Roman" w:cs="Times New Roman"/>
          <w:spacing w:val="2"/>
        </w:rPr>
        <w:t xml:space="preserve"> имеет право на досудебное (внесудебное) обжалование действий (бездействия) и решений, принятых (осуществляемых) в ходе предоставления муниципальной </w:t>
      </w:r>
      <w:r w:rsidRPr="00EB503A">
        <w:rPr>
          <w:rFonts w:ascii="Times New Roman" w:eastAsia="Calibri" w:hAnsi="Times New Roman" w:cs="Times New Roman"/>
          <w:spacing w:val="2"/>
        </w:rPr>
        <w:t>услуги.</w:t>
      </w:r>
      <w:r w:rsidR="00766A46" w:rsidRPr="00EB503A">
        <w:rPr>
          <w:rFonts w:ascii="Times New Roman" w:eastAsia="Calibri" w:hAnsi="Times New Roman" w:cs="Times New Roman"/>
          <w:spacing w:val="2"/>
        </w:rPr>
        <w:t xml:space="preserve"> </w:t>
      </w:r>
    </w:p>
    <w:p w:rsidR="00766A46" w:rsidRPr="00EB503A" w:rsidRDefault="00766A46" w:rsidP="00766A46">
      <w:pPr>
        <w:pStyle w:val="ae"/>
        <w:ind w:left="0" w:firstLine="567"/>
      </w:pPr>
      <w:r w:rsidRPr="00EB503A">
        <w:rPr>
          <w:rFonts w:ascii="Times New Roman" w:eastAsia="Calibri" w:hAnsi="Times New Roman" w:cs="Times New Roman"/>
          <w:spacing w:val="2"/>
        </w:rPr>
        <w:t xml:space="preserve">55. </w:t>
      </w:r>
      <w:proofErr w:type="gramStart"/>
      <w:r w:rsidRPr="00EB503A">
        <w:rPr>
          <w:rFonts w:ascii="Times New Roman" w:hAnsi="Times New Roman" w:cs="Times New Roman"/>
          <w:shd w:val="clear" w:color="auto" w:fill="FFFFFF"/>
        </w:rPr>
        <w:t xml:space="preserve">Предметом досудебного (внесудебного) обжалования заявителями или их представителями (далее - заинтересованные лица) являются </w:t>
      </w:r>
      <w:r w:rsidRPr="00EB503A">
        <w:t>решения и действия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roofErr w:type="gramEnd"/>
    </w:p>
    <w:p w:rsidR="002242B3" w:rsidRPr="002242B3" w:rsidRDefault="002242B3" w:rsidP="00766A46">
      <w:pPr>
        <w:spacing w:after="0" w:line="240" w:lineRule="auto"/>
        <w:ind w:firstLine="567"/>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жалобой на действие (бездействие) уполномоченного органа, а также должностных лиц уполномоченного органа (далее - жалоба).</w:t>
      </w:r>
    </w:p>
    <w:p w:rsidR="002242B3" w:rsidRPr="002242B3" w:rsidRDefault="002242B3" w:rsidP="002242B3">
      <w:pPr>
        <w:spacing w:after="0" w:line="240" w:lineRule="auto"/>
        <w:ind w:firstLine="567"/>
        <w:jc w:val="both"/>
        <w:rPr>
          <w:rFonts w:ascii="Times New Roman" w:hAnsi="Times New Roman" w:cs="Times New Roman"/>
          <w:sz w:val="24"/>
          <w:szCs w:val="24"/>
          <w:shd w:val="clear" w:color="auto" w:fill="FFFFFF"/>
        </w:rPr>
      </w:pPr>
      <w:r w:rsidRPr="002242B3">
        <w:rPr>
          <w:rFonts w:ascii="Times New Roman" w:hAnsi="Times New Roman" w:cs="Times New Roman"/>
          <w:sz w:val="24"/>
          <w:szCs w:val="24"/>
          <w:shd w:val="clear" w:color="auto" w:fill="FFFFFF"/>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Юголокского сельского поселения, в случае его отсутствия — его заместитель.</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нарушение срока регистрации заявления о предоставлении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нарушение срока предоставления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2242B3">
        <w:rPr>
          <w:rFonts w:ascii="Times New Roman" w:eastAsia="Calibri"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2242B3">
        <w:rPr>
          <w:rFonts w:ascii="Times New Roman" w:eastAsia="Calibri" w:hAnsi="Times New Roman" w:cs="Times New Roman"/>
          <w:bCs/>
          <w:sz w:val="24"/>
          <w:szCs w:val="24"/>
        </w:rPr>
        <w:t xml:space="preserve">муниципальными правовыми актами; </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2242B3">
        <w:rPr>
          <w:rFonts w:ascii="Times New Roman" w:eastAsia="Calibri" w:hAnsi="Times New Roman" w:cs="Times New Roman"/>
          <w:bCs/>
          <w:sz w:val="24"/>
          <w:szCs w:val="24"/>
        </w:rPr>
        <w:t>муниципальными правовыми актами,</w:t>
      </w:r>
      <w:r w:rsidRPr="002242B3">
        <w:rPr>
          <w:rFonts w:ascii="Times New Roman" w:eastAsia="Calibri" w:hAnsi="Times New Roman" w:cs="Times New Roman"/>
          <w:sz w:val="24"/>
          <w:szCs w:val="24"/>
        </w:rPr>
        <w:t xml:space="preserve"> для предоставления муниципальной услуги, у заявителя;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242B3">
        <w:rPr>
          <w:rFonts w:ascii="Times New Roman" w:eastAsia="Calibri"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242B3">
        <w:rPr>
          <w:rFonts w:ascii="Times New Roman" w:eastAsia="Calibri" w:hAnsi="Times New Roman" w:cs="Times New Roman"/>
          <w:sz w:val="24"/>
          <w:szCs w:val="24"/>
        </w:rPr>
        <w:lastRenderedPageBreak/>
        <w:t>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Иркутской области, </w:t>
      </w:r>
      <w:r w:rsidRPr="002242B3">
        <w:rPr>
          <w:rFonts w:ascii="Times New Roman" w:eastAsia="Calibri" w:hAnsi="Times New Roman" w:cs="Times New Roman"/>
          <w:bCs/>
          <w:sz w:val="24"/>
          <w:szCs w:val="24"/>
        </w:rPr>
        <w:t>муниципальными правовыми актами</w:t>
      </w:r>
      <w:r w:rsidRPr="002242B3">
        <w:rPr>
          <w:rFonts w:ascii="Times New Roman" w:eastAsia="Calibri" w:hAnsi="Times New Roman" w:cs="Times New Roman"/>
          <w:sz w:val="24"/>
          <w:szCs w:val="24"/>
        </w:rPr>
        <w:t>;</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242B3">
        <w:rPr>
          <w:rFonts w:ascii="Times New Roman" w:eastAsia="Calibri" w:hAnsi="Times New Roman" w:cs="Times New Roman"/>
          <w:sz w:val="24"/>
          <w:szCs w:val="24"/>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242B3" w:rsidRPr="002242B3" w:rsidRDefault="002242B3" w:rsidP="002242B3">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Calibri" w:hAnsi="Times New Roman" w:cs="Times New Roman"/>
          <w:sz w:val="24"/>
          <w:szCs w:val="24"/>
        </w:rPr>
        <w:t xml:space="preserve">56. </w:t>
      </w:r>
      <w:r w:rsidRPr="002242B3">
        <w:rPr>
          <w:rFonts w:ascii="Times New Roman" w:eastAsia="Times New Roman" w:hAnsi="Times New Roman" w:cs="Times New Roman"/>
          <w:spacing w:val="2"/>
          <w:sz w:val="24"/>
          <w:szCs w:val="24"/>
          <w:lang w:eastAsia="ru-RU"/>
        </w:rPr>
        <w:t>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2242B3" w:rsidRPr="00EB503A" w:rsidRDefault="002242B3" w:rsidP="002242B3">
      <w:pPr>
        <w:spacing w:after="0" w:line="240" w:lineRule="auto"/>
        <w:ind w:firstLine="567"/>
        <w:jc w:val="both"/>
        <w:rPr>
          <w:rFonts w:ascii="Times New Roman" w:eastAsia="Calibri" w:hAnsi="Times New Roman" w:cs="Times New Roman"/>
          <w:b/>
          <w:i/>
          <w:spacing w:val="2"/>
          <w:sz w:val="24"/>
          <w:szCs w:val="24"/>
          <w:lang w:eastAsia="ru-RU"/>
        </w:rPr>
      </w:pPr>
      <w:r w:rsidRPr="002242B3">
        <w:rPr>
          <w:rFonts w:ascii="Times New Roman" w:eastAsia="Calibri" w:hAnsi="Times New Roman" w:cs="Times New Roman"/>
          <w:spacing w:val="2"/>
          <w:sz w:val="24"/>
          <w:szCs w:val="24"/>
          <w:lang w:eastAsia="ru-RU"/>
        </w:rPr>
        <w:t xml:space="preserve">57. В </w:t>
      </w:r>
      <w:r w:rsidRPr="00EB503A">
        <w:rPr>
          <w:rFonts w:ascii="Times New Roman" w:eastAsia="Times New Roman" w:hAnsi="Times New Roman" w:cs="Times New Roman"/>
          <w:spacing w:val="2"/>
          <w:sz w:val="24"/>
          <w:szCs w:val="24"/>
          <w:lang w:eastAsia="ru-RU"/>
        </w:rPr>
        <w:t>случае</w:t>
      </w:r>
      <w:r w:rsidRPr="00EB503A">
        <w:rPr>
          <w:rFonts w:ascii="Times New Roman" w:eastAsia="Calibri" w:hAnsi="Times New Roman" w:cs="Times New Roman"/>
          <w:spacing w:val="2"/>
          <w:sz w:val="24"/>
          <w:szCs w:val="24"/>
          <w:lang w:eastAsia="ru-RU"/>
        </w:rPr>
        <w:t xml:space="preserve"> обжалования решения должностного лица </w:t>
      </w:r>
      <w:r w:rsidRPr="00EB503A">
        <w:rPr>
          <w:rFonts w:ascii="Times New Roman" w:eastAsia="Calibri" w:hAnsi="Times New Roman" w:cs="Times New Roman"/>
          <w:sz w:val="24"/>
          <w:szCs w:val="24"/>
        </w:rPr>
        <w:t>У</w:t>
      </w:r>
      <w:r w:rsidRPr="00EB503A">
        <w:rPr>
          <w:rFonts w:ascii="Times New Roman" w:eastAsia="Calibri" w:hAnsi="Times New Roman" w:cs="Times New Roman"/>
          <w:spacing w:val="2"/>
          <w:sz w:val="24"/>
          <w:szCs w:val="24"/>
          <w:lang w:eastAsia="ru-RU"/>
        </w:rPr>
        <w:t xml:space="preserve">полномоченного </w:t>
      </w:r>
      <w:r w:rsidRPr="00EB503A">
        <w:rPr>
          <w:rFonts w:ascii="Times New Roman" w:eastAsia="Times New Roman" w:hAnsi="Times New Roman" w:cs="Times New Roman"/>
          <w:spacing w:val="2"/>
          <w:sz w:val="24"/>
          <w:szCs w:val="24"/>
          <w:lang w:eastAsia="ru-RU"/>
        </w:rPr>
        <w:t>органа</w:t>
      </w:r>
      <w:r w:rsidRPr="00EB503A">
        <w:rPr>
          <w:rFonts w:ascii="Times New Roman" w:eastAsia="Calibri" w:hAnsi="Times New Roman" w:cs="Times New Roman"/>
          <w:spacing w:val="2"/>
          <w:sz w:val="24"/>
          <w:szCs w:val="24"/>
          <w:lang w:eastAsia="ru-RU"/>
        </w:rPr>
        <w:t xml:space="preserve">, жалоба подается </w:t>
      </w:r>
      <w:r w:rsidRPr="00EB503A">
        <w:rPr>
          <w:rFonts w:ascii="Times New Roman" w:eastAsia="Calibri" w:hAnsi="Times New Roman" w:cs="Times New Roman"/>
          <w:sz w:val="24"/>
          <w:szCs w:val="24"/>
        </w:rPr>
        <w:t xml:space="preserve"> главе а</w:t>
      </w:r>
      <w:r w:rsidRPr="00EB503A">
        <w:rPr>
          <w:rFonts w:ascii="Times New Roman" w:eastAsia="Calibri" w:hAnsi="Times New Roman" w:cs="Times New Roman"/>
          <w:sz w:val="24"/>
          <w:szCs w:val="24"/>
          <w:lang w:eastAsia="ru-RU"/>
        </w:rPr>
        <w:t>дминистрации Юголокского муниципального образования</w:t>
      </w:r>
      <w:r w:rsidRPr="00EB503A">
        <w:rPr>
          <w:rFonts w:ascii="Times New Roman" w:eastAsia="Times New Roman" w:hAnsi="Times New Roman" w:cs="Times New Roman"/>
          <w:spacing w:val="2"/>
          <w:sz w:val="24"/>
          <w:szCs w:val="24"/>
          <w:lang w:eastAsia="ru-RU"/>
        </w:rPr>
        <w:t>.</w:t>
      </w:r>
    </w:p>
    <w:p w:rsidR="00766A46" w:rsidRPr="00EB503A" w:rsidRDefault="002242B3" w:rsidP="00766A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EB503A">
        <w:rPr>
          <w:rFonts w:ascii="Times New Roman" w:eastAsia="Calibri" w:hAnsi="Times New Roman" w:cs="Times New Roman"/>
          <w:spacing w:val="2"/>
          <w:sz w:val="24"/>
          <w:szCs w:val="24"/>
          <w:lang w:eastAsia="ru-RU"/>
        </w:rPr>
        <w:t xml:space="preserve">58. </w:t>
      </w:r>
      <w:proofErr w:type="gramStart"/>
      <w:r w:rsidR="00766A46" w:rsidRPr="00EB503A">
        <w:rPr>
          <w:rFonts w:ascii="Times New Roman" w:eastAsia="Calibri" w:hAnsi="Times New Roman" w:cs="Times New Roman"/>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2242B3" w:rsidRPr="00EB503A" w:rsidRDefault="00766A46" w:rsidP="00766A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EB503A">
        <w:rPr>
          <w:rFonts w:ascii="Times New Roman CYR" w:eastAsiaTheme="minorEastAsia" w:hAnsi="Times New Roman CYR" w:cs="Times New Roman CYR"/>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EB503A">
        <w:rPr>
          <w:rFonts w:ascii="Times New Roman" w:eastAsia="Calibri" w:hAnsi="Times New Roman" w:cs="Times New Roman"/>
          <w:spacing w:val="2"/>
          <w:sz w:val="24"/>
          <w:szCs w:val="24"/>
          <w:lang w:eastAsia="ru-RU"/>
        </w:rPr>
        <w:t xml:space="preserve">59. Основанием для начала процедуры досудебного (внесудебного) обжалования </w:t>
      </w:r>
      <w:r w:rsidRPr="002242B3">
        <w:rPr>
          <w:rFonts w:ascii="Times New Roman" w:eastAsia="Calibri" w:hAnsi="Times New Roman" w:cs="Times New Roman"/>
          <w:spacing w:val="2"/>
          <w:sz w:val="24"/>
          <w:szCs w:val="24"/>
          <w:lang w:eastAsia="ru-RU"/>
        </w:rPr>
        <w:t xml:space="preserve">является поступление жалобы в </w:t>
      </w:r>
      <w:r w:rsidRPr="002242B3">
        <w:rPr>
          <w:rFonts w:ascii="Times New Roman" w:eastAsia="Calibri" w:hAnsi="Times New Roman" w:cs="Times New Roman"/>
          <w:sz w:val="24"/>
          <w:szCs w:val="24"/>
        </w:rPr>
        <w:t>У</w:t>
      </w:r>
      <w:r w:rsidRPr="002242B3">
        <w:rPr>
          <w:rFonts w:ascii="Times New Roman" w:eastAsia="Calibri" w:hAnsi="Times New Roman" w:cs="Times New Roman"/>
          <w:spacing w:val="2"/>
          <w:sz w:val="24"/>
          <w:szCs w:val="24"/>
          <w:lang w:eastAsia="ru-RU"/>
        </w:rPr>
        <w:t>полномоченный орган.</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60. В электронной форме жалоба может быть подана заявителем посредством:</w:t>
      </w:r>
    </w:p>
    <w:p w:rsidR="002242B3" w:rsidRPr="002242B3" w:rsidRDefault="002242B3" w:rsidP="002242B3">
      <w:pPr>
        <w:autoSpaceDE w:val="0"/>
        <w:autoSpaceDN w:val="0"/>
        <w:adjustRightInd w:val="0"/>
        <w:spacing w:after="0" w:line="240" w:lineRule="auto"/>
        <w:ind w:firstLine="567"/>
        <w:contextualSpacing/>
        <w:jc w:val="both"/>
        <w:rPr>
          <w:rFonts w:ascii="Times New Roman" w:eastAsia="Calibri" w:hAnsi="Times New Roman" w:cs="Times New Roman"/>
          <w:b/>
          <w:i/>
          <w:sz w:val="24"/>
          <w:szCs w:val="24"/>
        </w:rPr>
      </w:pPr>
      <w:r w:rsidRPr="002242B3">
        <w:rPr>
          <w:rFonts w:ascii="Times New Roman" w:eastAsia="Calibri" w:hAnsi="Times New Roman" w:cs="Times New Roman"/>
          <w:sz w:val="24"/>
          <w:szCs w:val="24"/>
        </w:rPr>
        <w:t>1) официального сайта;</w:t>
      </w:r>
    </w:p>
    <w:p w:rsid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2)  Единого портала. </w:t>
      </w:r>
    </w:p>
    <w:p w:rsidR="000843F1" w:rsidRPr="000843F1" w:rsidRDefault="000843F1" w:rsidP="000843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43F1">
        <w:rPr>
          <w:rFonts w:ascii="Times New Roman" w:eastAsia="Calibri"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0843F1" w:rsidRPr="002242B3" w:rsidRDefault="000843F1" w:rsidP="000843F1">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43F1">
        <w:rPr>
          <w:rFonts w:ascii="Times New Roman" w:eastAsia="Calibri"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61. Прием жалоб в письменной форме осуществляется </w:t>
      </w:r>
      <w:r w:rsidRPr="002242B3">
        <w:rPr>
          <w:rFonts w:ascii="Times New Roman" w:eastAsia="Calibri" w:hAnsi="Times New Roman" w:cs="Times New Roman"/>
          <w:sz w:val="24"/>
          <w:szCs w:val="24"/>
        </w:rPr>
        <w:t>У</w:t>
      </w:r>
      <w:r w:rsidRPr="002242B3">
        <w:rPr>
          <w:rFonts w:ascii="Times New Roman" w:eastAsia="Calibri" w:hAnsi="Times New Roman" w:cs="Times New Roman"/>
          <w:spacing w:val="2"/>
          <w:sz w:val="24"/>
          <w:szCs w:val="24"/>
          <w:lang w:eastAsia="ru-RU"/>
        </w:rPr>
        <w:t>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
          <w:i/>
          <w:sz w:val="24"/>
          <w:szCs w:val="24"/>
        </w:rPr>
      </w:pPr>
      <w:r w:rsidRPr="002242B3">
        <w:rPr>
          <w:rFonts w:ascii="Times New Roman" w:eastAsia="Calibri" w:hAnsi="Times New Roman" w:cs="Times New Roman"/>
          <w:sz w:val="24"/>
          <w:szCs w:val="24"/>
        </w:rPr>
        <w:t>Время приема жалоб осуществляется в соответствии с графиком работы уполномоченного органа.</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62. В случае если рассмотрение поданной заявителем жалобы не входит в компетенцию </w:t>
      </w:r>
      <w:r w:rsidRPr="002242B3">
        <w:rPr>
          <w:rFonts w:ascii="Times New Roman" w:eastAsia="Calibri" w:hAnsi="Times New Roman" w:cs="Times New Roman"/>
          <w:sz w:val="24"/>
          <w:szCs w:val="24"/>
        </w:rPr>
        <w:t>У</w:t>
      </w:r>
      <w:r w:rsidRPr="002242B3">
        <w:rPr>
          <w:rFonts w:ascii="Times New Roman" w:eastAsia="Calibri" w:hAnsi="Times New Roman" w:cs="Times New Roman"/>
          <w:spacing w:val="2"/>
          <w:sz w:val="24"/>
          <w:szCs w:val="24"/>
          <w:lang w:eastAsia="ru-RU"/>
        </w:rPr>
        <w:t xml:space="preserve">полномоченного органа, то такая жалоба в течение 3 рабочих дня со дня </w:t>
      </w:r>
      <w:r w:rsidRPr="002242B3">
        <w:rPr>
          <w:rFonts w:ascii="Times New Roman" w:eastAsia="Calibri" w:hAnsi="Times New Roman" w:cs="Times New Roman"/>
          <w:spacing w:val="2"/>
          <w:sz w:val="24"/>
          <w:szCs w:val="24"/>
          <w:lang w:eastAsia="ru-RU"/>
        </w:rPr>
        <w:lastRenderedPageBreak/>
        <w:t>ее регистрации направляется в уполномоченный на ее рассмотрение орган, о чем заявитель информируется в письменной форме.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63. Жалоба должна содержать:</w:t>
      </w:r>
    </w:p>
    <w:p w:rsidR="00581046" w:rsidRPr="00581046" w:rsidRDefault="00581046" w:rsidP="00581046">
      <w:pPr>
        <w:spacing w:after="0" w:line="240" w:lineRule="auto"/>
        <w:ind w:firstLine="567"/>
        <w:jc w:val="both"/>
        <w:rPr>
          <w:rFonts w:ascii="Times New Roman" w:eastAsia="Calibri" w:hAnsi="Times New Roman" w:cs="Times New Roman"/>
          <w:sz w:val="24"/>
          <w:szCs w:val="24"/>
        </w:rPr>
      </w:pPr>
      <w:r w:rsidRPr="00581046">
        <w:rPr>
          <w:rFonts w:ascii="Times New Roman" w:eastAsia="Calibri" w:hAnsi="Times New Roman" w:cs="Times New Roman"/>
          <w:sz w:val="24"/>
          <w:szCs w:val="24"/>
        </w:rPr>
        <w:t xml:space="preserve"> </w:t>
      </w:r>
      <w:proofErr w:type="gramStart"/>
      <w:r w:rsidRPr="00581046">
        <w:rPr>
          <w:rFonts w:ascii="Times New Roman" w:eastAsia="Calibri"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581046" w:rsidRPr="00581046" w:rsidRDefault="00581046" w:rsidP="00581046">
      <w:pPr>
        <w:spacing w:after="0" w:line="240" w:lineRule="auto"/>
        <w:ind w:firstLine="567"/>
        <w:jc w:val="both"/>
        <w:rPr>
          <w:rFonts w:ascii="Times New Roman" w:eastAsia="Calibri" w:hAnsi="Times New Roman" w:cs="Times New Roman"/>
          <w:sz w:val="24"/>
          <w:szCs w:val="24"/>
        </w:rPr>
      </w:pPr>
      <w:r w:rsidRPr="00581046">
        <w:rPr>
          <w:rFonts w:ascii="Times New Roman" w:eastAsia="Calibri" w:hAnsi="Times New Roman" w:cs="Times New Roman"/>
          <w:sz w:val="24"/>
          <w:szCs w:val="24"/>
        </w:rPr>
        <w:t xml:space="preserve"> </w:t>
      </w:r>
      <w:proofErr w:type="gramStart"/>
      <w:r w:rsidRPr="00581046">
        <w:rPr>
          <w:rFonts w:ascii="Times New Roman" w:eastAsia="Calibri"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1046" w:rsidRPr="00581046" w:rsidRDefault="00581046" w:rsidP="00581046">
      <w:pPr>
        <w:spacing w:after="0" w:line="240" w:lineRule="auto"/>
        <w:ind w:firstLine="567"/>
        <w:jc w:val="both"/>
        <w:rPr>
          <w:rFonts w:ascii="Times New Roman" w:eastAsia="Calibri" w:hAnsi="Times New Roman" w:cs="Times New Roman"/>
          <w:sz w:val="24"/>
          <w:szCs w:val="24"/>
        </w:rPr>
      </w:pPr>
      <w:r w:rsidRPr="00581046">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rsidR="00581046" w:rsidRDefault="00581046" w:rsidP="00581046">
      <w:pPr>
        <w:spacing w:after="0" w:line="240" w:lineRule="auto"/>
        <w:ind w:firstLine="567"/>
        <w:jc w:val="both"/>
        <w:rPr>
          <w:rFonts w:ascii="Times New Roman" w:eastAsia="Calibri" w:hAnsi="Times New Roman" w:cs="Times New Roman"/>
          <w:sz w:val="24"/>
          <w:szCs w:val="24"/>
        </w:rPr>
      </w:pPr>
      <w:r w:rsidRPr="00581046">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242B3">
        <w:rPr>
          <w:rFonts w:ascii="Times New Roman" w:eastAsia="Calibri" w:hAnsi="Times New Roman" w:cs="Times New Roman"/>
          <w:sz w:val="24"/>
          <w:szCs w:val="24"/>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усиленной квалифицированной электронной подписью, </w:t>
      </w:r>
      <w:r w:rsidRPr="002242B3">
        <w:rPr>
          <w:rFonts w:ascii="Times New Roman" w:hAnsi="Times New Roman" w:cs="Times New Roman"/>
          <w:sz w:val="24"/>
          <w:szCs w:val="24"/>
          <w:shd w:val="clear" w:color="auto" w:fill="FFFFFF"/>
        </w:rPr>
        <w:t>либо заверенных простой электронной подписью</w:t>
      </w:r>
      <w:r w:rsidRPr="002242B3">
        <w:rPr>
          <w:rFonts w:ascii="Times New Roman" w:eastAsia="Calibri" w:hAnsi="Times New Roman" w:cs="Times New Roman"/>
          <w:sz w:val="24"/>
          <w:szCs w:val="24"/>
        </w:rPr>
        <w:t>, при этом документ, удостоверяющий личность заявителя, не требуется).</w:t>
      </w:r>
      <w:proofErr w:type="gramEnd"/>
      <w:r w:rsidRPr="002242B3">
        <w:rPr>
          <w:rFonts w:ascii="Times New Roman" w:eastAsia="Calibri" w:hAnsi="Times New Roman" w:cs="Times New Roman"/>
          <w:sz w:val="24"/>
          <w:szCs w:val="24"/>
        </w:rPr>
        <w:t xml:space="preserve"> В качестве такого документа может быть:</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65. Заявитель имеет право на получение информации и документов, необходимых для обоснования и рассмотрения жалобы.</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66. </w:t>
      </w:r>
      <w:proofErr w:type="gramStart"/>
      <w:r w:rsidRPr="002242B3">
        <w:rPr>
          <w:rFonts w:ascii="Times New Roman" w:eastAsia="Calibri" w:hAnsi="Times New Roman" w:cs="Times New Roman"/>
          <w:spacing w:val="2"/>
          <w:sz w:val="24"/>
          <w:szCs w:val="24"/>
          <w:lang w:eastAsia="ru-RU"/>
        </w:rPr>
        <w:t xml:space="preserve">Жалоба, поступившая в </w:t>
      </w:r>
      <w:r w:rsidRPr="002242B3">
        <w:rPr>
          <w:rFonts w:ascii="Times New Roman" w:eastAsia="Calibri" w:hAnsi="Times New Roman" w:cs="Times New Roman"/>
          <w:sz w:val="24"/>
          <w:szCs w:val="24"/>
        </w:rPr>
        <w:t>У</w:t>
      </w:r>
      <w:r w:rsidRPr="002242B3">
        <w:rPr>
          <w:rFonts w:ascii="Times New Roman" w:eastAsia="Calibri" w:hAnsi="Times New Roman" w:cs="Times New Roman"/>
          <w:spacing w:val="2"/>
          <w:sz w:val="24"/>
          <w:szCs w:val="24"/>
          <w:lang w:eastAsia="ru-RU"/>
        </w:rPr>
        <w:t>полномоченный орган подлежит</w:t>
      </w:r>
      <w:proofErr w:type="gramEnd"/>
      <w:r w:rsidRPr="002242B3">
        <w:rPr>
          <w:rFonts w:ascii="Times New Roman" w:eastAsia="Calibri" w:hAnsi="Times New Roman" w:cs="Times New Roman"/>
          <w:spacing w:val="2"/>
          <w:sz w:val="24"/>
          <w:szCs w:val="24"/>
          <w:lang w:eastAsia="ru-RU"/>
        </w:rPr>
        <w:t xml:space="preserve"> регистрации не позднее следующего рабочего дня со дня ее поступления.</w:t>
      </w:r>
    </w:p>
    <w:p w:rsidR="00581046" w:rsidRPr="002242B3" w:rsidRDefault="002242B3" w:rsidP="00581046">
      <w:pPr>
        <w:spacing w:after="0" w:line="240" w:lineRule="auto"/>
        <w:ind w:firstLine="567"/>
        <w:jc w:val="both"/>
        <w:rPr>
          <w:rFonts w:ascii="Times New Roman" w:eastAsia="Times New Roman"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67. </w:t>
      </w:r>
      <w:proofErr w:type="gramStart"/>
      <w:r w:rsidR="00581046" w:rsidRPr="00581046">
        <w:rPr>
          <w:rFonts w:ascii="Times New Roman" w:eastAsia="Times New Roman" w:hAnsi="Times New Roman" w:cs="Times New Roman"/>
          <w:spacing w:val="2"/>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00581046" w:rsidRPr="00581046">
        <w:rPr>
          <w:rFonts w:ascii="Times New Roman" w:eastAsia="Times New Roman" w:hAnsi="Times New Roman" w:cs="Times New Roman"/>
          <w:spacing w:val="2"/>
          <w:sz w:val="24"/>
          <w:szCs w:val="24"/>
          <w:lang w:eastAsia="ru-RU"/>
        </w:rPr>
        <w:t xml:space="preserve"> исправлений - в течение пяти рабочих дней со дня ее регистрации.</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lastRenderedPageBreak/>
        <w:t xml:space="preserve">68. По результатам рассмотрения жалобы в соответствии с частью 7 статьи 11.2 Федерального закона от 27 июля 2010 года № 210-ФЗ </w:t>
      </w:r>
      <w:r w:rsidRPr="002242B3">
        <w:rPr>
          <w:rFonts w:ascii="Times New Roman" w:eastAsia="Calibri" w:hAnsi="Times New Roman" w:cs="Times New Roman"/>
          <w:sz w:val="24"/>
          <w:szCs w:val="24"/>
        </w:rPr>
        <w:t>У</w:t>
      </w:r>
      <w:r w:rsidRPr="002242B3">
        <w:rPr>
          <w:rFonts w:ascii="Times New Roman" w:eastAsia="Calibri" w:hAnsi="Times New Roman" w:cs="Times New Roman"/>
          <w:spacing w:val="2"/>
          <w:sz w:val="24"/>
          <w:szCs w:val="24"/>
          <w:lang w:eastAsia="ru-RU"/>
        </w:rPr>
        <w:t>полномоченный орган принимает решение:</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2242B3">
        <w:rPr>
          <w:rFonts w:ascii="Times New Roman" w:eastAsia="Calibri" w:hAnsi="Times New Roman" w:cs="Times New Roman"/>
          <w:sz w:val="24"/>
          <w:szCs w:val="24"/>
          <w:lang w:eastAsia="ru-RU"/>
        </w:rPr>
        <w:t>о ее удовлетворении</w:t>
      </w:r>
      <w:r w:rsidRPr="002242B3">
        <w:rPr>
          <w:rFonts w:ascii="Times New Roman" w:eastAsia="Calibri" w:hAnsi="Times New Roman" w:cs="Times New Roman"/>
          <w:sz w:val="24"/>
          <w:szCs w:val="24"/>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отказывает в удовлетворении жалобы.</w:t>
      </w:r>
    </w:p>
    <w:p w:rsidR="00581046" w:rsidRPr="00581046" w:rsidRDefault="00581046" w:rsidP="005810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581046">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1046">
        <w:rPr>
          <w:rFonts w:ascii="Times New Roman" w:eastAsia="Calibri" w:hAnsi="Times New Roman" w:cs="Times New Roman"/>
          <w:sz w:val="24"/>
          <w:szCs w:val="24"/>
        </w:rPr>
        <w:t>неудобства</w:t>
      </w:r>
      <w:proofErr w:type="gramEnd"/>
      <w:r w:rsidRPr="00581046">
        <w:rPr>
          <w:rFonts w:ascii="Times New Roman" w:eastAsia="Calibri"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81046" w:rsidRPr="002242B3" w:rsidRDefault="00581046" w:rsidP="00581046">
      <w:pPr>
        <w:autoSpaceDE w:val="0"/>
        <w:autoSpaceDN w:val="0"/>
        <w:adjustRightInd w:val="0"/>
        <w:spacing w:after="0" w:line="240" w:lineRule="auto"/>
        <w:ind w:firstLine="567"/>
        <w:jc w:val="both"/>
        <w:rPr>
          <w:rFonts w:ascii="Times New Roman" w:eastAsia="Calibri" w:hAnsi="Times New Roman" w:cs="Times New Roman"/>
          <w:sz w:val="24"/>
          <w:szCs w:val="24"/>
        </w:rPr>
      </w:pPr>
      <w:r w:rsidRPr="00581046">
        <w:rPr>
          <w:rFonts w:ascii="Times New Roman" w:eastAsia="Calibri" w:hAnsi="Times New Roman" w:cs="Times New Roman"/>
          <w:sz w:val="24"/>
          <w:szCs w:val="24"/>
        </w:rPr>
        <w:t xml:space="preserve">В случае признания </w:t>
      </w:r>
      <w:proofErr w:type="gramStart"/>
      <w:r w:rsidRPr="00581046">
        <w:rPr>
          <w:rFonts w:ascii="Times New Roman" w:eastAsia="Calibri" w:hAnsi="Times New Roman" w:cs="Times New Roman"/>
          <w:sz w:val="24"/>
          <w:szCs w:val="24"/>
        </w:rPr>
        <w:t>жалобы</w:t>
      </w:r>
      <w:proofErr w:type="gramEnd"/>
      <w:r w:rsidRPr="00581046">
        <w:rPr>
          <w:rFonts w:ascii="Times New Roman" w:eastAsia="Calibri"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 xml:space="preserve">69. При удовлетворении жалобы </w:t>
      </w:r>
      <w:r w:rsidRPr="002242B3">
        <w:rPr>
          <w:rFonts w:ascii="Times New Roman" w:eastAsia="Calibri" w:hAnsi="Times New Roman" w:cs="Times New Roman"/>
          <w:sz w:val="24"/>
          <w:szCs w:val="24"/>
        </w:rPr>
        <w:t>У</w:t>
      </w:r>
      <w:r w:rsidRPr="002242B3">
        <w:rPr>
          <w:rFonts w:ascii="Times New Roman" w:eastAsia="Calibri" w:hAnsi="Times New Roman" w:cs="Times New Roman"/>
          <w:spacing w:val="2"/>
          <w:sz w:val="24"/>
          <w:szCs w:val="24"/>
          <w:lang w:eastAsia="ru-RU"/>
        </w:rPr>
        <w:t>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w:t>
      </w:r>
      <w:r w:rsidRPr="002242B3">
        <w:rPr>
          <w:rFonts w:ascii="Times New Roman" w:eastAsia="Calibri" w:hAnsi="Times New Roman" w:cs="Times New Roman"/>
          <w:i/>
          <w:spacing w:val="2"/>
          <w:sz w:val="24"/>
          <w:szCs w:val="24"/>
          <w:lang w:eastAsia="ru-RU"/>
        </w:rPr>
        <w:t xml:space="preserve">  </w:t>
      </w:r>
      <w:r w:rsidRPr="002242B3">
        <w:rPr>
          <w:rFonts w:ascii="Times New Roman" w:eastAsia="Calibri" w:hAnsi="Times New Roman" w:cs="Times New Roman"/>
          <w:spacing w:val="2"/>
          <w:sz w:val="24"/>
          <w:szCs w:val="24"/>
          <w:lang w:eastAsia="ru-RU"/>
        </w:rPr>
        <w:t xml:space="preserve"> со дня принятия решения, если иное не установлено законодательством Российской Федерации.</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70. В ответе по результатам рассмотрения жалобы указываются:</w:t>
      </w:r>
    </w:p>
    <w:p w:rsidR="002242B3" w:rsidRPr="002242B3" w:rsidRDefault="002242B3" w:rsidP="002242B3">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 xml:space="preserve">1) наименование </w:t>
      </w:r>
      <w:r w:rsidRPr="002242B3">
        <w:rPr>
          <w:rFonts w:ascii="Times New Roman" w:eastAsia="Times New Roman" w:hAnsi="Times New Roman" w:cs="Times New Roman"/>
          <w:sz w:val="24"/>
          <w:szCs w:val="24"/>
          <w:lang w:eastAsia="ru-RU"/>
        </w:rPr>
        <w:t xml:space="preserve">органа, предоставляющего муниципальную услугу, рассмотревшего жалобу, </w:t>
      </w:r>
      <w:r w:rsidRPr="002242B3">
        <w:rPr>
          <w:rFonts w:ascii="Times New Roman" w:eastAsia="Calibri" w:hAnsi="Times New Roman" w:cs="Times New Roman"/>
          <w:sz w:val="24"/>
          <w:szCs w:val="24"/>
          <w:lang w:eastAsia="ru-RU"/>
        </w:rPr>
        <w:t>фамилия, имя, отчество (последнее – при наличии) должностного лица, принявшего решение по жалобе;</w:t>
      </w:r>
      <w:r w:rsidR="00581046">
        <w:rPr>
          <w:rFonts w:ascii="Times New Roman" w:eastAsia="Calibri" w:hAnsi="Times New Roman" w:cs="Times New Roman"/>
          <w:sz w:val="24"/>
          <w:szCs w:val="24"/>
          <w:lang w:eastAsia="ru-RU"/>
        </w:rPr>
        <w:t xml:space="preserve"> </w:t>
      </w:r>
      <w:proofErr w:type="gramEnd"/>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3) фамилия, имя, отчество (последнее – при наличии) или наименование заявителя;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4) основания для принятия решения по жалобе;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5) принятое по жалобе решение;</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7) сведения о порядке обжалования принятого по жалобе решения.</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b/>
          <w:i/>
          <w:sz w:val="24"/>
          <w:szCs w:val="24"/>
        </w:rPr>
      </w:pPr>
      <w:r w:rsidRPr="002242B3">
        <w:rPr>
          <w:rFonts w:ascii="Times New Roman" w:eastAsia="Calibri"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Уполномоченного органа.</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71.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t>72. Уполномоченный орган отказывает в удовлетворении жалобы в следующих случаях:</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3) наличие решения по жалобе, принятого ранее в отношении того же заявителя и по тому же предмету жалобы.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Уполномоченный орган оставляет жалобу без ответа в следующих случаях:</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w:t>
      </w:r>
    </w:p>
    <w:p w:rsidR="002242B3" w:rsidRPr="002242B3" w:rsidRDefault="002242B3" w:rsidP="002242B3">
      <w:pPr>
        <w:spacing w:after="0" w:line="240" w:lineRule="auto"/>
        <w:ind w:firstLine="567"/>
        <w:jc w:val="both"/>
        <w:rPr>
          <w:rFonts w:ascii="Times New Roman" w:eastAsia="Calibri" w:hAnsi="Times New Roman" w:cs="Times New Roman"/>
          <w:spacing w:val="2"/>
          <w:sz w:val="24"/>
          <w:szCs w:val="24"/>
          <w:lang w:eastAsia="ru-RU"/>
        </w:rPr>
      </w:pPr>
      <w:r w:rsidRPr="002242B3">
        <w:rPr>
          <w:rFonts w:ascii="Times New Roman" w:eastAsia="Calibri" w:hAnsi="Times New Roman" w:cs="Times New Roman"/>
          <w:spacing w:val="2"/>
          <w:sz w:val="24"/>
          <w:szCs w:val="24"/>
          <w:lang w:eastAsia="ru-RU"/>
        </w:rPr>
        <w:lastRenderedPageBreak/>
        <w:t xml:space="preserve">73. В случае установления в ходе или по результатам </w:t>
      </w:r>
      <w:proofErr w:type="gramStart"/>
      <w:r w:rsidRPr="002242B3">
        <w:rPr>
          <w:rFonts w:ascii="Times New Roman" w:eastAsia="Calibri" w:hAnsi="Times New Roman" w:cs="Times New Roman"/>
          <w:spacing w:val="2"/>
          <w:sz w:val="24"/>
          <w:szCs w:val="24"/>
          <w:lang w:eastAsia="ru-RU"/>
        </w:rPr>
        <w:t>рассмотрения жалобы признаков состава административного правонарушения</w:t>
      </w:r>
      <w:proofErr w:type="gramEnd"/>
      <w:r w:rsidRPr="002242B3">
        <w:rPr>
          <w:rFonts w:ascii="Times New Roman" w:eastAsia="Calibri" w:hAnsi="Times New Roman" w:cs="Times New Roman"/>
          <w:spacing w:val="2"/>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242B3" w:rsidRPr="002242B3"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rPr>
      </w:pPr>
      <w:r w:rsidRPr="002242B3">
        <w:rPr>
          <w:rFonts w:ascii="Times New Roman" w:eastAsia="Calibri" w:hAnsi="Times New Roman" w:cs="Times New Roman"/>
          <w:sz w:val="24"/>
          <w:szCs w:val="24"/>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2242B3" w:rsidRPr="002242B3" w:rsidRDefault="002242B3" w:rsidP="002242B3">
      <w:pPr>
        <w:spacing w:after="0" w:line="240" w:lineRule="auto"/>
        <w:ind w:firstLine="567"/>
        <w:jc w:val="both"/>
        <w:rPr>
          <w:rFonts w:ascii="Times New Roman" w:eastAsia="Times New Roman" w:hAnsi="Times New Roman" w:cs="Times New Roman"/>
          <w:bCs/>
          <w:spacing w:val="2"/>
          <w:sz w:val="24"/>
          <w:szCs w:val="24"/>
          <w:lang w:eastAsia="ru-RU"/>
        </w:rPr>
      </w:pPr>
      <w:r w:rsidRPr="002242B3">
        <w:rPr>
          <w:rFonts w:ascii="Times New Roman" w:eastAsia="Calibri" w:hAnsi="Times New Roman" w:cs="Times New Roman"/>
          <w:sz w:val="24"/>
          <w:szCs w:val="24"/>
        </w:rPr>
        <w:t xml:space="preserve">74. Информация </w:t>
      </w:r>
      <w:r w:rsidRPr="002242B3">
        <w:rPr>
          <w:rFonts w:ascii="Times New Roman" w:eastAsia="Times New Roman" w:hAnsi="Times New Roman" w:cs="Times New Roman"/>
          <w:bCs/>
          <w:spacing w:val="2"/>
          <w:sz w:val="24"/>
          <w:szCs w:val="24"/>
          <w:lang w:eastAsia="ru-RU"/>
        </w:rPr>
        <w:t>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r w:rsidRPr="002242B3">
        <w:rPr>
          <w:rFonts w:ascii="Times New Roman" w:eastAsia="Calibri" w:hAnsi="Times New Roman" w:cs="Times New Roman"/>
          <w:spacing w:val="2"/>
          <w:sz w:val="24"/>
          <w:szCs w:val="24"/>
          <w:lang w:eastAsia="ru-RU"/>
        </w:rPr>
        <w:t xml:space="preserve"> </w:t>
      </w: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b/>
          <w:i/>
          <w:sz w:val="24"/>
          <w:szCs w:val="24"/>
        </w:rPr>
      </w:pPr>
    </w:p>
    <w:p w:rsidR="002242B3" w:rsidRPr="002242B3" w:rsidRDefault="002242B3" w:rsidP="002242B3">
      <w:pPr>
        <w:autoSpaceDE w:val="0"/>
        <w:autoSpaceDN w:val="0"/>
        <w:adjustRightInd w:val="0"/>
        <w:spacing w:after="0" w:line="240" w:lineRule="auto"/>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Default="002242B3"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Default="00EB503A" w:rsidP="00966E15">
      <w:pPr>
        <w:autoSpaceDE w:val="0"/>
        <w:autoSpaceDN w:val="0"/>
        <w:adjustRightInd w:val="0"/>
        <w:spacing w:after="0" w:line="240" w:lineRule="auto"/>
        <w:rPr>
          <w:rFonts w:ascii="Times New Roman" w:eastAsia="Calibri" w:hAnsi="Times New Roman" w:cs="Times New Roman"/>
          <w:sz w:val="24"/>
          <w:szCs w:val="24"/>
          <w:lang w:eastAsia="ru-RU"/>
        </w:rPr>
      </w:pPr>
    </w:p>
    <w:p w:rsidR="001C7A1E" w:rsidRDefault="001C7A1E" w:rsidP="000843F1">
      <w:pPr>
        <w:autoSpaceDE w:val="0"/>
        <w:autoSpaceDN w:val="0"/>
        <w:adjustRightInd w:val="0"/>
        <w:spacing w:after="0" w:line="240" w:lineRule="auto"/>
        <w:rPr>
          <w:rFonts w:ascii="Times New Roman" w:eastAsia="Calibri" w:hAnsi="Times New Roman" w:cs="Times New Roman"/>
          <w:sz w:val="24"/>
          <w:szCs w:val="24"/>
          <w:lang w:eastAsia="ru-RU"/>
        </w:rPr>
      </w:pPr>
    </w:p>
    <w:p w:rsidR="000843F1" w:rsidRDefault="000843F1" w:rsidP="000843F1">
      <w:pPr>
        <w:autoSpaceDE w:val="0"/>
        <w:autoSpaceDN w:val="0"/>
        <w:adjustRightInd w:val="0"/>
        <w:spacing w:after="0" w:line="240" w:lineRule="auto"/>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E304AF" w:rsidRDefault="00E304AF"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 xml:space="preserve">Приложение 1 </w:t>
      </w: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к Административному регламенту</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предоставления муниципальной услуги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«Предоставление в собственность </w:t>
      </w:r>
      <w:proofErr w:type="gramStart"/>
      <w:r w:rsidRPr="002242B3">
        <w:rPr>
          <w:rFonts w:ascii="Times New Roman" w:eastAsia="Calibri" w:hAnsi="Times New Roman" w:cs="Times New Roman"/>
          <w:bCs/>
          <w:sz w:val="24"/>
          <w:szCs w:val="24"/>
        </w:rPr>
        <w:t>земельных</w:t>
      </w:r>
      <w:proofErr w:type="gramEnd"/>
      <w:r w:rsidRPr="002242B3">
        <w:rPr>
          <w:rFonts w:ascii="Times New Roman" w:eastAsia="Calibri" w:hAnsi="Times New Roman" w:cs="Times New Roman"/>
          <w:bCs/>
          <w:sz w:val="24"/>
          <w:szCs w:val="24"/>
        </w:rPr>
        <w:t xml:space="preserve">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участков, находящихся в </w:t>
      </w:r>
      <w:proofErr w:type="gramStart"/>
      <w:r w:rsidRPr="002242B3">
        <w:rPr>
          <w:rFonts w:ascii="Times New Roman" w:eastAsia="Calibri" w:hAnsi="Times New Roman" w:cs="Times New Roman"/>
          <w:bCs/>
          <w:sz w:val="24"/>
          <w:szCs w:val="24"/>
        </w:rPr>
        <w:t>муниципальной</w:t>
      </w:r>
      <w:proofErr w:type="gramEnd"/>
      <w:r w:rsidRPr="002242B3">
        <w:rPr>
          <w:rFonts w:ascii="Times New Roman" w:eastAsia="Calibri" w:hAnsi="Times New Roman" w:cs="Times New Roman"/>
          <w:bCs/>
          <w:sz w:val="24"/>
          <w:szCs w:val="24"/>
        </w:rPr>
        <w:t xml:space="preserve">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собственности без проведения торгов»</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rPr>
        <w:t>____________________________________________</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2242B3">
        <w:rPr>
          <w:rFonts w:ascii="Times New Roman" w:eastAsia="Calibri" w:hAnsi="Times New Roman" w:cs="Times New Roman"/>
          <w:i/>
          <w:sz w:val="24"/>
          <w:szCs w:val="24"/>
          <w:lang w:eastAsia="ru-RU"/>
        </w:rPr>
        <w:t xml:space="preserve">(наименование уполномоченного органа) </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от ____________________________________________</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2242B3">
        <w:rPr>
          <w:rFonts w:ascii="Times New Roman" w:eastAsia="Times New Roman" w:hAnsi="Times New Roman" w:cs="Times New Roman"/>
          <w:i/>
          <w:sz w:val="20"/>
          <w:szCs w:val="20"/>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Pr="002242B3">
        <w:rPr>
          <w:rFonts w:ascii="Times New Roman" w:eastAsia="Calibri" w:hAnsi="Times New Roman" w:cs="Times New Roman"/>
          <w:i/>
          <w:sz w:val="24"/>
          <w:szCs w:val="24"/>
          <w:lang w:eastAsia="ru-RU"/>
        </w:rPr>
        <w:t>, ИНН;</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_______________________________________________</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sidRPr="002242B3">
        <w:rPr>
          <w:rFonts w:ascii="Times New Roman" w:eastAsia="Calibri" w:hAnsi="Times New Roman" w:cs="Times New Roman"/>
          <w:i/>
          <w:sz w:val="24"/>
          <w:szCs w:val="24"/>
          <w:lang w:eastAsia="ru-RU"/>
        </w:rPr>
        <w:t xml:space="preserve"> </w:t>
      </w:r>
      <w:proofErr w:type="gramStart"/>
      <w:r w:rsidRPr="002242B3">
        <w:rPr>
          <w:rFonts w:ascii="Times New Roman" w:eastAsia="Calibri" w:hAnsi="Times New Roman" w:cs="Times New Roman"/>
          <w:i/>
          <w:sz w:val="24"/>
          <w:szCs w:val="24"/>
          <w:lang w:eastAsia="ru-RU"/>
        </w:rPr>
        <w:t>для граждан - фамилия, имя, отчество (последнее – при наличии), место жительства,</w:t>
      </w:r>
      <w:r w:rsidRPr="002242B3">
        <w:rPr>
          <w:rFonts w:ascii="Times New Roman" w:eastAsia="Times New Roman" w:hAnsi="Times New Roman" w:cs="Times New Roman"/>
          <w:sz w:val="20"/>
          <w:szCs w:val="20"/>
          <w:lang w:eastAsia="ru-RU"/>
        </w:rPr>
        <w:t xml:space="preserve"> реквизиты документа, удостоверяющего личность заявителя</w:t>
      </w:r>
      <w:r w:rsidRPr="002242B3">
        <w:rPr>
          <w:rFonts w:ascii="Times New Roman" w:eastAsia="Calibri" w:hAnsi="Times New Roman" w:cs="Times New Roman"/>
          <w:i/>
          <w:sz w:val="24"/>
          <w:szCs w:val="24"/>
          <w:lang w:eastAsia="ru-RU"/>
        </w:rPr>
        <w:t>)</w:t>
      </w:r>
      <w:proofErr w:type="gramEnd"/>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Times New Roman" w:hAnsi="Times New Roman" w:cs="Times New Roman"/>
          <w:sz w:val="20"/>
          <w:szCs w:val="20"/>
          <w:lang w:eastAsia="ru-RU"/>
        </w:rPr>
        <w:t>почтовый адрес и (или) адрес электронной почты для связи с заявителем</w:t>
      </w:r>
    </w:p>
    <w:p w:rsidR="002242B3" w:rsidRPr="002242B3" w:rsidRDefault="002242B3" w:rsidP="002242B3">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ЗАЯВЛЕНИЕ</w:t>
      </w:r>
    </w:p>
    <w:p w:rsidR="002242B3" w:rsidRPr="002242B3" w:rsidRDefault="002242B3" w:rsidP="002242B3">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о предоставлении земельного участка в собственность без проведения торгов</w:t>
      </w: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Прошу предоставить в собственность без проведения торгов земельный участок с кадастровым номером ______________________________________________________,</w:t>
      </w:r>
    </w:p>
    <w:p w:rsidR="002242B3" w:rsidRPr="002242B3" w:rsidRDefault="002242B3" w:rsidP="002242B3">
      <w:pPr>
        <w:autoSpaceDE w:val="0"/>
        <w:autoSpaceDN w:val="0"/>
        <w:adjustRightInd w:val="0"/>
        <w:spacing w:after="0" w:line="240" w:lineRule="auto"/>
        <w:ind w:firstLine="540"/>
        <w:jc w:val="center"/>
        <w:rPr>
          <w:rFonts w:ascii="Times New Roman" w:eastAsia="Calibri" w:hAnsi="Times New Roman" w:cs="Times New Roman"/>
          <w:i/>
          <w:sz w:val="24"/>
          <w:szCs w:val="24"/>
          <w:lang w:eastAsia="ru-RU"/>
        </w:rPr>
      </w:pPr>
      <w:r w:rsidRPr="002242B3">
        <w:rPr>
          <w:rFonts w:ascii="Times New Roman" w:eastAsia="Calibri" w:hAnsi="Times New Roman" w:cs="Times New Roman"/>
          <w:i/>
          <w:sz w:val="24"/>
          <w:szCs w:val="24"/>
          <w:lang w:eastAsia="ru-RU"/>
        </w:rPr>
        <w:t>(кадастровый номер испрашиваемого земельного участка)</w:t>
      </w: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 целях _______________________________________________________.</w:t>
      </w:r>
    </w:p>
    <w:p w:rsidR="002242B3" w:rsidRPr="002242B3" w:rsidRDefault="002242B3" w:rsidP="002242B3">
      <w:pPr>
        <w:autoSpaceDE w:val="0"/>
        <w:autoSpaceDN w:val="0"/>
        <w:adjustRightInd w:val="0"/>
        <w:spacing w:after="0" w:line="240" w:lineRule="auto"/>
        <w:ind w:firstLine="540"/>
        <w:jc w:val="center"/>
        <w:rPr>
          <w:rFonts w:ascii="Times New Roman" w:eastAsia="Calibri" w:hAnsi="Times New Roman" w:cs="Times New Roman"/>
          <w:i/>
          <w:sz w:val="24"/>
          <w:szCs w:val="24"/>
          <w:lang w:eastAsia="ru-RU"/>
        </w:rPr>
      </w:pPr>
      <w:r w:rsidRPr="002242B3">
        <w:rPr>
          <w:rFonts w:ascii="Times New Roman" w:eastAsia="Calibri" w:hAnsi="Times New Roman" w:cs="Times New Roman"/>
          <w:i/>
          <w:sz w:val="24"/>
          <w:szCs w:val="24"/>
          <w:lang w:eastAsia="ru-RU"/>
        </w:rPr>
        <w:t>(цель использования земельного участка)</w:t>
      </w: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242B3" w:rsidRPr="00EB503A" w:rsidRDefault="002242B3" w:rsidP="002242B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Основание предоставления земельного участка в собственность без проведения торгов: </w:t>
      </w:r>
      <w:r w:rsidRPr="00EB503A">
        <w:rPr>
          <w:rFonts w:ascii="Times New Roman" w:eastAsia="Calibri" w:hAnsi="Times New Roman" w:cs="Times New Roman"/>
          <w:sz w:val="24"/>
          <w:szCs w:val="24"/>
          <w:lang w:eastAsia="ru-RU"/>
        </w:rPr>
        <w:t>____________________________________________________________________.</w:t>
      </w:r>
    </w:p>
    <w:p w:rsidR="002242B3" w:rsidRPr="00EB503A" w:rsidRDefault="002242B3" w:rsidP="002242B3">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B503A">
        <w:rPr>
          <w:rFonts w:ascii="Times New Roman" w:eastAsia="Calibri" w:hAnsi="Times New Roman" w:cs="Times New Roman"/>
          <w:sz w:val="20"/>
          <w:szCs w:val="20"/>
          <w:lang w:eastAsia="ru-RU"/>
        </w:rPr>
        <w:t xml:space="preserve">(указать основание, из числа </w:t>
      </w:r>
      <w:proofErr w:type="gramStart"/>
      <w:r w:rsidRPr="00EB503A">
        <w:rPr>
          <w:rFonts w:ascii="Times New Roman" w:eastAsia="Calibri" w:hAnsi="Times New Roman" w:cs="Times New Roman"/>
          <w:sz w:val="20"/>
          <w:szCs w:val="20"/>
          <w:lang w:eastAsia="ru-RU"/>
        </w:rPr>
        <w:t>предусмотренных</w:t>
      </w:r>
      <w:proofErr w:type="gramEnd"/>
      <w:r w:rsidRPr="00EB503A">
        <w:rPr>
          <w:rFonts w:ascii="Times New Roman" w:eastAsia="Calibri" w:hAnsi="Times New Roman" w:cs="Times New Roman"/>
          <w:sz w:val="20"/>
          <w:szCs w:val="20"/>
          <w:lang w:eastAsia="ru-RU"/>
        </w:rPr>
        <w:t xml:space="preserve"> </w:t>
      </w:r>
      <w:r w:rsidRPr="00EB503A">
        <w:rPr>
          <w:rFonts w:ascii="Times New Roman" w:eastAsia="Times New Roman" w:hAnsi="Times New Roman" w:cs="Times New Roman"/>
          <w:sz w:val="20"/>
          <w:szCs w:val="20"/>
          <w:lang w:eastAsia="ru-RU"/>
        </w:rPr>
        <w:t xml:space="preserve">пунктом 2 статьи 39.3, </w:t>
      </w:r>
      <w:r w:rsidR="00966E15" w:rsidRPr="00EB503A">
        <w:rPr>
          <w:rFonts w:ascii="Times New Roman" w:eastAsia="Calibri" w:hAnsi="Times New Roman" w:cs="Times New Roman"/>
          <w:sz w:val="20"/>
          <w:szCs w:val="20"/>
          <w:lang w:eastAsia="ru-RU"/>
        </w:rPr>
        <w:t>статьей 39.5</w:t>
      </w:r>
      <w:r w:rsidRPr="00EB503A">
        <w:rPr>
          <w:rFonts w:ascii="Times New Roman" w:eastAsia="Calibri" w:hAnsi="Times New Roman" w:cs="Times New Roman"/>
          <w:sz w:val="20"/>
          <w:szCs w:val="20"/>
          <w:lang w:eastAsia="ru-RU"/>
        </w:rPr>
        <w:t xml:space="preserve"> Земельного кодекса Российской Федерации)</w:t>
      </w:r>
    </w:p>
    <w:p w:rsidR="002242B3" w:rsidRPr="00EB503A" w:rsidRDefault="00966E15" w:rsidP="00966E15">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B503A">
        <w:rPr>
          <w:rFonts w:ascii="Times New Roman" w:eastAsia="Times New Roman" w:hAnsi="Times New Roman" w:cs="Times New Roman"/>
          <w:sz w:val="24"/>
          <w:szCs w:val="24"/>
          <w:lang w:eastAsia="ru-RU"/>
        </w:rPr>
        <w:t>Вид права, если предоставление земельного участка допускается на нескольких видах прав____________________________________________________________________</w:t>
      </w:r>
    </w:p>
    <w:p w:rsidR="00966E15" w:rsidRPr="00EB503A" w:rsidRDefault="00966E15"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B503A">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w:t>
      </w:r>
      <w:proofErr w:type="gramStart"/>
      <w:r w:rsidRPr="00EB503A">
        <w:rPr>
          <w:rFonts w:ascii="Times New Roman" w:eastAsia="Calibri" w:hAnsi="Times New Roman" w:cs="Times New Roman"/>
          <w:sz w:val="24"/>
          <w:szCs w:val="24"/>
          <w:lang w:eastAsia="ru-RU"/>
        </w:rPr>
        <w:t>жд в сл</w:t>
      </w:r>
      <w:proofErr w:type="gramEnd"/>
      <w:r w:rsidRPr="00EB503A">
        <w:rPr>
          <w:rFonts w:ascii="Times New Roman" w:eastAsia="Calibri" w:hAnsi="Times New Roman" w:cs="Times New Roman"/>
          <w:sz w:val="24"/>
          <w:szCs w:val="24"/>
          <w:lang w:eastAsia="ru-RU"/>
        </w:rPr>
        <w:t xml:space="preserve">учае, если земельный участок предоставляется взамен земельного участка, изымаемого </w:t>
      </w:r>
      <w:r w:rsidRPr="002242B3">
        <w:rPr>
          <w:rFonts w:ascii="Times New Roman" w:eastAsia="Calibri" w:hAnsi="Times New Roman" w:cs="Times New Roman"/>
          <w:sz w:val="24"/>
          <w:szCs w:val="24"/>
          <w:lang w:eastAsia="ru-RU"/>
        </w:rPr>
        <w:t>для государственных или муниципальных нужд:</w:t>
      </w: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___________________________________________________________________________.</w:t>
      </w:r>
    </w:p>
    <w:p w:rsidR="002242B3" w:rsidRPr="00EB503A"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242B3" w:rsidRPr="00EB503A"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B503A">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w:t>
      </w:r>
    </w:p>
    <w:p w:rsidR="002242B3" w:rsidRPr="00EB503A"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242B3" w:rsidRPr="00EB503A" w:rsidRDefault="002242B3" w:rsidP="002242B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B503A">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242B3" w:rsidRPr="00EB503A"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B503A">
        <w:rPr>
          <w:rFonts w:ascii="Times New Roman" w:eastAsia="Calibri" w:hAnsi="Times New Roman" w:cs="Times New Roman"/>
          <w:sz w:val="24"/>
          <w:szCs w:val="24"/>
          <w:lang w:eastAsia="ru-RU"/>
        </w:rPr>
        <w:t>___________________________________________________________________________.</w:t>
      </w:r>
    </w:p>
    <w:p w:rsidR="002242B3" w:rsidRPr="00EB503A" w:rsidRDefault="00966E15" w:rsidP="002242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B503A">
        <w:rPr>
          <w:rFonts w:ascii="Times New Roman" w:eastAsia="Times New Roman" w:hAnsi="Times New Roman" w:cs="Times New Roman"/>
          <w:sz w:val="24"/>
          <w:szCs w:val="24"/>
          <w:lang w:eastAsia="ru-RU"/>
        </w:rPr>
        <w:t>Почтовый адрес и (или) адрес электронной почты для связи с заявителем____________________________________________________________________</w:t>
      </w:r>
    </w:p>
    <w:p w:rsidR="00966E15" w:rsidRPr="00EB503A" w:rsidRDefault="00966E15" w:rsidP="002242B3">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966E15" w:rsidRPr="00966E15" w:rsidRDefault="00966E15"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2242B3" w:rsidRPr="002242B3" w:rsidRDefault="002242B3" w:rsidP="002242B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 в многофункциональном центре</w:t>
      </w:r>
    </w:p>
    <w:p w:rsidR="002242B3" w:rsidRPr="002242B3" w:rsidRDefault="002242B3" w:rsidP="002242B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lastRenderedPageBreak/>
        <w:t>- выдать на руки</w:t>
      </w:r>
    </w:p>
    <w:p w:rsidR="002242B3" w:rsidRPr="002242B3" w:rsidRDefault="002242B3" w:rsidP="002242B3">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 xml:space="preserve">- посредством почтовой связи </w:t>
      </w:r>
    </w:p>
    <w:p w:rsidR="002242B3" w:rsidRPr="002242B3" w:rsidRDefault="002242B3" w:rsidP="002242B3">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2242B3">
        <w:rPr>
          <w:rFonts w:ascii="Times New Roman" w:eastAsia="Times New Roman" w:hAnsi="Times New Roman" w:cs="Times New Roman"/>
          <w:sz w:val="24"/>
          <w:szCs w:val="24"/>
          <w:lang w:eastAsia="ru-RU"/>
        </w:rPr>
        <w:t xml:space="preserve">Дополнительно прошу направить </w:t>
      </w:r>
      <w:r w:rsidRPr="002242B3">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2242B3">
        <w:rPr>
          <w:rFonts w:ascii="Times New Roman" w:eastAsia="Times New Roman" w:hAnsi="Times New Roman" w:cs="Times New Roman"/>
          <w:sz w:val="24"/>
          <w:szCs w:val="24"/>
          <w:lang w:eastAsia="ru-RU"/>
        </w:rPr>
        <w:t>*</w:t>
      </w:r>
      <w:r w:rsidRPr="002242B3">
        <w:rPr>
          <w:rFonts w:ascii="Times New Roman" w:eastAsia="Calibri" w:hAnsi="Times New Roman" w:cs="Times New Roman"/>
          <w:sz w:val="24"/>
          <w:szCs w:val="24"/>
          <w:lang w:eastAsia="ru-RU"/>
        </w:rPr>
        <w:t>:</w:t>
      </w:r>
    </w:p>
    <w:p w:rsidR="002242B3" w:rsidRPr="002242B3" w:rsidRDefault="002242B3" w:rsidP="002242B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2242B3" w:rsidRPr="002242B3" w:rsidRDefault="002242B3" w:rsidP="002242B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и направления ссылки посредством электронной почты</w:t>
      </w:r>
    </w:p>
    <w:p w:rsidR="002242B3" w:rsidRPr="002242B3" w:rsidRDefault="002242B3" w:rsidP="002242B3">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242B3">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2242B3" w:rsidRPr="002242B3" w:rsidRDefault="002242B3" w:rsidP="002242B3">
      <w:pPr>
        <w:tabs>
          <w:tab w:val="left" w:pos="709"/>
        </w:tabs>
        <w:autoSpaceDE w:val="0"/>
        <w:autoSpaceDN w:val="0"/>
        <w:adjustRightInd w:val="0"/>
        <w:spacing w:after="160" w:line="240" w:lineRule="auto"/>
        <w:ind w:firstLine="709"/>
        <w:jc w:val="both"/>
        <w:rPr>
          <w:rFonts w:ascii="Times New Roman" w:eastAsia="Times New Roman" w:hAnsi="Times New Roman" w:cs="Times New Roman"/>
          <w:b/>
          <w:sz w:val="24"/>
          <w:szCs w:val="24"/>
          <w:lang w:eastAsia="ru-RU"/>
        </w:rPr>
      </w:pPr>
      <w:r w:rsidRPr="002242B3">
        <w:rPr>
          <w:rFonts w:ascii="Times New Roman" w:eastAsia="Times New Roman" w:hAnsi="Times New Roman" w:cs="Times New Roman"/>
          <w:sz w:val="24"/>
          <w:szCs w:val="24"/>
          <w:lang w:eastAsia="ru-RU"/>
        </w:rPr>
        <w:t xml:space="preserve">- путем направления в электронной </w:t>
      </w:r>
      <w:r w:rsidRPr="00EB503A">
        <w:rPr>
          <w:rFonts w:ascii="Times New Roman" w:eastAsia="Times New Roman" w:hAnsi="Times New Roman" w:cs="Times New Roman"/>
          <w:sz w:val="24"/>
          <w:szCs w:val="24"/>
          <w:lang w:eastAsia="ru-RU"/>
        </w:rPr>
        <w:t>форме в личный кабинет</w:t>
      </w:r>
    </w:p>
    <w:p w:rsidR="002242B3" w:rsidRPr="002242B3" w:rsidRDefault="002242B3" w:rsidP="002242B3">
      <w:pPr>
        <w:widowControl w:val="0"/>
        <w:autoSpaceDE w:val="0"/>
        <w:autoSpaceDN w:val="0"/>
        <w:adjustRightInd w:val="0"/>
        <w:spacing w:after="160" w:line="240" w:lineRule="auto"/>
        <w:ind w:firstLine="709"/>
        <w:outlineLvl w:val="1"/>
        <w:rPr>
          <w:rFonts w:ascii="Times New Roman" w:eastAsia="Calibri" w:hAnsi="Times New Roman" w:cs="Times New Roman"/>
          <w:b/>
          <w:i/>
          <w:sz w:val="24"/>
          <w:szCs w:val="24"/>
        </w:rPr>
      </w:pPr>
      <w:r w:rsidRPr="002242B3">
        <w:rPr>
          <w:rFonts w:ascii="Times New Roman" w:eastAsia="Calibri" w:hAnsi="Times New Roman" w:cs="Times New Roman"/>
          <w:b/>
          <w:i/>
          <w:sz w:val="24"/>
          <w:szCs w:val="24"/>
        </w:rPr>
        <w:t xml:space="preserve">* указывается при возможности предоставления муниципальной услуги в электронной форме </w:t>
      </w: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Документы, прилагаемые к заявлению:</w:t>
      </w: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1)_____________________________________________________________________</w:t>
      </w: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2)_____________________________________________________________________</w:t>
      </w:r>
    </w:p>
    <w:p w:rsidR="002242B3" w:rsidRPr="002242B3" w:rsidRDefault="002242B3" w:rsidP="002242B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3)_____________________________________________________________________</w:t>
      </w: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____________ Дата, подпись </w:t>
      </w: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2242B3">
        <w:rPr>
          <w:rFonts w:ascii="Times New Roman" w:eastAsia="Calibri" w:hAnsi="Times New Roman" w:cs="Times New Roman"/>
          <w:i/>
          <w:sz w:val="24"/>
          <w:szCs w:val="24"/>
        </w:rPr>
        <w:t>(для физических лиц)</w:t>
      </w: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_______________ Должность, подпись, печать </w:t>
      </w: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2242B3">
        <w:rPr>
          <w:rFonts w:ascii="Times New Roman" w:eastAsia="Calibri" w:hAnsi="Times New Roman" w:cs="Times New Roman"/>
          <w:i/>
          <w:sz w:val="24"/>
          <w:szCs w:val="24"/>
        </w:rPr>
        <w:t>(для юридических лиц)</w:t>
      </w:r>
    </w:p>
    <w:p w:rsidR="002242B3" w:rsidRPr="002242B3" w:rsidRDefault="002242B3" w:rsidP="002242B3">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966E15" w:rsidRPr="00FE25EB" w:rsidRDefault="00966E15" w:rsidP="00966E15">
      <w:pPr>
        <w:spacing w:after="0" w:line="360" w:lineRule="auto"/>
        <w:ind w:left="-993" w:firstLine="540"/>
        <w:jc w:val="both"/>
        <w:rPr>
          <w:rFonts w:ascii="Times New Roman" w:eastAsia="Times New Roman" w:hAnsi="Times New Roman" w:cs="Times New Roman"/>
          <w:b/>
          <w:bCs/>
          <w:sz w:val="20"/>
          <w:szCs w:val="20"/>
          <w:lang w:eastAsia="ru-RU"/>
        </w:rPr>
      </w:pPr>
      <w:r w:rsidRPr="00FE25EB">
        <w:rPr>
          <w:rFonts w:ascii="Times New Roman" w:eastAsia="Times New Roman" w:hAnsi="Times New Roman" w:cs="Times New Roman"/>
          <w:sz w:val="20"/>
          <w:szCs w:val="20"/>
          <w:lang w:eastAsia="ru-RU"/>
        </w:rPr>
        <w:t>10).</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Default="002242B3" w:rsidP="00EB503A">
      <w:pPr>
        <w:autoSpaceDE w:val="0"/>
        <w:autoSpaceDN w:val="0"/>
        <w:adjustRightInd w:val="0"/>
        <w:spacing w:after="0" w:line="240" w:lineRule="auto"/>
        <w:rPr>
          <w:rFonts w:ascii="Times New Roman" w:eastAsia="Calibri" w:hAnsi="Times New Roman" w:cs="Times New Roman"/>
          <w:sz w:val="24"/>
          <w:szCs w:val="24"/>
          <w:lang w:eastAsia="ru-RU"/>
        </w:rPr>
      </w:pPr>
    </w:p>
    <w:p w:rsidR="00EB503A" w:rsidRPr="002242B3" w:rsidRDefault="00EB503A" w:rsidP="00EB503A">
      <w:pPr>
        <w:autoSpaceDE w:val="0"/>
        <w:autoSpaceDN w:val="0"/>
        <w:adjustRightInd w:val="0"/>
        <w:spacing w:after="0" w:line="240" w:lineRule="auto"/>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1C7A1E" w:rsidRDefault="001C7A1E"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Приложение 2</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к Административному регламенту</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предоставления муниципальной услуги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«Предоставление в собственность </w:t>
      </w:r>
      <w:proofErr w:type="gramStart"/>
      <w:r w:rsidRPr="002242B3">
        <w:rPr>
          <w:rFonts w:ascii="Times New Roman" w:eastAsia="Calibri" w:hAnsi="Times New Roman" w:cs="Times New Roman"/>
          <w:bCs/>
          <w:sz w:val="24"/>
          <w:szCs w:val="24"/>
        </w:rPr>
        <w:t>земельных</w:t>
      </w:r>
      <w:proofErr w:type="gramEnd"/>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 участков, находящихся в </w:t>
      </w:r>
      <w:proofErr w:type="gramStart"/>
      <w:r w:rsidRPr="002242B3">
        <w:rPr>
          <w:rFonts w:ascii="Times New Roman" w:eastAsia="Calibri" w:hAnsi="Times New Roman" w:cs="Times New Roman"/>
          <w:bCs/>
          <w:sz w:val="24"/>
          <w:szCs w:val="24"/>
        </w:rPr>
        <w:t>муниципальной</w:t>
      </w:r>
      <w:proofErr w:type="gramEnd"/>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 собственности без проведения торгов»</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242B3">
        <w:rPr>
          <w:rFonts w:ascii="Times New Roman" w:eastAsia="Calibri" w:hAnsi="Times New Roman" w:cs="Times New Roman"/>
          <w:bCs/>
          <w:sz w:val="24"/>
          <w:szCs w:val="24"/>
        </w:rPr>
        <w:t xml:space="preserve"> </w:t>
      </w:r>
    </w:p>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ОПИСЬ ДОКУМЕНТОВ</w:t>
      </w:r>
    </w:p>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__________________________________________________________________</w:t>
      </w:r>
    </w:p>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(наименование заявителя)</w:t>
      </w:r>
    </w:p>
    <w:p w:rsidR="002242B3" w:rsidRPr="002242B3" w:rsidRDefault="002242B3" w:rsidP="002242B3">
      <w:pPr>
        <w:autoSpaceDE w:val="0"/>
        <w:autoSpaceDN w:val="0"/>
        <w:adjustRightInd w:val="0"/>
        <w:spacing w:after="0" w:line="240" w:lineRule="auto"/>
        <w:outlineLvl w:val="0"/>
        <w:rPr>
          <w:rFonts w:ascii="Courier New" w:eastAsia="Calibri" w:hAnsi="Courier New" w:cs="Courier New"/>
          <w:sz w:val="24"/>
          <w:szCs w:val="24"/>
          <w:lang w:eastAsia="ru-RU"/>
        </w:rPr>
      </w:pPr>
    </w:p>
    <w:p w:rsidR="002242B3" w:rsidRPr="002242B3" w:rsidRDefault="002242B3" w:rsidP="002242B3">
      <w:pPr>
        <w:autoSpaceDE w:val="0"/>
        <w:autoSpaceDN w:val="0"/>
        <w:adjustRightInd w:val="0"/>
        <w:spacing w:after="0" w:line="240" w:lineRule="auto"/>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 Представленные документы</w:t>
      </w:r>
    </w:p>
    <w:p w:rsidR="002242B3" w:rsidRPr="002242B3" w:rsidRDefault="002242B3" w:rsidP="002242B3">
      <w:pPr>
        <w:autoSpaceDE w:val="0"/>
        <w:autoSpaceDN w:val="0"/>
        <w:adjustRightInd w:val="0"/>
        <w:spacing w:after="0" w:line="240" w:lineRule="auto"/>
        <w:rPr>
          <w:rFonts w:ascii="Times New Roman" w:eastAsia="Calibri" w:hAnsi="Times New Roman" w:cs="Times New Roman"/>
          <w:sz w:val="24"/>
          <w:szCs w:val="24"/>
          <w:lang w:eastAsia="ru-RU"/>
        </w:rPr>
      </w:pPr>
    </w:p>
    <w:tbl>
      <w:tblPr>
        <w:tblW w:w="9600" w:type="dxa"/>
        <w:tblInd w:w="62" w:type="dxa"/>
        <w:tblLayout w:type="fixed"/>
        <w:tblCellMar>
          <w:top w:w="75" w:type="dxa"/>
          <w:left w:w="0" w:type="dxa"/>
          <w:bottom w:w="75" w:type="dxa"/>
          <w:right w:w="0" w:type="dxa"/>
        </w:tblCellMar>
        <w:tblLook w:val="04A0" w:firstRow="1" w:lastRow="0" w:firstColumn="1" w:lastColumn="0" w:noHBand="0" w:noVBand="1"/>
      </w:tblPr>
      <w:tblGrid>
        <w:gridCol w:w="794"/>
        <w:gridCol w:w="5870"/>
        <w:gridCol w:w="1134"/>
        <w:gridCol w:w="1802"/>
      </w:tblGrid>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 </w:t>
            </w:r>
            <w:proofErr w:type="gramStart"/>
            <w:r w:rsidRPr="002242B3">
              <w:rPr>
                <w:rFonts w:ascii="Times New Roman" w:eastAsia="Calibri" w:hAnsi="Times New Roman" w:cs="Times New Roman"/>
                <w:b/>
                <w:sz w:val="24"/>
                <w:szCs w:val="24"/>
                <w:lang w:eastAsia="ru-RU"/>
              </w:rPr>
              <w:t>п</w:t>
            </w:r>
            <w:proofErr w:type="gramEnd"/>
            <w:r w:rsidRPr="002242B3">
              <w:rPr>
                <w:rFonts w:ascii="Times New Roman" w:eastAsia="Calibri" w:hAnsi="Times New Roman" w:cs="Times New Roman"/>
                <w:b/>
                <w:sz w:val="24"/>
                <w:szCs w:val="24"/>
                <w:lang w:eastAsia="ru-RU"/>
              </w:rPr>
              <w:t>/п</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Кол-во листов</w:t>
            </w: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2242B3">
              <w:rPr>
                <w:rFonts w:ascii="Times New Roman" w:eastAsia="Calibri" w:hAnsi="Times New Roman" w:cs="Times New Roman"/>
                <w:b/>
                <w:sz w:val="24"/>
                <w:szCs w:val="24"/>
                <w:lang w:eastAsia="ru-RU"/>
              </w:rPr>
              <w:t xml:space="preserve">Примечание </w:t>
            </w: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tabs>
                <w:tab w:val="left" w:pos="329"/>
              </w:tabs>
              <w:autoSpaceDE w:val="0"/>
              <w:autoSpaceDN w:val="0"/>
              <w:adjustRightInd w:val="0"/>
              <w:spacing w:after="0" w:line="240" w:lineRule="auto"/>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заявление о предоставлении муниципальной услуги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tabs>
                <w:tab w:val="left" w:pos="32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 подтверждающий личность заявителя ______________________________________________</w:t>
            </w:r>
          </w:p>
          <w:p w:rsidR="002242B3" w:rsidRPr="002242B3" w:rsidRDefault="002242B3" w:rsidP="002242B3">
            <w:pPr>
              <w:tabs>
                <w:tab w:val="left" w:pos="329"/>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2242B3">
              <w:rPr>
                <w:rFonts w:ascii="Times New Roman" w:eastAsia="Calibri" w:hAnsi="Times New Roman" w:cs="Times New Roman"/>
                <w:i/>
                <w:sz w:val="24"/>
                <w:szCs w:val="24"/>
                <w:lang w:eastAsia="ru-RU"/>
              </w:rPr>
              <w:t>(указать наименование и реквизиты документа)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3.</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tabs>
                <w:tab w:val="left" w:pos="32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p w:rsidR="002242B3" w:rsidRPr="002242B3" w:rsidRDefault="002242B3" w:rsidP="002242B3">
            <w:pPr>
              <w:tabs>
                <w:tab w:val="left" w:pos="32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_____________________________________________</w:t>
            </w:r>
          </w:p>
          <w:p w:rsidR="002242B3" w:rsidRPr="002242B3" w:rsidRDefault="002242B3" w:rsidP="002242B3">
            <w:pPr>
              <w:tabs>
                <w:tab w:val="left" w:pos="329"/>
              </w:tabs>
              <w:autoSpaceDE w:val="0"/>
              <w:autoSpaceDN w:val="0"/>
              <w:adjustRightInd w:val="0"/>
              <w:spacing w:after="0" w:line="240" w:lineRule="auto"/>
              <w:jc w:val="both"/>
              <w:rPr>
                <w:rFonts w:ascii="Times New Roman" w:eastAsia="Calibri" w:hAnsi="Times New Roman" w:cs="Times New Roman"/>
                <w:i/>
                <w:sz w:val="24"/>
                <w:szCs w:val="24"/>
                <w:lang w:eastAsia="ru-RU"/>
              </w:rPr>
            </w:pPr>
            <w:r w:rsidRPr="002242B3">
              <w:rPr>
                <w:rFonts w:ascii="Times New Roman" w:eastAsia="Calibri" w:hAnsi="Times New Roman" w:cs="Times New Roman"/>
                <w:i/>
                <w:sz w:val="24"/>
                <w:szCs w:val="24"/>
                <w:lang w:eastAsia="ru-RU"/>
              </w:rPr>
              <w:t>(указать наименование и реквизиты документа)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4.</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tabs>
                <w:tab w:val="left" w:pos="32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заверенный перевод </w:t>
            </w:r>
            <w:proofErr w:type="gramStart"/>
            <w:r w:rsidRPr="002242B3">
              <w:rPr>
                <w:rFonts w:ascii="Times New Roman" w:eastAsia="Calibri"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242B3">
              <w:rPr>
                <w:rFonts w:ascii="Times New Roman" w:eastAsia="Calibri" w:hAnsi="Times New Roman" w:cs="Times New Roman"/>
                <w:sz w:val="24"/>
                <w:szCs w:val="24"/>
                <w:lang w:eastAsia="ru-RU"/>
              </w:rPr>
              <w:t>, если заявителем является иностранное юридическое лицо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5.</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договор о комплексном освоении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6.</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 xml:space="preserve">документ, подтверждающий членство заявителя в некоммерческой организации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членов некоммерческой организации, созданной гражданами, которой предоставлен земельный участок для садоводства, огородничества, дачного хозяйства; членов </w:t>
            </w:r>
            <w:r w:rsidRPr="002242B3">
              <w:rPr>
                <w:rFonts w:ascii="Times New Roman" w:eastAsia="Calibri" w:hAnsi="Times New Roman" w:cs="Times New Roman"/>
                <w:sz w:val="24"/>
                <w:szCs w:val="24"/>
                <w:lang w:eastAsia="ru-RU"/>
              </w:rPr>
              <w:lastRenderedPageBreak/>
              <w:t>некоммерческой организации, созданной гражданами, которой предоставлен земельный участок для садоводства, огородничества)</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7.</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для членов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8.</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решение органа некоммерческой организации о приобретении земельного участка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садоводства, огородничества)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9.</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юридических лиц, использующих земельный участок на праве постоянного (бессрочного) пользования)</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10.</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11.</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решение органа юридического лица о приобретении земельного участка, относящегося к имуществу общего пользования (для юридических лиц, которым предоставлен земельный участок для ведения дачного хозяйства)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12.</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 (для собственников здания, сооружения либо помещения в здании, сооружении; </w:t>
            </w:r>
            <w:r w:rsidRPr="002242B3">
              <w:rPr>
                <w:rFonts w:ascii="Times New Roman" w:eastAsia="Calibri" w:hAnsi="Times New Roman" w:cs="Times New Roman"/>
                <w:sz w:val="24"/>
                <w:szCs w:val="24"/>
                <w:lang w:eastAsia="ru-RU"/>
              </w:rPr>
              <w:lastRenderedPageBreak/>
              <w:t>религиозных организаций, имеющих в собственности здания или сооружения религиозного или благотворительного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13.</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14.</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15.</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договор о развитии застроенной территории (для лиц, с которыми заключен договор о развитии застроенной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16.</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приказ о приеме на работу, выписка из трудовой книжки или трудовой договор (контракт) (для граждан, работающих по основному месту работы в муниципальных образованиях по специальности, которые установлены законом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17.</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документы, подтверждающие право на приобретение земельного участка, установленные законодательством Российской Федерации (для отдельных категорий граждан и (или) некоммерческих организаций, созданных гражданами, устанавливаемых федеральным законом)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18.</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документы, подтверждающие право на приобретение земельного участка, установленные законом субъекта Российской Федерации (для религиозных организаций, имеющих земельный участок на праве постоянного (бессрочного) пользования и предназначенный для сельскохозяйственного производства)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19.</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w:t>
            </w:r>
            <w:r w:rsidRPr="002242B3">
              <w:rPr>
                <w:rFonts w:ascii="Times New Roman" w:eastAsia="Calibri" w:hAnsi="Times New Roman" w:cs="Times New Roman"/>
                <w:sz w:val="24"/>
                <w:szCs w:val="24"/>
                <w:lang w:eastAsia="ru-RU"/>
              </w:rPr>
              <w:lastRenderedPageBreak/>
              <w:t>деятельности) (для граждан, испрашивающих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или осуществления крестьянским (фермерским) хозяйством его деятельности, крестьянских (фермерских) хозяйств, испрашивающих земельный участок для осуществления крестьянским (фермерским) хозяйством</w:t>
            </w:r>
            <w:proofErr w:type="gramEnd"/>
            <w:r w:rsidRPr="002242B3">
              <w:rPr>
                <w:rFonts w:ascii="Times New Roman" w:eastAsia="Calibri" w:hAnsi="Times New Roman" w:cs="Times New Roman"/>
                <w:sz w:val="24"/>
                <w:szCs w:val="24"/>
                <w:lang w:eastAsia="ru-RU"/>
              </w:rPr>
              <w:t xml:space="preserve"> его 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20.</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выписка из ЕГРН об объекте недвижимости (об испрашиваемом земельном участке)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21.</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выписка из ЕГРН об объекте недвижимости (о здании и (или) сооружении, расположенно</w:t>
            </w:r>
            <w:proofErr w:type="gramStart"/>
            <w:r w:rsidRPr="002242B3">
              <w:rPr>
                <w:rFonts w:ascii="Times New Roman" w:eastAsia="Calibri" w:hAnsi="Times New Roman" w:cs="Times New Roman"/>
                <w:sz w:val="24"/>
                <w:szCs w:val="24"/>
                <w:lang w:eastAsia="ru-RU"/>
              </w:rPr>
              <w:t>м(</w:t>
            </w:r>
            <w:proofErr w:type="spellStart"/>
            <w:proofErr w:type="gramEnd"/>
            <w:r w:rsidRPr="002242B3">
              <w:rPr>
                <w:rFonts w:ascii="Times New Roman" w:eastAsia="Calibri" w:hAnsi="Times New Roman" w:cs="Times New Roman"/>
                <w:sz w:val="24"/>
                <w:szCs w:val="24"/>
                <w:lang w:eastAsia="ru-RU"/>
              </w:rPr>
              <w:t>ых</w:t>
            </w:r>
            <w:proofErr w:type="spellEnd"/>
            <w:r w:rsidRPr="002242B3">
              <w:rPr>
                <w:rFonts w:ascii="Times New Roman" w:eastAsia="Calibri" w:hAnsi="Times New Roman" w:cs="Times New Roman"/>
                <w:sz w:val="24"/>
                <w:szCs w:val="24"/>
                <w:lang w:eastAsia="ru-RU"/>
              </w:rPr>
              <w:t>) на испрашиваемом земельном участке) (для собственников здания, сооружения либо помещения в здании, сооружении; религиозных организаций, имеющих в собственности здания или сооружения религиозного или благотворительного назначения)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22.</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(для собственников здания, сооружения либо помещения в здании, сооружении)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23.</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выписка из Единого государственного реестра юридических лиц (ЕГРЮЛ) о юридическом лице, являющемся заявителем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24.</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выписка из ЕГРЮЛ о некоммерческой организации, членом которой является гражданин (для членов некоммерческой организации, созданной гражданами, которой предоставлен земельный участок для садоводства, огородничества)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25.</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 (для собственников здания, сооружения либо помещения в здании, сооружении; крестьянских (фермерских) хозяйств или сельскохозяйственных организаций, использующих земельный участок, находящийся в муниципальной собственности и выделенный в счет земельных долей, находящихся в муниципальной собственности; граждан или юридических лиц, являющихся арендаторами земельного участка, предназначенного для ведения сельскохозяйственного производства;</w:t>
            </w:r>
            <w:proofErr w:type="gramEnd"/>
            <w:r w:rsidRPr="002242B3">
              <w:rPr>
                <w:rFonts w:ascii="Times New Roman" w:eastAsia="Calibri" w:hAnsi="Times New Roman" w:cs="Times New Roman"/>
                <w:sz w:val="24"/>
                <w:szCs w:val="24"/>
                <w:lang w:eastAsia="ru-RU"/>
              </w:rPr>
              <w:t xml:space="preserve"> граждан, испрашивающих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w:t>
            </w:r>
            <w:r w:rsidRPr="002242B3">
              <w:rPr>
                <w:rFonts w:ascii="Times New Roman" w:eastAsia="Calibri" w:hAnsi="Times New Roman" w:cs="Times New Roman"/>
                <w:sz w:val="24"/>
                <w:szCs w:val="24"/>
                <w:lang w:eastAsia="ru-RU"/>
              </w:rPr>
              <w:lastRenderedPageBreak/>
              <w:t>деятельности, крестьянских (фермерских) хозяйств, испрашивающих земельный участок для осуществления крестьянским (фермерским) хозяйством его деятельности)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26.</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утвержденный проект планировки и утвержденный проект межевания территории (для лиц, с которыми заключен договор о комплексном освоении территории; членов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некоммерческих организаций, созданных гражданами, которым предоставлен земельный участок для комплексного освоения в целях индивидуального жилищного строительства;</w:t>
            </w:r>
            <w:proofErr w:type="gramEnd"/>
            <w:r w:rsidRPr="002242B3">
              <w:rPr>
                <w:rFonts w:ascii="Times New Roman" w:eastAsia="Calibri" w:hAnsi="Times New Roman" w:cs="Times New Roman"/>
                <w:sz w:val="24"/>
                <w:szCs w:val="24"/>
                <w:lang w:eastAsia="ru-RU"/>
              </w:rPr>
              <w:t xml:space="preserve"> лиц, с которыми заключен договор о развитии застроенной территории)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27.</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утвержденный проект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 членов некоммерческой организации, созданной гражданами, которой предоставлен земельный участок для садоводства, огородничества);</w:t>
            </w:r>
            <w:proofErr w:type="gramEnd"/>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2242B3" w:rsidRPr="002242B3" w:rsidTr="002242B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28.</w:t>
            </w:r>
          </w:p>
        </w:tc>
        <w:tc>
          <w:tcPr>
            <w:tcW w:w="58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2242B3">
              <w:rPr>
                <w:rFonts w:ascii="Times New Roman" w:eastAsia="Calibri" w:hAnsi="Times New Roman" w:cs="Times New Roman"/>
                <w:sz w:val="24"/>
                <w:szCs w:val="24"/>
                <w:lang w:eastAsia="ru-RU"/>
              </w:rPr>
              <w:t>проект организации и застройки территории некоммерческого объединения (в случае отсутствия утвержденного проекта межевания территории) (для членов некоммерческой организации, созданной гражданами, которой предоставлен земельный участок для садоводства, огородничества, дачного хозяйства; юридических лиц, которым предоставлен земельный участок для ведения дачного хозяйства; некоммерческих организаций, созданных гражданами, которым предоставлен земельный участок для садоводства, огородничества;</w:t>
            </w:r>
            <w:proofErr w:type="gramEnd"/>
            <w:r w:rsidRPr="002242B3">
              <w:rPr>
                <w:rFonts w:ascii="Times New Roman" w:eastAsia="Calibri" w:hAnsi="Times New Roman" w:cs="Times New Roman"/>
                <w:sz w:val="24"/>
                <w:szCs w:val="24"/>
                <w:lang w:eastAsia="ru-RU"/>
              </w:rPr>
              <w:t xml:space="preserve"> членов некоммерческой организации, созданной гражданами, которой предоставлен земельный участок для садоводства, огородничества)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2. Документы сдал и один экземпляр описи получил:</w:t>
      </w: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___________________________________________________________________________</w:t>
      </w:r>
    </w:p>
    <w:p w:rsidR="002242B3" w:rsidRPr="002242B3" w:rsidRDefault="002242B3" w:rsidP="002242B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(Ф.И.О.)</w:t>
      </w:r>
    </w:p>
    <w:p w:rsidR="002242B3" w:rsidRPr="002242B3" w:rsidRDefault="002242B3" w:rsidP="002242B3">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2242B3" w:rsidRPr="002242B3" w:rsidRDefault="002242B3" w:rsidP="002242B3">
      <w:pPr>
        <w:autoSpaceDE w:val="0"/>
        <w:autoSpaceDN w:val="0"/>
        <w:adjustRightInd w:val="0"/>
        <w:spacing w:after="0" w:line="240" w:lineRule="auto"/>
        <w:ind w:firstLine="142"/>
        <w:jc w:val="both"/>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 xml:space="preserve">Документы  принял  на ______ листах и зарегистрировал в журнале регистрации </w:t>
      </w:r>
      <w:r w:rsidRPr="002242B3">
        <w:rPr>
          <w:rFonts w:ascii="Times New Roman" w:eastAsia="Calibri" w:hAnsi="Times New Roman" w:cs="Times New Roman"/>
          <w:sz w:val="24"/>
          <w:szCs w:val="24"/>
          <w:lang w:eastAsia="ru-RU"/>
        </w:rPr>
        <w:br/>
      </w:r>
      <w:proofErr w:type="gramStart"/>
      <w:r w:rsidRPr="002242B3">
        <w:rPr>
          <w:rFonts w:ascii="Times New Roman" w:eastAsia="Calibri" w:hAnsi="Times New Roman" w:cs="Times New Roman"/>
          <w:sz w:val="24"/>
          <w:szCs w:val="24"/>
          <w:lang w:eastAsia="ru-RU"/>
        </w:rPr>
        <w:t>от</w:t>
      </w:r>
      <w:proofErr w:type="gramEnd"/>
      <w:r w:rsidRPr="002242B3">
        <w:rPr>
          <w:rFonts w:ascii="Times New Roman" w:eastAsia="Calibri" w:hAnsi="Times New Roman" w:cs="Times New Roman"/>
          <w:sz w:val="24"/>
          <w:szCs w:val="24"/>
          <w:lang w:eastAsia="ru-RU"/>
        </w:rPr>
        <w:t xml:space="preserve"> ________________ №  _______________</w:t>
      </w:r>
    </w:p>
    <w:p w:rsidR="002242B3" w:rsidRPr="002242B3" w:rsidRDefault="002242B3" w:rsidP="002242B3">
      <w:pPr>
        <w:autoSpaceDE w:val="0"/>
        <w:autoSpaceDN w:val="0"/>
        <w:adjustRightInd w:val="0"/>
        <w:spacing w:after="0" w:line="240" w:lineRule="auto"/>
        <w:rPr>
          <w:rFonts w:ascii="Courier New" w:eastAsia="Calibri" w:hAnsi="Courier New" w:cs="Courier New"/>
          <w:sz w:val="24"/>
          <w:szCs w:val="24"/>
          <w:lang w:eastAsia="ru-RU"/>
        </w:rPr>
      </w:pPr>
    </w:p>
    <w:p w:rsidR="002242B3" w:rsidRPr="002242B3" w:rsidRDefault="002242B3" w:rsidP="002242B3">
      <w:pPr>
        <w:autoSpaceDE w:val="0"/>
        <w:autoSpaceDN w:val="0"/>
        <w:adjustRightInd w:val="0"/>
        <w:spacing w:after="0" w:line="240" w:lineRule="auto"/>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lastRenderedPageBreak/>
        <w:t>______________________    _________________    ________________________________</w:t>
      </w:r>
    </w:p>
    <w:p w:rsidR="002242B3" w:rsidRPr="002242B3" w:rsidRDefault="002242B3" w:rsidP="002242B3">
      <w:pPr>
        <w:autoSpaceDE w:val="0"/>
        <w:autoSpaceDN w:val="0"/>
        <w:adjustRightInd w:val="0"/>
        <w:spacing w:after="0" w:line="240" w:lineRule="auto"/>
        <w:rPr>
          <w:rFonts w:ascii="Courier New" w:eastAsia="Times New Roman" w:hAnsi="Courier New" w:cs="Courier New"/>
          <w:b/>
          <w:sz w:val="24"/>
          <w:szCs w:val="24"/>
          <w:lang w:eastAsia="ru-RU"/>
        </w:rPr>
      </w:pPr>
      <w:r w:rsidRPr="002242B3">
        <w:rPr>
          <w:rFonts w:ascii="Times New Roman" w:eastAsia="Calibri" w:hAnsi="Times New Roman" w:cs="Times New Roman"/>
          <w:sz w:val="24"/>
          <w:szCs w:val="24"/>
          <w:lang w:eastAsia="ru-RU"/>
        </w:rPr>
        <w:t xml:space="preserve">           (должность)                        (подпись)                                    (Ф.И.О.)</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br w:type="page"/>
      </w:r>
      <w:r w:rsidRPr="002242B3">
        <w:rPr>
          <w:rFonts w:ascii="Times New Roman" w:eastAsia="Calibri" w:hAnsi="Times New Roman" w:cs="Times New Roman"/>
          <w:sz w:val="24"/>
          <w:szCs w:val="24"/>
          <w:lang w:eastAsia="ru-RU"/>
        </w:rPr>
        <w:lastRenderedPageBreak/>
        <w:t>Приложение 3</w:t>
      </w:r>
    </w:p>
    <w:p w:rsidR="002242B3" w:rsidRPr="002242B3" w:rsidRDefault="002242B3" w:rsidP="002242B3">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242B3">
        <w:rPr>
          <w:rFonts w:ascii="Times New Roman" w:eastAsia="Calibri" w:hAnsi="Times New Roman" w:cs="Times New Roman"/>
          <w:sz w:val="24"/>
          <w:szCs w:val="24"/>
          <w:lang w:eastAsia="ru-RU"/>
        </w:rPr>
        <w:t>к Административному регламенту</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предоставления муниципальной услуги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 xml:space="preserve">«Предоставление в собственность земельных участков,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proofErr w:type="gramStart"/>
      <w:r w:rsidRPr="002242B3">
        <w:rPr>
          <w:rFonts w:ascii="Times New Roman" w:eastAsia="Calibri" w:hAnsi="Times New Roman" w:cs="Times New Roman"/>
          <w:bCs/>
          <w:sz w:val="24"/>
          <w:szCs w:val="24"/>
        </w:rPr>
        <w:t>находящихся</w:t>
      </w:r>
      <w:proofErr w:type="gramEnd"/>
      <w:r w:rsidRPr="002242B3">
        <w:rPr>
          <w:rFonts w:ascii="Times New Roman" w:eastAsia="Calibri" w:hAnsi="Times New Roman" w:cs="Times New Roman"/>
          <w:bCs/>
          <w:sz w:val="24"/>
          <w:szCs w:val="24"/>
        </w:rPr>
        <w:t xml:space="preserve"> в муниципальной собственности </w:t>
      </w:r>
    </w:p>
    <w:p w:rsidR="002242B3" w:rsidRPr="002242B3" w:rsidRDefault="002242B3" w:rsidP="002242B3">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242B3">
        <w:rPr>
          <w:rFonts w:ascii="Times New Roman" w:eastAsia="Calibri" w:hAnsi="Times New Roman" w:cs="Times New Roman"/>
          <w:bCs/>
          <w:sz w:val="24"/>
          <w:szCs w:val="24"/>
        </w:rPr>
        <w:t>без проведения торгов»</w:t>
      </w:r>
    </w:p>
    <w:p w:rsidR="002242B3" w:rsidRPr="002242B3" w:rsidRDefault="002242B3" w:rsidP="002242B3">
      <w:pPr>
        <w:spacing w:after="0" w:line="240" w:lineRule="auto"/>
        <w:jc w:val="right"/>
        <w:rPr>
          <w:rFonts w:ascii="Times New Roman" w:eastAsia="Times New Roman" w:hAnsi="Times New Roman" w:cs="Times New Roman"/>
          <w:sz w:val="24"/>
          <w:szCs w:val="24"/>
          <w:lang w:eastAsia="ru-RU"/>
        </w:rPr>
      </w:pPr>
    </w:p>
    <w:p w:rsidR="002242B3" w:rsidRPr="002242B3" w:rsidRDefault="002242B3" w:rsidP="002242B3">
      <w:pPr>
        <w:autoSpaceDE w:val="0"/>
        <w:autoSpaceDN w:val="0"/>
        <w:adjustRightInd w:val="0"/>
        <w:spacing w:after="0" w:line="192" w:lineRule="auto"/>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192" w:lineRule="auto"/>
        <w:jc w:val="center"/>
        <w:rPr>
          <w:rFonts w:ascii="Times New Roman" w:eastAsia="Calibri" w:hAnsi="Times New Roman" w:cs="Times New Roman"/>
          <w:sz w:val="24"/>
          <w:szCs w:val="24"/>
        </w:rPr>
      </w:pPr>
      <w:r w:rsidRPr="002242B3">
        <w:rPr>
          <w:rFonts w:ascii="Times New Roman" w:eastAsia="Calibri" w:hAnsi="Times New Roman" w:cs="Times New Roman"/>
          <w:sz w:val="24"/>
          <w:szCs w:val="24"/>
        </w:rPr>
        <w:t>Блок-схема</w:t>
      </w:r>
    </w:p>
    <w:p w:rsidR="002242B3" w:rsidRPr="002242B3" w:rsidRDefault="002242B3" w:rsidP="002242B3">
      <w:pPr>
        <w:autoSpaceDE w:val="0"/>
        <w:autoSpaceDN w:val="0"/>
        <w:adjustRightInd w:val="0"/>
        <w:spacing w:after="0" w:line="192" w:lineRule="auto"/>
        <w:jc w:val="center"/>
        <w:rPr>
          <w:rFonts w:ascii="Times New Roman" w:eastAsia="Calibri" w:hAnsi="Times New Roman" w:cs="Times New Roman"/>
          <w:sz w:val="24"/>
          <w:szCs w:val="24"/>
        </w:rPr>
      </w:pPr>
      <w:r w:rsidRPr="002242B3">
        <w:rPr>
          <w:rFonts w:ascii="Times New Roman" w:eastAsia="Calibri" w:hAnsi="Times New Roman" w:cs="Times New Roman"/>
          <w:sz w:val="24"/>
          <w:szCs w:val="24"/>
        </w:rPr>
        <w:t xml:space="preserve">предоставления муниципальной услуги </w:t>
      </w:r>
    </w:p>
    <w:p w:rsidR="002242B3" w:rsidRPr="002242B3" w:rsidRDefault="002242B3" w:rsidP="002242B3">
      <w:pPr>
        <w:autoSpaceDE w:val="0"/>
        <w:autoSpaceDN w:val="0"/>
        <w:adjustRightInd w:val="0"/>
        <w:spacing w:after="0" w:line="192" w:lineRule="auto"/>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0" w:line="192" w:lineRule="auto"/>
        <w:jc w:val="center"/>
        <w:rPr>
          <w:rFonts w:ascii="Times New Roman" w:eastAsia="Calibri" w:hAnsi="Times New Roman" w:cs="Times New Roman"/>
          <w:sz w:val="24"/>
          <w:szCs w:val="24"/>
        </w:rPr>
      </w:pPr>
      <w:r w:rsidRPr="002242B3">
        <w:rPr>
          <w:noProof/>
          <w:lang w:eastAsia="ru-RU"/>
        </w:rPr>
        <mc:AlternateContent>
          <mc:Choice Requires="wps">
            <w:drawing>
              <wp:anchor distT="4294967295" distB="4294967295" distL="114299" distR="114299" simplePos="0" relativeHeight="251659264" behindDoc="0" locked="0" layoutInCell="1" allowOverlap="1" wp14:anchorId="705496F8" wp14:editId="7830A05A">
                <wp:simplePos x="0" y="0"/>
                <wp:positionH relativeFrom="column">
                  <wp:posOffset>3777615</wp:posOffset>
                </wp:positionH>
                <wp:positionV relativeFrom="paragraph">
                  <wp:posOffset>6549390</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97.45pt;margin-top:515.7pt;width:0;height:0;z-index:2516592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">
                <v:stroke endarrow="open"/>
                <o:lock v:ext="edit" shapetype="f"/>
              </v:shape>
            </w:pict>
          </mc:Fallback>
        </mc:AlternateContent>
      </w:r>
      <w:r w:rsidRPr="002242B3">
        <w:rPr>
          <w:noProof/>
          <w:lang w:eastAsia="ru-RU"/>
        </w:rPr>
        <mc:AlternateContent>
          <mc:Choice Requires="wps">
            <w:drawing>
              <wp:anchor distT="0" distB="0" distL="114300" distR="114300" simplePos="0" relativeHeight="251661312" behindDoc="0" locked="0" layoutInCell="1" allowOverlap="1" wp14:anchorId="09EFF96E" wp14:editId="5640B598">
                <wp:simplePos x="0" y="0"/>
                <wp:positionH relativeFrom="column">
                  <wp:posOffset>4552315</wp:posOffset>
                </wp:positionH>
                <wp:positionV relativeFrom="paragraph">
                  <wp:posOffset>637540</wp:posOffset>
                </wp:positionV>
                <wp:extent cx="0" cy="198755"/>
                <wp:effectExtent l="76200" t="0" r="571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358.45pt;margin-top:50.2pt;width:0;height:1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7BXw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">
                <v:stroke endarrow="block"/>
              </v:shape>
            </w:pict>
          </mc:Fallback>
        </mc:AlternateContent>
      </w:r>
      <w:r w:rsidRPr="002242B3">
        <w:rPr>
          <w:noProof/>
          <w:lang w:eastAsia="ru-RU"/>
        </w:rPr>
        <mc:AlternateContent>
          <mc:Choice Requires="wps">
            <w:drawing>
              <wp:anchor distT="0" distB="0" distL="114300" distR="114300" simplePos="0" relativeHeight="251663360" behindDoc="0" locked="0" layoutInCell="1" allowOverlap="1" wp14:anchorId="417BB039" wp14:editId="412445A3">
                <wp:simplePos x="0" y="0"/>
                <wp:positionH relativeFrom="column">
                  <wp:posOffset>3065780</wp:posOffset>
                </wp:positionH>
                <wp:positionV relativeFrom="paragraph">
                  <wp:posOffset>1145540</wp:posOffset>
                </wp:positionV>
                <wp:extent cx="0" cy="441960"/>
                <wp:effectExtent l="76200" t="0" r="57150" b="5334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1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41.4pt;margin-top:90.2pt;width:0;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">
                <v:stroke endarrow="block"/>
              </v:shape>
            </w:pict>
          </mc:Fallback>
        </mc:AlternateContent>
      </w:r>
      <w:r w:rsidRPr="002242B3">
        <w:rPr>
          <w:noProof/>
          <w:lang w:eastAsia="ru-RU"/>
        </w:rPr>
        <mc:AlternateContent>
          <mc:Choice Requires="wps">
            <w:drawing>
              <wp:anchor distT="0" distB="0" distL="114300" distR="114300" simplePos="0" relativeHeight="251664384" behindDoc="0" locked="0" layoutInCell="1" allowOverlap="1" wp14:anchorId="27904A45" wp14:editId="657DFA8D">
                <wp:simplePos x="0" y="0"/>
                <wp:positionH relativeFrom="column">
                  <wp:posOffset>1134110</wp:posOffset>
                </wp:positionH>
                <wp:positionV relativeFrom="paragraph">
                  <wp:posOffset>133350</wp:posOffset>
                </wp:positionV>
                <wp:extent cx="3507105" cy="1035685"/>
                <wp:effectExtent l="0" t="0" r="17145" b="12065"/>
                <wp:wrapNone/>
                <wp:docPr id="11" name="Блок-схема: альтернативный процесс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105" cy="1035685"/>
                        </a:xfrm>
                        <a:prstGeom prst="flowChartAlternateProcess">
                          <a:avLst/>
                        </a:prstGeom>
                        <a:solidFill>
                          <a:srgbClr val="DAEEF3"/>
                        </a:solidFill>
                        <a:ln w="9525">
                          <a:solidFill>
                            <a:srgbClr val="000000"/>
                          </a:solidFill>
                          <a:miter lim="800000"/>
                          <a:headEnd/>
                          <a:tailEnd/>
                        </a:ln>
                      </wps:spPr>
                      <wps:txbx>
                        <w:txbxContent>
                          <w:p w:rsidR="001C7A1E" w:rsidRPr="00C34CBA" w:rsidRDefault="001C7A1E" w:rsidP="00C34CBA">
                            <w:pPr>
                              <w:jc w:val="center"/>
                              <w:rPr>
                                <w:rFonts w:ascii="Times New Roman" w:hAnsi="Times New Roman" w:cs="Times New Roman"/>
                              </w:rPr>
                            </w:pPr>
                            <w:r w:rsidRPr="00C34CBA">
                              <w:rPr>
                                <w:rFonts w:ascii="Times New Roman" w:eastAsia="Times New Roman" w:hAnsi="Times New Roman" w:cs="Times New Roman"/>
                                <w:b/>
                                <w:color w:val="000000"/>
                                <w:sz w:val="20"/>
                                <w:szCs w:val="20"/>
                                <w:lang w:eastAsia="ru-RU"/>
                              </w:rPr>
                              <w:t>Прием и регистрация заявления о предоставлении муниципальной</w:t>
                            </w:r>
                            <w:r w:rsidRPr="00C34CBA">
                              <w:rPr>
                                <w:rFonts w:ascii="Times New Roman" w:hAnsi="Times New Roman" w:cs="Times New Roman"/>
                                <w:b/>
                              </w:rPr>
                              <w:t xml:space="preserve"> </w:t>
                            </w:r>
                            <w:r w:rsidRPr="00C34CBA">
                              <w:rPr>
                                <w:rFonts w:ascii="Times New Roman" w:eastAsia="Times New Roman" w:hAnsi="Times New Roman" w:cs="Times New Roman"/>
                                <w:b/>
                                <w:color w:val="000000"/>
                                <w:sz w:val="20"/>
                                <w:szCs w:val="20"/>
                                <w:lang w:eastAsia="ru-RU"/>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11" o:spid="_x0000_s1026" type="#_x0000_t176" style="position:absolute;left:0;text-align:left;margin-left:89.3pt;margin-top:10.5pt;width:276.15pt;height:8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" fillcolor="#daeef3">
                <v:textbox>
                  <w:txbxContent>
                    <w:p w:rsidR="00BD2E83" w:rsidRPr="00C34CBA" w:rsidRDefault="00BD2E83" w:rsidP="00C34CBA">
                      <w:pPr>
                        <w:jc w:val="center"/>
                        <w:rPr>
                          <w:rFonts w:ascii="Times New Roman" w:hAnsi="Times New Roman" w:cs="Times New Roman"/>
                        </w:rPr>
                      </w:pPr>
                      <w:r w:rsidRPr="00C34CBA">
                        <w:rPr>
                          <w:rFonts w:ascii="Times New Roman" w:eastAsia="Times New Roman" w:hAnsi="Times New Roman" w:cs="Times New Roman"/>
                          <w:b/>
                          <w:color w:val="000000"/>
                          <w:sz w:val="20"/>
                          <w:szCs w:val="20"/>
                          <w:lang w:eastAsia="ru-RU"/>
                        </w:rPr>
                        <w:t>Прием и регистрация заявления о предоставлении муниципальной</w:t>
                      </w:r>
                      <w:r w:rsidRPr="00C34CBA">
                        <w:rPr>
                          <w:rFonts w:ascii="Times New Roman" w:hAnsi="Times New Roman" w:cs="Times New Roman"/>
                          <w:b/>
                        </w:rPr>
                        <w:t xml:space="preserve"> </w:t>
                      </w:r>
                      <w:r w:rsidRPr="00C34CBA">
                        <w:rPr>
                          <w:rFonts w:ascii="Times New Roman" w:eastAsia="Times New Roman" w:hAnsi="Times New Roman" w:cs="Times New Roman"/>
                          <w:b/>
                          <w:color w:val="000000"/>
                          <w:sz w:val="20"/>
                          <w:szCs w:val="20"/>
                          <w:lang w:eastAsia="ru-RU"/>
                        </w:rPr>
                        <w:t>услуги</w:t>
                      </w:r>
                    </w:p>
                  </w:txbxContent>
                </v:textbox>
              </v:shape>
            </w:pict>
          </mc:Fallback>
        </mc:AlternateContent>
      </w:r>
    </w:p>
    <w:p w:rsidR="002242B3" w:rsidRPr="002242B3" w:rsidRDefault="002242B3" w:rsidP="002242B3">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2242B3" w:rsidRPr="002242B3" w:rsidRDefault="002242B3" w:rsidP="002242B3">
      <w:pPr>
        <w:widowControl w:val="0"/>
        <w:autoSpaceDE w:val="0"/>
        <w:autoSpaceDN w:val="0"/>
        <w:adjustRightInd w:val="0"/>
        <w:spacing w:after="0" w:line="240" w:lineRule="auto"/>
        <w:jc w:val="center"/>
        <w:rPr>
          <w:rFonts w:ascii="Times New Roman" w:eastAsia="Calibri" w:hAnsi="Times New Roman" w:cs="Times New Roman"/>
          <w:b/>
          <w:bCs/>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both"/>
        <w:rPr>
          <w:rFonts w:ascii="Times New Roman" w:eastAsia="Calibri" w:hAnsi="Times New Roman" w:cs="Times New Roman"/>
          <w:sz w:val="24"/>
          <w:szCs w:val="24"/>
        </w:rPr>
      </w:pPr>
    </w:p>
    <w:p w:rsidR="002242B3" w:rsidRPr="002242B3" w:rsidRDefault="00C34CBA" w:rsidP="002242B3">
      <w:pPr>
        <w:autoSpaceDE w:val="0"/>
        <w:autoSpaceDN w:val="0"/>
        <w:adjustRightInd w:val="0"/>
        <w:spacing w:after="160" w:line="240" w:lineRule="auto"/>
        <w:ind w:firstLine="709"/>
        <w:rPr>
          <w:rFonts w:ascii="Times New Roman" w:eastAsia="Calibri" w:hAnsi="Times New Roman" w:cs="Times New Roman"/>
          <w:sz w:val="24"/>
          <w:szCs w:val="24"/>
        </w:rPr>
      </w:pPr>
      <w:r w:rsidRPr="002242B3">
        <w:rPr>
          <w:noProof/>
          <w:lang w:eastAsia="ru-RU"/>
        </w:rPr>
        <mc:AlternateContent>
          <mc:Choice Requires="wps">
            <w:drawing>
              <wp:anchor distT="0" distB="0" distL="114300" distR="114300" simplePos="0" relativeHeight="251669504" behindDoc="0" locked="0" layoutInCell="1" allowOverlap="1" wp14:anchorId="3D866A42" wp14:editId="68A7443C">
                <wp:simplePos x="0" y="0"/>
                <wp:positionH relativeFrom="column">
                  <wp:posOffset>876935</wp:posOffset>
                </wp:positionH>
                <wp:positionV relativeFrom="paragraph">
                  <wp:posOffset>-3810</wp:posOffset>
                </wp:positionV>
                <wp:extent cx="4389120" cy="1083945"/>
                <wp:effectExtent l="0" t="0" r="11430" b="20955"/>
                <wp:wrapNone/>
                <wp:docPr id="4" name="Блок-схема: альтернативный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9120" cy="1083945"/>
                        </a:xfrm>
                        <a:prstGeom prst="flowChartAlternateProcess">
                          <a:avLst/>
                        </a:prstGeom>
                        <a:solidFill>
                          <a:srgbClr val="DAEEF3"/>
                        </a:solidFill>
                        <a:ln w="9525">
                          <a:solidFill>
                            <a:srgbClr val="000000"/>
                          </a:solidFill>
                          <a:miter lim="800000"/>
                          <a:headEnd/>
                          <a:tailEnd/>
                        </a:ln>
                      </wps:spPr>
                      <wps:txbx>
                        <w:txbxContent>
                          <w:p w:rsidR="001C7A1E" w:rsidRPr="00C34CBA" w:rsidRDefault="001C7A1E" w:rsidP="002242B3">
                            <w:pPr>
                              <w:spacing w:line="216" w:lineRule="auto"/>
                              <w:jc w:val="center"/>
                              <w:rPr>
                                <w:rFonts w:ascii="Times New Roman" w:hAnsi="Times New Roman" w:cs="Times New Roman"/>
                                <w:i/>
                                <w:iCs/>
                                <w:color w:val="000000"/>
                                <w:kern w:val="24"/>
                                <w:sz w:val="24"/>
                                <w:szCs w:val="24"/>
                              </w:rPr>
                            </w:pPr>
                            <w:r w:rsidRPr="00C34CBA">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p w:rsidR="001C7A1E" w:rsidRDefault="001C7A1E" w:rsidP="002242B3">
                            <w:pPr>
                              <w:spacing w:line="216"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4" o:spid="_x0000_s1027" type="#_x0000_t176" style="position:absolute;left:0;text-align:left;margin-left:69.05pt;margin-top:-.3pt;width:345.6pt;height:85.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" fillcolor="#daeef3">
                <v:textbox>
                  <w:txbxContent>
                    <w:p w:rsidR="00BD2E83" w:rsidRPr="00C34CBA" w:rsidRDefault="00BD2E83" w:rsidP="002242B3">
                      <w:pPr>
                        <w:spacing w:line="216" w:lineRule="auto"/>
                        <w:jc w:val="center"/>
                        <w:rPr>
                          <w:rFonts w:ascii="Times New Roman" w:hAnsi="Times New Roman" w:cs="Times New Roman"/>
                          <w:i/>
                          <w:iCs/>
                          <w:color w:val="000000"/>
                          <w:kern w:val="24"/>
                          <w:sz w:val="24"/>
                          <w:szCs w:val="24"/>
                        </w:rPr>
                      </w:pPr>
                      <w:r w:rsidRPr="00C34CBA">
                        <w:rPr>
                          <w:rFonts w:ascii="Times New Roman" w:hAnsi="Times New Roman" w:cs="Times New Roman"/>
                          <w:sz w:val="24"/>
                          <w:szCs w:val="24"/>
                        </w:rPr>
                        <w:t>Формирование и направление межведомственных запросов в органы, участвующие в предоставлении муниципальной услуги</w:t>
                      </w:r>
                    </w:p>
                    <w:p w:rsidR="00BD2E83" w:rsidRDefault="00BD2E83" w:rsidP="002242B3">
                      <w:pPr>
                        <w:spacing w:line="216" w:lineRule="auto"/>
                        <w:jc w:val="center"/>
                        <w:rPr>
                          <w:sz w:val="20"/>
                        </w:rPr>
                      </w:pPr>
                    </w:p>
                  </w:txbxContent>
                </v:textbox>
              </v:shape>
            </w:pict>
          </mc:Fallback>
        </mc:AlternateContent>
      </w: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C34CBA"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r w:rsidRPr="002242B3">
        <w:rPr>
          <w:noProof/>
          <w:lang w:eastAsia="ru-RU"/>
        </w:rPr>
        <mc:AlternateContent>
          <mc:Choice Requires="wps">
            <w:drawing>
              <wp:anchor distT="0" distB="0" distL="114300" distR="114300" simplePos="0" relativeHeight="251670528" behindDoc="0" locked="0" layoutInCell="1" allowOverlap="1" wp14:anchorId="74647528" wp14:editId="4CEF7D43">
                <wp:simplePos x="0" y="0"/>
                <wp:positionH relativeFrom="column">
                  <wp:posOffset>3064510</wp:posOffset>
                </wp:positionH>
                <wp:positionV relativeFrom="paragraph">
                  <wp:posOffset>257175</wp:posOffset>
                </wp:positionV>
                <wp:extent cx="0" cy="384810"/>
                <wp:effectExtent l="76200" t="0" r="95250" b="533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1.3pt;margin-top:20.25pt;width:0;height:3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HhFYQIAAHU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">
                <v:stroke endarrow="block"/>
              </v:shape>
            </w:pict>
          </mc:Fallback>
        </mc:AlternateContent>
      </w: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C34CBA"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r w:rsidRPr="002242B3">
        <w:rPr>
          <w:noProof/>
          <w:lang w:eastAsia="ru-RU"/>
        </w:rPr>
        <mc:AlternateContent>
          <mc:Choice Requires="wps">
            <w:drawing>
              <wp:anchor distT="0" distB="0" distL="114300" distR="114300" simplePos="0" relativeHeight="251666432" behindDoc="0" locked="0" layoutInCell="1" allowOverlap="1" wp14:anchorId="2741AC83" wp14:editId="1D83DD6E">
                <wp:simplePos x="0" y="0"/>
                <wp:positionH relativeFrom="column">
                  <wp:posOffset>1243965</wp:posOffset>
                </wp:positionH>
                <wp:positionV relativeFrom="paragraph">
                  <wp:posOffset>-3175</wp:posOffset>
                </wp:positionV>
                <wp:extent cx="3846195" cy="1314450"/>
                <wp:effectExtent l="0" t="0" r="20955" b="1905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1314450"/>
                        </a:xfrm>
                        <a:prstGeom prst="flowChartAlternateProcess">
                          <a:avLst/>
                        </a:prstGeom>
                        <a:solidFill>
                          <a:srgbClr val="DAEEF3"/>
                        </a:solidFill>
                        <a:ln w="9525">
                          <a:solidFill>
                            <a:srgbClr val="000000"/>
                          </a:solidFill>
                          <a:miter lim="800000"/>
                          <a:headEnd/>
                          <a:tailEnd/>
                        </a:ln>
                      </wps:spPr>
                      <wps:txbx>
                        <w:txbxContent>
                          <w:p w:rsidR="001C7A1E" w:rsidRPr="00C34CBA" w:rsidRDefault="001C7A1E" w:rsidP="002242B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34CBA">
                              <w:rPr>
                                <w:rFonts w:ascii="Times New Roman" w:eastAsia="Times New Roman" w:hAnsi="Times New Roman" w:cs="Times New Roman"/>
                                <w:b/>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1C7A1E" w:rsidRDefault="001C7A1E" w:rsidP="002242B3">
                            <w:pPr>
                              <w:spacing w:line="216"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28" type="#_x0000_t176" style="position:absolute;left:0;text-align:left;margin-left:97.95pt;margin-top:-.25pt;width:302.85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" fillcolor="#daeef3">
                <v:textbox>
                  <w:txbxContent>
                    <w:p w:rsidR="00BD2E83" w:rsidRPr="00C34CBA" w:rsidRDefault="00BD2E83" w:rsidP="002242B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C34CBA">
                        <w:rPr>
                          <w:rFonts w:ascii="Times New Roman" w:eastAsia="Times New Roman" w:hAnsi="Times New Roman" w:cs="Times New Roman"/>
                          <w:b/>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BD2E83" w:rsidRDefault="00BD2E83" w:rsidP="002242B3">
                      <w:pPr>
                        <w:spacing w:line="216" w:lineRule="auto"/>
                        <w:jc w:val="center"/>
                        <w:rPr>
                          <w:sz w:val="20"/>
                        </w:rPr>
                      </w:pPr>
                    </w:p>
                  </w:txbxContent>
                </v:textbox>
              </v:shape>
            </w:pict>
          </mc:Fallback>
        </mc:AlternateContent>
      </w: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C34CBA"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r w:rsidRPr="002242B3">
        <w:rPr>
          <w:noProof/>
          <w:lang w:eastAsia="ru-RU"/>
        </w:rPr>
        <mc:AlternateContent>
          <mc:Choice Requires="wps">
            <w:drawing>
              <wp:anchor distT="0" distB="0" distL="114300" distR="114300" simplePos="0" relativeHeight="251668480" behindDoc="0" locked="0" layoutInCell="1" allowOverlap="1" wp14:anchorId="09167442" wp14:editId="3D76CDF6">
                <wp:simplePos x="0" y="0"/>
                <wp:positionH relativeFrom="column">
                  <wp:posOffset>3084830</wp:posOffset>
                </wp:positionH>
                <wp:positionV relativeFrom="paragraph">
                  <wp:posOffset>31750</wp:posOffset>
                </wp:positionV>
                <wp:extent cx="0" cy="489585"/>
                <wp:effectExtent l="76200" t="0" r="57150" b="628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95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2.9pt;margin-top:2.5pt;width:0;height:3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">
                <v:stroke endarrow="block"/>
              </v:shape>
            </w:pict>
          </mc:Fallback>
        </mc:AlternateContent>
      </w:r>
    </w:p>
    <w:p w:rsidR="002242B3" w:rsidRPr="002242B3" w:rsidRDefault="00C34CBA"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r w:rsidRPr="002242B3">
        <w:rPr>
          <w:noProof/>
          <w:lang w:eastAsia="ru-RU"/>
        </w:rPr>
        <mc:AlternateContent>
          <mc:Choice Requires="wps">
            <w:drawing>
              <wp:anchor distT="0" distB="0" distL="114300" distR="114300" simplePos="0" relativeHeight="251672576" behindDoc="0" locked="0" layoutInCell="1" allowOverlap="1" wp14:anchorId="717F0969" wp14:editId="3198E22E">
                <wp:simplePos x="0" y="0"/>
                <wp:positionH relativeFrom="column">
                  <wp:posOffset>1358265</wp:posOffset>
                </wp:positionH>
                <wp:positionV relativeFrom="paragraph">
                  <wp:posOffset>250825</wp:posOffset>
                </wp:positionV>
                <wp:extent cx="3846195" cy="809625"/>
                <wp:effectExtent l="0" t="0" r="20955" b="28575"/>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6195" cy="809625"/>
                        </a:xfrm>
                        <a:prstGeom prst="flowChartAlternateProcess">
                          <a:avLst/>
                        </a:prstGeom>
                        <a:solidFill>
                          <a:srgbClr val="DAEEF3"/>
                        </a:solidFill>
                        <a:ln w="9525">
                          <a:solidFill>
                            <a:srgbClr val="000000"/>
                          </a:solidFill>
                          <a:miter lim="800000"/>
                          <a:headEnd/>
                          <a:tailEnd/>
                        </a:ln>
                      </wps:spPr>
                      <wps:txbx>
                        <w:txbxContent>
                          <w:p w:rsidR="001C7A1E" w:rsidRPr="002242B3" w:rsidRDefault="001C7A1E" w:rsidP="00C34CBA">
                            <w:pPr>
                              <w:autoSpaceDE w:val="0"/>
                              <w:autoSpaceDN w:val="0"/>
                              <w:adjustRightInd w:val="0"/>
                              <w:spacing w:after="160" w:line="240" w:lineRule="auto"/>
                              <w:ind w:firstLine="709"/>
                              <w:jc w:val="center"/>
                              <w:rPr>
                                <w:rFonts w:ascii="Times New Roman" w:eastAsia="Calibri" w:hAnsi="Times New Roman" w:cs="Times New Roman"/>
                                <w:sz w:val="24"/>
                                <w:szCs w:val="24"/>
                              </w:rPr>
                            </w:pPr>
                            <w:r w:rsidRPr="00F95486">
                              <w:rPr>
                                <w:rFonts w:ascii="Times New Roman" w:eastAsia="Times New Roman" w:hAnsi="Times New Roman" w:cs="Times New Roman"/>
                                <w:sz w:val="24"/>
                                <w:szCs w:val="24"/>
                              </w:rPr>
                              <w:t>выдача (направление) заявителю документов, являющихся результатом</w:t>
                            </w:r>
                            <w:r w:rsidRPr="00C34CBA">
                              <w:rPr>
                                <w:rFonts w:ascii="Times New Roman" w:eastAsia="Times New Roman" w:hAnsi="Times New Roman" w:cs="Times New Roman"/>
                                <w:sz w:val="24"/>
                                <w:szCs w:val="24"/>
                              </w:rPr>
                              <w:t xml:space="preserve"> </w:t>
                            </w:r>
                            <w:r w:rsidRPr="00F95486">
                              <w:rPr>
                                <w:rFonts w:ascii="Times New Roman" w:eastAsia="Times New Roman" w:hAnsi="Times New Roman" w:cs="Times New Roman"/>
                                <w:sz w:val="24"/>
                                <w:szCs w:val="24"/>
                              </w:rPr>
                              <w:t>предоставления муниципальной  услуги</w:t>
                            </w:r>
                          </w:p>
                          <w:p w:rsidR="001C7A1E" w:rsidRDefault="001C7A1E" w:rsidP="00C34CBA">
                            <w:pPr>
                              <w:spacing w:line="216" w:lineRule="auto"/>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2" o:spid="_x0000_s1029" type="#_x0000_t176" style="position:absolute;left:0;text-align:left;margin-left:106.95pt;margin-top:19.75pt;width:302.85pt;height:6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" fillcolor="#daeef3">
                <v:textbox>
                  <w:txbxContent>
                    <w:p w:rsidR="00BD2E83" w:rsidRPr="002242B3" w:rsidRDefault="00BD2E83" w:rsidP="00C34CBA">
                      <w:pPr>
                        <w:autoSpaceDE w:val="0"/>
                        <w:autoSpaceDN w:val="0"/>
                        <w:adjustRightInd w:val="0"/>
                        <w:spacing w:after="160" w:line="240" w:lineRule="auto"/>
                        <w:ind w:firstLine="709"/>
                        <w:jc w:val="center"/>
                        <w:rPr>
                          <w:rFonts w:ascii="Times New Roman" w:eastAsia="Calibri" w:hAnsi="Times New Roman" w:cs="Times New Roman"/>
                          <w:sz w:val="24"/>
                          <w:szCs w:val="24"/>
                        </w:rPr>
                      </w:pPr>
                      <w:r w:rsidRPr="00F95486">
                        <w:rPr>
                          <w:rFonts w:ascii="Times New Roman" w:eastAsia="Times New Roman" w:hAnsi="Times New Roman" w:cs="Times New Roman"/>
                          <w:sz w:val="24"/>
                          <w:szCs w:val="24"/>
                        </w:rPr>
                        <w:t>выдача (направление) заявителю документов, являющихся результатом</w:t>
                      </w:r>
                      <w:r w:rsidRPr="00C34CBA">
                        <w:rPr>
                          <w:rFonts w:ascii="Times New Roman" w:eastAsia="Times New Roman" w:hAnsi="Times New Roman" w:cs="Times New Roman"/>
                          <w:sz w:val="24"/>
                          <w:szCs w:val="24"/>
                        </w:rPr>
                        <w:t xml:space="preserve"> </w:t>
                      </w:r>
                      <w:r w:rsidRPr="00F95486">
                        <w:rPr>
                          <w:rFonts w:ascii="Times New Roman" w:eastAsia="Times New Roman" w:hAnsi="Times New Roman" w:cs="Times New Roman"/>
                          <w:sz w:val="24"/>
                          <w:szCs w:val="24"/>
                        </w:rPr>
                        <w:t>предоставления муниципальной  услуги</w:t>
                      </w:r>
                    </w:p>
                    <w:p w:rsidR="00BD2E83" w:rsidRDefault="00BD2E83" w:rsidP="00C34CBA">
                      <w:pPr>
                        <w:spacing w:line="216" w:lineRule="auto"/>
                        <w:jc w:val="center"/>
                        <w:rPr>
                          <w:sz w:val="20"/>
                        </w:rPr>
                      </w:pPr>
                    </w:p>
                  </w:txbxContent>
                </v:textbox>
              </v:shape>
            </w:pict>
          </mc:Fallback>
        </mc:AlternateContent>
      </w: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Pr>
        <w:autoSpaceDE w:val="0"/>
        <w:autoSpaceDN w:val="0"/>
        <w:adjustRightInd w:val="0"/>
        <w:spacing w:after="160" w:line="240" w:lineRule="auto"/>
        <w:ind w:firstLine="709"/>
        <w:jc w:val="center"/>
        <w:rPr>
          <w:rFonts w:ascii="Times New Roman" w:eastAsia="Calibri" w:hAnsi="Times New Roman" w:cs="Times New Roman"/>
          <w:sz w:val="24"/>
          <w:szCs w:val="24"/>
        </w:rPr>
      </w:pPr>
    </w:p>
    <w:p w:rsidR="002242B3" w:rsidRPr="002242B3" w:rsidRDefault="002242B3" w:rsidP="002242B3"/>
    <w:p w:rsidR="002242B3" w:rsidRDefault="002242B3"/>
    <w:sectPr w:rsidR="002242B3" w:rsidSect="001C7A1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pac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27"/>
    <w:multiLevelType w:val="multilevel"/>
    <w:tmpl w:val="4FAABC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23F585D"/>
    <w:multiLevelType w:val="hybridMultilevel"/>
    <w:tmpl w:val="2AE876CC"/>
    <w:lvl w:ilvl="0" w:tplc="455C713A">
      <w:start w:val="3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nsid w:val="1D805F73"/>
    <w:multiLevelType w:val="multilevel"/>
    <w:tmpl w:val="82706312"/>
    <w:lvl w:ilvl="0">
      <w:start w:val="1"/>
      <w:numFmt w:val="decimal"/>
      <w:lvlText w:val="%1."/>
      <w:lvlJc w:val="left"/>
      <w:pPr>
        <w:ind w:left="984" w:hanging="384"/>
      </w:pPr>
      <w:rPr>
        <w:rFonts w:hint="default"/>
      </w:rPr>
    </w:lvl>
    <w:lvl w:ilvl="1">
      <w:start w:val="1"/>
      <w:numFmt w:val="decimal"/>
      <w:isLgl/>
      <w:lvlText w:val="%1.%2."/>
      <w:lvlJc w:val="left"/>
      <w:pPr>
        <w:ind w:left="1344"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44" w:hanging="1440"/>
      </w:pPr>
      <w:rPr>
        <w:rFonts w:hint="default"/>
      </w:rPr>
    </w:lvl>
    <w:lvl w:ilvl="7">
      <w:start w:val="1"/>
      <w:numFmt w:val="decimal"/>
      <w:isLgl/>
      <w:lvlText w:val="%1.%2.%3.%4.%5.%6.%7.%8."/>
      <w:lvlJc w:val="left"/>
      <w:pPr>
        <w:ind w:left="4728" w:hanging="1440"/>
      </w:pPr>
      <w:rPr>
        <w:rFonts w:hint="default"/>
      </w:rPr>
    </w:lvl>
    <w:lvl w:ilvl="8">
      <w:start w:val="1"/>
      <w:numFmt w:val="decimal"/>
      <w:isLgl/>
      <w:lvlText w:val="%1.%2.%3.%4.%5.%6.%7.%8.%9."/>
      <w:lvlJc w:val="left"/>
      <w:pPr>
        <w:ind w:left="5472" w:hanging="1800"/>
      </w:pPr>
      <w:rPr>
        <w:rFonts w:hint="default"/>
      </w:rPr>
    </w:lvl>
  </w:abstractNum>
  <w:abstractNum w:abstractNumId="4">
    <w:nsid w:val="50BC13A3"/>
    <w:multiLevelType w:val="multilevel"/>
    <w:tmpl w:val="FF48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39A"/>
    <w:rsid w:val="00043653"/>
    <w:rsid w:val="000843F1"/>
    <w:rsid w:val="00120A0A"/>
    <w:rsid w:val="00175E0A"/>
    <w:rsid w:val="001C7A1E"/>
    <w:rsid w:val="002242B3"/>
    <w:rsid w:val="0034425C"/>
    <w:rsid w:val="003C0C13"/>
    <w:rsid w:val="003F3E13"/>
    <w:rsid w:val="00581046"/>
    <w:rsid w:val="00663637"/>
    <w:rsid w:val="006826E0"/>
    <w:rsid w:val="006E18EA"/>
    <w:rsid w:val="00713EA9"/>
    <w:rsid w:val="0076639A"/>
    <w:rsid w:val="00766A46"/>
    <w:rsid w:val="00966E15"/>
    <w:rsid w:val="00995911"/>
    <w:rsid w:val="00A7471B"/>
    <w:rsid w:val="00AD044D"/>
    <w:rsid w:val="00B91069"/>
    <w:rsid w:val="00BD2E83"/>
    <w:rsid w:val="00C3393D"/>
    <w:rsid w:val="00C34CBA"/>
    <w:rsid w:val="00E304AF"/>
    <w:rsid w:val="00E83D39"/>
    <w:rsid w:val="00EB503A"/>
    <w:rsid w:val="00ED7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9A"/>
  </w:style>
  <w:style w:type="paragraph" w:styleId="1">
    <w:name w:val="heading 1"/>
    <w:basedOn w:val="a"/>
    <w:next w:val="a"/>
    <w:link w:val="10"/>
    <w:qFormat/>
    <w:rsid w:val="002242B3"/>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2B3"/>
    <w:rPr>
      <w:rFonts w:ascii="Compact" w:eastAsia="Times New Roman" w:hAnsi="Compact" w:cs="Times New Roman"/>
      <w:spacing w:val="26"/>
      <w:sz w:val="44"/>
      <w:szCs w:val="20"/>
      <w:lang w:val="x-none" w:eastAsia="x-none"/>
    </w:rPr>
  </w:style>
  <w:style w:type="character" w:customStyle="1" w:styleId="a3">
    <w:name w:val="Верхний колонтитул Знак"/>
    <w:basedOn w:val="a0"/>
    <w:link w:val="a4"/>
    <w:uiPriority w:val="99"/>
    <w:semiHidden/>
    <w:rsid w:val="002242B3"/>
    <w:rPr>
      <w:rFonts w:ascii="Times New Roman" w:eastAsia="Calibri" w:hAnsi="Times New Roman" w:cs="Times New Roman"/>
      <w:b/>
      <w:sz w:val="28"/>
      <w:szCs w:val="26"/>
      <w:lang w:val="x-none"/>
    </w:rPr>
  </w:style>
  <w:style w:type="paragraph" w:styleId="a4">
    <w:name w:val="header"/>
    <w:basedOn w:val="a"/>
    <w:link w:val="a3"/>
    <w:uiPriority w:val="99"/>
    <w:semiHidden/>
    <w:unhideWhenUsed/>
    <w:rsid w:val="002242B3"/>
    <w:pPr>
      <w:tabs>
        <w:tab w:val="center" w:pos="4677"/>
        <w:tab w:val="right" w:pos="9355"/>
      </w:tabs>
      <w:spacing w:after="160" w:line="256" w:lineRule="auto"/>
    </w:pPr>
    <w:rPr>
      <w:rFonts w:ascii="Times New Roman" w:eastAsia="Calibri" w:hAnsi="Times New Roman" w:cs="Times New Roman"/>
      <w:b/>
      <w:sz w:val="28"/>
      <w:szCs w:val="26"/>
      <w:lang w:val="x-none"/>
    </w:rPr>
  </w:style>
  <w:style w:type="character" w:customStyle="1" w:styleId="11">
    <w:name w:val="Верхний колонтитул Знак1"/>
    <w:basedOn w:val="a0"/>
    <w:uiPriority w:val="99"/>
    <w:semiHidden/>
    <w:rsid w:val="002242B3"/>
  </w:style>
  <w:style w:type="character" w:customStyle="1" w:styleId="a5">
    <w:name w:val="Нижний колонтитул Знак"/>
    <w:basedOn w:val="a0"/>
    <w:link w:val="a6"/>
    <w:uiPriority w:val="99"/>
    <w:semiHidden/>
    <w:rsid w:val="002242B3"/>
    <w:rPr>
      <w:rFonts w:ascii="Times New Roman" w:eastAsia="Calibri" w:hAnsi="Times New Roman" w:cs="Times New Roman"/>
      <w:b/>
      <w:sz w:val="28"/>
      <w:szCs w:val="26"/>
      <w:lang w:val="x-none"/>
    </w:rPr>
  </w:style>
  <w:style w:type="paragraph" w:styleId="a6">
    <w:name w:val="footer"/>
    <w:basedOn w:val="a"/>
    <w:link w:val="a5"/>
    <w:uiPriority w:val="99"/>
    <w:semiHidden/>
    <w:unhideWhenUsed/>
    <w:rsid w:val="002242B3"/>
    <w:pPr>
      <w:tabs>
        <w:tab w:val="center" w:pos="4677"/>
        <w:tab w:val="right" w:pos="9355"/>
      </w:tabs>
      <w:spacing w:after="160" w:line="256" w:lineRule="auto"/>
    </w:pPr>
    <w:rPr>
      <w:rFonts w:ascii="Times New Roman" w:eastAsia="Calibri" w:hAnsi="Times New Roman" w:cs="Times New Roman"/>
      <w:b/>
      <w:sz w:val="28"/>
      <w:szCs w:val="26"/>
      <w:lang w:val="x-none"/>
    </w:rPr>
  </w:style>
  <w:style w:type="character" w:customStyle="1" w:styleId="12">
    <w:name w:val="Нижний колонтитул Знак1"/>
    <w:basedOn w:val="a0"/>
    <w:uiPriority w:val="99"/>
    <w:semiHidden/>
    <w:rsid w:val="002242B3"/>
  </w:style>
  <w:style w:type="character" w:customStyle="1" w:styleId="a7">
    <w:name w:val="Текст выноски Знак"/>
    <w:basedOn w:val="a0"/>
    <w:link w:val="a8"/>
    <w:uiPriority w:val="99"/>
    <w:semiHidden/>
    <w:rsid w:val="002242B3"/>
    <w:rPr>
      <w:rFonts w:ascii="Tahoma" w:eastAsia="Calibri" w:hAnsi="Tahoma" w:cs="Times New Roman"/>
      <w:b/>
      <w:sz w:val="16"/>
      <w:szCs w:val="16"/>
      <w:lang w:val="x-none"/>
    </w:rPr>
  </w:style>
  <w:style w:type="paragraph" w:styleId="a8">
    <w:name w:val="Balloon Text"/>
    <w:basedOn w:val="a"/>
    <w:link w:val="a7"/>
    <w:uiPriority w:val="99"/>
    <w:semiHidden/>
    <w:unhideWhenUsed/>
    <w:rsid w:val="002242B3"/>
    <w:pPr>
      <w:spacing w:after="0" w:line="240" w:lineRule="auto"/>
    </w:pPr>
    <w:rPr>
      <w:rFonts w:ascii="Tahoma" w:eastAsia="Calibri" w:hAnsi="Tahoma" w:cs="Times New Roman"/>
      <w:b/>
      <w:sz w:val="16"/>
      <w:szCs w:val="16"/>
      <w:lang w:val="x-none"/>
    </w:rPr>
  </w:style>
  <w:style w:type="character" w:customStyle="1" w:styleId="13">
    <w:name w:val="Текст выноски Знак1"/>
    <w:basedOn w:val="a0"/>
    <w:uiPriority w:val="99"/>
    <w:semiHidden/>
    <w:rsid w:val="002242B3"/>
    <w:rPr>
      <w:rFonts w:ascii="Tahoma" w:hAnsi="Tahoma" w:cs="Tahoma"/>
      <w:sz w:val="16"/>
      <w:szCs w:val="16"/>
    </w:rPr>
  </w:style>
  <w:style w:type="character" w:customStyle="1" w:styleId="ConsPlusNormal">
    <w:name w:val="ConsPlusNormal Знак"/>
    <w:link w:val="ConsPlusNormal0"/>
    <w:uiPriority w:val="99"/>
    <w:locked/>
    <w:rsid w:val="002242B3"/>
    <w:rPr>
      <w:rFonts w:ascii="Arial" w:eastAsia="Times New Roman" w:hAnsi="Arial" w:cs="Arial"/>
      <w:sz w:val="20"/>
      <w:szCs w:val="20"/>
      <w:lang w:eastAsia="ru-RU"/>
    </w:rPr>
  </w:style>
  <w:style w:type="paragraph" w:customStyle="1" w:styleId="ConsPlusNormal0">
    <w:name w:val="ConsPlusNormal"/>
    <w:link w:val="ConsPlusNormal"/>
    <w:uiPriority w:val="99"/>
    <w:rsid w:val="002242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semiHidden/>
    <w:unhideWhenUsed/>
    <w:rsid w:val="002242B3"/>
    <w:rPr>
      <w:color w:val="0000FF"/>
      <w:u w:val="single"/>
    </w:rPr>
  </w:style>
  <w:style w:type="character" w:customStyle="1" w:styleId="dropdown-user-namefirst-letter">
    <w:name w:val="dropdown-user-name__first-letter"/>
    <w:basedOn w:val="a0"/>
    <w:rsid w:val="002242B3"/>
  </w:style>
  <w:style w:type="paragraph" w:styleId="aa">
    <w:name w:val="List Paragraph"/>
    <w:basedOn w:val="a"/>
    <w:uiPriority w:val="34"/>
    <w:qFormat/>
    <w:rsid w:val="002242B3"/>
    <w:pPr>
      <w:ind w:left="720"/>
      <w:contextualSpacing/>
    </w:pPr>
  </w:style>
  <w:style w:type="character" w:customStyle="1" w:styleId="14">
    <w:name w:val="Основной текст Знак1"/>
    <w:basedOn w:val="a0"/>
    <w:link w:val="ab"/>
    <w:uiPriority w:val="99"/>
    <w:rsid w:val="002242B3"/>
    <w:rPr>
      <w:rFonts w:ascii="Times New Roman" w:hAnsi="Times New Roman" w:cs="Times New Roman"/>
      <w:sz w:val="23"/>
      <w:szCs w:val="23"/>
      <w:shd w:val="clear" w:color="auto" w:fill="FFFFFF"/>
    </w:rPr>
  </w:style>
  <w:style w:type="paragraph" w:styleId="ab">
    <w:name w:val="Body Text"/>
    <w:basedOn w:val="a"/>
    <w:link w:val="14"/>
    <w:uiPriority w:val="99"/>
    <w:rsid w:val="002242B3"/>
    <w:pPr>
      <w:widowControl w:val="0"/>
      <w:shd w:val="clear" w:color="auto" w:fill="FFFFFF"/>
      <w:spacing w:after="480" w:line="270" w:lineRule="exact"/>
      <w:ind w:hanging="1100"/>
    </w:pPr>
    <w:rPr>
      <w:rFonts w:ascii="Times New Roman" w:hAnsi="Times New Roman" w:cs="Times New Roman"/>
      <w:sz w:val="23"/>
      <w:szCs w:val="23"/>
    </w:rPr>
  </w:style>
  <w:style w:type="character" w:customStyle="1" w:styleId="ac">
    <w:name w:val="Основной текст Знак"/>
    <w:basedOn w:val="a0"/>
    <w:uiPriority w:val="99"/>
    <w:semiHidden/>
    <w:rsid w:val="002242B3"/>
  </w:style>
  <w:style w:type="character" w:customStyle="1" w:styleId="ArialNarrow">
    <w:name w:val="Основной текст + Arial Narrow"/>
    <w:aliases w:val="Полужирный,Курсив1,7 pt"/>
    <w:uiPriority w:val="99"/>
    <w:rsid w:val="002242B3"/>
    <w:rPr>
      <w:rFonts w:ascii="Arial Narrow" w:hAnsi="Arial Narrow"/>
      <w:b/>
      <w:i/>
      <w:sz w:val="28"/>
      <w:u w:val="single"/>
      <w:lang w:val="en-US" w:eastAsia="en-US"/>
    </w:rPr>
  </w:style>
  <w:style w:type="character" w:customStyle="1" w:styleId="ad">
    <w:name w:val="Гипертекстовая ссылка"/>
    <w:basedOn w:val="a0"/>
    <w:uiPriority w:val="99"/>
    <w:rsid w:val="00766A46"/>
    <w:rPr>
      <w:color w:val="106BBE"/>
    </w:rPr>
  </w:style>
  <w:style w:type="paragraph" w:customStyle="1" w:styleId="ae">
    <w:name w:val="Заголовок статьи"/>
    <w:basedOn w:val="a"/>
    <w:next w:val="a"/>
    <w:uiPriority w:val="99"/>
    <w:rsid w:val="00766A46"/>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39A"/>
  </w:style>
  <w:style w:type="paragraph" w:styleId="1">
    <w:name w:val="heading 1"/>
    <w:basedOn w:val="a"/>
    <w:next w:val="a"/>
    <w:link w:val="10"/>
    <w:qFormat/>
    <w:rsid w:val="002242B3"/>
    <w:pPr>
      <w:keepNext/>
      <w:spacing w:before="60" w:after="0" w:line="240" w:lineRule="auto"/>
      <w:jc w:val="center"/>
      <w:outlineLvl w:val="0"/>
    </w:pPr>
    <w:rPr>
      <w:rFonts w:ascii="Compact" w:eastAsia="Times New Roman" w:hAnsi="Compact" w:cs="Times New Roman"/>
      <w:spacing w:val="26"/>
      <w:sz w:val="4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42B3"/>
    <w:rPr>
      <w:rFonts w:ascii="Compact" w:eastAsia="Times New Roman" w:hAnsi="Compact" w:cs="Times New Roman"/>
      <w:spacing w:val="26"/>
      <w:sz w:val="44"/>
      <w:szCs w:val="20"/>
      <w:lang w:val="x-none" w:eastAsia="x-none"/>
    </w:rPr>
  </w:style>
  <w:style w:type="character" w:customStyle="1" w:styleId="a3">
    <w:name w:val="Верхний колонтитул Знак"/>
    <w:basedOn w:val="a0"/>
    <w:link w:val="a4"/>
    <w:uiPriority w:val="99"/>
    <w:semiHidden/>
    <w:rsid w:val="002242B3"/>
    <w:rPr>
      <w:rFonts w:ascii="Times New Roman" w:eastAsia="Calibri" w:hAnsi="Times New Roman" w:cs="Times New Roman"/>
      <w:b/>
      <w:sz w:val="28"/>
      <w:szCs w:val="26"/>
      <w:lang w:val="x-none"/>
    </w:rPr>
  </w:style>
  <w:style w:type="paragraph" w:styleId="a4">
    <w:name w:val="header"/>
    <w:basedOn w:val="a"/>
    <w:link w:val="a3"/>
    <w:uiPriority w:val="99"/>
    <w:semiHidden/>
    <w:unhideWhenUsed/>
    <w:rsid w:val="002242B3"/>
    <w:pPr>
      <w:tabs>
        <w:tab w:val="center" w:pos="4677"/>
        <w:tab w:val="right" w:pos="9355"/>
      </w:tabs>
      <w:spacing w:after="160" w:line="256" w:lineRule="auto"/>
    </w:pPr>
    <w:rPr>
      <w:rFonts w:ascii="Times New Roman" w:eastAsia="Calibri" w:hAnsi="Times New Roman" w:cs="Times New Roman"/>
      <w:b/>
      <w:sz w:val="28"/>
      <w:szCs w:val="26"/>
      <w:lang w:val="x-none"/>
    </w:rPr>
  </w:style>
  <w:style w:type="character" w:customStyle="1" w:styleId="11">
    <w:name w:val="Верхний колонтитул Знак1"/>
    <w:basedOn w:val="a0"/>
    <w:uiPriority w:val="99"/>
    <w:semiHidden/>
    <w:rsid w:val="002242B3"/>
  </w:style>
  <w:style w:type="character" w:customStyle="1" w:styleId="a5">
    <w:name w:val="Нижний колонтитул Знак"/>
    <w:basedOn w:val="a0"/>
    <w:link w:val="a6"/>
    <w:uiPriority w:val="99"/>
    <w:semiHidden/>
    <w:rsid w:val="002242B3"/>
    <w:rPr>
      <w:rFonts w:ascii="Times New Roman" w:eastAsia="Calibri" w:hAnsi="Times New Roman" w:cs="Times New Roman"/>
      <w:b/>
      <w:sz w:val="28"/>
      <w:szCs w:val="26"/>
      <w:lang w:val="x-none"/>
    </w:rPr>
  </w:style>
  <w:style w:type="paragraph" w:styleId="a6">
    <w:name w:val="footer"/>
    <w:basedOn w:val="a"/>
    <w:link w:val="a5"/>
    <w:uiPriority w:val="99"/>
    <w:semiHidden/>
    <w:unhideWhenUsed/>
    <w:rsid w:val="002242B3"/>
    <w:pPr>
      <w:tabs>
        <w:tab w:val="center" w:pos="4677"/>
        <w:tab w:val="right" w:pos="9355"/>
      </w:tabs>
      <w:spacing w:after="160" w:line="256" w:lineRule="auto"/>
    </w:pPr>
    <w:rPr>
      <w:rFonts w:ascii="Times New Roman" w:eastAsia="Calibri" w:hAnsi="Times New Roman" w:cs="Times New Roman"/>
      <w:b/>
      <w:sz w:val="28"/>
      <w:szCs w:val="26"/>
      <w:lang w:val="x-none"/>
    </w:rPr>
  </w:style>
  <w:style w:type="character" w:customStyle="1" w:styleId="12">
    <w:name w:val="Нижний колонтитул Знак1"/>
    <w:basedOn w:val="a0"/>
    <w:uiPriority w:val="99"/>
    <w:semiHidden/>
    <w:rsid w:val="002242B3"/>
  </w:style>
  <w:style w:type="character" w:customStyle="1" w:styleId="a7">
    <w:name w:val="Текст выноски Знак"/>
    <w:basedOn w:val="a0"/>
    <w:link w:val="a8"/>
    <w:uiPriority w:val="99"/>
    <w:semiHidden/>
    <w:rsid w:val="002242B3"/>
    <w:rPr>
      <w:rFonts w:ascii="Tahoma" w:eastAsia="Calibri" w:hAnsi="Tahoma" w:cs="Times New Roman"/>
      <w:b/>
      <w:sz w:val="16"/>
      <w:szCs w:val="16"/>
      <w:lang w:val="x-none"/>
    </w:rPr>
  </w:style>
  <w:style w:type="paragraph" w:styleId="a8">
    <w:name w:val="Balloon Text"/>
    <w:basedOn w:val="a"/>
    <w:link w:val="a7"/>
    <w:uiPriority w:val="99"/>
    <w:semiHidden/>
    <w:unhideWhenUsed/>
    <w:rsid w:val="002242B3"/>
    <w:pPr>
      <w:spacing w:after="0" w:line="240" w:lineRule="auto"/>
    </w:pPr>
    <w:rPr>
      <w:rFonts w:ascii="Tahoma" w:eastAsia="Calibri" w:hAnsi="Tahoma" w:cs="Times New Roman"/>
      <w:b/>
      <w:sz w:val="16"/>
      <w:szCs w:val="16"/>
      <w:lang w:val="x-none"/>
    </w:rPr>
  </w:style>
  <w:style w:type="character" w:customStyle="1" w:styleId="13">
    <w:name w:val="Текст выноски Знак1"/>
    <w:basedOn w:val="a0"/>
    <w:uiPriority w:val="99"/>
    <w:semiHidden/>
    <w:rsid w:val="002242B3"/>
    <w:rPr>
      <w:rFonts w:ascii="Tahoma" w:hAnsi="Tahoma" w:cs="Tahoma"/>
      <w:sz w:val="16"/>
      <w:szCs w:val="16"/>
    </w:rPr>
  </w:style>
  <w:style w:type="character" w:customStyle="1" w:styleId="ConsPlusNormal">
    <w:name w:val="ConsPlusNormal Знак"/>
    <w:link w:val="ConsPlusNormal0"/>
    <w:uiPriority w:val="99"/>
    <w:locked/>
    <w:rsid w:val="002242B3"/>
    <w:rPr>
      <w:rFonts w:ascii="Arial" w:eastAsia="Times New Roman" w:hAnsi="Arial" w:cs="Arial"/>
      <w:sz w:val="20"/>
      <w:szCs w:val="20"/>
      <w:lang w:eastAsia="ru-RU"/>
    </w:rPr>
  </w:style>
  <w:style w:type="paragraph" w:customStyle="1" w:styleId="ConsPlusNormal0">
    <w:name w:val="ConsPlusNormal"/>
    <w:link w:val="ConsPlusNormal"/>
    <w:uiPriority w:val="99"/>
    <w:rsid w:val="002242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semiHidden/>
    <w:unhideWhenUsed/>
    <w:rsid w:val="002242B3"/>
    <w:rPr>
      <w:color w:val="0000FF"/>
      <w:u w:val="single"/>
    </w:rPr>
  </w:style>
  <w:style w:type="character" w:customStyle="1" w:styleId="dropdown-user-namefirst-letter">
    <w:name w:val="dropdown-user-name__first-letter"/>
    <w:basedOn w:val="a0"/>
    <w:rsid w:val="002242B3"/>
  </w:style>
  <w:style w:type="paragraph" w:styleId="aa">
    <w:name w:val="List Paragraph"/>
    <w:basedOn w:val="a"/>
    <w:uiPriority w:val="34"/>
    <w:qFormat/>
    <w:rsid w:val="002242B3"/>
    <w:pPr>
      <w:ind w:left="720"/>
      <w:contextualSpacing/>
    </w:pPr>
  </w:style>
  <w:style w:type="character" w:customStyle="1" w:styleId="14">
    <w:name w:val="Основной текст Знак1"/>
    <w:basedOn w:val="a0"/>
    <w:link w:val="ab"/>
    <w:uiPriority w:val="99"/>
    <w:rsid w:val="002242B3"/>
    <w:rPr>
      <w:rFonts w:ascii="Times New Roman" w:hAnsi="Times New Roman" w:cs="Times New Roman"/>
      <w:sz w:val="23"/>
      <w:szCs w:val="23"/>
      <w:shd w:val="clear" w:color="auto" w:fill="FFFFFF"/>
    </w:rPr>
  </w:style>
  <w:style w:type="paragraph" w:styleId="ab">
    <w:name w:val="Body Text"/>
    <w:basedOn w:val="a"/>
    <w:link w:val="14"/>
    <w:uiPriority w:val="99"/>
    <w:rsid w:val="002242B3"/>
    <w:pPr>
      <w:widowControl w:val="0"/>
      <w:shd w:val="clear" w:color="auto" w:fill="FFFFFF"/>
      <w:spacing w:after="480" w:line="270" w:lineRule="exact"/>
      <w:ind w:hanging="1100"/>
    </w:pPr>
    <w:rPr>
      <w:rFonts w:ascii="Times New Roman" w:hAnsi="Times New Roman" w:cs="Times New Roman"/>
      <w:sz w:val="23"/>
      <w:szCs w:val="23"/>
    </w:rPr>
  </w:style>
  <w:style w:type="character" w:customStyle="1" w:styleId="ac">
    <w:name w:val="Основной текст Знак"/>
    <w:basedOn w:val="a0"/>
    <w:uiPriority w:val="99"/>
    <w:semiHidden/>
    <w:rsid w:val="002242B3"/>
  </w:style>
  <w:style w:type="character" w:customStyle="1" w:styleId="ArialNarrow">
    <w:name w:val="Основной текст + Arial Narrow"/>
    <w:aliases w:val="Полужирный,Курсив1,7 pt"/>
    <w:uiPriority w:val="99"/>
    <w:rsid w:val="002242B3"/>
    <w:rPr>
      <w:rFonts w:ascii="Arial Narrow" w:hAnsi="Arial Narrow"/>
      <w:b/>
      <w:i/>
      <w:sz w:val="28"/>
      <w:u w:val="single"/>
      <w:lang w:val="en-US" w:eastAsia="en-US"/>
    </w:rPr>
  </w:style>
  <w:style w:type="character" w:customStyle="1" w:styleId="ad">
    <w:name w:val="Гипертекстовая ссылка"/>
    <w:basedOn w:val="a0"/>
    <w:uiPriority w:val="99"/>
    <w:rsid w:val="00766A46"/>
    <w:rPr>
      <w:color w:val="106BBE"/>
    </w:rPr>
  </w:style>
  <w:style w:type="paragraph" w:customStyle="1" w:styleId="ae">
    <w:name w:val="Заголовок статьи"/>
    <w:basedOn w:val="a"/>
    <w:next w:val="a"/>
    <w:uiPriority w:val="99"/>
    <w:rsid w:val="00766A46"/>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www.adminust-uda.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744100004" TargetMode="External"/><Relationship Id="rId12" Type="http://schemas.openxmlformats.org/officeDocument/2006/relationships/hyperlink" Target="http://www.adminust-uda.ru" TargetMode="External"/><Relationship Id="rId17" Type="http://schemas.openxmlformats.org/officeDocument/2006/relationships/hyperlink" Target="http://docs.cntd.ru/document/744100004" TargetMode="External"/><Relationship Id="rId2" Type="http://schemas.openxmlformats.org/officeDocument/2006/relationships/styles" Target="styles.xml"/><Relationship Id="rId16" Type="http://schemas.openxmlformats.org/officeDocument/2006/relationships/hyperlink" Target="http://docs.cntd.ru/document/744100004" TargetMode="External"/><Relationship Id="rId1" Type="http://schemas.openxmlformats.org/officeDocument/2006/relationships/numbering" Target="numbering.xml"/><Relationship Id="rId6" Type="http://schemas.openxmlformats.org/officeDocument/2006/relationships/hyperlink" Target="http://docs.cntd.ru/document/744100004" TargetMode="Externa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hyperlink" Target="http://docs.cntd.ru/document/744100004" TargetMode="External"/><Relationship Id="rId10" Type="http://schemas.openxmlformats.org/officeDocument/2006/relationships/hyperlink" Target="http://mfc38.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minust-uda.ru" TargetMode="External"/><Relationship Id="rId14" Type="http://schemas.openxmlformats.org/officeDocument/2006/relationships/hyperlink" Target="http://www.adminust-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16729</Words>
  <Characters>95359</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Никаноровна</dc:creator>
  <cp:lastModifiedBy>Ксения Владимировна</cp:lastModifiedBy>
  <cp:revision>2</cp:revision>
  <cp:lastPrinted>2019-11-07T06:18:00Z</cp:lastPrinted>
  <dcterms:created xsi:type="dcterms:W3CDTF">2019-11-07T06:29:00Z</dcterms:created>
  <dcterms:modified xsi:type="dcterms:W3CDTF">2019-11-07T06:29:00Z</dcterms:modified>
</cp:coreProperties>
</file>