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ИРКУТСКАЯ ОБЛАСТЬ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УСТЬ-УДИНСКИЙ МУНИЦИПАЛЬНЫЙ РАЙОН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ИГЖЕЙСКОЕ МУНИЦИПАЛЬНОЕ ОБРАЗОВАНИЕ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</w:p>
    <w:p w:rsidR="0008176A" w:rsidRPr="0008176A" w:rsidRDefault="0008176A" w:rsidP="000817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176A" w:rsidRPr="0008176A" w:rsidRDefault="00E15289" w:rsidP="0008176A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«16</w:t>
      </w:r>
      <w:r w:rsidR="0008176A" w:rsidRPr="0008176A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9D77AC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>нваря 2023 года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</w:t>
      </w:r>
      <w:r w:rsidR="00CB4434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№ 8</w:t>
      </w:r>
    </w:p>
    <w:p w:rsidR="0008176A" w:rsidRPr="0008176A" w:rsidRDefault="0008176A" w:rsidP="0008176A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176A" w:rsidRPr="0008176A" w:rsidRDefault="0008176A" w:rsidP="0008176A">
      <w:pPr>
        <w:spacing w:after="0" w:line="232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08176A" w:rsidRPr="0008176A" w:rsidRDefault="0008176A" w:rsidP="0008176A">
      <w:pPr>
        <w:spacing w:after="0" w:line="232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08176A"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t>ОБ УТВЕРЖДЕНИИ АДМИНИСТРАТИВНОГО РЕГЛАМЕНТА</w:t>
      </w:r>
      <w:r w:rsidRPr="0008176A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08176A">
        <w:rPr>
          <w:rFonts w:ascii="Times New Roman" w:hAnsi="Times New Roman"/>
          <w:b/>
          <w:kern w:val="2"/>
          <w:sz w:val="24"/>
          <w:szCs w:val="24"/>
        </w:rPr>
        <w:t>ПРЕДОСТАВЛЕНИЯ МУНИЦИПАЛЬНОЙ УСЛУГИ</w:t>
      </w:r>
    </w:p>
    <w:p w:rsidR="0008176A" w:rsidRPr="0008176A" w:rsidRDefault="0008176A" w:rsidP="0008176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08176A">
        <w:rPr>
          <w:rFonts w:ascii="Times New Roman" w:hAnsi="Times New Roman"/>
          <w:b/>
          <w:kern w:val="2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ПРЕДОСТАВЛЕНИЕ</w:t>
      </w:r>
      <w:r w:rsidRPr="0008176A">
        <w:rPr>
          <w:rFonts w:ascii="Times New Roman" w:hAnsi="Times New Roman"/>
          <w:b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Pr="0008176A">
        <w:rPr>
          <w:sz w:val="24"/>
          <w:szCs w:val="24"/>
        </w:rPr>
        <w:t xml:space="preserve"> </w:t>
      </w:r>
      <w:r w:rsidRPr="0008176A">
        <w:rPr>
          <w:rFonts w:ascii="Times New Roman" w:hAnsi="Times New Roman"/>
          <w:b/>
          <w:sz w:val="24"/>
          <w:szCs w:val="24"/>
        </w:rPr>
        <w:t>ИЛИ ОБЪЕКТА КАПИТАЛЬНОГО СТРОИТЕЛЬСТВА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8176A" w:rsidRDefault="0008176A" w:rsidP="0008176A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176A" w:rsidRPr="0008176A" w:rsidRDefault="0008176A" w:rsidP="0008176A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proofErr w:type="gramStart"/>
      <w:r w:rsidRPr="0008176A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 соответствии с </w:t>
      </w:r>
      <w:r w:rsidRPr="0008176A">
        <w:rPr>
          <w:rFonts w:ascii="Times New Roman" w:hAnsi="Times New Roman"/>
          <w:kern w:val="2"/>
          <w:sz w:val="24"/>
          <w:szCs w:val="24"/>
          <w:lang w:eastAsia="en-US"/>
        </w:rPr>
        <w:t xml:space="preserve">Федеральным законом от 6 октября 2003 года № </w:t>
      </w:r>
      <w:r w:rsidRPr="0008176A">
        <w:rPr>
          <w:rFonts w:ascii="Times New Roman" w:hAnsi="Times New Roman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08176A">
        <w:rPr>
          <w:rFonts w:ascii="Times New Roman" w:hAnsi="Times New Roman"/>
          <w:kern w:val="2"/>
          <w:sz w:val="24"/>
          <w:szCs w:val="24"/>
          <w:lang w:eastAsia="en-US"/>
        </w:rPr>
        <w:t>от 27 июля 2010 года №210</w:t>
      </w:r>
      <w:r w:rsidRPr="0008176A">
        <w:rPr>
          <w:rFonts w:ascii="Times New Roman" w:hAnsi="Times New Roman"/>
          <w:kern w:val="2"/>
          <w:sz w:val="24"/>
          <w:szCs w:val="24"/>
          <w:lang w:eastAsia="en-US"/>
        </w:rPr>
        <w:noBreakHyphen/>
        <w:t>ФЗ «Об организации предоставления государственных и муниципальных услуг»</w:t>
      </w:r>
      <w:r w:rsidRPr="0008176A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, </w:t>
      </w:r>
      <w:r w:rsidR="00D9537D" w:rsidRPr="00D9537D">
        <w:rPr>
          <w:rFonts w:ascii="Times New Roman" w:hAnsi="Times New Roman" w:cs="Times New Roman CYR"/>
          <w:kern w:val="2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CB4434">
        <w:rPr>
          <w:rFonts w:ascii="Times New Roman" w:hAnsi="Times New Roman" w:cs="Times New Roman CYR"/>
          <w:kern w:val="2"/>
          <w:sz w:val="24"/>
          <w:szCs w:val="24"/>
        </w:rPr>
        <w:t xml:space="preserve">Юголокского муниципального образования от 14 </w:t>
      </w:r>
      <w:r w:rsidR="00D9537D" w:rsidRPr="00D9537D">
        <w:rPr>
          <w:rFonts w:ascii="Times New Roman" w:hAnsi="Times New Roman" w:cs="Times New Roman CYR"/>
          <w:kern w:val="2"/>
          <w:sz w:val="24"/>
          <w:szCs w:val="24"/>
        </w:rPr>
        <w:t>я</w:t>
      </w:r>
      <w:r w:rsidR="00CB4434">
        <w:rPr>
          <w:rFonts w:ascii="Times New Roman" w:hAnsi="Times New Roman" w:cs="Times New Roman CYR"/>
          <w:kern w:val="2"/>
          <w:sz w:val="24"/>
          <w:szCs w:val="24"/>
        </w:rPr>
        <w:t>нваря 2011 года № 21</w:t>
      </w:r>
      <w:r w:rsidR="00D9537D">
        <w:rPr>
          <w:rFonts w:ascii="Times New Roman" w:hAnsi="Times New Roman" w:cs="Times New Roman CYR"/>
          <w:kern w:val="2"/>
          <w:sz w:val="24"/>
          <w:szCs w:val="24"/>
        </w:rPr>
        <w:t xml:space="preserve">, </w:t>
      </w:r>
      <w:r w:rsidR="00CB4434">
        <w:rPr>
          <w:rFonts w:ascii="Times New Roman" w:hAnsi="Times New Roman" w:cs="Times New Roman CYR"/>
          <w:kern w:val="2"/>
          <w:sz w:val="24"/>
          <w:szCs w:val="24"/>
        </w:rPr>
        <w:t>с распоряжением</w:t>
      </w:r>
      <w:r w:rsidR="00D9537D" w:rsidRPr="00D9537D">
        <w:rPr>
          <w:rFonts w:ascii="Times New Roman" w:hAnsi="Times New Roman" w:cs="Times New Roman CYR"/>
          <w:kern w:val="2"/>
          <w:sz w:val="24"/>
          <w:szCs w:val="24"/>
        </w:rPr>
        <w:t xml:space="preserve"> администрации </w:t>
      </w:r>
      <w:r w:rsidR="00CB4434">
        <w:rPr>
          <w:rFonts w:ascii="Times New Roman" w:hAnsi="Times New Roman" w:cs="Times New Roman CYR"/>
          <w:kern w:val="2"/>
          <w:sz w:val="24"/>
          <w:szCs w:val="24"/>
        </w:rPr>
        <w:t>Юголокского</w:t>
      </w:r>
      <w:proofErr w:type="gramEnd"/>
      <w:r w:rsidR="00D9537D" w:rsidRPr="00D9537D">
        <w:rPr>
          <w:rFonts w:ascii="Times New Roman" w:hAnsi="Times New Roman" w:cs="Times New Roman CYR"/>
          <w:kern w:val="2"/>
          <w:sz w:val="24"/>
          <w:szCs w:val="24"/>
        </w:rPr>
        <w:t xml:space="preserve"> муниципального образова</w:t>
      </w:r>
      <w:r w:rsidR="00CB4434">
        <w:rPr>
          <w:rFonts w:ascii="Times New Roman" w:hAnsi="Times New Roman" w:cs="Times New Roman CYR"/>
          <w:kern w:val="2"/>
          <w:sz w:val="24"/>
          <w:szCs w:val="24"/>
        </w:rPr>
        <w:t>ния от 05 августа 2022 года № 42</w:t>
      </w:r>
      <w:r w:rsidR="00D9537D" w:rsidRPr="00D9537D">
        <w:rPr>
          <w:rFonts w:ascii="Times New Roman" w:hAnsi="Times New Roman" w:cs="Times New Roman CYR"/>
          <w:kern w:val="2"/>
          <w:sz w:val="24"/>
          <w:szCs w:val="24"/>
        </w:rPr>
        <w:t xml:space="preserve"> «Об утверждении перечня социально значимых муниципальных услуг в электронном формате»</w:t>
      </w:r>
      <w:r w:rsidR="00D9537D">
        <w:rPr>
          <w:rFonts w:ascii="Times New Roman" w:hAnsi="Times New Roman" w:cs="Times New Roman CYR"/>
          <w:kern w:val="2"/>
          <w:sz w:val="24"/>
          <w:szCs w:val="24"/>
        </w:rPr>
        <w:t xml:space="preserve">, </w:t>
      </w:r>
      <w:proofErr w:type="gramStart"/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руководствуясь Уставом </w:t>
      </w:r>
      <w:r w:rsidR="00CB4434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Юголокского</w:t>
      </w:r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муниципального образования администрация </w:t>
      </w:r>
      <w:r w:rsidR="00CB4434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Юголокского</w:t>
      </w:r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муниципального</w:t>
      </w:r>
      <w:proofErr w:type="gramEnd"/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образования</w:t>
      </w:r>
    </w:p>
    <w:p w:rsidR="0008176A" w:rsidRPr="0008176A" w:rsidRDefault="0008176A" w:rsidP="0008176A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</w:p>
    <w:p w:rsidR="0008176A" w:rsidRDefault="0008176A" w:rsidP="0008176A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ПОСТАНОВЛЯЕТ:</w:t>
      </w:r>
    </w:p>
    <w:p w:rsidR="0008176A" w:rsidRDefault="0008176A" w:rsidP="0008176A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</w:p>
    <w:p w:rsidR="0008176A" w:rsidRPr="0008176A" w:rsidRDefault="0008176A" w:rsidP="0008176A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 w:rsidRPr="0008176A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</w:t>
      </w:r>
      <w:r w:rsidRPr="0008176A">
        <w:rPr>
          <w:sz w:val="24"/>
          <w:szCs w:val="24"/>
        </w:rPr>
        <w:t xml:space="preserve"> </w:t>
      </w:r>
      <w:r w:rsidRPr="0008176A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  <w:r w:rsidRPr="0008176A">
        <w:rPr>
          <w:rFonts w:ascii="Times New Roman" w:hAnsi="Times New Roman"/>
          <w:kern w:val="2"/>
          <w:sz w:val="24"/>
          <w:szCs w:val="24"/>
        </w:rPr>
        <w:t xml:space="preserve"> </w:t>
      </w:r>
      <w:r w:rsidRPr="0008176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(прилагается).</w:t>
      </w:r>
    </w:p>
    <w:p w:rsidR="00CB4434" w:rsidRPr="00D05D99" w:rsidRDefault="00CB4434" w:rsidP="00CB4434">
      <w:pPr>
        <w:tabs>
          <w:tab w:val="left" w:pos="851"/>
          <w:tab w:val="left" w:pos="1134"/>
          <w:tab w:val="left" w:pos="156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05D99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муниципальном вестнике «Искра» и разместить на официальном сайте администрации Юголокского муниципального образования «http://юголок</w:t>
      </w:r>
      <w:proofErr w:type="gramStart"/>
      <w:r w:rsidRPr="00D05D99">
        <w:rPr>
          <w:rFonts w:ascii="Times New Roman" w:hAnsi="Times New Roman"/>
          <w:sz w:val="24"/>
          <w:szCs w:val="24"/>
        </w:rPr>
        <w:t>.р</w:t>
      </w:r>
      <w:proofErr w:type="gramEnd"/>
      <w:r w:rsidRPr="00D05D99">
        <w:rPr>
          <w:rFonts w:ascii="Times New Roman" w:hAnsi="Times New Roman"/>
          <w:sz w:val="24"/>
          <w:szCs w:val="24"/>
        </w:rPr>
        <w:t>ф/».</w:t>
      </w:r>
    </w:p>
    <w:p w:rsidR="00CB4434" w:rsidRPr="00FF0A08" w:rsidRDefault="00CB4434" w:rsidP="00CB443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proofErr w:type="gramStart"/>
      <w:r w:rsidRPr="00D05D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5D9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4434" w:rsidRPr="00080BC6" w:rsidRDefault="00CB4434" w:rsidP="00CB4434">
      <w:pPr>
        <w:pStyle w:val="afc"/>
        <w:shd w:val="clear" w:color="auto" w:fill="FFFFFF" w:themeFill="background1"/>
        <w:rPr>
          <w:color w:val="000000" w:themeColor="text1"/>
        </w:rPr>
      </w:pPr>
    </w:p>
    <w:p w:rsidR="00CB4434" w:rsidRDefault="00CB4434" w:rsidP="00CB4434">
      <w:pPr>
        <w:shd w:val="clear" w:color="auto" w:fill="FFFFFF"/>
        <w:rPr>
          <w:rFonts w:ascii="Times New Roman" w:hAnsi="Times New Roman"/>
          <w:sz w:val="24"/>
          <w:szCs w:val="28"/>
        </w:rPr>
      </w:pPr>
    </w:p>
    <w:p w:rsidR="00CB4434" w:rsidRDefault="00CB4434" w:rsidP="00CB4434">
      <w:pPr>
        <w:shd w:val="clear" w:color="auto" w:fill="FFFFFF"/>
        <w:rPr>
          <w:rFonts w:ascii="Times New Roman" w:hAnsi="Times New Roman"/>
          <w:sz w:val="24"/>
          <w:szCs w:val="28"/>
        </w:rPr>
      </w:pPr>
    </w:p>
    <w:p w:rsidR="00CB4434" w:rsidRPr="00476685" w:rsidRDefault="00CB4434" w:rsidP="00CB44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476685">
        <w:rPr>
          <w:rFonts w:ascii="Times New Roman" w:hAnsi="Times New Roman"/>
          <w:sz w:val="24"/>
          <w:szCs w:val="28"/>
        </w:rPr>
        <w:t>Глава Юголокского</w:t>
      </w:r>
    </w:p>
    <w:p w:rsidR="00CB4434" w:rsidRPr="00476685" w:rsidRDefault="00CB4434" w:rsidP="00CB44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476685">
        <w:rPr>
          <w:rFonts w:ascii="Times New Roman" w:hAnsi="Times New Roman"/>
          <w:sz w:val="24"/>
          <w:szCs w:val="28"/>
        </w:rPr>
        <w:t xml:space="preserve"> муниципального образования </w:t>
      </w:r>
      <w:r w:rsidRPr="00476685">
        <w:rPr>
          <w:rFonts w:ascii="Times New Roman" w:hAnsi="Times New Roman"/>
          <w:sz w:val="24"/>
          <w:szCs w:val="28"/>
        </w:rPr>
        <w:tab/>
      </w:r>
      <w:r w:rsidRPr="00476685">
        <w:rPr>
          <w:rFonts w:ascii="Times New Roman" w:hAnsi="Times New Roman"/>
          <w:sz w:val="24"/>
          <w:szCs w:val="28"/>
        </w:rPr>
        <w:tab/>
      </w:r>
      <w:r w:rsidRPr="00476685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</w:t>
      </w:r>
      <w:r w:rsidRPr="00476685">
        <w:rPr>
          <w:rFonts w:ascii="Times New Roman" w:hAnsi="Times New Roman"/>
          <w:sz w:val="24"/>
          <w:szCs w:val="28"/>
        </w:rPr>
        <w:t xml:space="preserve">И.С. </w:t>
      </w:r>
      <w:proofErr w:type="spellStart"/>
      <w:r w:rsidRPr="00476685">
        <w:rPr>
          <w:rFonts w:ascii="Times New Roman" w:hAnsi="Times New Roman"/>
          <w:sz w:val="24"/>
          <w:szCs w:val="28"/>
        </w:rPr>
        <w:t>Булатников</w:t>
      </w:r>
      <w:proofErr w:type="spellEnd"/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</w:p>
    <w:p w:rsidR="00EC0D4B" w:rsidRDefault="00EC0D4B" w:rsidP="00C01DFF">
      <w:pPr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EC0D4B" w:rsidRPr="00EC0D4B" w:rsidRDefault="00EC0D4B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  <w:r w:rsidRPr="00EC0D4B">
        <w:rPr>
          <w:rFonts w:ascii="Times New Roman" w:hAnsi="Times New Roman"/>
          <w:kern w:val="2"/>
          <w:sz w:val="24"/>
          <w:szCs w:val="24"/>
        </w:rPr>
        <w:lastRenderedPageBreak/>
        <w:t>УТВЕРЖДЕН</w:t>
      </w:r>
    </w:p>
    <w:p w:rsidR="00EC0D4B" w:rsidRPr="00EC0D4B" w:rsidRDefault="00EC0D4B" w:rsidP="00CB4434">
      <w:pPr>
        <w:autoSpaceDE w:val="0"/>
        <w:autoSpaceDN w:val="0"/>
        <w:spacing w:after="0" w:line="240" w:lineRule="auto"/>
        <w:ind w:left="4678"/>
        <w:jc w:val="right"/>
        <w:rPr>
          <w:rFonts w:ascii="Times New Roman" w:eastAsia="Calibri" w:hAnsi="Times New Roman"/>
          <w:bCs/>
          <w:i/>
          <w:kern w:val="2"/>
          <w:sz w:val="24"/>
          <w:szCs w:val="24"/>
          <w:lang w:eastAsia="en-US"/>
        </w:rPr>
      </w:pPr>
      <w:r w:rsidRPr="00EC0D4B">
        <w:rPr>
          <w:rFonts w:ascii="Times New Roman" w:hAnsi="Times New Roman"/>
          <w:kern w:val="2"/>
          <w:sz w:val="24"/>
          <w:szCs w:val="24"/>
        </w:rPr>
        <w:t>постановлением</w:t>
      </w:r>
      <w:r w:rsidRPr="00EC0D4B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администрации</w:t>
      </w:r>
      <w:r w:rsidRPr="00EC0D4B">
        <w:rPr>
          <w:rFonts w:ascii="Times New Roman" w:eastAsia="Calibri" w:hAnsi="Times New Roman"/>
          <w:bCs/>
          <w:i/>
          <w:kern w:val="2"/>
          <w:sz w:val="24"/>
          <w:szCs w:val="24"/>
          <w:lang w:eastAsia="en-US"/>
        </w:rPr>
        <w:t xml:space="preserve"> </w:t>
      </w:r>
    </w:p>
    <w:p w:rsidR="00EC0D4B" w:rsidRPr="00EC0D4B" w:rsidRDefault="00CB4434" w:rsidP="00CB4434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Юголокского муниципального </w:t>
      </w:r>
      <w:r w:rsidR="00EC0D4B" w:rsidRPr="00EC0D4B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образования</w:t>
      </w:r>
    </w:p>
    <w:p w:rsidR="00EC0D4B" w:rsidRPr="00EC0D4B" w:rsidRDefault="00CB4434" w:rsidP="00EC0D4B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«16</w:t>
      </w:r>
      <w:r w:rsidR="00EC0D4B" w:rsidRPr="00EC0D4B">
        <w:rPr>
          <w:rFonts w:ascii="Times New Roman" w:hAnsi="Times New Roman"/>
          <w:kern w:val="2"/>
          <w:sz w:val="24"/>
          <w:szCs w:val="24"/>
        </w:rPr>
        <w:t xml:space="preserve">» </w:t>
      </w:r>
      <w:r w:rsidR="00E4339A">
        <w:rPr>
          <w:rFonts w:ascii="Times New Roman" w:hAnsi="Times New Roman"/>
          <w:kern w:val="2"/>
          <w:sz w:val="24"/>
          <w:szCs w:val="24"/>
        </w:rPr>
        <w:t>январ</w:t>
      </w:r>
      <w:r w:rsidR="009D77AC">
        <w:rPr>
          <w:rFonts w:ascii="Times New Roman" w:hAnsi="Times New Roman"/>
          <w:kern w:val="2"/>
          <w:sz w:val="24"/>
          <w:szCs w:val="24"/>
        </w:rPr>
        <w:t xml:space="preserve">я </w:t>
      </w:r>
      <w:r>
        <w:rPr>
          <w:rFonts w:ascii="Times New Roman" w:hAnsi="Times New Roman"/>
          <w:kern w:val="2"/>
          <w:sz w:val="24"/>
          <w:szCs w:val="24"/>
        </w:rPr>
        <w:t>2023</w:t>
      </w:r>
      <w:r w:rsidR="00EC0D4B" w:rsidRPr="00EC0D4B">
        <w:rPr>
          <w:rFonts w:ascii="Times New Roman" w:hAnsi="Times New Roman"/>
          <w:kern w:val="2"/>
          <w:sz w:val="24"/>
          <w:szCs w:val="24"/>
        </w:rPr>
        <w:t xml:space="preserve"> года № </w:t>
      </w:r>
      <w:r>
        <w:rPr>
          <w:rFonts w:ascii="Times New Roman" w:hAnsi="Times New Roman"/>
          <w:kern w:val="2"/>
          <w:sz w:val="24"/>
          <w:szCs w:val="24"/>
        </w:rPr>
        <w:t>8</w:t>
      </w:r>
    </w:p>
    <w:p w:rsidR="0008176A" w:rsidRPr="00C01DFF" w:rsidRDefault="0008176A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</w:p>
    <w:p w:rsidR="003C32D7" w:rsidRPr="00EC0D4B" w:rsidRDefault="00FC722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3C32D7" w:rsidRPr="00EC0D4B">
        <w:rPr>
          <w:rFonts w:ascii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</w:p>
    <w:p w:rsidR="003C32D7" w:rsidRPr="00EC0D4B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предоставления муниципальной услуги </w:t>
      </w:r>
      <w:r w:rsidR="00FD6CD6" w:rsidRPr="00EC0D4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по </w:t>
      </w:r>
      <w:r w:rsidR="00DE423A" w:rsidRPr="00EC0D4B">
        <w:rPr>
          <w:rFonts w:ascii="Times New Roman" w:hAnsi="Times New Roman"/>
          <w:b/>
          <w:sz w:val="24"/>
          <w:szCs w:val="24"/>
        </w:rPr>
        <w:t>предоставлению</w:t>
      </w:r>
      <w:r w:rsidR="00B97718" w:rsidRPr="00EC0D4B">
        <w:rPr>
          <w:rFonts w:ascii="Times New Roman" w:hAnsi="Times New Roman"/>
          <w:b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ED3716" w:rsidRPr="00EC0D4B">
        <w:rPr>
          <w:sz w:val="24"/>
          <w:szCs w:val="24"/>
        </w:rPr>
        <w:t xml:space="preserve"> </w:t>
      </w:r>
      <w:r w:rsidR="00ED3716" w:rsidRPr="00EC0D4B">
        <w:rPr>
          <w:rFonts w:ascii="Times New Roman" w:hAnsi="Times New Roman"/>
          <w:b/>
          <w:sz w:val="24"/>
          <w:szCs w:val="24"/>
        </w:rPr>
        <w:t>или объекта капитального строительства</w:t>
      </w:r>
    </w:p>
    <w:p w:rsidR="003C32D7" w:rsidRPr="00EC0D4B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EC0D4B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C0D4B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3C32D7" w:rsidRPr="00EC0D4B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EC0D4B" w:rsidRDefault="001B3983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EC0D4B">
        <w:rPr>
          <w:rFonts w:ascii="Times New Roman" w:hAnsi="Times New Roman"/>
          <w:sz w:val="24"/>
          <w:szCs w:val="24"/>
          <w:lang w:eastAsia="zh-CN"/>
        </w:rPr>
        <w:t>1.1.</w:t>
      </w:r>
      <w:r w:rsidRPr="00EC0D4B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EC0D4B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4736B9" w:rsidRPr="00EC0D4B">
        <w:rPr>
          <w:rFonts w:ascii="Times New Roman" w:hAnsi="Times New Roman"/>
          <w:sz w:val="24"/>
          <w:szCs w:val="24"/>
          <w:lang w:eastAsia="zh-CN"/>
        </w:rPr>
        <w:t>муниципальной услуги (далее – Административный р</w:t>
      </w:r>
      <w:r w:rsidR="00EB197F" w:rsidRPr="00EC0D4B">
        <w:rPr>
          <w:rFonts w:ascii="Times New Roman" w:hAnsi="Times New Roman"/>
          <w:sz w:val="24"/>
          <w:szCs w:val="24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EC0D4B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EC0D4B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EC0D4B">
        <w:rPr>
          <w:rFonts w:ascii="Times New Roman" w:hAnsi="Times New Roman"/>
          <w:bCs/>
          <w:sz w:val="24"/>
          <w:szCs w:val="24"/>
        </w:rPr>
        <w:t xml:space="preserve"> разрешения на условно разрешенный вид использования земельного участка </w:t>
      </w:r>
      <w:r w:rsidR="00ED3716" w:rsidRPr="00EC0D4B">
        <w:rPr>
          <w:rFonts w:ascii="Times New Roman" w:hAnsi="Times New Roman"/>
          <w:bCs/>
          <w:sz w:val="24"/>
          <w:szCs w:val="24"/>
        </w:rPr>
        <w:t xml:space="preserve">или объекта капитального строительства </w:t>
      </w:r>
      <w:r w:rsidR="009B6CCC" w:rsidRPr="00EC0D4B">
        <w:rPr>
          <w:rFonts w:ascii="Times New Roman" w:hAnsi="Times New Roman"/>
          <w:sz w:val="24"/>
          <w:szCs w:val="24"/>
        </w:rPr>
        <w:t xml:space="preserve">(далее </w:t>
      </w:r>
      <w:r w:rsidR="00AD0E98" w:rsidRPr="00EC0D4B">
        <w:rPr>
          <w:rFonts w:ascii="Times New Roman" w:hAnsi="Times New Roman"/>
          <w:sz w:val="24"/>
          <w:szCs w:val="24"/>
        </w:rPr>
        <w:t>–</w:t>
      </w:r>
      <w:r w:rsidR="00AD0E98" w:rsidRPr="00EC0D4B">
        <w:rPr>
          <w:sz w:val="24"/>
          <w:szCs w:val="24"/>
        </w:rPr>
        <w:t xml:space="preserve"> </w:t>
      </w:r>
      <w:r w:rsidR="00AD0E98" w:rsidRPr="00EC0D4B">
        <w:rPr>
          <w:rFonts w:ascii="Times New Roman" w:hAnsi="Times New Roman"/>
          <w:sz w:val="24"/>
          <w:szCs w:val="24"/>
        </w:rPr>
        <w:t xml:space="preserve">муниципальная </w:t>
      </w:r>
      <w:r w:rsidR="009B6CCC" w:rsidRPr="00EC0D4B">
        <w:rPr>
          <w:rFonts w:ascii="Times New Roman" w:hAnsi="Times New Roman"/>
          <w:sz w:val="24"/>
          <w:szCs w:val="24"/>
        </w:rPr>
        <w:t>услуга).</w:t>
      </w:r>
    </w:p>
    <w:p w:rsidR="00EB197F" w:rsidRPr="00EC0D4B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0D4B">
        <w:rPr>
          <w:rFonts w:ascii="Times New Roman" w:hAnsi="Times New Roman"/>
          <w:sz w:val="24"/>
          <w:szCs w:val="24"/>
        </w:rPr>
        <w:t xml:space="preserve">1.2. Получатели услуги: </w:t>
      </w:r>
      <w:r w:rsidR="00F724FF" w:rsidRPr="00EC0D4B">
        <w:rPr>
          <w:rFonts w:ascii="Times New Roman" w:hAnsi="Times New Roman"/>
          <w:sz w:val="24"/>
          <w:szCs w:val="24"/>
        </w:rPr>
        <w:t>физические лица,</w:t>
      </w:r>
      <w:r w:rsidR="0026494B" w:rsidRPr="00EC0D4B">
        <w:rPr>
          <w:rFonts w:ascii="Times New Roman" w:hAnsi="Times New Roman"/>
          <w:sz w:val="24"/>
          <w:szCs w:val="24"/>
        </w:rPr>
        <w:t xml:space="preserve"> индивидуальные предприниматели,</w:t>
      </w:r>
      <w:r w:rsidR="00F724FF" w:rsidRPr="00EC0D4B">
        <w:rPr>
          <w:rFonts w:ascii="Times New Roman" w:hAnsi="Times New Roman"/>
          <w:sz w:val="24"/>
          <w:szCs w:val="24"/>
        </w:rPr>
        <w:t xml:space="preserve"> юридические </w:t>
      </w:r>
      <w:r w:rsidR="00F724FF" w:rsidRPr="00EC0D4B">
        <w:rPr>
          <w:rFonts w:ascii="Times New Roman" w:hAnsi="Times New Roman"/>
          <w:sz w:val="24"/>
          <w:szCs w:val="24"/>
          <w:lang w:eastAsia="zh-CN"/>
        </w:rPr>
        <w:t>лица</w:t>
      </w:r>
      <w:r w:rsidRPr="00EC0D4B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EC0D4B" w:rsidRDefault="00501034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EC0D4B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1.3. Информирование о предоставлении </w:t>
      </w:r>
      <w:r w:rsidR="00AD0E98" w:rsidRPr="00EC0D4B">
        <w:rPr>
          <w:rFonts w:ascii="Times New Roman" w:hAnsi="Times New Roman"/>
          <w:spacing w:val="1"/>
          <w:sz w:val="24"/>
          <w:szCs w:val="24"/>
        </w:rPr>
        <w:t xml:space="preserve">муниципальной </w:t>
      </w:r>
      <w:r w:rsidRPr="00EC0D4B">
        <w:rPr>
          <w:rFonts w:ascii="Times New Roman" w:hAnsi="Times New Roman"/>
          <w:spacing w:val="1"/>
          <w:sz w:val="24"/>
          <w:szCs w:val="24"/>
        </w:rPr>
        <w:t>услуги:</w:t>
      </w:r>
    </w:p>
    <w:p w:rsidR="004857E7" w:rsidRPr="00EC0D4B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AD0E98" w:rsidRPr="00EC0D4B">
        <w:rPr>
          <w:rFonts w:ascii="Times New Roman" w:hAnsi="Times New Roman"/>
          <w:spacing w:val="1"/>
          <w:sz w:val="24"/>
          <w:szCs w:val="24"/>
        </w:rPr>
        <w:t xml:space="preserve">муниципальной </w:t>
      </w:r>
      <w:r w:rsidRPr="00EC0D4B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EC0D4B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1) </w:t>
      </w:r>
      <w:r w:rsidR="006F05D2" w:rsidRPr="00EC0D4B">
        <w:rPr>
          <w:rFonts w:ascii="Times New Roman" w:hAnsi="Times New Roman"/>
          <w:spacing w:val="1"/>
          <w:sz w:val="24"/>
          <w:szCs w:val="24"/>
        </w:rPr>
        <w:t xml:space="preserve">на информационных стендах, расположенных в помещениях </w:t>
      </w:r>
      <w:r w:rsidR="000E656B">
        <w:rPr>
          <w:rFonts w:ascii="Times New Roman" w:hAnsi="Times New Roman"/>
          <w:spacing w:val="1"/>
          <w:sz w:val="24"/>
          <w:szCs w:val="24"/>
        </w:rPr>
        <w:t>органа</w:t>
      </w:r>
      <w:r w:rsidR="006F05D2" w:rsidRPr="00EC0D4B">
        <w:rPr>
          <w:rFonts w:ascii="Times New Roman" w:hAnsi="Times New Roman"/>
          <w:spacing w:val="1"/>
          <w:sz w:val="24"/>
          <w:szCs w:val="24"/>
        </w:rPr>
        <w:t xml:space="preserve"> местного самоуправления </w:t>
      </w:r>
      <w:r w:rsidR="000E656B">
        <w:rPr>
          <w:rFonts w:ascii="Times New Roman" w:hAnsi="Times New Roman"/>
          <w:spacing w:val="1"/>
          <w:sz w:val="24"/>
          <w:szCs w:val="24"/>
        </w:rPr>
        <w:t xml:space="preserve">администрации </w:t>
      </w:r>
      <w:r w:rsidR="00CB4434">
        <w:rPr>
          <w:rFonts w:ascii="Times New Roman" w:hAnsi="Times New Roman"/>
          <w:spacing w:val="1"/>
          <w:sz w:val="24"/>
          <w:szCs w:val="24"/>
        </w:rPr>
        <w:t>Юголокского</w:t>
      </w:r>
      <w:r w:rsidR="000E656B">
        <w:rPr>
          <w:rFonts w:ascii="Times New Roman" w:hAnsi="Times New Roman"/>
          <w:spacing w:val="1"/>
          <w:sz w:val="24"/>
          <w:szCs w:val="24"/>
        </w:rPr>
        <w:t xml:space="preserve"> муниципального образования </w:t>
      </w:r>
      <w:r w:rsidR="006F05D2" w:rsidRPr="00EC0D4B">
        <w:rPr>
          <w:rFonts w:ascii="Times New Roman" w:hAnsi="Times New Roman"/>
          <w:spacing w:val="1"/>
          <w:sz w:val="24"/>
          <w:szCs w:val="24"/>
        </w:rPr>
        <w:t>(далее – Уполномоченный орган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4857E7" w:rsidRPr="00EC0D4B" w:rsidRDefault="006F05D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>Уполномоченн</w:t>
      </w:r>
      <w:r w:rsidRPr="00EC0D4B">
        <w:rPr>
          <w:rFonts w:ascii="Times New Roman" w:hAnsi="Times New Roman"/>
          <w:spacing w:val="1"/>
          <w:sz w:val="24"/>
          <w:szCs w:val="24"/>
        </w:rPr>
        <w:t>ого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 xml:space="preserve"> орган</w:t>
      </w:r>
      <w:r w:rsidRPr="00EC0D4B">
        <w:rPr>
          <w:rFonts w:ascii="Times New Roman" w:hAnsi="Times New Roman"/>
          <w:spacing w:val="1"/>
          <w:sz w:val="24"/>
          <w:szCs w:val="24"/>
        </w:rPr>
        <w:t>а</w:t>
      </w:r>
      <w:r w:rsidR="004F791E" w:rsidRPr="00EC0D4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C4141" w:rsidRPr="00EC0D4B">
        <w:rPr>
          <w:rFonts w:ascii="Times New Roman" w:hAnsi="Times New Roman"/>
          <w:spacing w:val="1"/>
          <w:sz w:val="24"/>
          <w:szCs w:val="24"/>
        </w:rPr>
        <w:t>в информационно-телек</w:t>
      </w:r>
      <w:r w:rsidR="00EC0D4B">
        <w:rPr>
          <w:rFonts w:ascii="Times New Roman" w:hAnsi="Times New Roman"/>
          <w:spacing w:val="1"/>
          <w:sz w:val="24"/>
          <w:szCs w:val="24"/>
        </w:rPr>
        <w:t>оммуни</w:t>
      </w:r>
      <w:r w:rsidR="00CB4434">
        <w:rPr>
          <w:rFonts w:ascii="Times New Roman" w:hAnsi="Times New Roman"/>
          <w:spacing w:val="1"/>
          <w:sz w:val="24"/>
          <w:szCs w:val="24"/>
        </w:rPr>
        <w:t>кационной сети «Интернет» «</w:t>
      </w:r>
      <w:proofErr w:type="spellStart"/>
      <w:r w:rsidR="00CB4434">
        <w:rPr>
          <w:rFonts w:ascii="Times New Roman" w:hAnsi="Times New Roman"/>
          <w:spacing w:val="1"/>
          <w:sz w:val="24"/>
          <w:szCs w:val="24"/>
        </w:rPr>
        <w:t>юголок</w:t>
      </w:r>
      <w:proofErr w:type="gramStart"/>
      <w:r w:rsidR="00EC0D4B">
        <w:rPr>
          <w:rFonts w:ascii="Times New Roman" w:hAnsi="Times New Roman"/>
          <w:spacing w:val="1"/>
          <w:sz w:val="24"/>
          <w:szCs w:val="24"/>
        </w:rPr>
        <w:t>.р</w:t>
      </w:r>
      <w:proofErr w:type="gramEnd"/>
      <w:r w:rsidR="00EC0D4B">
        <w:rPr>
          <w:rFonts w:ascii="Times New Roman" w:hAnsi="Times New Roman"/>
          <w:spacing w:val="1"/>
          <w:sz w:val="24"/>
          <w:szCs w:val="24"/>
        </w:rPr>
        <w:t>ф</w:t>
      </w:r>
      <w:proofErr w:type="spellEnd"/>
      <w:r w:rsidR="00EC0D4B">
        <w:rPr>
          <w:rFonts w:ascii="Times New Roman" w:hAnsi="Times New Roman"/>
          <w:spacing w:val="1"/>
          <w:sz w:val="24"/>
          <w:szCs w:val="24"/>
        </w:rPr>
        <w:t>»</w:t>
      </w:r>
      <w:r w:rsidR="005E4F9D" w:rsidRPr="00EC0D4B">
        <w:rPr>
          <w:rFonts w:ascii="Times New Roman" w:hAnsi="Times New Roman"/>
          <w:i/>
          <w:sz w:val="24"/>
          <w:szCs w:val="24"/>
        </w:rPr>
        <w:t>.</w:t>
      </w:r>
    </w:p>
    <w:p w:rsidR="004857E7" w:rsidRPr="00EC0D4B" w:rsidRDefault="009D678E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) на Едином портале государственных и муниципальных услуг (функций) (</w:t>
      </w:r>
      <w:proofErr w:type="spellStart"/>
      <w:r w:rsidR="004857E7" w:rsidRPr="00EC0D4B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EC0D4B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4857E7" w:rsidRPr="00EC0D4B" w:rsidRDefault="009D678E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) в государственной информационной системе «Реестр государственных и муниципальных услуг</w:t>
      </w:r>
      <w:r w:rsidR="0026494B" w:rsidRPr="00EC0D4B">
        <w:rPr>
          <w:rFonts w:ascii="Times New Roman" w:hAnsi="Times New Roman"/>
          <w:spacing w:val="1"/>
          <w:sz w:val="24"/>
          <w:szCs w:val="24"/>
        </w:rPr>
        <w:t>» (http://frgu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EC0D4B">
        <w:rPr>
          <w:rFonts w:ascii="Times New Roman" w:hAnsi="Times New Roman"/>
          <w:spacing w:val="1"/>
          <w:sz w:val="24"/>
          <w:szCs w:val="24"/>
        </w:rPr>
        <w:t>гиональный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4736B9" w:rsidRPr="00EC0D4B" w:rsidRDefault="009D678E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5</w:t>
      </w:r>
      <w:r w:rsidR="004736B9" w:rsidRPr="00EC0D4B">
        <w:rPr>
          <w:rFonts w:ascii="Times New Roman" w:hAnsi="Times New Roman"/>
          <w:spacing w:val="1"/>
          <w:sz w:val="24"/>
          <w:szCs w:val="24"/>
        </w:rPr>
        <w:t xml:space="preserve">) непосредственно при личном приеме заявителя в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="00D13230">
        <w:rPr>
          <w:rFonts w:ascii="Times New Roman" w:hAnsi="Times New Roman"/>
          <w:spacing w:val="1"/>
          <w:sz w:val="24"/>
          <w:szCs w:val="24"/>
        </w:rPr>
        <w:t xml:space="preserve">администрации </w:t>
      </w:r>
      <w:r w:rsidR="00CB4434">
        <w:rPr>
          <w:rFonts w:ascii="Times New Roman" w:hAnsi="Times New Roman"/>
          <w:spacing w:val="1"/>
          <w:sz w:val="24"/>
          <w:szCs w:val="24"/>
        </w:rPr>
        <w:t>Юголокского</w:t>
      </w:r>
      <w:r w:rsidR="00D13230">
        <w:rPr>
          <w:rFonts w:ascii="Times New Roman" w:hAnsi="Times New Roman"/>
          <w:spacing w:val="1"/>
          <w:sz w:val="24"/>
          <w:szCs w:val="24"/>
        </w:rPr>
        <w:t xml:space="preserve"> муниципального образования</w:t>
      </w:r>
      <w:r w:rsidR="00CB4434">
        <w:rPr>
          <w:rFonts w:ascii="Times New Roman" w:hAnsi="Times New Roman"/>
          <w:spacing w:val="1"/>
          <w:sz w:val="24"/>
          <w:szCs w:val="24"/>
        </w:rPr>
        <w:t>.</w:t>
      </w:r>
    </w:p>
    <w:p w:rsidR="004736B9" w:rsidRPr="00EC0D4B" w:rsidRDefault="009D678E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6</w:t>
      </w:r>
      <w:r w:rsidR="004736B9" w:rsidRPr="00EC0D4B">
        <w:rPr>
          <w:rFonts w:ascii="Times New Roman" w:hAnsi="Times New Roman"/>
          <w:spacing w:val="1"/>
          <w:sz w:val="24"/>
          <w:szCs w:val="24"/>
        </w:rPr>
        <w:t>) по телефону Уполномоченным органом;</w:t>
      </w:r>
    </w:p>
    <w:p w:rsidR="004736B9" w:rsidRPr="00EC0D4B" w:rsidRDefault="009D678E" w:rsidP="00FE58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7</w:t>
      </w:r>
      <w:r w:rsidR="004736B9" w:rsidRPr="00EC0D4B">
        <w:rPr>
          <w:rFonts w:ascii="Times New Roman" w:hAnsi="Times New Roman"/>
          <w:spacing w:val="1"/>
          <w:sz w:val="24"/>
          <w:szCs w:val="24"/>
        </w:rPr>
        <w:t xml:space="preserve">) письменно, в том числе посредством </w:t>
      </w:r>
      <w:r w:rsidR="00FE5881" w:rsidRPr="00EC0D4B">
        <w:rPr>
          <w:rFonts w:ascii="Times New Roman" w:hAnsi="Times New Roman"/>
          <w:spacing w:val="1"/>
          <w:sz w:val="24"/>
          <w:szCs w:val="24"/>
        </w:rPr>
        <w:t xml:space="preserve">электронной почты, факсимильной </w:t>
      </w:r>
      <w:r w:rsidR="004736B9" w:rsidRPr="00EC0D4B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EC0D4B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4857E7" w:rsidRPr="00EC0D4B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 в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EC0D4B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EC0D4B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4857E7" w:rsidRPr="00EC0D4B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. Информ</w:t>
      </w:r>
      <w:r w:rsidR="00CB4434">
        <w:rPr>
          <w:rFonts w:ascii="Times New Roman" w:hAnsi="Times New Roman"/>
          <w:spacing w:val="1"/>
          <w:sz w:val="24"/>
          <w:szCs w:val="24"/>
        </w:rPr>
        <w:t xml:space="preserve">ация по вопросам предоставления 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 xml:space="preserve">муниципальной услуги размещается на официальном сайте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>Уполномоченного органа</w:t>
      </w:r>
      <w:r w:rsidR="00AD363D" w:rsidRPr="00EC0D4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и на информационных стендах</w:t>
      </w:r>
      <w:r w:rsidR="00850E80" w:rsidRPr="00EC0D4B">
        <w:rPr>
          <w:rFonts w:ascii="Times New Roman" w:hAnsi="Times New Roman"/>
          <w:spacing w:val="1"/>
          <w:sz w:val="24"/>
          <w:szCs w:val="24"/>
        </w:rPr>
        <w:t>, расположенных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 xml:space="preserve"> в помещениях</w:t>
      </w:r>
      <w:r w:rsidR="00850E80" w:rsidRPr="00EC0D4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448D7" w:rsidRPr="00EC0D4B">
        <w:rPr>
          <w:rFonts w:ascii="Times New Roman" w:hAnsi="Times New Roman"/>
          <w:spacing w:val="1"/>
          <w:sz w:val="24"/>
          <w:szCs w:val="24"/>
        </w:rPr>
        <w:t>указанн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>ого</w:t>
      </w:r>
      <w:r w:rsidR="004448D7" w:rsidRPr="00EC0D4B">
        <w:rPr>
          <w:rFonts w:ascii="Times New Roman" w:hAnsi="Times New Roman"/>
          <w:spacing w:val="1"/>
          <w:sz w:val="24"/>
          <w:szCs w:val="24"/>
        </w:rPr>
        <w:t xml:space="preserve"> орган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>а</w:t>
      </w:r>
      <w:r w:rsidR="004857E7" w:rsidRPr="00EC0D4B">
        <w:rPr>
          <w:rFonts w:ascii="Times New Roman" w:hAnsi="Times New Roman"/>
          <w:spacing w:val="1"/>
          <w:sz w:val="24"/>
          <w:szCs w:val="24"/>
        </w:rPr>
        <w:t>.</w:t>
      </w:r>
    </w:p>
    <w:p w:rsidR="00C37D2A" w:rsidRPr="00EC0D4B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t>Уполномоченного органа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, включает сведения о муниципальной услуге, </w:t>
      </w:r>
      <w:r w:rsidR="0040353E" w:rsidRPr="00EC0D4B">
        <w:rPr>
          <w:rFonts w:ascii="Times New Roman" w:hAnsi="Times New Roman"/>
          <w:spacing w:val="1"/>
          <w:sz w:val="24"/>
          <w:szCs w:val="24"/>
        </w:rPr>
        <w:t>содержащиеся в пунктах 2.1,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 2.4, 2.5, </w:t>
      </w:r>
      <w:r w:rsidR="0040353E" w:rsidRPr="00EC0D4B">
        <w:rPr>
          <w:rFonts w:ascii="Times New Roman" w:hAnsi="Times New Roman"/>
          <w:spacing w:val="1"/>
          <w:sz w:val="24"/>
          <w:szCs w:val="24"/>
        </w:rPr>
        <w:t>2.6</w:t>
      </w:r>
      <w:r w:rsidR="003C16A5" w:rsidRPr="00EC0D4B">
        <w:rPr>
          <w:rFonts w:ascii="Times New Roman" w:hAnsi="Times New Roman"/>
          <w:spacing w:val="1"/>
          <w:sz w:val="24"/>
          <w:szCs w:val="24"/>
        </w:rPr>
        <w:t>,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0E7C" w:rsidRPr="00EC0D4B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EC0D4B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="003C16A5" w:rsidRPr="00EC0D4B">
        <w:rPr>
          <w:rFonts w:ascii="Times New Roman" w:hAnsi="Times New Roman"/>
          <w:spacing w:val="1"/>
          <w:sz w:val="24"/>
          <w:szCs w:val="24"/>
        </w:rPr>
        <w:t xml:space="preserve">2.11, 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5.1 </w:t>
      </w:r>
      <w:r w:rsidR="004736B9" w:rsidRPr="00EC0D4B">
        <w:rPr>
          <w:rFonts w:ascii="Times New Roman" w:hAnsi="Times New Roman"/>
          <w:spacing w:val="1"/>
          <w:sz w:val="24"/>
          <w:szCs w:val="24"/>
        </w:rPr>
        <w:t>Административного р</w:t>
      </w:r>
      <w:r w:rsidR="008D7B26" w:rsidRPr="00EC0D4B">
        <w:rPr>
          <w:rFonts w:ascii="Times New Roman" w:hAnsi="Times New Roman"/>
          <w:spacing w:val="1"/>
          <w:sz w:val="24"/>
          <w:szCs w:val="24"/>
        </w:rPr>
        <w:t>егламента, информацию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 </w:t>
      </w:r>
      <w:r w:rsidR="00A34D25" w:rsidRPr="00EC0D4B">
        <w:rPr>
          <w:rFonts w:ascii="Times New Roman" w:hAnsi="Times New Roman"/>
          <w:spacing w:val="1"/>
          <w:sz w:val="24"/>
          <w:szCs w:val="24"/>
        </w:rPr>
        <w:lastRenderedPageBreak/>
        <w:t xml:space="preserve">Уполномоченного органа </w:t>
      </w:r>
      <w:r w:rsidRPr="00EC0D4B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BA6196" w:rsidRPr="00EC0D4B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D13230">
        <w:rPr>
          <w:rFonts w:ascii="Times New Roman" w:hAnsi="Times New Roman"/>
          <w:spacing w:val="1"/>
          <w:sz w:val="24"/>
          <w:szCs w:val="24"/>
        </w:rPr>
        <w:t xml:space="preserve">предоставления </w:t>
      </w:r>
      <w:r w:rsidRPr="00EC0D4B">
        <w:rPr>
          <w:rFonts w:ascii="Times New Roman" w:hAnsi="Times New Roman"/>
          <w:spacing w:val="1"/>
          <w:sz w:val="24"/>
          <w:szCs w:val="24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6196" w:rsidRPr="00EC0D4B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D4B">
        <w:rPr>
          <w:rFonts w:ascii="Times New Roman" w:hAnsi="Times New Roman"/>
          <w:spacing w:val="1"/>
          <w:sz w:val="24"/>
          <w:szCs w:val="24"/>
        </w:rPr>
        <w:t>Информация о ходе рассмотрения заявления о предоставл</w:t>
      </w:r>
      <w:r w:rsidR="00D13230">
        <w:rPr>
          <w:rFonts w:ascii="Times New Roman" w:hAnsi="Times New Roman"/>
          <w:spacing w:val="1"/>
          <w:sz w:val="24"/>
          <w:szCs w:val="24"/>
        </w:rPr>
        <w:t xml:space="preserve">ении </w:t>
      </w:r>
      <w:r w:rsidRPr="00EC0D4B">
        <w:rPr>
          <w:rFonts w:ascii="Times New Roman" w:hAnsi="Times New Roman"/>
          <w:spacing w:val="1"/>
          <w:sz w:val="24"/>
          <w:szCs w:val="24"/>
        </w:rPr>
        <w:t xml:space="preserve">муниципальной услуги и о результатах </w:t>
      </w:r>
      <w:r w:rsidR="00D13230">
        <w:rPr>
          <w:rFonts w:ascii="Times New Roman" w:hAnsi="Times New Roman"/>
          <w:spacing w:val="1"/>
          <w:sz w:val="24"/>
          <w:szCs w:val="24"/>
        </w:rPr>
        <w:t xml:space="preserve">предоставления </w:t>
      </w:r>
      <w:r w:rsidRPr="00EC0D4B">
        <w:rPr>
          <w:rFonts w:ascii="Times New Roman" w:hAnsi="Times New Roman"/>
          <w:spacing w:val="1"/>
          <w:sz w:val="24"/>
          <w:szCs w:val="24"/>
        </w:rPr>
        <w:t>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0"/>
    <w:bookmarkEnd w:id="1"/>
    <w:bookmarkEnd w:id="2"/>
    <w:p w:rsidR="00613925" w:rsidRPr="00EC0D4B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EC0D4B" w:rsidRDefault="00D13230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3D3F09" w:rsidRPr="00EC0D4B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7664A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664AC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EC0D4B" w:rsidRDefault="007664A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DE423A" w:rsidRPr="00EC0D4B">
        <w:rPr>
          <w:rFonts w:ascii="Times New Roman" w:hAnsi="Times New Roman"/>
          <w:sz w:val="24"/>
          <w:szCs w:val="24"/>
        </w:rPr>
        <w:t>П</w:t>
      </w:r>
      <w:r w:rsidR="004D5B7B" w:rsidRPr="00EC0D4B">
        <w:rPr>
          <w:rFonts w:ascii="Times New Roman" w:hAnsi="Times New Roman"/>
          <w:sz w:val="24"/>
          <w:szCs w:val="24"/>
        </w:rPr>
        <w:t>ред</w:t>
      </w:r>
      <w:r w:rsidR="00F75B3C" w:rsidRPr="00EC0D4B">
        <w:rPr>
          <w:rFonts w:ascii="Times New Roman" w:hAnsi="Times New Roman"/>
          <w:sz w:val="24"/>
          <w:szCs w:val="24"/>
        </w:rPr>
        <w:t>о</w:t>
      </w:r>
      <w:r w:rsidR="004D5B7B" w:rsidRPr="00EC0D4B">
        <w:rPr>
          <w:rFonts w:ascii="Times New Roman" w:hAnsi="Times New Roman"/>
          <w:sz w:val="24"/>
          <w:szCs w:val="24"/>
        </w:rPr>
        <w:t>ставлени</w:t>
      </w:r>
      <w:r w:rsidR="00DE423A" w:rsidRPr="00EC0D4B">
        <w:rPr>
          <w:rFonts w:ascii="Times New Roman" w:hAnsi="Times New Roman"/>
          <w:sz w:val="24"/>
          <w:szCs w:val="24"/>
        </w:rPr>
        <w:t>е</w:t>
      </w:r>
      <w:r w:rsidR="004D5B7B" w:rsidRPr="00EC0D4B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ED3716" w:rsidRPr="00EC0D4B">
        <w:rPr>
          <w:sz w:val="24"/>
          <w:szCs w:val="24"/>
        </w:rPr>
        <w:t xml:space="preserve"> </w:t>
      </w:r>
      <w:r w:rsidR="00ED3716" w:rsidRPr="00EC0D4B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4D5B7B" w:rsidRPr="00EC0D4B">
        <w:rPr>
          <w:rFonts w:ascii="Times New Roman" w:hAnsi="Times New Roman"/>
          <w:sz w:val="24"/>
          <w:szCs w:val="24"/>
        </w:rPr>
        <w:t>.</w:t>
      </w:r>
      <w:r w:rsidR="00F724FF" w:rsidRPr="00EC0D4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7664A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664AC">
        <w:rPr>
          <w:rFonts w:ascii="Times New Roman" w:hAnsi="Times New Roman"/>
          <w:b/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D13230" w:rsidRDefault="007664AC" w:rsidP="0076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664AC">
        <w:rPr>
          <w:rFonts w:ascii="Times New Roman" w:hAnsi="Times New Roman"/>
          <w:sz w:val="24"/>
          <w:szCs w:val="24"/>
        </w:rPr>
        <w:t xml:space="preserve">Муниципальная услуга предоставляется Уполномоченным органом </w:t>
      </w:r>
      <w:proofErr w:type="gramStart"/>
      <w:r w:rsidRPr="007664AC">
        <w:rPr>
          <w:rFonts w:ascii="Times New Roman" w:hAnsi="Times New Roman"/>
          <w:sz w:val="24"/>
          <w:szCs w:val="24"/>
        </w:rPr>
        <w:t>–а</w:t>
      </w:r>
      <w:proofErr w:type="gramEnd"/>
      <w:r w:rsidRPr="007664AC">
        <w:rPr>
          <w:rFonts w:ascii="Times New Roman" w:hAnsi="Times New Roman"/>
          <w:sz w:val="24"/>
          <w:szCs w:val="24"/>
        </w:rPr>
        <w:t>дминистрацией Юголокского муниципального образования.</w:t>
      </w:r>
    </w:p>
    <w:p w:rsidR="00D13230" w:rsidRPr="00EC0D4B" w:rsidRDefault="00D13230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4723FF" w:rsidRPr="007664AC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664AC">
        <w:rPr>
          <w:rFonts w:ascii="Times New Roman" w:hAnsi="Times New Roman"/>
          <w:b/>
          <w:sz w:val="24"/>
          <w:szCs w:val="24"/>
        </w:rPr>
        <w:t xml:space="preserve"> Перечень нормативных правовых актов, регулирующих предоставление </w:t>
      </w:r>
      <w:r w:rsidR="00E4339A">
        <w:rPr>
          <w:rFonts w:ascii="Times New Roman" w:hAnsi="Times New Roman"/>
          <w:b/>
          <w:sz w:val="24"/>
          <w:szCs w:val="24"/>
        </w:rPr>
        <w:t>муниципальной</w:t>
      </w:r>
      <w:r w:rsidRPr="007664A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723FF" w:rsidRPr="004D47F0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4723FF" w:rsidRPr="004D47F0" w:rsidRDefault="007664AC" w:rsidP="004723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723FF" w:rsidRPr="004D47F0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</w:t>
      </w:r>
      <w:r>
        <w:rPr>
          <w:rFonts w:ascii="Times New Roman" w:hAnsi="Times New Roman"/>
          <w:sz w:val="24"/>
          <w:szCs w:val="24"/>
        </w:rPr>
        <w:t>уг (функций) и на ЕГПУ</w:t>
      </w:r>
      <w:r w:rsidR="004723FF" w:rsidRPr="004D47F0">
        <w:rPr>
          <w:rFonts w:ascii="Times New Roman" w:hAnsi="Times New Roman"/>
          <w:sz w:val="24"/>
          <w:szCs w:val="24"/>
        </w:rPr>
        <w:t>.</w:t>
      </w:r>
    </w:p>
    <w:p w:rsidR="004723FF" w:rsidRPr="00EC0D4B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7664A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7664AC">
        <w:rPr>
          <w:rFonts w:ascii="Times New Roman" w:hAnsi="Times New Roman"/>
          <w:b/>
          <w:sz w:val="24"/>
          <w:szCs w:val="24"/>
        </w:rPr>
        <w:t>Описание результата предоставления</w:t>
      </w:r>
      <w:r w:rsidR="00965ECF" w:rsidRPr="007664AC">
        <w:rPr>
          <w:b/>
          <w:sz w:val="24"/>
          <w:szCs w:val="24"/>
        </w:rPr>
        <w:t xml:space="preserve"> </w:t>
      </w:r>
      <w:r w:rsidRPr="007664A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613925" w:rsidRPr="00EC0D4B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EC0D4B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2.4</w:t>
      </w:r>
      <w:r w:rsidR="00183167" w:rsidRPr="00EC0D4B">
        <w:rPr>
          <w:rFonts w:ascii="Times New Roman" w:hAnsi="Times New Roman"/>
          <w:sz w:val="24"/>
          <w:szCs w:val="24"/>
        </w:rPr>
        <w:t>. Результат</w:t>
      </w:r>
      <w:r w:rsidR="0011729E" w:rsidRPr="00EC0D4B">
        <w:rPr>
          <w:rFonts w:ascii="Times New Roman" w:hAnsi="Times New Roman"/>
          <w:sz w:val="24"/>
          <w:szCs w:val="24"/>
        </w:rPr>
        <w:t>а</w:t>
      </w:r>
      <w:r w:rsidR="00183167" w:rsidRPr="00EC0D4B">
        <w:rPr>
          <w:rFonts w:ascii="Times New Roman" w:hAnsi="Times New Roman"/>
          <w:sz w:val="24"/>
          <w:szCs w:val="24"/>
        </w:rPr>
        <w:t>м</w:t>
      </w:r>
      <w:r w:rsidR="0011729E" w:rsidRPr="00EC0D4B">
        <w:rPr>
          <w:rFonts w:ascii="Times New Roman" w:hAnsi="Times New Roman"/>
          <w:sz w:val="24"/>
          <w:szCs w:val="24"/>
        </w:rPr>
        <w:t>и</w:t>
      </w:r>
      <w:r w:rsidR="00183167" w:rsidRPr="00EC0D4B">
        <w:rPr>
          <w:rFonts w:ascii="Times New Roman" w:hAnsi="Times New Roman"/>
          <w:sz w:val="24"/>
          <w:szCs w:val="24"/>
        </w:rPr>
        <w:t xml:space="preserve"> предоставления муниципальной услуги явля</w:t>
      </w:r>
      <w:r w:rsidR="0011729E" w:rsidRPr="00EC0D4B">
        <w:rPr>
          <w:rFonts w:ascii="Times New Roman" w:hAnsi="Times New Roman"/>
          <w:sz w:val="24"/>
          <w:szCs w:val="24"/>
        </w:rPr>
        <w:t>ю</w:t>
      </w:r>
      <w:r w:rsidR="00183167" w:rsidRPr="00EC0D4B">
        <w:rPr>
          <w:rFonts w:ascii="Times New Roman" w:hAnsi="Times New Roman"/>
          <w:sz w:val="24"/>
          <w:szCs w:val="24"/>
        </w:rPr>
        <w:t>тся:</w:t>
      </w:r>
    </w:p>
    <w:p w:rsidR="00D8467B" w:rsidRPr="00EC0D4B" w:rsidRDefault="007F0643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решение</w:t>
      </w:r>
      <w:r w:rsidR="004D5B7B" w:rsidRPr="00EC0D4B">
        <w:rPr>
          <w:rFonts w:ascii="Times New Roman" w:hAnsi="Times New Roman"/>
          <w:sz w:val="24"/>
          <w:szCs w:val="24"/>
        </w:rPr>
        <w:t xml:space="preserve"> о пред</w:t>
      </w:r>
      <w:r w:rsidRPr="00EC0D4B">
        <w:rPr>
          <w:rFonts w:ascii="Times New Roman" w:hAnsi="Times New Roman"/>
          <w:sz w:val="24"/>
          <w:szCs w:val="24"/>
        </w:rPr>
        <w:t>о</w:t>
      </w:r>
      <w:r w:rsidR="004D5B7B" w:rsidRPr="00EC0D4B">
        <w:rPr>
          <w:rFonts w:ascii="Times New Roman" w:hAnsi="Times New Roman"/>
          <w:sz w:val="24"/>
          <w:szCs w:val="24"/>
        </w:rPr>
        <w:t>ставлении разрешения на условно разрешенный вид использования земельного участка</w:t>
      </w:r>
      <w:r w:rsidR="004D7D7B" w:rsidRPr="00EC0D4B">
        <w:rPr>
          <w:rFonts w:ascii="Times New Roman" w:hAnsi="Times New Roman"/>
          <w:sz w:val="24"/>
          <w:szCs w:val="24"/>
        </w:rPr>
        <w:t xml:space="preserve"> или</w:t>
      </w:r>
      <w:r w:rsidR="00D8467B" w:rsidRPr="00EC0D4B"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  <w:r w:rsidR="00417376" w:rsidRPr="00EC0D4B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</w:t>
      </w:r>
      <w:r w:rsidR="00D8467B" w:rsidRPr="00EC0D4B">
        <w:rPr>
          <w:rFonts w:ascii="Times New Roman" w:hAnsi="Times New Roman"/>
          <w:sz w:val="24"/>
          <w:szCs w:val="24"/>
        </w:rPr>
        <w:t>;</w:t>
      </w:r>
    </w:p>
    <w:p w:rsidR="004D47F0" w:rsidRDefault="0092346C" w:rsidP="004D47F0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р</w:t>
      </w:r>
      <w:r w:rsidR="00C902A0" w:rsidRPr="00EC0D4B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Pr="00EC0D4B">
        <w:rPr>
          <w:rFonts w:ascii="Times New Roman" w:hAnsi="Times New Roman"/>
          <w:sz w:val="24"/>
          <w:szCs w:val="24"/>
        </w:rPr>
        <w:t>муниципальной</w:t>
      </w:r>
      <w:r w:rsidR="00A11145" w:rsidRPr="00EC0D4B">
        <w:rPr>
          <w:rFonts w:ascii="Times New Roman" w:hAnsi="Times New Roman"/>
          <w:sz w:val="24"/>
          <w:szCs w:val="24"/>
        </w:rPr>
        <w:t xml:space="preserve"> услуги</w:t>
      </w:r>
      <w:r w:rsidR="00417376" w:rsidRPr="00EC0D4B">
        <w:rPr>
          <w:rFonts w:ascii="Times New Roman" w:hAnsi="Times New Roman"/>
          <w:sz w:val="24"/>
          <w:szCs w:val="24"/>
        </w:rPr>
        <w:t xml:space="preserve"> (по форме, согласно приложению № </w:t>
      </w:r>
      <w:r w:rsidR="00310B13" w:rsidRPr="00EC0D4B">
        <w:rPr>
          <w:rFonts w:ascii="Times New Roman" w:hAnsi="Times New Roman"/>
          <w:sz w:val="24"/>
          <w:szCs w:val="24"/>
        </w:rPr>
        <w:t>3</w:t>
      </w:r>
      <w:r w:rsidR="00417376" w:rsidRPr="00EC0D4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</w:t>
      </w:r>
      <w:r w:rsidR="00A11145" w:rsidRPr="00EC0D4B">
        <w:rPr>
          <w:rFonts w:ascii="Times New Roman" w:hAnsi="Times New Roman"/>
          <w:sz w:val="24"/>
          <w:szCs w:val="24"/>
        </w:rPr>
        <w:t>.</w:t>
      </w:r>
    </w:p>
    <w:p w:rsidR="004D47F0" w:rsidRDefault="004D47F0" w:rsidP="004D47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3925" w:rsidRPr="007664AC" w:rsidRDefault="00613925" w:rsidP="004D47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64AC">
        <w:rPr>
          <w:rFonts w:ascii="Times New Roman" w:hAnsi="Times New Roman"/>
          <w:b/>
          <w:sz w:val="24"/>
          <w:szCs w:val="24"/>
        </w:rPr>
        <w:t>Срок предоставления муниципальной услуги, срок приостановления предоставления</w:t>
      </w:r>
      <w:r w:rsidR="00965ECF" w:rsidRPr="007664AC">
        <w:rPr>
          <w:b/>
          <w:sz w:val="24"/>
          <w:szCs w:val="24"/>
        </w:rPr>
        <w:t xml:space="preserve"> </w:t>
      </w:r>
      <w:r w:rsidRPr="007664AC">
        <w:rPr>
          <w:rFonts w:ascii="Times New Roman" w:hAnsi="Times New Roman"/>
          <w:b/>
          <w:sz w:val="24"/>
          <w:szCs w:val="24"/>
        </w:rPr>
        <w:t xml:space="preserve">муниципальной услуги в случае, если возможность приостановления предусмотрена </w:t>
      </w:r>
      <w:r w:rsidR="005A7931" w:rsidRPr="007664AC">
        <w:rPr>
          <w:rFonts w:ascii="Times New Roman" w:hAnsi="Times New Roman"/>
          <w:b/>
          <w:sz w:val="24"/>
          <w:szCs w:val="24"/>
        </w:rPr>
        <w:t>з</w:t>
      </w:r>
      <w:r w:rsidRPr="007664AC">
        <w:rPr>
          <w:rFonts w:ascii="Times New Roman" w:hAnsi="Times New Roman"/>
          <w:b/>
          <w:sz w:val="24"/>
          <w:szCs w:val="24"/>
        </w:rPr>
        <w:t>аконодательством Российской Федерации, срок выдачи (направления) документов, являющ</w:t>
      </w:r>
      <w:r w:rsidR="000E656B" w:rsidRPr="007664AC">
        <w:rPr>
          <w:rFonts w:ascii="Times New Roman" w:hAnsi="Times New Roman"/>
          <w:b/>
          <w:sz w:val="24"/>
          <w:szCs w:val="24"/>
        </w:rPr>
        <w:t xml:space="preserve">ихся результатом предоставления </w:t>
      </w:r>
      <w:r w:rsidRPr="007664A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A7931" w:rsidRPr="00EC0D4B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EC0D4B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2.5</w:t>
      </w:r>
      <w:r w:rsidR="00183167" w:rsidRPr="00EC0D4B">
        <w:rPr>
          <w:rFonts w:ascii="Times New Roman" w:hAnsi="Times New Roman"/>
          <w:sz w:val="24"/>
          <w:szCs w:val="24"/>
        </w:rPr>
        <w:t>.</w:t>
      </w:r>
      <w:r w:rsidR="00183167" w:rsidRPr="00EC0D4B">
        <w:rPr>
          <w:rFonts w:ascii="Times New Roman" w:hAnsi="Times New Roman"/>
          <w:sz w:val="24"/>
          <w:szCs w:val="24"/>
          <w:lang w:val="en-US"/>
        </w:rPr>
        <w:t> </w:t>
      </w:r>
      <w:r w:rsidR="004736B9" w:rsidRPr="00EC0D4B">
        <w:rPr>
          <w:rFonts w:ascii="Times New Roman" w:hAnsi="Times New Roman"/>
          <w:sz w:val="24"/>
          <w:szCs w:val="24"/>
        </w:rPr>
        <w:t xml:space="preserve">Срок </w:t>
      </w:r>
      <w:r w:rsidR="000870BB" w:rsidRPr="00EC0D4B">
        <w:rPr>
          <w:rFonts w:ascii="Times New Roman" w:hAnsi="Times New Roman"/>
          <w:sz w:val="24"/>
          <w:szCs w:val="24"/>
        </w:rPr>
        <w:t>пре</w:t>
      </w:r>
      <w:r w:rsidR="000E656B">
        <w:rPr>
          <w:rFonts w:ascii="Times New Roman" w:hAnsi="Times New Roman"/>
          <w:sz w:val="24"/>
          <w:szCs w:val="24"/>
        </w:rPr>
        <w:t xml:space="preserve">доставления </w:t>
      </w:r>
      <w:r w:rsidR="000870BB" w:rsidRPr="00EC0D4B">
        <w:rPr>
          <w:rFonts w:ascii="Times New Roman" w:hAnsi="Times New Roman"/>
          <w:sz w:val="24"/>
          <w:szCs w:val="24"/>
        </w:rPr>
        <w:t>муниципальной</w:t>
      </w:r>
      <w:r w:rsidR="004736B9" w:rsidRPr="00EC0D4B">
        <w:rPr>
          <w:rFonts w:ascii="Times New Roman" w:hAnsi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</w:t>
      </w:r>
      <w:r w:rsidR="000E656B">
        <w:rPr>
          <w:rFonts w:ascii="Times New Roman" w:hAnsi="Times New Roman"/>
          <w:sz w:val="24"/>
          <w:szCs w:val="24"/>
        </w:rPr>
        <w:t xml:space="preserve"> предоставления </w:t>
      </w:r>
      <w:r w:rsidR="000870BB" w:rsidRPr="00EC0D4B">
        <w:rPr>
          <w:rFonts w:ascii="Times New Roman" w:hAnsi="Times New Roman"/>
          <w:sz w:val="24"/>
          <w:szCs w:val="24"/>
        </w:rPr>
        <w:t>муниципальной</w:t>
      </w:r>
      <w:r w:rsidR="004736B9" w:rsidRPr="00EC0D4B">
        <w:rPr>
          <w:rFonts w:ascii="Times New Roman" w:hAnsi="Times New Roman"/>
          <w:sz w:val="24"/>
          <w:szCs w:val="24"/>
        </w:rPr>
        <w:t xml:space="preserve"> услуги.</w:t>
      </w:r>
    </w:p>
    <w:p w:rsidR="007B0BBA" w:rsidRPr="00EC0D4B" w:rsidRDefault="007B0BBA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lastRenderedPageBreak/>
        <w:t>Уполномоченный орган в течение 47 рабочих дней со дня регистрации заявления и документов, необходимых для</w:t>
      </w:r>
      <w:r w:rsidR="000E656B">
        <w:rPr>
          <w:rFonts w:ascii="Times New Roman" w:hAnsi="Times New Roman"/>
          <w:sz w:val="24"/>
          <w:szCs w:val="24"/>
        </w:rPr>
        <w:t xml:space="preserve"> предоставления </w:t>
      </w:r>
      <w:r w:rsidR="000870BB" w:rsidRPr="00EC0D4B">
        <w:rPr>
          <w:rFonts w:ascii="Times New Roman" w:hAnsi="Times New Roman"/>
          <w:sz w:val="24"/>
          <w:szCs w:val="24"/>
        </w:rPr>
        <w:t>муниципальной</w:t>
      </w:r>
      <w:r w:rsidRPr="00EC0D4B">
        <w:rPr>
          <w:rFonts w:ascii="Times New Roman" w:hAnsi="Times New Roman"/>
          <w:sz w:val="24"/>
          <w:szCs w:val="24"/>
        </w:rPr>
        <w:t xml:space="preserve"> услуги в </w:t>
      </w:r>
      <w:r w:rsidR="009D596F" w:rsidRPr="00EC0D4B">
        <w:rPr>
          <w:rFonts w:ascii="Times New Roman" w:hAnsi="Times New Roman"/>
          <w:sz w:val="24"/>
          <w:szCs w:val="24"/>
        </w:rPr>
        <w:t xml:space="preserve">Уполномоченном </w:t>
      </w:r>
      <w:r w:rsidRPr="00EC0D4B">
        <w:rPr>
          <w:rFonts w:ascii="Times New Roman" w:hAnsi="Times New Roman"/>
          <w:sz w:val="24"/>
          <w:szCs w:val="24"/>
        </w:rPr>
        <w:t>органе, направляет заявителю способом указанном в заявлении один из рез</w:t>
      </w:r>
      <w:r w:rsidR="001016A3" w:rsidRPr="00EC0D4B">
        <w:rPr>
          <w:rFonts w:ascii="Times New Roman" w:hAnsi="Times New Roman"/>
          <w:sz w:val="24"/>
          <w:szCs w:val="24"/>
        </w:rPr>
        <w:t>ультатов, указанных в пункте 2.4</w:t>
      </w:r>
      <w:r w:rsidRPr="00EC0D4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CE5A33" w:rsidRPr="00EC0D4B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2.5</w:t>
      </w:r>
      <w:r w:rsidR="007664AC">
        <w:rPr>
          <w:rFonts w:ascii="Times New Roman" w:hAnsi="Times New Roman"/>
          <w:sz w:val="24"/>
          <w:szCs w:val="24"/>
        </w:rPr>
        <w:t>.1</w:t>
      </w:r>
      <w:r w:rsidR="00CE5A33" w:rsidRPr="00EC0D4B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CE5A33" w:rsidRPr="00EC0D4B">
        <w:rPr>
          <w:rFonts w:ascii="Times New Roman" w:hAnsi="Times New Roman"/>
          <w:sz w:val="24"/>
          <w:szCs w:val="24"/>
        </w:rPr>
        <w:t>,</w:t>
      </w:r>
      <w:proofErr w:type="gramEnd"/>
      <w:r w:rsidR="00CE5A33" w:rsidRPr="00EC0D4B">
        <w:rPr>
          <w:rFonts w:ascii="Times New Roman" w:hAnsi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D6BE2" w:rsidRPr="00EC0D4B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2.5</w:t>
      </w:r>
      <w:r w:rsidR="00D10F43" w:rsidRPr="00EC0D4B">
        <w:rPr>
          <w:rFonts w:ascii="Times New Roman" w:hAnsi="Times New Roman"/>
          <w:sz w:val="24"/>
          <w:szCs w:val="24"/>
        </w:rPr>
        <w:t>.</w:t>
      </w:r>
      <w:r w:rsidR="007664AC">
        <w:rPr>
          <w:rFonts w:ascii="Times New Roman" w:hAnsi="Times New Roman"/>
          <w:sz w:val="24"/>
          <w:szCs w:val="24"/>
        </w:rPr>
        <w:t>2</w:t>
      </w:r>
      <w:r w:rsidR="00D10F43" w:rsidRPr="00EC0D4B">
        <w:rPr>
          <w:rFonts w:ascii="Times New Roman" w:hAnsi="Times New Roman"/>
          <w:sz w:val="24"/>
          <w:szCs w:val="24"/>
        </w:rPr>
        <w:t xml:space="preserve">. </w:t>
      </w:r>
      <w:r w:rsidR="007A70FA" w:rsidRPr="00EC0D4B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EC0D4B">
        <w:rPr>
          <w:sz w:val="24"/>
          <w:szCs w:val="24"/>
        </w:rPr>
        <w:t xml:space="preserve"> </w:t>
      </w:r>
      <w:r w:rsidR="007A70FA" w:rsidRPr="00EC0D4B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64C53" w:rsidRPr="00EC0D4B">
        <w:rPr>
          <w:rFonts w:ascii="Times New Roman" w:hAnsi="Times New Roman"/>
          <w:sz w:val="24"/>
          <w:szCs w:val="24"/>
        </w:rPr>
        <w:t>не предусмотрено</w:t>
      </w:r>
      <w:r w:rsidR="00BB7B4A" w:rsidRPr="00EC0D4B">
        <w:rPr>
          <w:rFonts w:ascii="Times New Roman" w:hAnsi="Times New Roman"/>
          <w:sz w:val="24"/>
          <w:szCs w:val="24"/>
        </w:rPr>
        <w:t>.</w:t>
      </w:r>
    </w:p>
    <w:p w:rsidR="005F5CCE" w:rsidRPr="00EC0D4B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2.5</w:t>
      </w:r>
      <w:r w:rsidR="00EC52C0" w:rsidRPr="00EC0D4B">
        <w:rPr>
          <w:rFonts w:ascii="Times New Roman" w:hAnsi="Times New Roman"/>
          <w:sz w:val="24"/>
          <w:szCs w:val="24"/>
        </w:rPr>
        <w:t>.</w:t>
      </w:r>
      <w:r w:rsidR="007664AC">
        <w:rPr>
          <w:rFonts w:ascii="Times New Roman" w:hAnsi="Times New Roman"/>
          <w:sz w:val="24"/>
          <w:szCs w:val="24"/>
        </w:rPr>
        <w:t>3</w:t>
      </w:r>
      <w:r w:rsidR="00EC52C0" w:rsidRPr="00EC0D4B">
        <w:rPr>
          <w:rFonts w:ascii="Times New Roman" w:hAnsi="Times New Roman"/>
          <w:sz w:val="24"/>
          <w:szCs w:val="24"/>
        </w:rPr>
        <w:t xml:space="preserve">. </w:t>
      </w:r>
      <w:r w:rsidR="005F5CCE" w:rsidRPr="00EC0D4B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</w:t>
      </w:r>
      <w:r w:rsidR="00354DC9" w:rsidRPr="00EC0D4B">
        <w:rPr>
          <w:rFonts w:ascii="Times New Roman" w:hAnsi="Times New Roman"/>
          <w:sz w:val="24"/>
          <w:szCs w:val="24"/>
        </w:rPr>
        <w:t>в</w:t>
      </w:r>
      <w:r w:rsidR="007E14B3" w:rsidRPr="00EC0D4B">
        <w:rPr>
          <w:rFonts w:ascii="Times New Roman" w:hAnsi="Times New Roman"/>
          <w:sz w:val="24"/>
          <w:szCs w:val="24"/>
        </w:rPr>
        <w:t xml:space="preserve"> </w:t>
      </w:r>
      <w:r w:rsidR="006A6892" w:rsidRPr="00EC0D4B">
        <w:rPr>
          <w:rFonts w:ascii="Times New Roman" w:hAnsi="Times New Roman"/>
          <w:sz w:val="24"/>
          <w:szCs w:val="24"/>
        </w:rPr>
        <w:t>Уполномоченном органе</w:t>
      </w:r>
      <w:r w:rsidR="007664AC">
        <w:rPr>
          <w:rFonts w:ascii="Times New Roman" w:hAnsi="Times New Roman"/>
          <w:sz w:val="24"/>
          <w:szCs w:val="24"/>
        </w:rPr>
        <w:t xml:space="preserve"> </w:t>
      </w:r>
      <w:r w:rsidR="005F5CCE" w:rsidRPr="00EC0D4B">
        <w:rPr>
          <w:rFonts w:ascii="Times New Roman" w:hAnsi="Times New Roman"/>
          <w:sz w:val="24"/>
          <w:szCs w:val="24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EC0D4B" w:rsidRDefault="005F5CCE" w:rsidP="005F5CC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7664A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664AC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EC0D4B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2.6</w:t>
      </w:r>
      <w:r w:rsidR="00183167" w:rsidRPr="00EC0D4B">
        <w:rPr>
          <w:rFonts w:ascii="Times New Roman" w:hAnsi="Times New Roman"/>
          <w:sz w:val="24"/>
          <w:szCs w:val="24"/>
        </w:rPr>
        <w:t>.</w:t>
      </w:r>
      <w:r w:rsidR="007664AC">
        <w:rPr>
          <w:rFonts w:ascii="Times New Roman" w:hAnsi="Times New Roman"/>
          <w:sz w:val="24"/>
          <w:szCs w:val="24"/>
        </w:rPr>
        <w:t xml:space="preserve"> </w:t>
      </w:r>
      <w:r w:rsidR="0022199D" w:rsidRPr="00EC0D4B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613925" w:rsidRPr="00EC0D4B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1) </w:t>
      </w:r>
      <w:r w:rsidR="00D46491" w:rsidRPr="00EC0D4B">
        <w:rPr>
          <w:rFonts w:ascii="Times New Roman" w:hAnsi="Times New Roman"/>
          <w:sz w:val="24"/>
          <w:szCs w:val="24"/>
        </w:rPr>
        <w:t>д</w:t>
      </w:r>
      <w:r w:rsidRPr="00EC0D4B">
        <w:rPr>
          <w:rFonts w:ascii="Times New Roman" w:hAnsi="Times New Roman"/>
          <w:sz w:val="24"/>
          <w:szCs w:val="24"/>
        </w:rPr>
        <w:t>окумент</w:t>
      </w:r>
      <w:r w:rsidR="00613925" w:rsidRPr="00EC0D4B">
        <w:rPr>
          <w:rFonts w:ascii="Times New Roman" w:hAnsi="Times New Roman"/>
          <w:sz w:val="24"/>
          <w:szCs w:val="24"/>
        </w:rPr>
        <w:t>, удостоверяющи</w:t>
      </w:r>
      <w:r w:rsidR="00BA238C" w:rsidRPr="00EC0D4B">
        <w:rPr>
          <w:rFonts w:ascii="Times New Roman" w:hAnsi="Times New Roman"/>
          <w:sz w:val="24"/>
          <w:szCs w:val="24"/>
        </w:rPr>
        <w:t>й</w:t>
      </w:r>
      <w:r w:rsidR="00613925" w:rsidRPr="00EC0D4B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EC0D4B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EC0D4B">
        <w:rPr>
          <w:sz w:val="24"/>
          <w:szCs w:val="24"/>
        </w:rPr>
        <w:t xml:space="preserve"> </w:t>
      </w:r>
      <w:r w:rsidRPr="00EC0D4B">
        <w:rPr>
          <w:rFonts w:ascii="Times New Roman" w:hAnsi="Times New Roman"/>
          <w:sz w:val="24"/>
          <w:szCs w:val="24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EC0D4B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</w:t>
      </w:r>
      <w:r w:rsidR="00613925" w:rsidRPr="00EC0D4B">
        <w:rPr>
          <w:rFonts w:ascii="Times New Roman" w:hAnsi="Times New Roman"/>
          <w:sz w:val="24"/>
          <w:szCs w:val="24"/>
        </w:rPr>
        <w:t>) </w:t>
      </w:r>
      <w:r w:rsidRPr="00EC0D4B">
        <w:rPr>
          <w:rFonts w:ascii="Times New Roman" w:hAnsi="Times New Roman"/>
          <w:sz w:val="24"/>
          <w:szCs w:val="24"/>
        </w:rPr>
        <w:t>з</w:t>
      </w:r>
      <w:r w:rsidR="00613925" w:rsidRPr="00EC0D4B">
        <w:rPr>
          <w:rFonts w:ascii="Times New Roman" w:hAnsi="Times New Roman"/>
          <w:sz w:val="24"/>
          <w:szCs w:val="24"/>
        </w:rPr>
        <w:t>аявление:</w:t>
      </w:r>
    </w:p>
    <w:p w:rsidR="005337E9" w:rsidRPr="00EC0D4B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5337E9" w:rsidRPr="00EC0D4B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EC0D4B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</w:t>
      </w:r>
      <w:r w:rsidR="002D16CF" w:rsidRPr="00EC0D4B">
        <w:rPr>
          <w:rFonts w:ascii="Times New Roman" w:hAnsi="Times New Roman"/>
          <w:sz w:val="24"/>
          <w:szCs w:val="24"/>
        </w:rPr>
        <w:t>о</w:t>
      </w:r>
      <w:r w:rsidRPr="00EC0D4B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EC0D4B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Pr="00EC0D4B">
        <w:rPr>
          <w:rFonts w:ascii="Times New Roman" w:hAnsi="Times New Roman"/>
          <w:sz w:val="24"/>
          <w:szCs w:val="24"/>
        </w:rPr>
        <w:t>06.04.2011 № 63-ФЗ «Об электронной подписи»</w:t>
      </w:r>
      <w:r w:rsidR="00236BFB" w:rsidRPr="00EC0D4B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EC0D4B">
        <w:rPr>
          <w:rFonts w:ascii="Times New Roman" w:hAnsi="Times New Roman"/>
          <w:sz w:val="24"/>
          <w:szCs w:val="24"/>
        </w:rPr>
        <w:t>63-ФЗ)</w:t>
      </w:r>
      <w:r w:rsidRPr="00EC0D4B">
        <w:rPr>
          <w:rFonts w:ascii="Times New Roman" w:hAnsi="Times New Roman"/>
          <w:sz w:val="24"/>
          <w:szCs w:val="24"/>
        </w:rPr>
        <w:t>.</w:t>
      </w:r>
    </w:p>
    <w:p w:rsidR="002D16CF" w:rsidRPr="00EC0D4B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A53259" w:rsidRPr="00EC0D4B">
        <w:rPr>
          <w:rFonts w:ascii="Times New Roman" w:hAnsi="Times New Roman"/>
          <w:sz w:val="24"/>
          <w:szCs w:val="24"/>
        </w:rPr>
        <w:t>Единого портала</w:t>
      </w:r>
      <w:r w:rsidRPr="00EC0D4B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EC0D4B">
        <w:rPr>
          <w:rFonts w:ascii="Times New Roman" w:hAnsi="Times New Roman"/>
          <w:sz w:val="24"/>
          <w:szCs w:val="24"/>
        </w:rPr>
        <w:t>ии и ау</w:t>
      </w:r>
      <w:proofErr w:type="gramEnd"/>
      <w:r w:rsidRPr="00EC0D4B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EC0D4B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2.6</w:t>
      </w:r>
      <w:r w:rsidR="007664AC">
        <w:rPr>
          <w:rFonts w:ascii="Times New Roman" w:hAnsi="Times New Roman"/>
          <w:sz w:val="24"/>
          <w:szCs w:val="24"/>
        </w:rPr>
        <w:t>.1</w:t>
      </w:r>
      <w:r w:rsidR="00E01533" w:rsidRPr="00EC0D4B">
        <w:rPr>
          <w:rFonts w:ascii="Times New Roman" w:hAnsi="Times New Roman"/>
          <w:sz w:val="24"/>
          <w:szCs w:val="24"/>
        </w:rPr>
        <w:t>.</w:t>
      </w:r>
      <w:r w:rsidR="009D4CC2" w:rsidRPr="00EC0D4B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EC0D4B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1)</w:t>
      </w:r>
      <w:r w:rsidR="00F4666C" w:rsidRPr="00EC0D4B">
        <w:rPr>
          <w:rFonts w:ascii="Times New Roman" w:hAnsi="Times New Roman"/>
          <w:sz w:val="24"/>
          <w:szCs w:val="24"/>
        </w:rPr>
        <w:t xml:space="preserve"> </w:t>
      </w:r>
      <w:r w:rsidR="00121197" w:rsidRPr="00EC0D4B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Pr="00EC0D4B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2) </w:t>
      </w:r>
      <w:r w:rsidR="00D746B1" w:rsidRPr="00EC0D4B">
        <w:rPr>
          <w:rFonts w:ascii="Times New Roman" w:hAnsi="Times New Roman"/>
          <w:sz w:val="24"/>
          <w:szCs w:val="24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</w:t>
      </w:r>
      <w:r w:rsidR="00D746B1" w:rsidRPr="00EC0D4B">
        <w:rPr>
          <w:rFonts w:ascii="Times New Roman" w:hAnsi="Times New Roman"/>
          <w:sz w:val="24"/>
          <w:szCs w:val="24"/>
        </w:rPr>
        <w:lastRenderedPageBreak/>
        <w:t>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3D628A" w:rsidRPr="00EC0D4B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EC0D4B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EC0D4B">
        <w:rPr>
          <w:rFonts w:ascii="Times New Roman" w:hAnsi="Times New Roman"/>
          <w:sz w:val="24"/>
          <w:szCs w:val="24"/>
        </w:rPr>
        <w:t xml:space="preserve"> порядке по инициативе </w:t>
      </w:r>
      <w:r w:rsidR="00BE3080" w:rsidRPr="00EC0D4B">
        <w:rPr>
          <w:rFonts w:ascii="Times New Roman" w:hAnsi="Times New Roman"/>
          <w:sz w:val="24"/>
          <w:szCs w:val="24"/>
        </w:rPr>
        <w:t>з</w:t>
      </w:r>
      <w:r w:rsidRPr="00EC0D4B">
        <w:rPr>
          <w:rFonts w:ascii="Times New Roman" w:hAnsi="Times New Roman"/>
          <w:sz w:val="24"/>
          <w:szCs w:val="24"/>
        </w:rPr>
        <w:t xml:space="preserve">аявителя в случае обращения </w:t>
      </w:r>
      <w:r w:rsidR="00BE3080" w:rsidRPr="00EC0D4B">
        <w:rPr>
          <w:rFonts w:ascii="Times New Roman" w:hAnsi="Times New Roman"/>
          <w:sz w:val="24"/>
          <w:szCs w:val="24"/>
        </w:rPr>
        <w:t>з</w:t>
      </w:r>
      <w:r w:rsidRPr="00EC0D4B">
        <w:rPr>
          <w:rFonts w:ascii="Times New Roman" w:hAnsi="Times New Roman"/>
          <w:sz w:val="24"/>
          <w:szCs w:val="24"/>
        </w:rPr>
        <w:t xml:space="preserve">аявителя </w:t>
      </w:r>
      <w:r w:rsidR="00BE3080" w:rsidRPr="00EC0D4B">
        <w:rPr>
          <w:rFonts w:ascii="Times New Roman" w:hAnsi="Times New Roman"/>
          <w:sz w:val="24"/>
          <w:szCs w:val="24"/>
        </w:rPr>
        <w:t>за результатом предоставления муниципальной услуги, указанном в пу</w:t>
      </w:r>
      <w:r w:rsidR="00210E2D" w:rsidRPr="00EC0D4B">
        <w:rPr>
          <w:rFonts w:ascii="Times New Roman" w:hAnsi="Times New Roman"/>
          <w:sz w:val="24"/>
          <w:szCs w:val="24"/>
        </w:rPr>
        <w:t>нкте</w:t>
      </w:r>
      <w:r w:rsidR="00BE3080" w:rsidRPr="00EC0D4B">
        <w:rPr>
          <w:rFonts w:ascii="Times New Roman" w:hAnsi="Times New Roman"/>
          <w:sz w:val="24"/>
          <w:szCs w:val="24"/>
        </w:rPr>
        <w:t xml:space="preserve"> 2.</w:t>
      </w:r>
      <w:r w:rsidR="001016A3" w:rsidRPr="00EC0D4B">
        <w:rPr>
          <w:rFonts w:ascii="Times New Roman" w:hAnsi="Times New Roman"/>
          <w:sz w:val="24"/>
          <w:szCs w:val="24"/>
        </w:rPr>
        <w:t>5.2</w:t>
      </w:r>
      <w:r w:rsidR="00BE3080" w:rsidRPr="00EC0D4B">
        <w:rPr>
          <w:rFonts w:ascii="Times New Roman" w:hAnsi="Times New Roman"/>
          <w:sz w:val="24"/>
          <w:szCs w:val="24"/>
        </w:rPr>
        <w:t>.</w:t>
      </w:r>
      <w:proofErr w:type="gramEnd"/>
      <w:r w:rsidRPr="00EC0D4B">
        <w:rPr>
          <w:rFonts w:ascii="Times New Roman" w:hAnsi="Times New Roman"/>
          <w:sz w:val="24"/>
          <w:szCs w:val="24"/>
        </w:rPr>
        <w:t xml:space="preserve"> </w:t>
      </w:r>
      <w:r w:rsidR="00D746B1" w:rsidRPr="00EC0D4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121197" w:rsidRPr="00EC0D4B">
        <w:rPr>
          <w:rFonts w:ascii="Times New Roman" w:hAnsi="Times New Roman"/>
          <w:sz w:val="24"/>
          <w:szCs w:val="24"/>
        </w:rPr>
        <w:t>;</w:t>
      </w:r>
    </w:p>
    <w:p w:rsidR="00613925" w:rsidRPr="00EC0D4B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2.6</w:t>
      </w:r>
      <w:r w:rsidR="00BE77A7" w:rsidRPr="00EC0D4B">
        <w:rPr>
          <w:rFonts w:ascii="Times New Roman" w:hAnsi="Times New Roman"/>
          <w:sz w:val="24"/>
          <w:szCs w:val="24"/>
        </w:rPr>
        <w:t>.</w:t>
      </w:r>
      <w:r w:rsidR="009C45E6">
        <w:rPr>
          <w:rFonts w:ascii="Times New Roman" w:hAnsi="Times New Roman"/>
          <w:sz w:val="24"/>
          <w:szCs w:val="24"/>
        </w:rPr>
        <w:t>2</w:t>
      </w:r>
      <w:r w:rsidR="00B97B8F" w:rsidRPr="00EC0D4B">
        <w:rPr>
          <w:rFonts w:ascii="Times New Roman" w:hAnsi="Times New Roman"/>
          <w:sz w:val="24"/>
          <w:szCs w:val="24"/>
        </w:rPr>
        <w:t xml:space="preserve">. </w:t>
      </w:r>
      <w:r w:rsidR="00613925" w:rsidRPr="00EC0D4B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EC0D4B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1) </w:t>
      </w:r>
      <w:r w:rsidR="004E5C4E" w:rsidRPr="00EC0D4B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EC0D4B">
        <w:rPr>
          <w:rFonts w:ascii="Times New Roman" w:hAnsi="Times New Roman"/>
          <w:sz w:val="24"/>
          <w:szCs w:val="24"/>
        </w:rPr>
        <w:t xml:space="preserve"> в </w:t>
      </w:r>
      <w:r w:rsidR="000E656B">
        <w:rPr>
          <w:rFonts w:ascii="Times New Roman" w:hAnsi="Times New Roman"/>
          <w:sz w:val="24"/>
          <w:szCs w:val="24"/>
        </w:rPr>
        <w:t xml:space="preserve">администрацию </w:t>
      </w:r>
      <w:r w:rsidR="009C45E6">
        <w:rPr>
          <w:rFonts w:ascii="Times New Roman" w:hAnsi="Times New Roman"/>
          <w:sz w:val="24"/>
          <w:szCs w:val="24"/>
        </w:rPr>
        <w:t>Юголокского</w:t>
      </w:r>
      <w:r w:rsidR="000E656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613925" w:rsidRPr="009C45E6" w:rsidRDefault="00BE77A7" w:rsidP="009C45E6">
      <w:pPr>
        <w:pStyle w:val="af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 w:firstLine="0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через Ре</w:t>
      </w:r>
      <w:r w:rsidR="00F4666C" w:rsidRPr="009C45E6">
        <w:rPr>
          <w:rFonts w:ascii="Times New Roman" w:hAnsi="Times New Roman"/>
          <w:sz w:val="24"/>
          <w:szCs w:val="24"/>
        </w:rPr>
        <w:t>гиональный</w:t>
      </w:r>
      <w:r w:rsidRPr="009C45E6">
        <w:rPr>
          <w:rFonts w:ascii="Times New Roman" w:hAnsi="Times New Roman"/>
          <w:sz w:val="24"/>
          <w:szCs w:val="24"/>
        </w:rPr>
        <w:t xml:space="preserve"> портал</w:t>
      </w:r>
      <w:r w:rsidR="00210E2D" w:rsidRPr="009C45E6">
        <w:rPr>
          <w:rFonts w:ascii="Times New Roman" w:hAnsi="Times New Roman"/>
          <w:sz w:val="24"/>
          <w:szCs w:val="24"/>
        </w:rPr>
        <w:t xml:space="preserve"> или Единый портал</w:t>
      </w:r>
      <w:r w:rsidR="004E5C4E" w:rsidRPr="009C45E6">
        <w:rPr>
          <w:rFonts w:ascii="Times New Roman" w:hAnsi="Times New Roman"/>
          <w:sz w:val="24"/>
          <w:szCs w:val="24"/>
        </w:rPr>
        <w:t>.</w:t>
      </w:r>
    </w:p>
    <w:p w:rsidR="00DB6CAB" w:rsidRPr="00EC0D4B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2.6</w:t>
      </w:r>
      <w:r w:rsidR="00945BD5" w:rsidRPr="00EC0D4B">
        <w:rPr>
          <w:rFonts w:ascii="Times New Roman" w:hAnsi="Times New Roman"/>
          <w:sz w:val="24"/>
          <w:szCs w:val="24"/>
        </w:rPr>
        <w:t>.</w:t>
      </w:r>
      <w:r w:rsidR="009C45E6">
        <w:rPr>
          <w:rFonts w:ascii="Times New Roman" w:hAnsi="Times New Roman"/>
          <w:sz w:val="24"/>
          <w:szCs w:val="24"/>
        </w:rPr>
        <w:t>3</w:t>
      </w:r>
      <w:r w:rsidR="00945BD5" w:rsidRPr="00EC0D4B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EC0D4B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1) </w:t>
      </w:r>
      <w:r w:rsidR="00FA2C5D" w:rsidRPr="00EC0D4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0E656B">
        <w:rPr>
          <w:rFonts w:ascii="Times New Roman" w:hAnsi="Times New Roman"/>
          <w:sz w:val="24"/>
          <w:szCs w:val="24"/>
        </w:rPr>
        <w:t xml:space="preserve">едоставлением </w:t>
      </w:r>
      <w:r w:rsidR="00FA2C5D" w:rsidRPr="00EC0D4B">
        <w:rPr>
          <w:rFonts w:ascii="Times New Roman" w:hAnsi="Times New Roman"/>
          <w:sz w:val="24"/>
          <w:szCs w:val="24"/>
        </w:rPr>
        <w:t>муниципальных услуг;</w:t>
      </w:r>
    </w:p>
    <w:p w:rsidR="003D628A" w:rsidRPr="00EC0D4B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</w:t>
      </w:r>
      <w:r w:rsidR="000E656B">
        <w:rPr>
          <w:rFonts w:ascii="Times New Roman" w:hAnsi="Times New Roman"/>
          <w:sz w:val="24"/>
          <w:szCs w:val="24"/>
        </w:rPr>
        <w:t xml:space="preserve">редоставление </w:t>
      </w:r>
      <w:r w:rsidRPr="00EC0D4B">
        <w:rPr>
          <w:rFonts w:ascii="Times New Roman" w:hAnsi="Times New Roman"/>
          <w:sz w:val="24"/>
          <w:szCs w:val="24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EC0D4B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EC0D4B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EC0D4B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EC0D4B">
        <w:rPr>
          <w:rFonts w:ascii="Times New Roman" w:hAnsi="Times New Roman"/>
          <w:sz w:val="24"/>
          <w:szCs w:val="24"/>
        </w:rPr>
        <w:t>;</w:t>
      </w:r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3) осуществления действий, в том числе согласований, необходимых </w:t>
      </w:r>
      <w:r w:rsidR="000E656B">
        <w:rPr>
          <w:rFonts w:ascii="Times New Roman" w:hAnsi="Times New Roman"/>
          <w:sz w:val="24"/>
          <w:szCs w:val="24"/>
        </w:rPr>
        <w:t xml:space="preserve">для получения </w:t>
      </w:r>
      <w:r w:rsidRPr="00EC0D4B">
        <w:rPr>
          <w:rFonts w:ascii="Times New Roman" w:hAnsi="Times New Roman"/>
          <w:sz w:val="24"/>
          <w:szCs w:val="24"/>
        </w:rPr>
        <w:t xml:space="preserve"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EC0D4B">
        <w:rPr>
          <w:rFonts w:ascii="Times New Roman" w:hAnsi="Times New Roman"/>
          <w:sz w:val="24"/>
          <w:szCs w:val="24"/>
        </w:rPr>
        <w:t>Федерального закона № 210-ФЗ</w:t>
      </w:r>
      <w:r w:rsidRPr="00EC0D4B">
        <w:rPr>
          <w:rFonts w:ascii="Times New Roman" w:hAnsi="Times New Roman"/>
          <w:sz w:val="24"/>
          <w:szCs w:val="24"/>
        </w:rPr>
        <w:t>;</w:t>
      </w:r>
      <w:proofErr w:type="gramEnd"/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0E656B">
        <w:rPr>
          <w:rFonts w:ascii="Times New Roman" w:hAnsi="Times New Roman"/>
          <w:sz w:val="24"/>
          <w:szCs w:val="24"/>
        </w:rPr>
        <w:t xml:space="preserve">доставления </w:t>
      </w:r>
      <w:r w:rsidRPr="00EC0D4B">
        <w:rPr>
          <w:rFonts w:ascii="Times New Roman" w:hAnsi="Times New Roman"/>
          <w:sz w:val="24"/>
          <w:szCs w:val="24"/>
        </w:rPr>
        <w:t>муниципальной услуги, либо в предоставлении муниципальной услуги, за исключением следующих случаев:</w:t>
      </w:r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</w:t>
      </w:r>
      <w:r w:rsidR="000E656B">
        <w:rPr>
          <w:rFonts w:ascii="Times New Roman" w:hAnsi="Times New Roman"/>
          <w:sz w:val="24"/>
          <w:szCs w:val="24"/>
        </w:rPr>
        <w:t xml:space="preserve">доставления </w:t>
      </w:r>
      <w:r w:rsidRPr="00EC0D4B">
        <w:rPr>
          <w:rFonts w:ascii="Times New Roman" w:hAnsi="Times New Roman"/>
          <w:sz w:val="24"/>
          <w:szCs w:val="24"/>
        </w:rPr>
        <w:t xml:space="preserve">муниципальной услуги, после первоначальной подачи </w:t>
      </w:r>
      <w:r w:rsidR="000E656B">
        <w:rPr>
          <w:rFonts w:ascii="Times New Roman" w:hAnsi="Times New Roman"/>
          <w:sz w:val="24"/>
          <w:szCs w:val="24"/>
        </w:rPr>
        <w:t xml:space="preserve">заявления о предоставлении </w:t>
      </w:r>
      <w:r w:rsidRPr="00EC0D4B">
        <w:rPr>
          <w:rFonts w:ascii="Times New Roman" w:hAnsi="Times New Roman"/>
          <w:sz w:val="24"/>
          <w:szCs w:val="24"/>
        </w:rPr>
        <w:t>муниципальной услуги;</w:t>
      </w:r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EC0D4B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</w:t>
      </w:r>
      <w:r w:rsidR="00B260ED">
        <w:rPr>
          <w:rFonts w:ascii="Times New Roman" w:hAnsi="Times New Roman"/>
          <w:sz w:val="24"/>
          <w:szCs w:val="24"/>
        </w:rPr>
        <w:t>ца органа, предоставляющего</w:t>
      </w:r>
      <w:r w:rsidRPr="00EC0D4B">
        <w:rPr>
          <w:rFonts w:ascii="Times New Roman" w:hAnsi="Times New Roman"/>
          <w:sz w:val="24"/>
          <w:szCs w:val="24"/>
        </w:rPr>
        <w:t xml:space="preserve"> муниципальн</w:t>
      </w:r>
      <w:r w:rsidR="00B260ED">
        <w:rPr>
          <w:rFonts w:ascii="Times New Roman" w:hAnsi="Times New Roman"/>
          <w:sz w:val="24"/>
          <w:szCs w:val="24"/>
        </w:rPr>
        <w:t xml:space="preserve">ую услугу, </w:t>
      </w:r>
      <w:r w:rsidRPr="00EC0D4B">
        <w:rPr>
          <w:rFonts w:ascii="Times New Roman" w:hAnsi="Times New Roman"/>
          <w:sz w:val="24"/>
          <w:szCs w:val="24"/>
        </w:rPr>
        <w:t xml:space="preserve">муниципального служащего, работника организации, предусмотренной частью 1.1 статьи 16 </w:t>
      </w:r>
      <w:r w:rsidR="003D628A" w:rsidRPr="00EC0D4B">
        <w:rPr>
          <w:rFonts w:ascii="Times New Roman" w:hAnsi="Times New Roman"/>
          <w:sz w:val="24"/>
          <w:szCs w:val="24"/>
        </w:rPr>
        <w:t>Федерального закона № 210-ФЗ</w:t>
      </w:r>
      <w:r w:rsidRPr="00EC0D4B">
        <w:rPr>
          <w:rFonts w:ascii="Times New Roman" w:hAnsi="Times New Roman"/>
          <w:sz w:val="24"/>
          <w:szCs w:val="24"/>
        </w:rPr>
        <w:t>, при первоначальном отказе в приеме документов, необходимых для пре</w:t>
      </w:r>
      <w:r w:rsidR="00B260ED">
        <w:rPr>
          <w:rFonts w:ascii="Times New Roman" w:hAnsi="Times New Roman"/>
          <w:sz w:val="24"/>
          <w:szCs w:val="24"/>
        </w:rPr>
        <w:t xml:space="preserve">доставления </w:t>
      </w:r>
      <w:r w:rsidRPr="00EC0D4B">
        <w:rPr>
          <w:rFonts w:ascii="Times New Roman" w:hAnsi="Times New Roman"/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</w:t>
      </w:r>
      <w:r w:rsidR="00B260ED">
        <w:rPr>
          <w:rFonts w:ascii="Times New Roman" w:hAnsi="Times New Roman"/>
          <w:sz w:val="24"/>
          <w:szCs w:val="24"/>
        </w:rPr>
        <w:t xml:space="preserve">ководителя </w:t>
      </w:r>
      <w:r w:rsidRPr="00EC0D4B">
        <w:rPr>
          <w:rFonts w:ascii="Times New Roman" w:hAnsi="Times New Roman"/>
          <w:sz w:val="24"/>
          <w:szCs w:val="24"/>
        </w:rPr>
        <w:t>органа, предоставляющего муниципальную услугу</w:t>
      </w:r>
      <w:r w:rsidR="009C45E6">
        <w:rPr>
          <w:rFonts w:ascii="Times New Roman" w:hAnsi="Times New Roman"/>
          <w:sz w:val="24"/>
          <w:szCs w:val="24"/>
        </w:rPr>
        <w:t>,</w:t>
      </w:r>
      <w:r w:rsidRPr="00EC0D4B">
        <w:rPr>
          <w:rFonts w:ascii="Times New Roman" w:hAnsi="Times New Roman"/>
          <w:sz w:val="24"/>
          <w:szCs w:val="24"/>
        </w:rPr>
        <w:t xml:space="preserve"> при первоначальном отказе</w:t>
      </w:r>
      <w:proofErr w:type="gramEnd"/>
      <w:r w:rsidRPr="00EC0D4B">
        <w:rPr>
          <w:rFonts w:ascii="Times New Roman" w:hAnsi="Times New Roman"/>
          <w:sz w:val="24"/>
          <w:szCs w:val="24"/>
        </w:rPr>
        <w:t xml:space="preserve"> в приеме документов, необходимых для пр</w:t>
      </w:r>
      <w:r w:rsidR="00B260ED">
        <w:rPr>
          <w:rFonts w:ascii="Times New Roman" w:hAnsi="Times New Roman"/>
          <w:sz w:val="24"/>
          <w:szCs w:val="24"/>
        </w:rPr>
        <w:t xml:space="preserve">едоставления </w:t>
      </w:r>
      <w:r w:rsidRPr="00EC0D4B">
        <w:rPr>
          <w:rFonts w:ascii="Times New Roman" w:hAnsi="Times New Roman"/>
          <w:sz w:val="24"/>
          <w:szCs w:val="24"/>
        </w:rPr>
        <w:t xml:space="preserve">муниципальной услуги, либо руководителя организации, предусмотренной частью 1.1 статьи 16 </w:t>
      </w:r>
      <w:r w:rsidR="003D628A" w:rsidRPr="00EC0D4B">
        <w:rPr>
          <w:rFonts w:ascii="Times New Roman" w:hAnsi="Times New Roman"/>
          <w:sz w:val="24"/>
          <w:szCs w:val="24"/>
        </w:rPr>
        <w:t>Федерального закона № 210-ФЗ</w:t>
      </w:r>
      <w:r w:rsidRPr="00EC0D4B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EC0D4B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C45E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</w:t>
      </w:r>
      <w:r w:rsidR="00B260ED" w:rsidRPr="009C45E6">
        <w:rPr>
          <w:rFonts w:ascii="Times New Roman" w:hAnsi="Times New Roman"/>
          <w:b/>
          <w:sz w:val="24"/>
          <w:szCs w:val="24"/>
        </w:rPr>
        <w:t xml:space="preserve">яжении </w:t>
      </w:r>
      <w:r w:rsidRPr="009C45E6">
        <w:rPr>
          <w:rFonts w:ascii="Times New Roman" w:hAnsi="Times New Roman"/>
          <w:b/>
          <w:sz w:val="24"/>
          <w:szCs w:val="24"/>
        </w:rPr>
        <w:t>органов местного самоуправления и подведомствен</w:t>
      </w:r>
      <w:r w:rsidR="00B260ED" w:rsidRPr="009C45E6">
        <w:rPr>
          <w:rFonts w:ascii="Times New Roman" w:hAnsi="Times New Roman"/>
          <w:b/>
          <w:sz w:val="24"/>
          <w:szCs w:val="24"/>
        </w:rPr>
        <w:t xml:space="preserve">ных </w:t>
      </w:r>
      <w:r w:rsidRPr="009C45E6">
        <w:rPr>
          <w:rFonts w:ascii="Times New Roman" w:hAnsi="Times New Roman"/>
          <w:b/>
          <w:sz w:val="24"/>
          <w:szCs w:val="24"/>
        </w:rPr>
        <w:t>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</w:t>
      </w:r>
      <w:r w:rsidR="00B260ED" w:rsidRPr="009C45E6">
        <w:rPr>
          <w:rFonts w:ascii="Times New Roman" w:hAnsi="Times New Roman"/>
          <w:b/>
          <w:sz w:val="24"/>
          <w:szCs w:val="24"/>
        </w:rPr>
        <w:t xml:space="preserve">авления; </w:t>
      </w:r>
      <w:r w:rsidRPr="009C45E6">
        <w:rPr>
          <w:rFonts w:ascii="Times New Roman" w:hAnsi="Times New Roman"/>
          <w:b/>
          <w:sz w:val="24"/>
          <w:szCs w:val="24"/>
        </w:rPr>
        <w:t>орган местного самоуправления либо организация, в распоряжении которых находятся данные документы</w:t>
      </w:r>
      <w:proofErr w:type="gramEnd"/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2.7</w:t>
      </w:r>
      <w:r w:rsidR="00B97B8F" w:rsidRPr="00EC0D4B">
        <w:rPr>
          <w:rFonts w:ascii="Times New Roman" w:hAnsi="Times New Roman"/>
          <w:sz w:val="24"/>
          <w:szCs w:val="24"/>
        </w:rPr>
        <w:t xml:space="preserve">. </w:t>
      </w:r>
      <w:r w:rsidR="00613925" w:rsidRPr="00EC0D4B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EC0D4B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EC0D4B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EC0D4B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EC0D4B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EC0D4B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2.7</w:t>
      </w:r>
      <w:r w:rsidR="00041271" w:rsidRPr="00EC0D4B">
        <w:rPr>
          <w:rFonts w:ascii="Times New Roman" w:hAnsi="Times New Roman"/>
          <w:sz w:val="24"/>
          <w:szCs w:val="24"/>
        </w:rPr>
        <w:t>.</w:t>
      </w:r>
      <w:r w:rsidR="009C45E6">
        <w:rPr>
          <w:rFonts w:ascii="Times New Roman" w:hAnsi="Times New Roman"/>
          <w:sz w:val="24"/>
          <w:szCs w:val="24"/>
        </w:rPr>
        <w:t>1</w:t>
      </w:r>
      <w:r w:rsidR="00041271" w:rsidRPr="00EC0D4B">
        <w:rPr>
          <w:rFonts w:ascii="Times New Roman" w:hAnsi="Times New Roman"/>
          <w:sz w:val="24"/>
          <w:szCs w:val="24"/>
        </w:rPr>
        <w:t xml:space="preserve">. </w:t>
      </w:r>
      <w:r w:rsidR="00613925" w:rsidRPr="00EC0D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EC0D4B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EC0D4B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EC0D4B">
        <w:rPr>
          <w:rFonts w:ascii="Times New Roman" w:hAnsi="Times New Roman"/>
          <w:sz w:val="24"/>
          <w:szCs w:val="24"/>
        </w:rPr>
        <w:t xml:space="preserve">пунктах </w:t>
      </w:r>
      <w:r w:rsidR="002A2D8D" w:rsidRPr="00EC0D4B">
        <w:rPr>
          <w:rFonts w:ascii="Times New Roman" w:hAnsi="Times New Roman"/>
          <w:sz w:val="24"/>
          <w:szCs w:val="24"/>
        </w:rPr>
        <w:t>2.7.1.</w:t>
      </w:r>
      <w:r w:rsidR="003D79BD" w:rsidRPr="00EC0D4B">
        <w:rPr>
          <w:rFonts w:ascii="Times New Roman" w:hAnsi="Times New Roman"/>
          <w:sz w:val="24"/>
          <w:szCs w:val="24"/>
        </w:rPr>
        <w:t xml:space="preserve"> </w:t>
      </w:r>
      <w:r w:rsidR="000870BB" w:rsidRPr="00EC0D4B">
        <w:rPr>
          <w:rFonts w:ascii="Times New Roman" w:hAnsi="Times New Roman"/>
          <w:sz w:val="24"/>
          <w:szCs w:val="24"/>
        </w:rPr>
        <w:t>Административного р</w:t>
      </w:r>
      <w:r w:rsidR="003D79BD" w:rsidRPr="00EC0D4B">
        <w:rPr>
          <w:rFonts w:ascii="Times New Roman" w:hAnsi="Times New Roman"/>
          <w:sz w:val="24"/>
          <w:szCs w:val="24"/>
        </w:rPr>
        <w:t>егламента</w:t>
      </w:r>
      <w:r w:rsidR="00041271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EC0D4B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2.7</w:t>
      </w:r>
      <w:r w:rsidR="00BF61F6" w:rsidRPr="00EC0D4B">
        <w:rPr>
          <w:rFonts w:ascii="Times New Roman" w:hAnsi="Times New Roman"/>
          <w:sz w:val="24"/>
          <w:szCs w:val="24"/>
        </w:rPr>
        <w:t>.</w:t>
      </w:r>
      <w:r w:rsidR="009C45E6">
        <w:rPr>
          <w:rFonts w:ascii="Times New Roman" w:hAnsi="Times New Roman"/>
          <w:sz w:val="24"/>
          <w:szCs w:val="24"/>
        </w:rPr>
        <w:t>2</w:t>
      </w:r>
      <w:r w:rsidR="00BF61F6" w:rsidRPr="00EC0D4B">
        <w:rPr>
          <w:rFonts w:ascii="Times New Roman" w:hAnsi="Times New Roman"/>
          <w:sz w:val="24"/>
          <w:szCs w:val="24"/>
        </w:rPr>
        <w:t>. Непредставление (несвоевременное представление) указанным</w:t>
      </w:r>
      <w:r w:rsidR="00B260ED">
        <w:rPr>
          <w:rFonts w:ascii="Times New Roman" w:hAnsi="Times New Roman"/>
          <w:sz w:val="24"/>
          <w:szCs w:val="24"/>
        </w:rPr>
        <w:t>и органом</w:t>
      </w:r>
      <w:r w:rsidR="00D05DCC" w:rsidRPr="00EC0D4B">
        <w:rPr>
          <w:rFonts w:ascii="Times New Roman" w:hAnsi="Times New Roman"/>
          <w:sz w:val="24"/>
          <w:szCs w:val="24"/>
        </w:rPr>
        <w:t xml:space="preserve"> </w:t>
      </w:r>
      <w:r w:rsidR="00990D56" w:rsidRPr="00EC0D4B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EC0D4B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B260ED">
        <w:rPr>
          <w:rFonts w:ascii="Times New Roman" w:hAnsi="Times New Roman"/>
          <w:sz w:val="24"/>
          <w:szCs w:val="24"/>
        </w:rPr>
        <w:t xml:space="preserve"> </w:t>
      </w:r>
      <w:r w:rsidR="00BF61F6" w:rsidRPr="00EC0D4B">
        <w:rPr>
          <w:rFonts w:ascii="Times New Roman" w:hAnsi="Times New Roman"/>
          <w:sz w:val="24"/>
          <w:szCs w:val="24"/>
        </w:rPr>
        <w:t>муниципальной услуги.</w:t>
      </w:r>
    </w:p>
    <w:p w:rsidR="00613925" w:rsidRPr="00EC0D4B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</w:t>
      </w:r>
      <w:r w:rsidR="00B260ED">
        <w:rPr>
          <w:rFonts w:ascii="Times New Roman" w:hAnsi="Times New Roman"/>
          <w:sz w:val="24"/>
          <w:szCs w:val="24"/>
        </w:rPr>
        <w:t xml:space="preserve">ения, которые находятся </w:t>
      </w:r>
      <w:r w:rsidRPr="00EC0D4B">
        <w:rPr>
          <w:rFonts w:ascii="Times New Roman" w:hAnsi="Times New Roman"/>
          <w:sz w:val="24"/>
          <w:szCs w:val="24"/>
        </w:rPr>
        <w:t>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72501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</w:t>
      </w:r>
    </w:p>
    <w:p w:rsidR="00613925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документов, необходимых для предоставления</w:t>
      </w:r>
      <w:r w:rsidR="00990D56" w:rsidRPr="009C45E6">
        <w:rPr>
          <w:b/>
          <w:sz w:val="24"/>
          <w:szCs w:val="24"/>
        </w:rPr>
        <w:t xml:space="preserve"> </w:t>
      </w:r>
      <w:r w:rsidRPr="009C45E6">
        <w:rPr>
          <w:rFonts w:ascii="Times New Roman" w:hAnsi="Times New Roman"/>
          <w:b/>
          <w:sz w:val="24"/>
          <w:szCs w:val="24"/>
        </w:rPr>
        <w:t>муниципальной услуги</w:t>
      </w:r>
      <w:r w:rsidR="001A42E8" w:rsidRPr="009C45E6">
        <w:rPr>
          <w:rFonts w:ascii="Times New Roman" w:hAnsi="Times New Roman"/>
          <w:b/>
          <w:sz w:val="24"/>
          <w:szCs w:val="24"/>
        </w:rPr>
        <w:t xml:space="preserve"> 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EC0D4B" w:rsidRDefault="009C45E6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041271" w:rsidRPr="00EC0D4B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</w:t>
      </w:r>
      <w:r w:rsidR="001A42E8" w:rsidRPr="00EC0D4B">
        <w:rPr>
          <w:sz w:val="24"/>
          <w:szCs w:val="24"/>
        </w:rPr>
        <w:t xml:space="preserve"> </w:t>
      </w:r>
      <w:r w:rsidR="00041271" w:rsidRPr="00EC0D4B">
        <w:rPr>
          <w:rFonts w:ascii="Times New Roman" w:hAnsi="Times New Roman"/>
          <w:sz w:val="24"/>
          <w:szCs w:val="24"/>
        </w:rPr>
        <w:t>муниципальной услуги, являются: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1)</w:t>
      </w:r>
      <w:r w:rsidRPr="00EC0D4B">
        <w:rPr>
          <w:rFonts w:ascii="Times New Roman" w:hAnsi="Times New Roman"/>
          <w:sz w:val="24"/>
          <w:szCs w:val="24"/>
        </w:rPr>
        <w:tab/>
      </w:r>
      <w:r w:rsidRPr="00EC0D4B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lastRenderedPageBreak/>
        <w:t>2)</w:t>
      </w:r>
      <w:r w:rsidRPr="00EC0D4B">
        <w:rPr>
          <w:rFonts w:ascii="Times New Roman" w:hAnsi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3)</w:t>
      </w:r>
      <w:r w:rsidRPr="00EC0D4B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4)</w:t>
      </w:r>
      <w:r w:rsidRPr="00EC0D4B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5)</w:t>
      </w:r>
      <w:r w:rsidRPr="00EC0D4B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6)</w:t>
      </w:r>
      <w:r w:rsidRPr="00EC0D4B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5337E9" w:rsidRPr="00EC0D4B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EC0D4B">
        <w:rPr>
          <w:rFonts w:ascii="Times New Roman" w:hAnsi="Times New Roman"/>
          <w:sz w:val="24"/>
          <w:szCs w:val="24"/>
        </w:rPr>
        <w:t>Едином портале;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7)</w:t>
      </w:r>
      <w:r w:rsidRPr="00EC0D4B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382A58" w:rsidRPr="00EC0D4B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9)</w:t>
      </w:r>
      <w:r w:rsidRPr="00EC0D4B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C45E6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EC0D4B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2.9</w:t>
      </w:r>
      <w:r w:rsidR="009C45E6">
        <w:rPr>
          <w:rFonts w:ascii="Times New Roman" w:hAnsi="Times New Roman"/>
          <w:sz w:val="24"/>
          <w:szCs w:val="24"/>
        </w:rPr>
        <w:t>.</w:t>
      </w:r>
      <w:r w:rsidR="00710007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EC0D4B">
        <w:rPr>
          <w:rFonts w:ascii="Times New Roman" w:hAnsi="Times New Roman"/>
          <w:sz w:val="24"/>
          <w:szCs w:val="24"/>
        </w:rPr>
        <w:t>я муниципальной услуги отсутствуют.</w:t>
      </w:r>
    </w:p>
    <w:p w:rsidR="00613925" w:rsidRPr="00EC0D4B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2.9</w:t>
      </w:r>
      <w:r w:rsidR="00980FAF" w:rsidRPr="00EC0D4B">
        <w:rPr>
          <w:rFonts w:ascii="Times New Roman" w:hAnsi="Times New Roman"/>
          <w:sz w:val="24"/>
          <w:szCs w:val="24"/>
        </w:rPr>
        <w:t>.</w:t>
      </w:r>
      <w:r w:rsidR="009C45E6">
        <w:rPr>
          <w:rFonts w:ascii="Times New Roman" w:hAnsi="Times New Roman"/>
          <w:sz w:val="24"/>
          <w:szCs w:val="24"/>
        </w:rPr>
        <w:t>1</w:t>
      </w:r>
      <w:r w:rsidR="00980FAF" w:rsidRPr="00EC0D4B">
        <w:rPr>
          <w:rFonts w:ascii="Times New Roman" w:hAnsi="Times New Roman"/>
          <w:sz w:val="24"/>
          <w:szCs w:val="24"/>
        </w:rPr>
        <w:t xml:space="preserve">. </w:t>
      </w:r>
      <w:r w:rsidR="00613925" w:rsidRPr="00EC0D4B">
        <w:rPr>
          <w:rFonts w:ascii="Times New Roman" w:hAnsi="Times New Roman"/>
          <w:sz w:val="24"/>
          <w:szCs w:val="24"/>
        </w:rPr>
        <w:t>Основа</w:t>
      </w:r>
      <w:r w:rsidR="00B260ED">
        <w:rPr>
          <w:rFonts w:ascii="Times New Roman" w:hAnsi="Times New Roman"/>
          <w:sz w:val="24"/>
          <w:szCs w:val="24"/>
        </w:rPr>
        <w:t>ния для отказа в предоставлении</w:t>
      </w:r>
      <w:r w:rsidR="008030B8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муниципальной услуги:</w:t>
      </w:r>
    </w:p>
    <w:p w:rsidR="00355ACF" w:rsidRPr="00EC0D4B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</w:t>
      </w:r>
      <w:r w:rsidR="00355ACF" w:rsidRPr="00EC0D4B">
        <w:rPr>
          <w:rFonts w:ascii="Times New Roman" w:hAnsi="Times New Roman"/>
          <w:sz w:val="24"/>
          <w:szCs w:val="24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EC0D4B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</w:t>
      </w:r>
      <w:r w:rsidR="00355ACF" w:rsidRPr="00EC0D4B">
        <w:rPr>
          <w:rFonts w:ascii="Times New Roman" w:hAnsi="Times New Roman"/>
          <w:sz w:val="24"/>
          <w:szCs w:val="24"/>
        </w:rPr>
        <w:t>) поступление от исполнительных органов государственной власти</w:t>
      </w:r>
      <w:r w:rsidR="000870BB" w:rsidRPr="00EC0D4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355ACF" w:rsidRPr="00EC0D4B">
        <w:rPr>
          <w:rFonts w:ascii="Times New Roman" w:hAnsi="Times New Roman"/>
          <w:sz w:val="24"/>
          <w:szCs w:val="24"/>
        </w:rPr>
        <w:t xml:space="preserve">, органов государственной власти </w:t>
      </w:r>
      <w:r w:rsidR="000870BB" w:rsidRPr="00EC0D4B">
        <w:rPr>
          <w:rFonts w:ascii="Times New Roman" w:hAnsi="Times New Roman"/>
          <w:sz w:val="24"/>
          <w:szCs w:val="24"/>
        </w:rPr>
        <w:t xml:space="preserve">субъектов </w:t>
      </w:r>
      <w:r w:rsidR="00355ACF" w:rsidRPr="00EC0D4B">
        <w:rPr>
          <w:rFonts w:ascii="Times New Roman" w:hAnsi="Times New Roman"/>
          <w:sz w:val="24"/>
          <w:szCs w:val="24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EC0D4B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</w:t>
      </w:r>
      <w:r w:rsidR="00355ACF" w:rsidRPr="00EC0D4B">
        <w:rPr>
          <w:rFonts w:ascii="Times New Roman" w:hAnsi="Times New Roman"/>
          <w:sz w:val="24"/>
          <w:szCs w:val="24"/>
        </w:rPr>
        <w:t xml:space="preserve">) рекомендации </w:t>
      </w:r>
      <w:r w:rsidR="00CD0DE4" w:rsidRPr="00EC0D4B">
        <w:rPr>
          <w:rFonts w:ascii="Times New Roman" w:hAnsi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  <w:r w:rsidR="00104EFD" w:rsidRPr="00EC0D4B">
        <w:rPr>
          <w:rFonts w:ascii="Times New Roman" w:hAnsi="Times New Roman"/>
          <w:sz w:val="24"/>
          <w:szCs w:val="24"/>
        </w:rPr>
        <w:t xml:space="preserve">(далее – Комиссия) </w:t>
      </w:r>
      <w:r w:rsidR="00355ACF" w:rsidRPr="00EC0D4B">
        <w:rPr>
          <w:rFonts w:ascii="Times New Roman" w:hAnsi="Times New Roman"/>
          <w:sz w:val="24"/>
          <w:szCs w:val="24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EC0D4B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</w:t>
      </w:r>
      <w:r w:rsidR="00355ACF" w:rsidRPr="00EC0D4B">
        <w:rPr>
          <w:rFonts w:ascii="Times New Roman" w:hAnsi="Times New Roman"/>
          <w:sz w:val="24"/>
          <w:szCs w:val="24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Pr="00EC0D4B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5</w:t>
      </w:r>
      <w:r w:rsidR="00355ACF" w:rsidRPr="00EC0D4B">
        <w:rPr>
          <w:rFonts w:ascii="Times New Roman" w:hAnsi="Times New Roman"/>
          <w:sz w:val="24"/>
          <w:szCs w:val="24"/>
        </w:rPr>
        <w:t xml:space="preserve">) </w:t>
      </w:r>
      <w:r w:rsidR="002755AC" w:rsidRPr="00EC0D4B">
        <w:rPr>
          <w:rFonts w:ascii="Times New Roman" w:hAnsi="Times New Roman"/>
          <w:sz w:val="24"/>
          <w:szCs w:val="24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EC0D4B">
        <w:rPr>
          <w:rFonts w:ascii="Times New Roman" w:hAnsi="Times New Roman"/>
          <w:sz w:val="24"/>
          <w:szCs w:val="24"/>
        </w:rPr>
        <w:t>условно разрешенный вид использования</w:t>
      </w:r>
      <w:r w:rsidR="002755AC" w:rsidRPr="00EC0D4B">
        <w:rPr>
          <w:rFonts w:ascii="Times New Roman" w:hAnsi="Times New Roman"/>
          <w:sz w:val="24"/>
          <w:szCs w:val="24"/>
        </w:rPr>
        <w:t xml:space="preserve"> противоречит огр</w:t>
      </w:r>
      <w:r w:rsidR="00104EFD" w:rsidRPr="00EC0D4B">
        <w:rPr>
          <w:rFonts w:ascii="Times New Roman" w:hAnsi="Times New Roman"/>
          <w:sz w:val="24"/>
          <w:szCs w:val="24"/>
        </w:rPr>
        <w:t>аничениям в границах данных зон;</w:t>
      </w:r>
    </w:p>
    <w:p w:rsidR="00104EFD" w:rsidRPr="00EC0D4B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5A0E3E" w:rsidRPr="00EC0D4B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lastRenderedPageBreak/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EC0D4B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8) </w:t>
      </w:r>
      <w:r w:rsidR="008B0167" w:rsidRPr="00EC0D4B">
        <w:rPr>
          <w:rFonts w:ascii="Times New Roman" w:hAnsi="Times New Roman"/>
          <w:sz w:val="24"/>
          <w:szCs w:val="24"/>
        </w:rPr>
        <w:t xml:space="preserve">земельный участок, в отношении которого </w:t>
      </w:r>
      <w:proofErr w:type="gramStart"/>
      <w:r w:rsidR="008B0167" w:rsidRPr="00EC0D4B">
        <w:rPr>
          <w:rFonts w:ascii="Times New Roman" w:hAnsi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="008B0167" w:rsidRPr="00EC0D4B">
        <w:rPr>
          <w:rFonts w:ascii="Times New Roman" w:hAnsi="Times New Roman"/>
          <w:sz w:val="24"/>
          <w:szCs w:val="24"/>
        </w:rPr>
        <w:t xml:space="preserve"> пересечение с границами земель лесного фонда;</w:t>
      </w:r>
    </w:p>
    <w:p w:rsidR="008B0167" w:rsidRPr="00EC0D4B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EC0D4B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EC0D4B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EC0D4B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31677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</w:t>
      </w:r>
      <w:proofErr w:type="gramStart"/>
      <w:r w:rsidRPr="009C45E6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  <w:r w:rsidRPr="009C45E6">
        <w:rPr>
          <w:rFonts w:ascii="Times New Roman" w:hAnsi="Times New Roman"/>
          <w:b/>
          <w:sz w:val="24"/>
          <w:szCs w:val="24"/>
        </w:rPr>
        <w:t xml:space="preserve"> </w:t>
      </w:r>
    </w:p>
    <w:p w:rsidR="00031677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пошлины или иной платы, взимаемой за предоставление </w:t>
      </w:r>
    </w:p>
    <w:p w:rsidR="00613925" w:rsidRPr="009C45E6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9C45E6" w:rsidRPr="009C45E6" w:rsidRDefault="009C45E6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3925" w:rsidRPr="00EC0D4B" w:rsidRDefault="009C45E6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2.10. </w:t>
      </w:r>
      <w:r w:rsidRPr="00FF0A08">
        <w:rPr>
          <w:rFonts w:ascii="Times New Roman" w:hAnsi="Times New Roman"/>
          <w:bCs/>
          <w:sz w:val="24"/>
          <w:szCs w:val="24"/>
        </w:rPr>
        <w:t>Предоставление муниципальной услуги осуществляется бесплатно.</w:t>
      </w:r>
    </w:p>
    <w:p w:rsidR="00613925" w:rsidRPr="00B260ED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C45E6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2.11</w:t>
      </w:r>
      <w:r w:rsidR="009C45E6">
        <w:rPr>
          <w:rFonts w:ascii="Times New Roman" w:hAnsi="Times New Roman"/>
          <w:sz w:val="24"/>
          <w:szCs w:val="24"/>
        </w:rPr>
        <w:t>.</w:t>
      </w:r>
      <w:r w:rsidR="00014029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муниципальной услуги - не более </w:t>
      </w:r>
      <w:r w:rsidR="00B64762" w:rsidRPr="00EC0D4B">
        <w:rPr>
          <w:rFonts w:ascii="Times New Roman" w:hAnsi="Times New Roman"/>
          <w:sz w:val="24"/>
          <w:szCs w:val="24"/>
        </w:rPr>
        <w:t>15</w:t>
      </w:r>
      <w:r w:rsidR="00613925" w:rsidRPr="00EC0D4B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EC0D4B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2.11</w:t>
      </w:r>
      <w:r w:rsidR="009C45E6">
        <w:rPr>
          <w:rFonts w:ascii="Times New Roman" w:hAnsi="Times New Roman"/>
          <w:sz w:val="24"/>
          <w:szCs w:val="24"/>
        </w:rPr>
        <w:t>.1.</w:t>
      </w:r>
      <w:r w:rsidR="00014029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При получении результата предоставления услуги максимальный срок ожидания</w:t>
      </w:r>
      <w:r w:rsidR="00124ABA" w:rsidRPr="00EC0D4B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B64762" w:rsidRPr="00EC0D4B">
        <w:rPr>
          <w:rFonts w:ascii="Times New Roman" w:hAnsi="Times New Roman"/>
          <w:sz w:val="24"/>
          <w:szCs w:val="24"/>
        </w:rPr>
        <w:t>15</w:t>
      </w:r>
      <w:r w:rsidR="00613925" w:rsidRPr="00EC0D4B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C45E6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 Срок и порядок регистрации запроса заявителя о предоставлении </w:t>
      </w:r>
      <w:r w:rsidR="00B260ED" w:rsidRPr="009C45E6">
        <w:rPr>
          <w:rFonts w:ascii="Times New Roman" w:hAnsi="Times New Roman"/>
          <w:b/>
          <w:sz w:val="24"/>
          <w:szCs w:val="24"/>
        </w:rPr>
        <w:t>м</w:t>
      </w:r>
      <w:r w:rsidRPr="009C45E6">
        <w:rPr>
          <w:rFonts w:ascii="Times New Roman" w:hAnsi="Times New Roman"/>
          <w:b/>
          <w:sz w:val="24"/>
          <w:szCs w:val="24"/>
        </w:rPr>
        <w:t>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EC0D4B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82A58" w:rsidRPr="00EC0D4B" w:rsidRDefault="009C45E6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382A58" w:rsidRPr="00EC0D4B">
        <w:rPr>
          <w:rFonts w:ascii="Times New Roman" w:hAnsi="Times New Roman"/>
          <w:sz w:val="24"/>
          <w:szCs w:val="24"/>
        </w:rPr>
        <w:t xml:space="preserve"> При личном обращении заявителя в Уполномоченный орган с заявлением о </w:t>
      </w:r>
      <w:r w:rsidR="00B260ED">
        <w:rPr>
          <w:rFonts w:ascii="Times New Roman" w:hAnsi="Times New Roman"/>
          <w:sz w:val="24"/>
          <w:szCs w:val="24"/>
        </w:rPr>
        <w:t xml:space="preserve">предоставлении </w:t>
      </w:r>
      <w:r w:rsidR="00382A58" w:rsidRPr="00EC0D4B">
        <w:rPr>
          <w:rFonts w:ascii="Times New Roman" w:hAnsi="Times New Roman"/>
          <w:sz w:val="24"/>
          <w:szCs w:val="24"/>
        </w:rPr>
        <w:t>муниципальной услуги регистрация указанного заявления осуществляется в день обращения заявителя.</w:t>
      </w:r>
    </w:p>
    <w:p w:rsidR="00613925" w:rsidRPr="00EC0D4B" w:rsidRDefault="009C45E6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</w:t>
      </w:r>
      <w:r w:rsidR="00382A58" w:rsidRPr="00EC0D4B">
        <w:rPr>
          <w:rFonts w:ascii="Times New Roman" w:hAnsi="Times New Roman"/>
          <w:sz w:val="24"/>
          <w:szCs w:val="24"/>
        </w:rPr>
        <w:t>. При направлении заявления посредством</w:t>
      </w:r>
      <w:r w:rsidR="00893B70" w:rsidRPr="00EC0D4B">
        <w:rPr>
          <w:rFonts w:ascii="Times New Roman" w:hAnsi="Times New Roman"/>
          <w:sz w:val="24"/>
          <w:szCs w:val="24"/>
        </w:rPr>
        <w:t xml:space="preserve"> Единого портала или </w:t>
      </w:r>
      <w:r w:rsidR="00382A58" w:rsidRPr="00EC0D4B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893B70" w:rsidRPr="00EC0D4B">
        <w:rPr>
          <w:rFonts w:ascii="Times New Roman" w:hAnsi="Times New Roman"/>
          <w:sz w:val="24"/>
          <w:szCs w:val="24"/>
        </w:rPr>
        <w:t xml:space="preserve">Единого портала или </w:t>
      </w:r>
      <w:r w:rsidR="00382A58" w:rsidRPr="00EC0D4B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EC0D4B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9C45E6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Требования к помещениям, </w:t>
      </w:r>
      <w:r w:rsidR="00C643D0" w:rsidRPr="009C45E6">
        <w:rPr>
          <w:rFonts w:ascii="Times New Roman" w:hAnsi="Times New Roman"/>
          <w:b/>
          <w:sz w:val="24"/>
          <w:szCs w:val="24"/>
        </w:rPr>
        <w:t xml:space="preserve">в которых предоставляются </w:t>
      </w:r>
    </w:p>
    <w:p w:rsidR="00C643D0" w:rsidRPr="009C45E6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9C45E6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lastRenderedPageBreak/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D4B">
        <w:rPr>
          <w:rFonts w:ascii="Times New Roman" w:hAnsi="Times New Roman" w:cs="Times New Roman"/>
          <w:sz w:val="24"/>
          <w:szCs w:val="24"/>
        </w:rPr>
        <w:t>2.13</w:t>
      </w:r>
      <w:r w:rsidR="009C45E6">
        <w:rPr>
          <w:rFonts w:ascii="Times New Roman" w:hAnsi="Times New Roman" w:cs="Times New Roman"/>
          <w:sz w:val="24"/>
          <w:szCs w:val="24"/>
        </w:rPr>
        <w:t>.</w:t>
      </w:r>
      <w:r w:rsidR="00014029" w:rsidRPr="00EC0D4B">
        <w:rPr>
          <w:rFonts w:ascii="Times New Roman" w:hAnsi="Times New Roman" w:cs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здан</w:t>
      </w:r>
      <w:r w:rsidR="00C643D0" w:rsidRPr="00EC0D4B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EC0D4B">
        <w:rPr>
          <w:rFonts w:ascii="Times New Roman" w:hAnsi="Times New Roman" w:cs="Times New Roman"/>
          <w:sz w:val="24"/>
          <w:szCs w:val="24"/>
        </w:rPr>
        <w:t>противопожарной системой и системой пожаротушения. </w:t>
      </w:r>
    </w:p>
    <w:p w:rsidR="00613925" w:rsidRPr="00EC0D4B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D4B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EC0D4B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D4B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EC0D4B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2.13</w:t>
      </w:r>
      <w:r w:rsidR="009C45E6">
        <w:rPr>
          <w:rFonts w:ascii="Times New Roman" w:hAnsi="Times New Roman"/>
          <w:sz w:val="24"/>
          <w:szCs w:val="24"/>
        </w:rPr>
        <w:t>.1</w:t>
      </w:r>
      <w:r w:rsidR="007B7010" w:rsidRPr="00EC0D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EC0D4B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EC0D4B">
        <w:rPr>
          <w:rFonts w:ascii="Times New Roman" w:hAnsi="Times New Roman"/>
          <w:sz w:val="24"/>
          <w:szCs w:val="24"/>
        </w:rPr>
        <w:t xml:space="preserve"> предоставления </w:t>
      </w:r>
      <w:r w:rsidR="00C643D0" w:rsidRPr="00EC0D4B">
        <w:rPr>
          <w:rFonts w:ascii="Times New Roman" w:hAnsi="Times New Roman"/>
          <w:sz w:val="24"/>
          <w:szCs w:val="24"/>
        </w:rPr>
        <w:t xml:space="preserve">или </w:t>
      </w:r>
      <w:r w:rsidR="00613925" w:rsidRPr="00EC0D4B">
        <w:rPr>
          <w:rFonts w:ascii="Times New Roman" w:hAnsi="Times New Roman"/>
          <w:sz w:val="24"/>
          <w:szCs w:val="24"/>
        </w:rPr>
        <w:t>муниципальной услуги обеспечивается: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1) </w:t>
      </w:r>
      <w:r w:rsidR="0060656F" w:rsidRPr="00EC0D4B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2) </w:t>
      </w:r>
      <w:r w:rsidR="0060656F" w:rsidRPr="00EC0D4B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EC0D4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EC0D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0D4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EC0D4B">
        <w:rPr>
          <w:rFonts w:ascii="Times New Roman" w:hAnsi="Times New Roman"/>
          <w:sz w:val="24"/>
          <w:szCs w:val="24"/>
        </w:rPr>
        <w:t>;</w:t>
      </w:r>
    </w:p>
    <w:p w:rsidR="00613925" w:rsidRPr="00EC0D4B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EC0D4B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EC0D4B">
        <w:rPr>
          <w:rFonts w:ascii="Times New Roman" w:hAnsi="Times New Roman"/>
          <w:sz w:val="24"/>
          <w:szCs w:val="24"/>
        </w:rPr>
        <w:t xml:space="preserve">торые </w:t>
      </w:r>
      <w:r w:rsidR="0048487F" w:rsidRPr="00EC0D4B">
        <w:rPr>
          <w:rFonts w:ascii="Times New Roman" w:hAnsi="Times New Roman"/>
          <w:sz w:val="24"/>
          <w:szCs w:val="24"/>
        </w:rPr>
        <w:t>указаны в подпунктах 1 – 4</w:t>
      </w:r>
      <w:r w:rsidRPr="00EC0D4B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C45E6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2.14</w:t>
      </w:r>
      <w:r w:rsidR="009C45E6">
        <w:rPr>
          <w:rFonts w:ascii="Times New Roman" w:hAnsi="Times New Roman"/>
          <w:sz w:val="24"/>
          <w:szCs w:val="24"/>
        </w:rPr>
        <w:t>.</w:t>
      </w:r>
      <w:r w:rsidR="007B7010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EC0D4B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</w:t>
      </w:r>
      <w:r w:rsidRPr="00EC0D4B">
        <w:rPr>
          <w:rFonts w:ascii="Times New Roman" w:hAnsi="Times New Roman"/>
          <w:sz w:val="24"/>
          <w:szCs w:val="24"/>
        </w:rPr>
        <w:t xml:space="preserve">муниципального </w:t>
      </w:r>
      <w:r w:rsidR="00B9776D" w:rsidRPr="00EC0D4B">
        <w:rPr>
          <w:rFonts w:ascii="Times New Roman" w:hAnsi="Times New Roman"/>
          <w:sz w:val="24"/>
          <w:szCs w:val="24"/>
        </w:rPr>
        <w:t>образования</w:t>
      </w:r>
      <w:r w:rsidRPr="00EC0D4B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EC0D4B">
        <w:rPr>
          <w:rFonts w:ascii="Times New Roman" w:hAnsi="Times New Roman"/>
          <w:sz w:val="24"/>
          <w:szCs w:val="24"/>
        </w:rPr>
        <w:t>гиональном</w:t>
      </w:r>
      <w:r w:rsidRPr="00EC0D4B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EC0D4B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EC0D4B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</w:t>
      </w:r>
      <w:r w:rsidR="00385B1C" w:rsidRPr="00EC0D4B">
        <w:rPr>
          <w:rFonts w:ascii="Times New Roman" w:hAnsi="Times New Roman"/>
          <w:sz w:val="24"/>
          <w:szCs w:val="24"/>
        </w:rPr>
        <w:t>.14</w:t>
      </w:r>
      <w:r w:rsidR="009C45E6">
        <w:rPr>
          <w:rFonts w:ascii="Times New Roman" w:hAnsi="Times New Roman"/>
          <w:sz w:val="24"/>
          <w:szCs w:val="24"/>
        </w:rPr>
        <w:t>.1</w:t>
      </w:r>
      <w:r w:rsidRPr="00EC0D4B">
        <w:rPr>
          <w:rFonts w:ascii="Times New Roman" w:hAnsi="Times New Roman"/>
          <w:sz w:val="24"/>
          <w:szCs w:val="24"/>
        </w:rPr>
        <w:t xml:space="preserve">. Показателями качества предоставления </w:t>
      </w:r>
      <w:r w:rsidR="00B9776D" w:rsidRPr="00EC0D4B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7B7010" w:rsidRPr="00EC0D4B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lastRenderedPageBreak/>
        <w:t xml:space="preserve">соблюдение сроков приема и рассмотрения документов; </w:t>
      </w:r>
    </w:p>
    <w:p w:rsidR="007B7010" w:rsidRPr="00EC0D4B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CB496F" w:rsidRPr="00EC0D4B">
        <w:rPr>
          <w:rFonts w:ascii="Times New Roman" w:hAnsi="Times New Roman"/>
          <w:sz w:val="24"/>
          <w:szCs w:val="24"/>
        </w:rPr>
        <w:t>муниципальной</w:t>
      </w:r>
      <w:r w:rsidR="00B9776D" w:rsidRPr="00EC0D4B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EC0D4B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</w:t>
      </w:r>
      <w:r w:rsidR="00B9776D" w:rsidRPr="00EC0D4B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местного самоуправления</w:t>
      </w:r>
      <w:r w:rsidRPr="00EC0D4B">
        <w:rPr>
          <w:rFonts w:ascii="Times New Roman" w:hAnsi="Times New Roman"/>
          <w:sz w:val="24"/>
          <w:szCs w:val="24"/>
        </w:rPr>
        <w:t xml:space="preserve">; </w:t>
      </w:r>
    </w:p>
    <w:p w:rsidR="007B7010" w:rsidRPr="00EC0D4B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EC0D4B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EC0D4B">
        <w:rPr>
          <w:rFonts w:ascii="Times New Roman" w:hAnsi="Times New Roman"/>
          <w:sz w:val="24"/>
          <w:szCs w:val="24"/>
        </w:rPr>
        <w:t>.</w:t>
      </w:r>
    </w:p>
    <w:p w:rsidR="007B7010" w:rsidRPr="00EC0D4B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</w:t>
      </w:r>
      <w:r w:rsidR="00B9776D" w:rsidRPr="00EC0D4B">
        <w:rPr>
          <w:rFonts w:ascii="Times New Roman" w:hAnsi="Times New Roman"/>
          <w:sz w:val="24"/>
          <w:szCs w:val="24"/>
        </w:rPr>
        <w:t>гионального</w:t>
      </w:r>
      <w:r w:rsidRPr="00EC0D4B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EC0D4B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2.14</w:t>
      </w:r>
      <w:r w:rsidR="009C45E6">
        <w:rPr>
          <w:rFonts w:ascii="Times New Roman" w:hAnsi="Times New Roman"/>
          <w:sz w:val="24"/>
          <w:szCs w:val="24"/>
        </w:rPr>
        <w:t>.2</w:t>
      </w:r>
      <w:r w:rsidR="007B7010" w:rsidRPr="00EC0D4B">
        <w:rPr>
          <w:rFonts w:ascii="Times New Roman" w:hAnsi="Times New Roman"/>
          <w:sz w:val="24"/>
          <w:szCs w:val="24"/>
        </w:rPr>
        <w:t xml:space="preserve">. Информация о ходе предоставления муниципальной услуги может быть получена заявителем </w:t>
      </w:r>
      <w:r w:rsidR="00B9776D" w:rsidRPr="00EC0D4B">
        <w:rPr>
          <w:rFonts w:ascii="Times New Roman" w:hAnsi="Times New Roman"/>
          <w:sz w:val="24"/>
          <w:szCs w:val="24"/>
        </w:rPr>
        <w:t xml:space="preserve">лично при обращении </w:t>
      </w:r>
      <w:r w:rsidR="007B7010" w:rsidRPr="00EC0D4B">
        <w:rPr>
          <w:rFonts w:ascii="Times New Roman" w:hAnsi="Times New Roman"/>
          <w:sz w:val="24"/>
          <w:szCs w:val="24"/>
        </w:rPr>
        <w:t xml:space="preserve">в </w:t>
      </w:r>
      <w:r w:rsidR="00317C85" w:rsidRPr="00EC0D4B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EC0D4B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="007B7010" w:rsidRPr="00EC0D4B">
        <w:rPr>
          <w:rFonts w:ascii="Times New Roman" w:hAnsi="Times New Roman"/>
          <w:sz w:val="24"/>
          <w:szCs w:val="24"/>
        </w:rPr>
        <w:t>ли</w:t>
      </w:r>
      <w:r w:rsidR="00B9776D" w:rsidRPr="00EC0D4B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="007B7010" w:rsidRPr="00EC0D4B">
        <w:rPr>
          <w:rFonts w:ascii="Times New Roman" w:hAnsi="Times New Roman"/>
          <w:sz w:val="24"/>
          <w:szCs w:val="24"/>
        </w:rPr>
        <w:t>на Ре</w:t>
      </w:r>
      <w:r w:rsidR="00B9776D" w:rsidRPr="00EC0D4B">
        <w:rPr>
          <w:rFonts w:ascii="Times New Roman" w:hAnsi="Times New Roman"/>
          <w:sz w:val="24"/>
          <w:szCs w:val="24"/>
        </w:rPr>
        <w:t>гиональном</w:t>
      </w:r>
      <w:r w:rsidR="009C45E6">
        <w:rPr>
          <w:rFonts w:ascii="Times New Roman" w:hAnsi="Times New Roman"/>
          <w:sz w:val="24"/>
          <w:szCs w:val="24"/>
        </w:rPr>
        <w:t xml:space="preserve"> портале</w:t>
      </w:r>
      <w:r w:rsidR="007B7010" w:rsidRPr="00EC0D4B">
        <w:rPr>
          <w:rFonts w:ascii="Times New Roman" w:hAnsi="Times New Roman"/>
          <w:sz w:val="24"/>
          <w:szCs w:val="24"/>
        </w:rPr>
        <w:t>.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801E5" w:rsidRPr="009B53D0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B53D0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613925" w:rsidRPr="009B53D0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B53D0">
        <w:rPr>
          <w:rFonts w:ascii="Times New Roman" w:hAnsi="Times New Roman"/>
          <w:b/>
          <w:sz w:val="24"/>
          <w:szCs w:val="24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EC0D4B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EC0D4B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2.15</w:t>
      </w:r>
      <w:r w:rsidR="009B53D0">
        <w:rPr>
          <w:rFonts w:ascii="Times New Roman" w:hAnsi="Times New Roman"/>
          <w:sz w:val="24"/>
          <w:szCs w:val="24"/>
        </w:rPr>
        <w:t>.</w:t>
      </w:r>
      <w:r w:rsidR="007B7010" w:rsidRPr="00EC0D4B">
        <w:rPr>
          <w:rFonts w:ascii="Times New Roman" w:hAnsi="Times New Roman"/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>При предоставлении</w:t>
      </w:r>
      <w:r w:rsidR="00AA5CD5" w:rsidRPr="00EC0D4B">
        <w:rPr>
          <w:sz w:val="24"/>
          <w:szCs w:val="24"/>
        </w:rPr>
        <w:t xml:space="preserve"> </w:t>
      </w:r>
      <w:r w:rsidR="00613925" w:rsidRPr="00EC0D4B">
        <w:rPr>
          <w:rFonts w:ascii="Times New Roman" w:hAnsi="Times New Roman"/>
          <w:sz w:val="24"/>
          <w:szCs w:val="24"/>
        </w:rPr>
        <w:t xml:space="preserve">муниципальной услуги в </w:t>
      </w:r>
      <w:r w:rsidR="007F0643" w:rsidRPr="00EC0D4B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613925" w:rsidRPr="00EC0D4B">
        <w:rPr>
          <w:rFonts w:ascii="Times New Roman" w:hAnsi="Times New Roman"/>
          <w:sz w:val="24"/>
          <w:szCs w:val="24"/>
        </w:rPr>
        <w:t>заявитель вправе:</w:t>
      </w:r>
    </w:p>
    <w:p w:rsidR="00613925" w:rsidRPr="00EC0D4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а) получить информацию о порядке и сроках предоставления муниципальной услуги, р</w:t>
      </w:r>
      <w:r w:rsidR="00CB496F" w:rsidRPr="00EC0D4B">
        <w:rPr>
          <w:rFonts w:ascii="Times New Roman" w:hAnsi="Times New Roman"/>
          <w:sz w:val="24"/>
          <w:szCs w:val="24"/>
        </w:rPr>
        <w:t>азмещенную на Едином портале и</w:t>
      </w:r>
      <w:r w:rsidRPr="00EC0D4B">
        <w:rPr>
          <w:rFonts w:ascii="Times New Roman" w:hAnsi="Times New Roman"/>
          <w:sz w:val="24"/>
          <w:szCs w:val="24"/>
        </w:rPr>
        <w:t xml:space="preserve"> на Ре</w:t>
      </w:r>
      <w:r w:rsidR="00AA5CD5" w:rsidRPr="00EC0D4B">
        <w:rPr>
          <w:rFonts w:ascii="Times New Roman" w:hAnsi="Times New Roman"/>
          <w:sz w:val="24"/>
          <w:szCs w:val="24"/>
        </w:rPr>
        <w:t>гиональном</w:t>
      </w:r>
      <w:r w:rsidRPr="00EC0D4B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EC0D4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б) </w:t>
      </w:r>
      <w:r w:rsidR="007F0643" w:rsidRPr="00EC0D4B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613925" w:rsidRPr="00EC0D4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EC0D4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г) осуществить оценку качества предоставления муниципальной услуги посредством Ре</w:t>
      </w:r>
      <w:r w:rsidR="00A6553F" w:rsidRPr="00EC0D4B">
        <w:rPr>
          <w:rFonts w:ascii="Times New Roman" w:hAnsi="Times New Roman"/>
          <w:sz w:val="24"/>
          <w:szCs w:val="24"/>
        </w:rPr>
        <w:t>гионального</w:t>
      </w:r>
      <w:r w:rsidRPr="00EC0D4B">
        <w:rPr>
          <w:rFonts w:ascii="Times New Roman" w:hAnsi="Times New Roman"/>
          <w:sz w:val="24"/>
          <w:szCs w:val="24"/>
        </w:rPr>
        <w:t xml:space="preserve"> портала;</w:t>
      </w:r>
    </w:p>
    <w:p w:rsidR="00613925" w:rsidRPr="00EC0D4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613925" w:rsidRPr="00EC0D4B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е) подать жалобу на решение и действие (бездействие) </w:t>
      </w:r>
      <w:r w:rsidR="007E6ACF">
        <w:rPr>
          <w:rFonts w:ascii="Times New Roman" w:hAnsi="Times New Roman"/>
          <w:sz w:val="24"/>
          <w:szCs w:val="24"/>
        </w:rPr>
        <w:t xml:space="preserve">структурного в </w:t>
      </w:r>
      <w:r w:rsidR="00A6553F" w:rsidRPr="00EC0D4B">
        <w:rPr>
          <w:rFonts w:ascii="Times New Roman" w:hAnsi="Times New Roman"/>
          <w:sz w:val="24"/>
          <w:szCs w:val="24"/>
        </w:rPr>
        <w:t>орган местного самоуправления</w:t>
      </w:r>
      <w:r w:rsidRPr="00EC0D4B">
        <w:rPr>
          <w:rFonts w:ascii="Times New Roman" w:hAnsi="Times New Roman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EC0D4B">
        <w:rPr>
          <w:rFonts w:ascii="Times New Roman" w:hAnsi="Times New Roman"/>
          <w:sz w:val="24"/>
          <w:szCs w:val="24"/>
        </w:rPr>
        <w:t>гионального</w:t>
      </w:r>
      <w:r w:rsidRPr="00EC0D4B">
        <w:rPr>
          <w:rFonts w:ascii="Times New Roman" w:hAnsi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7F0643" w:rsidRPr="00EC0D4B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2.15</w:t>
      </w:r>
      <w:r w:rsidR="009B53D0">
        <w:rPr>
          <w:rFonts w:ascii="Times New Roman" w:hAnsi="Times New Roman"/>
          <w:sz w:val="24"/>
          <w:szCs w:val="24"/>
        </w:rPr>
        <w:t>.1</w:t>
      </w:r>
      <w:r w:rsidR="007B7010" w:rsidRPr="00EC0D4B">
        <w:rPr>
          <w:rFonts w:ascii="Times New Roman" w:hAnsi="Times New Roman"/>
          <w:sz w:val="24"/>
          <w:szCs w:val="24"/>
        </w:rPr>
        <w:t xml:space="preserve">. </w:t>
      </w:r>
      <w:r w:rsidR="007F0643" w:rsidRPr="00EC0D4B">
        <w:rPr>
          <w:rFonts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</w:t>
      </w:r>
      <w:r w:rsidR="00082F27" w:rsidRPr="00EC0D4B">
        <w:rPr>
          <w:rFonts w:ascii="Times New Roman" w:hAnsi="Times New Roman"/>
          <w:sz w:val="24"/>
          <w:szCs w:val="24"/>
        </w:rPr>
        <w:t xml:space="preserve">интерактивной </w:t>
      </w:r>
      <w:r w:rsidR="007F0643" w:rsidRPr="00EC0D4B">
        <w:rPr>
          <w:rFonts w:ascii="Times New Roman" w:hAnsi="Times New Roman"/>
          <w:sz w:val="24"/>
          <w:szCs w:val="24"/>
        </w:rPr>
        <w:t>формы заявления на Едином портале, Ре</w:t>
      </w:r>
      <w:r w:rsidR="00A6553F" w:rsidRPr="00EC0D4B">
        <w:rPr>
          <w:rFonts w:ascii="Times New Roman" w:hAnsi="Times New Roman"/>
          <w:sz w:val="24"/>
          <w:szCs w:val="24"/>
        </w:rPr>
        <w:t>гиональном</w:t>
      </w:r>
      <w:r w:rsidR="007F0643" w:rsidRPr="00EC0D4B">
        <w:rPr>
          <w:rFonts w:ascii="Times New Roman" w:hAnsi="Times New Roman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613925" w:rsidRPr="00EC0D4B" w:rsidRDefault="00385B1C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2.15</w:t>
      </w:r>
      <w:r w:rsidR="009B53D0">
        <w:rPr>
          <w:rFonts w:ascii="Times New Roman" w:hAnsi="Times New Roman"/>
          <w:sz w:val="24"/>
          <w:szCs w:val="24"/>
        </w:rPr>
        <w:t>.2</w:t>
      </w:r>
      <w:r w:rsidR="007F0643" w:rsidRPr="00EC0D4B">
        <w:rPr>
          <w:rFonts w:ascii="Times New Roman" w:hAnsi="Times New Roman"/>
          <w:sz w:val="24"/>
          <w:szCs w:val="24"/>
        </w:rPr>
        <w:t xml:space="preserve">. </w:t>
      </w:r>
      <w:r w:rsidR="009D0121" w:rsidRPr="00EC0D4B">
        <w:rPr>
          <w:rFonts w:ascii="Times New Roman" w:hAnsi="Times New Roman"/>
          <w:sz w:val="24"/>
          <w:szCs w:val="24"/>
        </w:rPr>
        <w:t>При наличии технической возможности может осуществляться предварительная запись</w:t>
      </w:r>
      <w:r w:rsidR="00613925" w:rsidRPr="00EC0D4B">
        <w:rPr>
          <w:rFonts w:ascii="Times New Roman" w:hAnsi="Times New Roman"/>
          <w:sz w:val="24"/>
          <w:szCs w:val="24"/>
        </w:rPr>
        <w:t xml:space="preserve"> заявителей на прием посредством Ре</w:t>
      </w:r>
      <w:r w:rsidR="00A6553F" w:rsidRPr="00EC0D4B">
        <w:rPr>
          <w:rFonts w:ascii="Times New Roman" w:hAnsi="Times New Roman"/>
          <w:sz w:val="24"/>
          <w:szCs w:val="24"/>
        </w:rPr>
        <w:t>гионального</w:t>
      </w:r>
      <w:r w:rsidR="009D0121" w:rsidRPr="00EC0D4B">
        <w:rPr>
          <w:rFonts w:ascii="Times New Roman" w:hAnsi="Times New Roman"/>
          <w:sz w:val="24"/>
          <w:szCs w:val="24"/>
        </w:rPr>
        <w:t xml:space="preserve"> портала.</w:t>
      </w:r>
    </w:p>
    <w:p w:rsidR="007E6ACF" w:rsidRDefault="007E6AC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364FDD" w:rsidRPr="00EC0D4B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EC0D4B">
        <w:rPr>
          <w:rFonts w:ascii="Times New Roman" w:hAnsi="Times New Roman"/>
          <w:b/>
          <w:bCs/>
          <w:sz w:val="24"/>
          <w:szCs w:val="24"/>
        </w:rPr>
        <w:t>Состав</w:t>
      </w:r>
      <w:r w:rsidRPr="00EC0D4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EC0D4B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EC0D4B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9B53D0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B53D0">
        <w:rPr>
          <w:rFonts w:ascii="Times New Roman" w:hAnsi="Times New Roman"/>
          <w:b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C35693" w:rsidRPr="00EC0D4B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EC0D4B" w:rsidRDefault="009B53D0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</w:t>
      </w:r>
      <w:r w:rsidR="00B65294" w:rsidRPr="00EC0D4B">
        <w:rPr>
          <w:rFonts w:ascii="Times New Roman" w:hAnsi="Times New Roman"/>
          <w:sz w:val="24"/>
          <w:szCs w:val="24"/>
        </w:rPr>
        <w:t> </w:t>
      </w:r>
      <w:r w:rsidR="00125F62" w:rsidRPr="00EC0D4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1)</w:t>
      </w:r>
      <w:r w:rsidRPr="00EC0D4B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2)</w:t>
      </w:r>
      <w:r w:rsidRPr="00EC0D4B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3)</w:t>
      </w:r>
      <w:r w:rsidRPr="00EC0D4B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4)</w:t>
      </w:r>
      <w:r w:rsidRPr="00EC0D4B">
        <w:rPr>
          <w:rFonts w:ascii="Times New Roman" w:hAnsi="Times New Roman"/>
          <w:sz w:val="24"/>
          <w:szCs w:val="24"/>
        </w:rPr>
        <w:tab/>
        <w:t>организация и проведение публичных слушаний или общественных обсуждений;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5)</w:t>
      </w:r>
      <w:r w:rsidRPr="00EC0D4B">
        <w:rPr>
          <w:rFonts w:ascii="Times New Roman" w:hAnsi="Times New Roman"/>
          <w:sz w:val="24"/>
          <w:szCs w:val="24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6)</w:t>
      </w:r>
      <w:r w:rsidRPr="00EC0D4B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7)</w:t>
      </w:r>
      <w:r w:rsidRPr="00EC0D4B">
        <w:rPr>
          <w:rFonts w:ascii="Times New Roman" w:hAnsi="Times New Roman"/>
          <w:sz w:val="24"/>
          <w:szCs w:val="24"/>
        </w:rPr>
        <w:tab/>
        <w:t>выдача (направление) заявителю результата</w:t>
      </w:r>
      <w:r w:rsidR="007E6ACF">
        <w:rPr>
          <w:rFonts w:ascii="Times New Roman" w:hAnsi="Times New Roman"/>
          <w:sz w:val="24"/>
          <w:szCs w:val="24"/>
        </w:rPr>
        <w:t xml:space="preserve"> </w:t>
      </w:r>
      <w:r w:rsidRPr="00EC0D4B">
        <w:rPr>
          <w:rFonts w:ascii="Times New Roman" w:hAnsi="Times New Roman"/>
          <w:sz w:val="24"/>
          <w:szCs w:val="24"/>
        </w:rPr>
        <w:t>муниципальной услуги.</w:t>
      </w:r>
    </w:p>
    <w:p w:rsidR="00082F27" w:rsidRPr="00EC0D4B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91E5F" w:rsidRPr="00EC0D4B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F" w:rsidRPr="00EC0D4B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D4B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EC0D4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C0D4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EC0D4B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78E" w:rsidRPr="00EC0D4B" w:rsidRDefault="0057705F" w:rsidP="009B5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4.1. </w:t>
      </w:r>
      <w:r w:rsidR="0049187F" w:rsidRPr="00EC0D4B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7E6ACF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9B53D0">
        <w:rPr>
          <w:rFonts w:ascii="Times New Roman" w:hAnsi="Times New Roman"/>
          <w:sz w:val="24"/>
          <w:szCs w:val="24"/>
        </w:rPr>
        <w:t>Юголокского</w:t>
      </w:r>
      <w:r w:rsidR="007E6AC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9187F" w:rsidRPr="00EC0D4B">
        <w:rPr>
          <w:rFonts w:ascii="Times New Roman" w:hAnsi="Times New Roman"/>
          <w:sz w:val="24"/>
          <w:szCs w:val="24"/>
        </w:rPr>
        <w:t xml:space="preserve">. </w:t>
      </w:r>
    </w:p>
    <w:p w:rsidR="0049187F" w:rsidRPr="00EC0D4B" w:rsidRDefault="009B53D0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EC0D4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EC0D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EC0D4B">
        <w:rPr>
          <w:rFonts w:ascii="Times New Roman" w:hAnsi="Times New Roman"/>
          <w:sz w:val="24"/>
          <w:szCs w:val="24"/>
        </w:rPr>
        <w:t xml:space="preserve"> деятельностью </w:t>
      </w:r>
      <w:r w:rsidR="00A42F78" w:rsidRPr="00EC0D4B">
        <w:rPr>
          <w:rFonts w:ascii="Times New Roman" w:hAnsi="Times New Roman"/>
          <w:sz w:val="24"/>
          <w:szCs w:val="24"/>
        </w:rPr>
        <w:t xml:space="preserve">Уполномоченного </w:t>
      </w:r>
      <w:r w:rsidR="0049187F" w:rsidRPr="00EC0D4B">
        <w:rPr>
          <w:rFonts w:ascii="Times New Roman" w:hAnsi="Times New Roman"/>
          <w:sz w:val="24"/>
          <w:szCs w:val="24"/>
        </w:rPr>
        <w:t>орган</w:t>
      </w:r>
      <w:r w:rsidR="007E6ACF">
        <w:rPr>
          <w:rFonts w:ascii="Times New Roman" w:hAnsi="Times New Roman"/>
          <w:sz w:val="24"/>
          <w:szCs w:val="24"/>
        </w:rPr>
        <w:t xml:space="preserve">а по предоставлению </w:t>
      </w:r>
      <w:r w:rsidR="0049187F" w:rsidRPr="00EC0D4B">
        <w:rPr>
          <w:rFonts w:ascii="Times New Roman" w:hAnsi="Times New Roman"/>
          <w:sz w:val="24"/>
          <w:szCs w:val="24"/>
        </w:rPr>
        <w:t>муниц</w:t>
      </w:r>
      <w:r w:rsidR="007E6ACF">
        <w:rPr>
          <w:rFonts w:ascii="Times New Roman" w:hAnsi="Times New Roman"/>
          <w:sz w:val="24"/>
          <w:szCs w:val="24"/>
        </w:rPr>
        <w:t xml:space="preserve">ипальной услуги осуществляется Главой администрации </w:t>
      </w:r>
      <w:r>
        <w:rPr>
          <w:rFonts w:ascii="Times New Roman" w:hAnsi="Times New Roman"/>
          <w:sz w:val="24"/>
          <w:szCs w:val="24"/>
        </w:rPr>
        <w:t>Юголокского</w:t>
      </w:r>
      <w:r w:rsidR="007E6AC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9187F" w:rsidRPr="00EC0D4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C139D" w:rsidRPr="00EC0D4B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9B53D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D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C139D" w:rsidRPr="009B53D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B53D0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</w:t>
      </w:r>
      <w:proofErr w:type="gramStart"/>
      <w:r w:rsidRPr="009B53D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B53D0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</w:t>
      </w:r>
      <w:r w:rsidR="00293922" w:rsidRPr="009B53D0">
        <w:rPr>
          <w:rFonts w:ascii="Times New Roman" w:hAnsi="Times New Roman" w:cs="Times New Roman"/>
          <w:b/>
          <w:sz w:val="24"/>
          <w:szCs w:val="24"/>
        </w:rPr>
        <w:t>ия</w:t>
      </w:r>
      <w:r w:rsidR="00DC139D" w:rsidRPr="009B53D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CA5C88" w:rsidRPr="00EC0D4B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EC0D4B" w:rsidRDefault="009B53D0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4.2.</w:t>
      </w:r>
      <w:r w:rsidR="005936EF" w:rsidRPr="00EC0D4B">
        <w:rPr>
          <w:rFonts w:ascii="Times New Roman" w:eastAsia="Calibri" w:hAnsi="Times New Roman"/>
          <w:sz w:val="24"/>
          <w:szCs w:val="24"/>
        </w:rPr>
        <w:t xml:space="preserve"> </w:t>
      </w:r>
      <w:r w:rsidR="005936EF" w:rsidRPr="009B53D0">
        <w:rPr>
          <w:rFonts w:ascii="Times New Roman" w:eastAsia="Calibri" w:hAnsi="Times New Roman"/>
          <w:sz w:val="24"/>
          <w:szCs w:val="24"/>
        </w:rPr>
        <w:t xml:space="preserve">Контроль полноты и качества предоставления </w:t>
      </w:r>
      <w:r w:rsidR="005936EF" w:rsidRPr="009B53D0">
        <w:rPr>
          <w:rFonts w:ascii="Times New Roman" w:hAnsi="Times New Roman"/>
          <w:sz w:val="24"/>
          <w:szCs w:val="24"/>
        </w:rPr>
        <w:t>муниципальной</w:t>
      </w:r>
      <w:r w:rsidR="005936EF" w:rsidRPr="009B53D0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EC0D4B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</w:t>
      </w:r>
      <w:proofErr w:type="gramStart"/>
      <w:r w:rsidRPr="00EC0D4B">
        <w:rPr>
          <w:rFonts w:ascii="Times New Roman" w:hAnsi="Times New Roman"/>
          <w:sz w:val="24"/>
          <w:szCs w:val="24"/>
        </w:rPr>
        <w:t>работы органа государственной власти субъекта Российской Федерации</w:t>
      </w:r>
      <w:proofErr w:type="gramEnd"/>
      <w:r w:rsidRPr="00EC0D4B">
        <w:rPr>
          <w:rFonts w:ascii="Times New Roman" w:hAnsi="Times New Roman"/>
          <w:sz w:val="24"/>
          <w:szCs w:val="24"/>
        </w:rPr>
        <w:t xml:space="preserve"> или</w:t>
      </w:r>
      <w:r w:rsidR="007E6ACF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Pr="00EC0D4B">
        <w:rPr>
          <w:rFonts w:ascii="Times New Roman" w:hAnsi="Times New Roman"/>
          <w:i/>
          <w:sz w:val="24"/>
          <w:szCs w:val="24"/>
        </w:rPr>
        <w:t>.</w:t>
      </w:r>
    </w:p>
    <w:p w:rsidR="005936EF" w:rsidRPr="00EC0D4B" w:rsidRDefault="009B53D0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5936EF" w:rsidRPr="00EC0D4B">
        <w:rPr>
          <w:rFonts w:ascii="Times New Roman" w:hAnsi="Times New Roman"/>
          <w:sz w:val="24"/>
          <w:szCs w:val="24"/>
        </w:rPr>
        <w:t xml:space="preserve">Внеплановые проверки проводятся в случае поступления в </w:t>
      </w:r>
      <w:r w:rsidR="00A42F78" w:rsidRPr="00EC0D4B">
        <w:rPr>
          <w:rFonts w:ascii="Times New Roman" w:hAnsi="Times New Roman"/>
          <w:sz w:val="24"/>
          <w:szCs w:val="24"/>
        </w:rPr>
        <w:t xml:space="preserve">Уполномоченный </w:t>
      </w:r>
      <w:r w:rsidR="005936EF" w:rsidRPr="00EC0D4B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EC0D4B" w:rsidRDefault="009B53D0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4.2.3</w:t>
      </w:r>
      <w:r w:rsidR="005936EF" w:rsidRPr="00EC0D4B">
        <w:rPr>
          <w:rFonts w:ascii="Times New Roman" w:eastAsia="Calibri" w:hAnsi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EC0D4B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C0D4B">
        <w:rPr>
          <w:rFonts w:ascii="Times New Roman" w:eastAsia="Calibri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36EF" w:rsidRPr="00EC0D4B" w:rsidRDefault="009B53D0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4.2.4</w:t>
      </w:r>
      <w:r w:rsidR="005936EF" w:rsidRPr="00EC0D4B">
        <w:rPr>
          <w:rFonts w:ascii="Times New Roman" w:eastAsia="Calibri" w:hAnsi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EC0D4B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EC0D4B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53D0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9B53D0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CA5C88" w:rsidRPr="00EC0D4B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EC0D4B" w:rsidRDefault="009B53D0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CC0358" w:rsidRPr="00EC0D4B">
        <w:rPr>
          <w:rFonts w:ascii="Times New Roman" w:hAnsi="Times New Roman" w:cs="Times New Roman"/>
          <w:sz w:val="24"/>
          <w:szCs w:val="24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CC0358" w:rsidRPr="00EC0D4B">
        <w:rPr>
          <w:sz w:val="24"/>
          <w:szCs w:val="24"/>
        </w:rPr>
        <w:t xml:space="preserve"> </w:t>
      </w:r>
      <w:r w:rsidR="00CC0358" w:rsidRPr="00EC0D4B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9B53D0" w:rsidRDefault="009B53D0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C7EA8" w:rsidRPr="009B53D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D0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9B53D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B53D0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DC139D" w:rsidRPr="009B53D0">
        <w:rPr>
          <w:rFonts w:ascii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CA5C88" w:rsidRPr="00EC0D4B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EC0D4B" w:rsidRDefault="009B53D0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57705F" w:rsidRPr="00EC0D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705F" w:rsidRPr="00EC0D4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 w:rsidRPr="00EC0D4B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57705F" w:rsidRPr="00EC0D4B">
        <w:rPr>
          <w:rFonts w:ascii="Times New Roman" w:hAnsi="Times New Roman" w:cs="Times New Roman"/>
          <w:sz w:val="24"/>
          <w:szCs w:val="24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EC0D4B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C0D4B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="00AC4BF2" w:rsidRPr="00EC0D4B">
        <w:rPr>
          <w:sz w:val="24"/>
          <w:szCs w:val="24"/>
        </w:rPr>
        <w:t xml:space="preserve"> </w:t>
      </w:r>
      <w:r w:rsidRPr="00EC0D4B">
        <w:rPr>
          <w:rFonts w:ascii="Times New Roman" w:hAnsi="Times New Roman"/>
          <w:b/>
          <w:sz w:val="24"/>
          <w:szCs w:val="24"/>
        </w:rPr>
        <w:t>муниципальную услугу, организаций, указанных в части 1.1 статьи 16 Федерального закона</w:t>
      </w:r>
      <w:r w:rsidR="00FD2F11" w:rsidRPr="00EC0D4B">
        <w:rPr>
          <w:rFonts w:ascii="Times New Roman" w:hAnsi="Times New Roman"/>
          <w:b/>
          <w:sz w:val="24"/>
          <w:szCs w:val="24"/>
        </w:rPr>
        <w:t xml:space="preserve"> №</w:t>
      </w:r>
      <w:r w:rsidR="00D66548" w:rsidRPr="00EC0D4B">
        <w:rPr>
          <w:rFonts w:ascii="Times New Roman" w:hAnsi="Times New Roman"/>
          <w:b/>
          <w:sz w:val="24"/>
          <w:szCs w:val="24"/>
        </w:rPr>
        <w:t xml:space="preserve"> </w:t>
      </w:r>
      <w:r w:rsidR="00FD2F11" w:rsidRPr="00EC0D4B">
        <w:rPr>
          <w:rFonts w:ascii="Times New Roman" w:hAnsi="Times New Roman"/>
          <w:b/>
          <w:sz w:val="24"/>
          <w:szCs w:val="24"/>
        </w:rPr>
        <w:t>210-ФЗ</w:t>
      </w:r>
      <w:r w:rsidRPr="00EC0D4B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EC0D4B" w:rsidRDefault="009B53D0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7705F" w:rsidRPr="00EC0D4B">
        <w:rPr>
          <w:rFonts w:ascii="Times New Roman" w:hAnsi="Times New Roman"/>
          <w:sz w:val="24"/>
          <w:szCs w:val="24"/>
        </w:rPr>
        <w:t xml:space="preserve"> Получатели муниципальной услуги имеют право на обжалование в досудебном порядке действий (бездействия) сотрудников </w:t>
      </w:r>
      <w:r w:rsidR="00455E85" w:rsidRPr="00EC0D4B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EC0D4B">
        <w:rPr>
          <w:rFonts w:ascii="Times New Roman" w:hAnsi="Times New Roman"/>
          <w:sz w:val="24"/>
          <w:szCs w:val="24"/>
        </w:rPr>
        <w:t>органа</w:t>
      </w:r>
      <w:r w:rsidR="0057705F" w:rsidRPr="00EC0D4B">
        <w:rPr>
          <w:rFonts w:ascii="Times New Roman" w:hAnsi="Times New Roman"/>
          <w:sz w:val="24"/>
          <w:szCs w:val="24"/>
        </w:rPr>
        <w:t xml:space="preserve">, участвующих в предоставлении муниципальной услуги, </w:t>
      </w:r>
      <w:bookmarkStart w:id="4" w:name="_Hlk41040895"/>
      <w:r w:rsidR="00927B09" w:rsidRPr="00EC0D4B">
        <w:rPr>
          <w:rFonts w:ascii="Times New Roman" w:hAnsi="Times New Roman"/>
          <w:sz w:val="24"/>
          <w:szCs w:val="24"/>
        </w:rPr>
        <w:t xml:space="preserve">руководителю </w:t>
      </w:r>
      <w:r w:rsidR="00AC4BF2" w:rsidRPr="00EC0D4B">
        <w:rPr>
          <w:rFonts w:ascii="Times New Roman" w:hAnsi="Times New Roman"/>
          <w:sz w:val="24"/>
          <w:szCs w:val="24"/>
        </w:rPr>
        <w:t>такого органа</w:t>
      </w:r>
      <w:r w:rsidR="00927B09" w:rsidRPr="00EC0D4B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2) нарушение срока предоставления муниципальной услуги;</w:t>
      </w:r>
      <w:r w:rsidR="00AC4BF2" w:rsidRPr="00EC0D4B">
        <w:rPr>
          <w:rFonts w:ascii="Times New Roman" w:hAnsi="Times New Roman"/>
          <w:sz w:val="24"/>
          <w:szCs w:val="24"/>
        </w:rPr>
        <w:t xml:space="preserve"> 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 xml:space="preserve">, </w:t>
      </w:r>
      <w:r w:rsidR="00FC1B54" w:rsidRPr="00EC0D4B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EC0D4B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 xml:space="preserve">, </w:t>
      </w:r>
      <w:r w:rsidR="00FC1B54" w:rsidRPr="00EC0D4B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EC0D4B">
        <w:rPr>
          <w:rFonts w:ascii="Times New Roman" w:hAnsi="Times New Roman"/>
          <w:sz w:val="24"/>
          <w:szCs w:val="24"/>
        </w:rPr>
        <w:t>для предоставления муниципальной услуги, у заявителя;</w:t>
      </w:r>
      <w:r w:rsidR="00AC4BF2" w:rsidRPr="00EC0D4B">
        <w:rPr>
          <w:rFonts w:ascii="Times New Roman" w:hAnsi="Times New Roman"/>
          <w:sz w:val="24"/>
          <w:szCs w:val="24"/>
        </w:rPr>
        <w:t xml:space="preserve"> 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 xml:space="preserve">, </w:t>
      </w:r>
      <w:r w:rsidR="00FC1B54" w:rsidRPr="00EC0D4B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7) отказ </w:t>
      </w:r>
      <w:r w:rsidR="00F217E9" w:rsidRPr="00EC0D4B">
        <w:rPr>
          <w:rFonts w:ascii="Times New Roman" w:hAnsi="Times New Roman"/>
          <w:sz w:val="24"/>
          <w:szCs w:val="24"/>
        </w:rPr>
        <w:t xml:space="preserve">Уполномоченного </w:t>
      </w:r>
      <w:r w:rsidR="006500B4" w:rsidRPr="00EC0D4B">
        <w:rPr>
          <w:rFonts w:ascii="Times New Roman" w:hAnsi="Times New Roman"/>
          <w:sz w:val="24"/>
          <w:szCs w:val="24"/>
        </w:rPr>
        <w:t>органа</w:t>
      </w:r>
      <w:r w:rsidRPr="00EC0D4B">
        <w:rPr>
          <w:rFonts w:ascii="Times New Roman" w:hAnsi="Times New Roman"/>
          <w:sz w:val="24"/>
          <w:szCs w:val="24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C0D4B">
        <w:rPr>
          <w:rFonts w:ascii="Times New Roman" w:hAnsi="Times New Roman"/>
          <w:sz w:val="24"/>
          <w:szCs w:val="24"/>
        </w:rPr>
        <w:lastRenderedPageBreak/>
        <w:t xml:space="preserve">иными нормативными правовыми актами </w:t>
      </w:r>
      <w:r w:rsidR="006500B4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EC0D4B" w:rsidRDefault="009B53D0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57705F" w:rsidRPr="00EC0D4B">
        <w:rPr>
          <w:rFonts w:ascii="Times New Roman" w:hAnsi="Times New Roman"/>
          <w:sz w:val="24"/>
          <w:szCs w:val="24"/>
        </w:rPr>
        <w:t>. </w:t>
      </w:r>
      <w:r w:rsidR="00445AE5" w:rsidRPr="00EC0D4B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</w:t>
      </w:r>
      <w:r>
        <w:rPr>
          <w:rFonts w:ascii="Times New Roman" w:hAnsi="Times New Roman"/>
          <w:sz w:val="24"/>
          <w:szCs w:val="24"/>
        </w:rPr>
        <w:t>ставляющий муниципальную услугу</w:t>
      </w:r>
      <w:r w:rsidR="00445AE5" w:rsidRPr="00EC0D4B">
        <w:rPr>
          <w:rFonts w:ascii="Times New Roman" w:hAnsi="Times New Roman"/>
          <w:sz w:val="24"/>
          <w:szCs w:val="24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</w:t>
      </w:r>
      <w:r w:rsidR="00EE3048" w:rsidRPr="00EC0D4B">
        <w:rPr>
          <w:rFonts w:ascii="Times New Roman" w:hAnsi="Times New Roman"/>
          <w:sz w:val="24"/>
          <w:szCs w:val="24"/>
        </w:rPr>
        <w:t>«</w:t>
      </w:r>
      <w:r w:rsidRPr="00EC0D4B">
        <w:rPr>
          <w:rFonts w:ascii="Times New Roman" w:hAnsi="Times New Roman"/>
          <w:sz w:val="24"/>
          <w:szCs w:val="24"/>
        </w:rPr>
        <w:t>Интернет</w:t>
      </w:r>
      <w:r w:rsidR="00EE3048" w:rsidRPr="00EC0D4B">
        <w:rPr>
          <w:rFonts w:ascii="Times New Roman" w:hAnsi="Times New Roman"/>
          <w:sz w:val="24"/>
          <w:szCs w:val="24"/>
        </w:rPr>
        <w:t>»</w:t>
      </w:r>
      <w:r w:rsidRPr="00EC0D4B">
        <w:rPr>
          <w:rFonts w:ascii="Times New Roman" w:hAnsi="Times New Roman"/>
          <w:sz w:val="24"/>
          <w:szCs w:val="24"/>
        </w:rPr>
        <w:t xml:space="preserve">, официального </w:t>
      </w:r>
      <w:r w:rsidR="006500B4" w:rsidRPr="00EC0D4B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EC0D4B">
        <w:rPr>
          <w:rFonts w:ascii="Times New Roman" w:hAnsi="Times New Roman"/>
          <w:sz w:val="24"/>
          <w:szCs w:val="24"/>
        </w:rPr>
        <w:t xml:space="preserve">, </w:t>
      </w:r>
      <w:r w:rsidR="006500B4" w:rsidRPr="00EC0D4B">
        <w:rPr>
          <w:rFonts w:ascii="Times New Roman" w:hAnsi="Times New Roman"/>
          <w:sz w:val="24"/>
          <w:szCs w:val="24"/>
        </w:rPr>
        <w:t xml:space="preserve">Регионального </w:t>
      </w:r>
      <w:r w:rsidRPr="00EC0D4B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EC0D4B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EC0D4B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5.</w:t>
      </w:r>
      <w:r w:rsidR="009B53D0">
        <w:rPr>
          <w:rFonts w:ascii="Times New Roman" w:hAnsi="Times New Roman"/>
          <w:sz w:val="24"/>
          <w:szCs w:val="24"/>
        </w:rPr>
        <w:t>2</w:t>
      </w:r>
      <w:r w:rsidRPr="00EC0D4B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1) </w:t>
      </w:r>
      <w:r w:rsidR="00AB0108" w:rsidRPr="00EC0D4B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EC0D4B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EC0D4B">
        <w:rPr>
          <w:rFonts w:ascii="Times New Roman" w:hAnsi="Times New Roman"/>
          <w:sz w:val="24"/>
          <w:szCs w:val="24"/>
        </w:rPr>
        <w:t>, организаций, предусмотренных частью 1.1 статьи 16 Федерального закона</w:t>
      </w:r>
      <w:r w:rsidR="00DC139D" w:rsidRPr="00EC0D4B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EC0D4B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3) </w:t>
      </w:r>
      <w:r w:rsidR="00BC4960" w:rsidRPr="00EC0D4B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9B53D0">
        <w:rPr>
          <w:rFonts w:ascii="Times New Roman" w:hAnsi="Times New Roman"/>
          <w:sz w:val="24"/>
          <w:szCs w:val="24"/>
        </w:rPr>
        <w:t xml:space="preserve"> либо муниципального служащего, </w:t>
      </w:r>
      <w:r w:rsidR="00BC4960" w:rsidRPr="00EC0D4B">
        <w:rPr>
          <w:rFonts w:ascii="Times New Roman" w:hAnsi="Times New Roman"/>
          <w:sz w:val="24"/>
          <w:szCs w:val="24"/>
        </w:rPr>
        <w:t>организаций, предусмотренных частью 1.1 статьи 16 Федерального закона</w:t>
      </w:r>
      <w:r w:rsidR="00DC139D" w:rsidRPr="00EC0D4B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EC0D4B">
        <w:rPr>
          <w:rFonts w:ascii="Times New Roman" w:hAnsi="Times New Roman"/>
          <w:sz w:val="24"/>
          <w:szCs w:val="24"/>
        </w:rPr>
        <w:t>, их работников</w:t>
      </w:r>
      <w:r w:rsidRPr="00EC0D4B">
        <w:rPr>
          <w:rFonts w:ascii="Times New Roman" w:hAnsi="Times New Roman"/>
          <w:sz w:val="24"/>
          <w:szCs w:val="24"/>
        </w:rPr>
        <w:t>;</w:t>
      </w:r>
    </w:p>
    <w:p w:rsidR="0057705F" w:rsidRPr="00EC0D4B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EC0D4B">
        <w:rPr>
          <w:rFonts w:ascii="Times New Roman" w:hAnsi="Times New Roman"/>
          <w:sz w:val="24"/>
          <w:szCs w:val="24"/>
        </w:rPr>
        <w:t>, организаций, предусмотренных частью 1.1 статьи 16 Федерального закона</w:t>
      </w:r>
      <w:r w:rsidR="00DC139D" w:rsidRPr="00EC0D4B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EC0D4B">
        <w:rPr>
          <w:rFonts w:ascii="Times New Roman" w:hAnsi="Times New Roman"/>
          <w:sz w:val="24"/>
          <w:szCs w:val="24"/>
        </w:rPr>
        <w:t>, их работников</w:t>
      </w:r>
      <w:r w:rsidRPr="00EC0D4B">
        <w:rPr>
          <w:rFonts w:ascii="Times New Roman" w:hAnsi="Times New Roman"/>
          <w:sz w:val="24"/>
          <w:szCs w:val="24"/>
        </w:rPr>
        <w:t>.</w:t>
      </w:r>
    </w:p>
    <w:p w:rsidR="004D47F0" w:rsidRDefault="009B53D0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9F0695" w:rsidRPr="00EC0D4B">
        <w:rPr>
          <w:rFonts w:ascii="Times New Roman" w:hAnsi="Times New Roman"/>
          <w:sz w:val="24"/>
          <w:szCs w:val="24"/>
        </w:rPr>
        <w:t xml:space="preserve">. Поступившая жалоба подлежит регистрации в срок не позднее </w:t>
      </w:r>
      <w:r w:rsidR="004D47F0">
        <w:rPr>
          <w:rFonts w:ascii="Times New Roman" w:hAnsi="Times New Roman"/>
          <w:sz w:val="24"/>
          <w:szCs w:val="24"/>
        </w:rPr>
        <w:t>1 рабочего дня.</w:t>
      </w:r>
    </w:p>
    <w:p w:rsidR="009F0695" w:rsidRPr="00EC0D4B" w:rsidRDefault="009B53D0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9F0695" w:rsidRPr="00EC0D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0695" w:rsidRPr="00EC0D4B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</w:t>
      </w:r>
      <w:proofErr w:type="gramEnd"/>
      <w:r w:rsidR="009F0695" w:rsidRPr="00EC0D4B">
        <w:rPr>
          <w:rFonts w:ascii="Times New Roman" w:hAnsi="Times New Roman"/>
          <w:sz w:val="24"/>
          <w:szCs w:val="24"/>
        </w:rPr>
        <w:t xml:space="preserve"> допущенных опечаток и ошибок или в случае обжалования нарушения установленного срока таких исправлений - в течение </w:t>
      </w:r>
      <w:r w:rsidR="005A2AD7">
        <w:rPr>
          <w:rFonts w:ascii="Times New Roman" w:hAnsi="Times New Roman"/>
          <w:sz w:val="24"/>
          <w:szCs w:val="24"/>
        </w:rPr>
        <w:t>10 рабочих дней</w:t>
      </w:r>
      <w:r w:rsidR="009F0695" w:rsidRPr="00EC0D4B">
        <w:rPr>
          <w:rFonts w:ascii="Times New Roman" w:hAnsi="Times New Roman"/>
          <w:sz w:val="24"/>
          <w:szCs w:val="24"/>
        </w:rPr>
        <w:t>.</w:t>
      </w:r>
    </w:p>
    <w:p w:rsidR="009F0695" w:rsidRPr="00EC0D4B" w:rsidRDefault="00E77D8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9F0695" w:rsidRPr="00EC0D4B">
        <w:rPr>
          <w:rFonts w:ascii="Times New Roman" w:hAnsi="Times New Roman"/>
          <w:sz w:val="24"/>
          <w:szCs w:val="24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EC0D4B" w:rsidRDefault="00E77D8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9F0695" w:rsidRPr="00EC0D4B">
        <w:rPr>
          <w:rFonts w:ascii="Times New Roman" w:hAnsi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9F0695" w:rsidRPr="00EC0D4B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C0D4B">
        <w:rPr>
          <w:rFonts w:ascii="Times New Roman" w:hAnsi="Times New Roman"/>
          <w:sz w:val="24"/>
          <w:szCs w:val="24"/>
        </w:rPr>
        <w:lastRenderedPageBreak/>
        <w:t xml:space="preserve">нормативными правовыми актами </w:t>
      </w:r>
      <w:r w:rsidR="00BE505E" w:rsidRPr="00EC0D4B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C0D4B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EC0D4B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9F0695" w:rsidRPr="00EC0D4B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EC0D4B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EC0D4B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EC0D4B">
        <w:rPr>
          <w:rFonts w:ascii="Times New Roman" w:hAnsi="Times New Roman"/>
          <w:sz w:val="24"/>
          <w:szCs w:val="24"/>
        </w:rPr>
        <w:t>ю</w:t>
      </w:r>
      <w:r w:rsidRPr="00EC0D4B">
        <w:rPr>
          <w:rFonts w:ascii="Times New Roman" w:hAnsi="Times New Roman"/>
          <w:sz w:val="24"/>
          <w:szCs w:val="24"/>
        </w:rPr>
        <w:t xml:space="preserve"> в срок</w:t>
      </w:r>
      <w:r w:rsidR="005A2AD7">
        <w:rPr>
          <w:rFonts w:ascii="Times New Roman" w:hAnsi="Times New Roman"/>
          <w:sz w:val="24"/>
          <w:szCs w:val="24"/>
        </w:rPr>
        <w:t xml:space="preserve"> 30 календарных дней</w:t>
      </w:r>
      <w:r w:rsidR="009F0695" w:rsidRPr="00EC0D4B">
        <w:rPr>
          <w:rFonts w:ascii="Times New Roman" w:hAnsi="Times New Roman"/>
          <w:i/>
          <w:sz w:val="24"/>
          <w:szCs w:val="24"/>
        </w:rPr>
        <w:t>.</w:t>
      </w:r>
    </w:p>
    <w:p w:rsidR="006F05D2" w:rsidRPr="00EC0D4B" w:rsidRDefault="006F05D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EC0D4B">
        <w:rPr>
          <w:rFonts w:ascii="Times New Roman" w:hAnsi="Times New Roman"/>
          <w:spacing w:val="-6"/>
          <w:sz w:val="24"/>
          <w:szCs w:val="24"/>
        </w:rPr>
        <w:br w:type="page"/>
      </w:r>
    </w:p>
    <w:p w:rsidR="006F05D2" w:rsidRPr="009D678E" w:rsidRDefault="006F05D2" w:rsidP="009D678E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  <w:lang w:bidi="ru-RU"/>
        </w:rPr>
        <w:lastRenderedPageBreak/>
        <w:t xml:space="preserve">Приложение № 1 </w:t>
      </w:r>
    </w:p>
    <w:p w:rsidR="009D678E" w:rsidRPr="009D678E" w:rsidRDefault="00E4339A" w:rsidP="00E1098E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zh-CN"/>
        </w:rPr>
        <w:t>Административному</w:t>
      </w:r>
      <w:r w:rsidR="009D678E"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  <w:lang w:eastAsia="zh-CN"/>
        </w:rPr>
        <w:t>у</w:t>
      </w:r>
      <w:r w:rsidR="00E1098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D678E"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E4339A" w:rsidRDefault="00E4339A" w:rsidP="00E1098E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="009D678E" w:rsidRPr="009D678E">
        <w:rPr>
          <w:rFonts w:ascii="Times New Roman" w:hAnsi="Times New Roman"/>
          <w:sz w:val="24"/>
          <w:szCs w:val="24"/>
        </w:rPr>
        <w:t xml:space="preserve">редоставлению разрешения на условно разрешенный вид использования </w:t>
      </w:r>
    </w:p>
    <w:p w:rsidR="009D678E" w:rsidRPr="009D678E" w:rsidRDefault="009D678E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</w:rPr>
        <w:t>земельного участка</w:t>
      </w:r>
      <w:r w:rsidRPr="009D678E">
        <w:rPr>
          <w:sz w:val="24"/>
          <w:szCs w:val="24"/>
        </w:rPr>
        <w:t xml:space="preserve"> </w:t>
      </w:r>
      <w:r w:rsidRPr="009D678E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</w:p>
    <w:p w:rsidR="009D678E" w:rsidRDefault="009D678E" w:rsidP="006F05D2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5A2AD7" w:rsidP="006F05D2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</w:p>
    <w:p w:rsidR="006F05D2" w:rsidRPr="005A2AD7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5A2AD7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6F05D2" w:rsidRPr="005A2AD7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</w:p>
    <w:p w:rsidR="006F05D2" w:rsidRPr="005A2AD7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5A2AD7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6F05D2" w:rsidRPr="00EC0D4B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pacing w:val="-7"/>
          <w:sz w:val="24"/>
          <w:szCs w:val="24"/>
        </w:rPr>
        <w:t>от</w:t>
      </w:r>
      <w:r w:rsidRPr="00EC0D4B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6F05D2" w:rsidRPr="005A2AD7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A2AD7">
        <w:rPr>
          <w:rFonts w:ascii="Times New Roman" w:hAnsi="Times New Roman"/>
          <w:i/>
          <w:spacing w:val="-3"/>
          <w:sz w:val="20"/>
          <w:szCs w:val="20"/>
        </w:rPr>
        <w:t>(для</w:t>
      </w:r>
      <w:r w:rsidR="005A2AD7" w:rsidRPr="005A2AD7">
        <w:rPr>
          <w:rFonts w:ascii="Times New Roman" w:hAnsi="Times New Roman"/>
          <w:i/>
          <w:spacing w:val="-3"/>
          <w:sz w:val="20"/>
          <w:szCs w:val="20"/>
        </w:rPr>
        <w:t xml:space="preserve"> заявителя юридического лица - </w:t>
      </w:r>
      <w:r w:rsidRPr="005A2AD7">
        <w:rPr>
          <w:rFonts w:ascii="Times New Roman" w:hAnsi="Times New Roman"/>
          <w:i/>
          <w:spacing w:val="-3"/>
          <w:sz w:val="20"/>
          <w:szCs w:val="20"/>
        </w:rPr>
        <w:t>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A2AD7">
        <w:rPr>
          <w:i/>
          <w:sz w:val="20"/>
          <w:szCs w:val="20"/>
        </w:rPr>
        <w:t xml:space="preserve"> </w:t>
      </w:r>
      <w:r w:rsidRPr="005A2AD7">
        <w:rPr>
          <w:rFonts w:ascii="Times New Roman" w:hAnsi="Times New Roman"/>
          <w:i/>
          <w:spacing w:val="-3"/>
          <w:sz w:val="20"/>
          <w:szCs w:val="20"/>
        </w:rPr>
        <w:t>эл. почта;</w:t>
      </w:r>
    </w:p>
    <w:p w:rsidR="006F05D2" w:rsidRPr="00EC0D4B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A2AD7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A2AD7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D4B">
        <w:rPr>
          <w:rFonts w:ascii="Times New Roman" w:hAnsi="Times New Roman"/>
          <w:b/>
          <w:sz w:val="24"/>
          <w:szCs w:val="24"/>
        </w:rPr>
        <w:t>Заявление</w:t>
      </w:r>
    </w:p>
    <w:p w:rsidR="006F05D2" w:rsidRPr="00EC0D4B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D4B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09540C" w:rsidRPr="00EC0D4B">
        <w:rPr>
          <w:rFonts w:ascii="Times New Roman" w:hAnsi="Times New Roman"/>
          <w:b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Прошу предоставить разрешение</w:t>
      </w:r>
      <w:r w:rsidR="0009540C" w:rsidRPr="00EC0D4B">
        <w:rPr>
          <w:rFonts w:ascii="Times New Roman" w:hAnsi="Times New Roman"/>
          <w:sz w:val="24"/>
          <w:szCs w:val="24"/>
        </w:rPr>
        <w:t xml:space="preserve"> на</w:t>
      </w:r>
      <w:r w:rsidRPr="00EC0D4B">
        <w:rPr>
          <w:rFonts w:ascii="Times New Roman" w:hAnsi="Times New Roman"/>
          <w:sz w:val="24"/>
          <w:szCs w:val="24"/>
        </w:rPr>
        <w:t xml:space="preserve"> </w:t>
      </w:r>
      <w:r w:rsidR="0009540C" w:rsidRPr="00EC0D4B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строительства:</w:t>
      </w:r>
    </w:p>
    <w:p w:rsidR="006F05D2" w:rsidRPr="00EC0D4B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EC0D4B" w:rsidRDefault="006F05D2" w:rsidP="006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6F05D2" w:rsidRPr="00EC0D4B" w:rsidRDefault="006F05D2" w:rsidP="006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F05D2" w:rsidRPr="00EC0D4B" w:rsidRDefault="006F05D2" w:rsidP="006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F05D2" w:rsidRPr="00EC0D4B" w:rsidRDefault="006F05D2" w:rsidP="006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6F05D2" w:rsidRPr="00EC0D4B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6F05D2" w:rsidRPr="00EC0D4B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0D4B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09540C" w:rsidRPr="00EC0D4B">
        <w:rPr>
          <w:rFonts w:ascii="Times New Roman" w:hAnsi="Times New Roman"/>
          <w:color w:val="000000"/>
          <w:sz w:val="24"/>
          <w:szCs w:val="24"/>
        </w:rPr>
        <w:t>государственной (</w:t>
      </w:r>
      <w:r w:rsidRPr="00EC0D4B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9540C" w:rsidRPr="00EC0D4B">
        <w:rPr>
          <w:rFonts w:ascii="Times New Roman" w:hAnsi="Times New Roman"/>
          <w:color w:val="000000"/>
          <w:sz w:val="24"/>
          <w:szCs w:val="24"/>
        </w:rPr>
        <w:t>)</w:t>
      </w:r>
      <w:r w:rsidRPr="00EC0D4B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предоставить:</w:t>
      </w:r>
    </w:p>
    <w:p w:rsidR="006F05D2" w:rsidRPr="00EC0D4B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C0D4B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EC0D4B" w:rsidTr="00EC0D4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EC0D4B" w:rsidTr="00EC0D4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EC0D4B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C0D4B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9D678E" w:rsidRPr="009D678E" w:rsidRDefault="006101F6" w:rsidP="009D678E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2</w:t>
      </w:r>
      <w:r w:rsidR="009D678E" w:rsidRPr="009D678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zh-CN"/>
        </w:rPr>
        <w:t>Административному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у 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E4339A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9D678E">
        <w:rPr>
          <w:rFonts w:ascii="Times New Roman" w:hAnsi="Times New Roman"/>
          <w:sz w:val="24"/>
          <w:szCs w:val="24"/>
        </w:rPr>
        <w:t xml:space="preserve">редоставлению разрешения на условно разрешенный вид использования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</w:rPr>
        <w:t>земельного участка</w:t>
      </w:r>
      <w:r w:rsidRPr="009D678E">
        <w:rPr>
          <w:sz w:val="24"/>
          <w:szCs w:val="24"/>
        </w:rPr>
        <w:t xml:space="preserve"> </w:t>
      </w:r>
      <w:r w:rsidRPr="009D678E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</w:p>
    <w:p w:rsidR="009D678E" w:rsidRPr="00EE5E57" w:rsidRDefault="009D678E" w:rsidP="006F05D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F05D2" w:rsidRPr="00EC0D4B" w:rsidRDefault="006F05D2" w:rsidP="00E43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Бланк органа,</w:t>
      </w:r>
      <w:r w:rsidR="005A2AD7">
        <w:rPr>
          <w:rFonts w:ascii="Times New Roman" w:hAnsi="Times New Roman"/>
          <w:sz w:val="24"/>
          <w:szCs w:val="24"/>
        </w:rPr>
        <w:t xml:space="preserve"> </w:t>
      </w:r>
      <w:r w:rsidR="009D678E">
        <w:rPr>
          <w:rFonts w:ascii="Times New Roman" w:hAnsi="Times New Roman"/>
          <w:sz w:val="24"/>
          <w:szCs w:val="24"/>
        </w:rPr>
        <w:t>осуществляющего</w:t>
      </w:r>
      <w:r w:rsidR="00E4339A">
        <w:rPr>
          <w:rFonts w:ascii="Times New Roman" w:hAnsi="Times New Roman"/>
          <w:sz w:val="24"/>
          <w:szCs w:val="24"/>
        </w:rPr>
        <w:t xml:space="preserve"> п</w:t>
      </w:r>
      <w:r w:rsidR="009D678E">
        <w:rPr>
          <w:rFonts w:ascii="Times New Roman" w:hAnsi="Times New Roman"/>
          <w:sz w:val="24"/>
          <w:szCs w:val="24"/>
        </w:rPr>
        <w:t>редоставление</w:t>
      </w:r>
      <w:r w:rsidR="00E4339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D678E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EC0D4B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6F05D2" w:rsidRPr="00EC0D4B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  <w:r w:rsidRPr="00EC0D4B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5"/>
      <w:bookmarkEnd w:id="6"/>
      <w:r w:rsidR="003D2BEA" w:rsidRPr="00EC0D4B"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EC0D4B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3D2BEA" w:rsidRPr="00EC0D4B" w:rsidRDefault="003D2BEA" w:rsidP="005A2AD7">
      <w:pPr>
        <w:spacing w:after="0"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EC0D4B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3D2BEA" w:rsidRPr="00EC0D4B" w:rsidRDefault="006F05D2" w:rsidP="005A2AD7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Предоставить разрешение </w:t>
      </w:r>
      <w:r w:rsidR="003D2BEA"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3D2BEA"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>а-</w:t>
      </w:r>
      <w:proofErr w:type="gramEnd"/>
      <w:r w:rsidRPr="00EC0D4B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</w:t>
      </w:r>
      <w:r w:rsidR="003D2BEA" w:rsidRPr="00EC0D4B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</w:t>
      </w:r>
      <w:r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</w:t>
      </w:r>
    </w:p>
    <w:p w:rsidR="003D2BEA" w:rsidRPr="00EC0D4B" w:rsidRDefault="003D2BEA" w:rsidP="005A2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     (наименование условно разрешенного вида использования)</w:t>
      </w:r>
    </w:p>
    <w:p w:rsidR="006F05D2" w:rsidRPr="00EC0D4B" w:rsidRDefault="006F05D2" w:rsidP="005A2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EC0D4B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EC0D4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EC0D4B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_______________________________________________________________________ </w:t>
      </w:r>
    </w:p>
    <w:p w:rsidR="006F05D2" w:rsidRPr="00EC0D4B" w:rsidRDefault="006F05D2" w:rsidP="005A2AD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EC0D4B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6F05D2" w:rsidRPr="00EC0D4B" w:rsidRDefault="006F05D2" w:rsidP="005A2AD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EC0D4B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3D2BEA" w:rsidRPr="00EC0D4B" w:rsidRDefault="003D2BEA" w:rsidP="005A2AD7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</w:p>
    <w:p w:rsidR="006F05D2" w:rsidRPr="00EC0D4B" w:rsidRDefault="006F05D2" w:rsidP="005A2AD7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C0D4B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EC0D4B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EC0D4B">
        <w:rPr>
          <w:rFonts w:ascii="Times New Roman" w:hAnsi="Times New Roman"/>
          <w:spacing w:val="-4"/>
          <w:sz w:val="24"/>
          <w:szCs w:val="24"/>
        </w:rPr>
        <w:t xml:space="preserve"> «__________________________».</w:t>
      </w:r>
    </w:p>
    <w:p w:rsidR="006F05D2" w:rsidRPr="00EC0D4B" w:rsidRDefault="006F05D2" w:rsidP="005A2AD7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EC0D4B">
        <w:rPr>
          <w:rFonts w:ascii="Times New Roman" w:hAnsi="Times New Roman"/>
          <w:spacing w:val="-4"/>
          <w:sz w:val="24"/>
          <w:szCs w:val="24"/>
        </w:rPr>
        <w:t>4. Настоящее решение (</w:t>
      </w:r>
      <w:r w:rsidRPr="00EC0D4B">
        <w:rPr>
          <w:rFonts w:ascii="Times New Roman" w:hAnsi="Times New Roman"/>
          <w:i/>
          <w:spacing w:val="-4"/>
          <w:sz w:val="24"/>
          <w:szCs w:val="24"/>
        </w:rPr>
        <w:t>постановление/распоряжение)</w:t>
      </w:r>
      <w:r w:rsidRPr="00EC0D4B">
        <w:rPr>
          <w:rFonts w:ascii="Times New Roman" w:hAnsi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6F05D2" w:rsidRPr="00EC0D4B" w:rsidRDefault="006F05D2" w:rsidP="005A2AD7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EC0D4B">
        <w:rPr>
          <w:rFonts w:ascii="Times New Roman" w:hAnsi="Times New Roman"/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EC0D4B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EC0D4B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________________________________________________________________________.</w:t>
      </w:r>
    </w:p>
    <w:p w:rsidR="006F05D2" w:rsidRPr="00EC0D4B" w:rsidRDefault="006F05D2" w:rsidP="005A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Должностное лицо (ФИО)</w:t>
      </w:r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EC0D4B" w:rsidRDefault="006E1F51" w:rsidP="006E1F5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</w:t>
      </w:r>
      <w:r w:rsidR="006F05D2" w:rsidRPr="00EC0D4B">
        <w:rPr>
          <w:rFonts w:ascii="Times New Roman" w:hAnsi="Times New Roman"/>
          <w:sz w:val="24"/>
          <w:szCs w:val="24"/>
        </w:rPr>
        <w:t>муниципальной услуги</w:t>
      </w:r>
      <w:r w:rsidR="00E1098E">
        <w:rPr>
          <w:rFonts w:ascii="Times New Roman" w:hAnsi="Times New Roman"/>
          <w:sz w:val="24"/>
          <w:szCs w:val="24"/>
        </w:rPr>
        <w:t>)</w:t>
      </w:r>
    </w:p>
    <w:p w:rsidR="006F05D2" w:rsidRPr="00EC0D4B" w:rsidRDefault="006F05D2" w:rsidP="006F05D2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C0D4B">
        <w:rPr>
          <w:color w:val="000000"/>
          <w:sz w:val="24"/>
          <w:szCs w:val="24"/>
          <w:lang w:bidi="ru-RU"/>
        </w:rPr>
        <w:tab/>
      </w:r>
    </w:p>
    <w:p w:rsidR="003D2BEA" w:rsidRPr="00EC0D4B" w:rsidRDefault="003D2B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</w:p>
    <w:p w:rsidR="009D678E" w:rsidRPr="009D678E" w:rsidRDefault="006101F6" w:rsidP="009D678E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3</w:t>
      </w:r>
      <w:r w:rsidR="009D678E" w:rsidRPr="009D678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zh-CN"/>
        </w:rPr>
        <w:t>Административному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у 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E4339A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9D678E">
        <w:rPr>
          <w:rFonts w:ascii="Times New Roman" w:hAnsi="Times New Roman"/>
          <w:sz w:val="24"/>
          <w:szCs w:val="24"/>
        </w:rPr>
        <w:t xml:space="preserve">редоставлению разрешения на условно разрешенный вид использования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</w:rPr>
        <w:t>земельного участка</w:t>
      </w:r>
      <w:r w:rsidRPr="009D678E">
        <w:rPr>
          <w:sz w:val="24"/>
          <w:szCs w:val="24"/>
        </w:rPr>
        <w:t xml:space="preserve"> </w:t>
      </w:r>
      <w:r w:rsidRPr="009D678E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</w:p>
    <w:p w:rsidR="00E4339A" w:rsidRDefault="00E4339A" w:rsidP="00546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6F05D2" w:rsidRPr="00EC0D4B" w:rsidRDefault="005462B9" w:rsidP="00546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Бланк органа, осуществляющего </w:t>
      </w:r>
      <w:r w:rsidR="006F05D2" w:rsidRPr="00EC0D4B">
        <w:rPr>
          <w:rFonts w:ascii="Times New Roman" w:hAnsi="Times New Roman"/>
          <w:sz w:val="24"/>
          <w:szCs w:val="24"/>
        </w:rPr>
        <w:t xml:space="preserve">предоставление </w:t>
      </w:r>
      <w:r w:rsidR="00BA7106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6F05D2" w:rsidRPr="00EC0D4B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6F05D2" w:rsidRPr="00EC0D4B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C0D4B">
        <w:rPr>
          <w:rFonts w:ascii="Times New Roman" w:hAnsi="Times New Roman"/>
          <w:b/>
          <w:spacing w:val="-4"/>
          <w:sz w:val="24"/>
          <w:szCs w:val="24"/>
        </w:rPr>
        <w:t xml:space="preserve">Об отказе в предоставлении разрешения </w:t>
      </w:r>
      <w:r w:rsidR="008B529D" w:rsidRPr="00EC0D4B"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D4B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6F05D2" w:rsidRPr="00EC0D4B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F05D2" w:rsidRPr="00EC0D4B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EC0D4B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t>и представленных документов____________________________________________________________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EC0D4B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EC0D4B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 w:rsidR="005A2AD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6F05D2" w:rsidRPr="00EC0D4B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0D4B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  <w:r w:rsidR="005A2AD7">
        <w:rPr>
          <w:rFonts w:ascii="Times New Roman" w:hAnsi="Times New Roman"/>
          <w:sz w:val="24"/>
          <w:szCs w:val="24"/>
        </w:rPr>
        <w:t>_______</w:t>
      </w:r>
    </w:p>
    <w:p w:rsidR="006F05D2" w:rsidRPr="00EC0D4B" w:rsidRDefault="006F05D2" w:rsidP="006F05D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A2AD7">
        <w:rPr>
          <w:rFonts w:ascii="Times New Roman" w:hAnsi="Times New Roman"/>
          <w:sz w:val="24"/>
          <w:szCs w:val="24"/>
        </w:rPr>
        <w:t>_______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разрешения на </w:t>
      </w:r>
      <w:r w:rsidR="00944741" w:rsidRPr="00EC0D4B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EC0D4B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EC0D4B">
        <w:rPr>
          <w:rFonts w:ascii="Times New Roman" w:hAnsi="Times New Roman"/>
          <w:sz w:val="24"/>
          <w:szCs w:val="24"/>
        </w:rPr>
        <w:t>с</w:t>
      </w:r>
      <w:proofErr w:type="gramEnd"/>
      <w:r w:rsidRPr="00EC0D4B">
        <w:rPr>
          <w:rFonts w:ascii="Times New Roman" w:hAnsi="Times New Roman"/>
          <w:sz w:val="24"/>
          <w:szCs w:val="24"/>
        </w:rPr>
        <w:t>: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C0D4B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EC0D4B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Должностное лицо (ФИО)</w:t>
      </w:r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предоставление муниципальной услуги)</w:t>
      </w: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B529D" w:rsidRPr="00EC0D4B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A2AD7" w:rsidRDefault="005A2AD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A2AD7" w:rsidRDefault="005A2AD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A2AD7" w:rsidRDefault="005A2AD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E1098E" w:rsidRDefault="00E1098E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E1098E" w:rsidRDefault="00E1098E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E1098E" w:rsidRDefault="00E1098E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E1098E" w:rsidRDefault="00E1098E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E4339A" w:rsidRDefault="00E4339A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BA7106" w:rsidRPr="009D678E" w:rsidRDefault="006101F6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4</w:t>
      </w:r>
      <w:r w:rsidR="00BA7106" w:rsidRPr="009D678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zh-CN"/>
        </w:rPr>
        <w:t>Административному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у 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E4339A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9D678E">
        <w:rPr>
          <w:rFonts w:ascii="Times New Roman" w:hAnsi="Times New Roman"/>
          <w:sz w:val="24"/>
          <w:szCs w:val="24"/>
        </w:rPr>
        <w:t xml:space="preserve">редоставлению разрешения на условно разрешенный вид использования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</w:rPr>
        <w:t>земельного участка</w:t>
      </w:r>
      <w:r w:rsidRPr="009D678E">
        <w:rPr>
          <w:sz w:val="24"/>
          <w:szCs w:val="24"/>
        </w:rPr>
        <w:t xml:space="preserve"> </w:t>
      </w:r>
      <w:r w:rsidRPr="009D678E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</w:p>
    <w:p w:rsidR="00BA7106" w:rsidRDefault="00BA7106" w:rsidP="006F05D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F05D2" w:rsidRDefault="005462B9" w:rsidP="00546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Бланк органа, осуществляющего </w:t>
      </w:r>
      <w:r w:rsidR="006F05D2" w:rsidRPr="00EC0D4B">
        <w:rPr>
          <w:rFonts w:ascii="Times New Roman" w:hAnsi="Times New Roman"/>
          <w:sz w:val="24"/>
          <w:szCs w:val="24"/>
        </w:rPr>
        <w:t xml:space="preserve">предоставление </w:t>
      </w:r>
      <w:r w:rsidR="00BA7106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6F05D2" w:rsidRPr="00EC0D4B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462B9" w:rsidRPr="00EC0D4B" w:rsidRDefault="005462B9" w:rsidP="00546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5462B9" w:rsidRDefault="006F05D2" w:rsidP="005462B9">
      <w:pPr>
        <w:widowControl w:val="0"/>
        <w:spacing w:after="0" w:line="360" w:lineRule="auto"/>
        <w:ind w:left="4820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EC0D4B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</w:t>
      </w:r>
      <w:r w:rsidR="00EE5E57">
        <w:rPr>
          <w:rFonts w:ascii="Times New Roman" w:hAnsi="Times New Roman"/>
          <w:i/>
          <w:iCs/>
          <w:sz w:val="24"/>
          <w:szCs w:val="24"/>
          <w:lang w:bidi="ru-RU"/>
        </w:rPr>
        <w:t>дения, ИНН</w:t>
      </w:r>
      <w:r w:rsidR="005462B9">
        <w:rPr>
          <w:rFonts w:ascii="Times New Roman" w:hAnsi="Times New Roman"/>
          <w:i/>
          <w:iCs/>
          <w:sz w:val="24"/>
          <w:szCs w:val="24"/>
          <w:lang w:bidi="ru-RU"/>
        </w:rPr>
        <w:t xml:space="preserve"> – для юридических </w:t>
      </w:r>
      <w:r w:rsidR="00EE5E57">
        <w:rPr>
          <w:rFonts w:ascii="Times New Roman" w:hAnsi="Times New Roman"/>
          <w:i/>
          <w:iCs/>
          <w:sz w:val="24"/>
          <w:szCs w:val="24"/>
          <w:lang w:bidi="ru-RU"/>
        </w:rPr>
        <w:t>лиц</w:t>
      </w:r>
      <w:r w:rsidRPr="00EC0D4B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:rsidR="005462B9" w:rsidRDefault="005462B9" w:rsidP="005462B9">
      <w:pPr>
        <w:widowControl w:val="0"/>
        <w:spacing w:after="0" w:line="360" w:lineRule="auto"/>
        <w:ind w:left="5381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462B9" w:rsidRPr="005462B9" w:rsidRDefault="006F05D2" w:rsidP="005462B9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5462B9">
        <w:rPr>
          <w:rFonts w:ascii="Times New Roman" w:hAnsi="Times New Roman"/>
          <w:bCs/>
          <w:sz w:val="24"/>
          <w:szCs w:val="24"/>
          <w:lang w:bidi="ru-RU"/>
        </w:rPr>
        <w:t>УВЕДОМЛЕНИЕ</w:t>
      </w:r>
    </w:p>
    <w:p w:rsidR="006F05D2" w:rsidRPr="005462B9" w:rsidRDefault="006F05D2" w:rsidP="005462B9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5462B9">
        <w:rPr>
          <w:rFonts w:ascii="Times New Roman" w:hAnsi="Times New Roman"/>
          <w:bCs/>
          <w:sz w:val="24"/>
          <w:szCs w:val="24"/>
          <w:lang w:bidi="ru-RU"/>
        </w:rPr>
        <w:t xml:space="preserve">об отказе в приеме документов, необходимых для </w:t>
      </w:r>
      <w:r w:rsidR="004D47F0" w:rsidRPr="005462B9">
        <w:rPr>
          <w:rFonts w:ascii="Times New Roman" w:hAnsi="Times New Roman"/>
          <w:bCs/>
          <w:sz w:val="24"/>
          <w:szCs w:val="24"/>
          <w:lang w:bidi="ru-RU"/>
        </w:rPr>
        <w:t xml:space="preserve">предоставления </w:t>
      </w:r>
      <w:r w:rsidRPr="005462B9">
        <w:rPr>
          <w:rFonts w:ascii="Times New Roman" w:hAnsi="Times New Roman"/>
          <w:bCs/>
          <w:sz w:val="24"/>
          <w:szCs w:val="24"/>
          <w:lang w:bidi="ru-RU"/>
        </w:rPr>
        <w:t>муниципальной услуги</w:t>
      </w:r>
    </w:p>
    <w:p w:rsidR="006F05D2" w:rsidRPr="00EC0D4B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F05D2" w:rsidRPr="00EC0D4B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D4B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6F05D2" w:rsidRPr="00EC0D4B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F05D2" w:rsidRPr="00EC0D4B" w:rsidRDefault="006F05D2" w:rsidP="006E1F51">
      <w:pPr>
        <w:spacing w:after="0" w:line="240" w:lineRule="auto"/>
        <w:ind w:right="-1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EC0D4B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="006E1F51">
        <w:rPr>
          <w:rFonts w:ascii="Times New Roman" w:hAnsi="Times New Roman"/>
          <w:color w:val="000000"/>
          <w:sz w:val="24"/>
          <w:szCs w:val="24"/>
          <w:lang w:bidi="ru-RU"/>
        </w:rPr>
        <w:t xml:space="preserve">и представленных </w:t>
      </w:r>
      <w:r w:rsidRPr="00EC0D4B">
        <w:rPr>
          <w:rFonts w:ascii="Times New Roman" w:hAnsi="Times New Roman"/>
          <w:color w:val="000000"/>
          <w:sz w:val="24"/>
          <w:szCs w:val="24"/>
          <w:lang w:bidi="ru-RU"/>
        </w:rPr>
        <w:t>документов____________________________________________________________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EC0D4B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EC0D4B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 w:rsidR="005A2AD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</w:t>
      </w:r>
      <w:r w:rsidR="004D47F0">
        <w:rPr>
          <w:rFonts w:ascii="Times New Roman" w:hAnsi="Times New Roman"/>
          <w:sz w:val="24"/>
          <w:szCs w:val="24"/>
        </w:rPr>
        <w:t xml:space="preserve">предоставления </w:t>
      </w:r>
      <w:r w:rsidRPr="00EC0D4B">
        <w:rPr>
          <w:rFonts w:ascii="Times New Roman" w:hAnsi="Times New Roman"/>
          <w:sz w:val="24"/>
          <w:szCs w:val="24"/>
        </w:rPr>
        <w:t xml:space="preserve">муниципальной услуги «Предоставлении разрешения на </w:t>
      </w:r>
      <w:r w:rsidR="001C1433" w:rsidRPr="00EC0D4B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EC0D4B">
        <w:rPr>
          <w:rFonts w:ascii="Times New Roman" w:hAnsi="Times New Roman"/>
          <w:sz w:val="24"/>
          <w:szCs w:val="24"/>
        </w:rPr>
        <w:t xml:space="preserve">» в связи </w:t>
      </w:r>
      <w:proofErr w:type="gramStart"/>
      <w:r w:rsidRPr="00EC0D4B">
        <w:rPr>
          <w:rFonts w:ascii="Times New Roman" w:hAnsi="Times New Roman"/>
          <w:sz w:val="24"/>
          <w:szCs w:val="24"/>
        </w:rPr>
        <w:t>с</w:t>
      </w:r>
      <w:proofErr w:type="gramEnd"/>
      <w:r w:rsidRPr="00EC0D4B">
        <w:rPr>
          <w:rFonts w:ascii="Times New Roman" w:hAnsi="Times New Roman"/>
          <w:sz w:val="24"/>
          <w:szCs w:val="24"/>
        </w:rPr>
        <w:t>:_____________________________________________________________________</w:t>
      </w:r>
    </w:p>
    <w:p w:rsidR="006F05D2" w:rsidRPr="00EC0D4B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EC0D4B">
        <w:rPr>
          <w:rFonts w:ascii="Times New Roman" w:hAnsi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EC0D4B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EC0D4B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</w:t>
      </w:r>
      <w:r w:rsidR="005A2AD7">
        <w:rPr>
          <w:rFonts w:ascii="Times New Roman" w:hAnsi="Times New Roman"/>
          <w:i/>
          <w:sz w:val="24"/>
          <w:szCs w:val="24"/>
        </w:rPr>
        <w:t>_______________________________________________________________</w:t>
      </w:r>
    </w:p>
    <w:p w:rsidR="006F05D2" w:rsidRDefault="00AA1975" w:rsidP="005462B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муниципальной</w:t>
      </w:r>
      <w:r w:rsidR="005462B9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5462B9" w:rsidRPr="005462B9" w:rsidRDefault="005462B9" w:rsidP="005462B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F05D2" w:rsidRPr="00EC0D4B" w:rsidRDefault="006F05D2" w:rsidP="006E1F5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F05D2" w:rsidRPr="00EC0D4B" w:rsidRDefault="006F05D2" w:rsidP="005462B9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EC0D4B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C0D4B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5462B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EC0D4B" w:rsidRDefault="005462B9" w:rsidP="00546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(ФИО)</w:t>
      </w:r>
    </w:p>
    <w:p w:rsidR="006F05D2" w:rsidRPr="00EC0D4B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0D4B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6F05D2" w:rsidRPr="005462B9" w:rsidRDefault="004D47F0" w:rsidP="005462B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</w:t>
      </w:r>
      <w:r w:rsidR="006F05D2" w:rsidRPr="00EC0D4B">
        <w:rPr>
          <w:rFonts w:ascii="Times New Roman" w:hAnsi="Times New Roman"/>
          <w:sz w:val="24"/>
          <w:szCs w:val="24"/>
        </w:rPr>
        <w:t>муниципальной услуги)</w:t>
      </w:r>
      <w:r w:rsidR="006F05D2" w:rsidRPr="00EC0D4B">
        <w:rPr>
          <w:rFonts w:ascii="Times New Roman" w:hAnsi="Times New Roman"/>
          <w:spacing w:val="-6"/>
          <w:sz w:val="24"/>
          <w:szCs w:val="24"/>
        </w:rPr>
        <w:br w:type="page"/>
      </w:r>
    </w:p>
    <w:p w:rsidR="006F05D2" w:rsidRPr="00EC0D4B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6F05D2" w:rsidRPr="00EC0D4B" w:rsidSect="0008176A">
          <w:headerReference w:type="default" r:id="rId9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BA7106" w:rsidRPr="009D678E" w:rsidRDefault="006101F6" w:rsidP="00BA710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5</w:t>
      </w:r>
      <w:r w:rsidR="00BA7106" w:rsidRPr="009D678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zh-CN"/>
        </w:rPr>
        <w:t>Административному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у </w:t>
      </w:r>
      <w:r w:rsidRPr="009D678E">
        <w:rPr>
          <w:rFonts w:ascii="Times New Roman" w:hAnsi="Times New Roman"/>
          <w:bCs/>
          <w:sz w:val="24"/>
          <w:szCs w:val="24"/>
          <w:lang w:eastAsia="zh-CN"/>
        </w:rPr>
        <w:t xml:space="preserve">предоставления муниципальной услуги </w:t>
      </w:r>
    </w:p>
    <w:p w:rsidR="00E4339A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9D678E">
        <w:rPr>
          <w:rFonts w:ascii="Times New Roman" w:hAnsi="Times New Roman"/>
          <w:sz w:val="24"/>
          <w:szCs w:val="24"/>
        </w:rPr>
        <w:t xml:space="preserve">редоставлению разрешения на условно разрешенный вид использования </w:t>
      </w:r>
    </w:p>
    <w:p w:rsidR="00E4339A" w:rsidRPr="009D678E" w:rsidRDefault="00E4339A" w:rsidP="00E4339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9D678E">
        <w:rPr>
          <w:rFonts w:ascii="Times New Roman" w:hAnsi="Times New Roman"/>
          <w:sz w:val="24"/>
          <w:szCs w:val="24"/>
        </w:rPr>
        <w:t>земельного участка</w:t>
      </w:r>
      <w:r w:rsidRPr="009D678E">
        <w:rPr>
          <w:sz w:val="24"/>
          <w:szCs w:val="24"/>
        </w:rPr>
        <w:t xml:space="preserve"> </w:t>
      </w:r>
      <w:r w:rsidRPr="009D678E">
        <w:rPr>
          <w:rFonts w:ascii="Times New Roman" w:hAnsi="Times New Roman"/>
          <w:sz w:val="24"/>
          <w:szCs w:val="24"/>
        </w:rPr>
        <w:t>или объекта капитального строительства»</w:t>
      </w:r>
    </w:p>
    <w:p w:rsidR="00BA7106" w:rsidRPr="00EC0D4B" w:rsidRDefault="00BA7106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7" w:name="_GoBack"/>
      <w:bookmarkEnd w:id="7"/>
    </w:p>
    <w:p w:rsidR="006F05D2" w:rsidRPr="00EC0D4B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0D4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A2AD7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EC0D4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6F05D2" w:rsidRPr="00EC0D4B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05D2" w:rsidRPr="00EC0D4B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701"/>
        <w:gridCol w:w="1984"/>
        <w:gridCol w:w="1559"/>
        <w:gridCol w:w="1701"/>
        <w:gridCol w:w="2092"/>
      </w:tblGrid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6101F6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101F6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984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01F6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6101F6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559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proofErr w:type="gramStart"/>
            <w:r w:rsidRPr="006101F6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proofErr w:type="spellStart"/>
            <w:r w:rsidRPr="006101F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6101F6">
              <w:rPr>
                <w:rFonts w:ascii="Times New Roman" w:hAnsi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701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92" w:type="dxa"/>
          </w:tcPr>
          <w:p w:rsidR="006F05D2" w:rsidRPr="006101F6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F6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EC0D4B" w:rsidTr="006101F6">
        <w:trPr>
          <w:trHeight w:val="373"/>
          <w:jc w:val="center"/>
        </w:trPr>
        <w:tc>
          <w:tcPr>
            <w:tcW w:w="14561" w:type="dxa"/>
            <w:gridSpan w:val="7"/>
          </w:tcPr>
          <w:p w:rsidR="006F05D2" w:rsidRPr="006101F6" w:rsidRDefault="006F05D2" w:rsidP="006101F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  <w:vMerge w:val="restart"/>
          </w:tcPr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984" w:type="dxa"/>
          </w:tcPr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услуги, и передача ему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EC0D4B" w:rsidTr="006101F6">
        <w:trPr>
          <w:trHeight w:val="282"/>
          <w:jc w:val="center"/>
        </w:trPr>
        <w:tc>
          <w:tcPr>
            <w:tcW w:w="14561" w:type="dxa"/>
            <w:gridSpan w:val="7"/>
          </w:tcPr>
          <w:p w:rsidR="006F05D2" w:rsidRPr="00EC0D4B" w:rsidRDefault="006F05D2" w:rsidP="0061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2.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EC0D4B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</w:t>
            </w:r>
            <w:r w:rsidR="00AA1975">
              <w:rPr>
                <w:rFonts w:ascii="Times New Roman" w:hAnsi="Times New Roman"/>
                <w:sz w:val="24"/>
                <w:szCs w:val="24"/>
              </w:rPr>
              <w:t xml:space="preserve">тветственное за предоставление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701" w:type="dxa"/>
          </w:tcPr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рабочих дня со дня направления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:rsidR="006F05D2" w:rsidRPr="00EC0D4B" w:rsidRDefault="006F05D2" w:rsidP="00EE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о органа, от</w:t>
            </w:r>
            <w:r w:rsidR="00EE5E57">
              <w:rPr>
                <w:rFonts w:ascii="Times New Roman" w:hAnsi="Times New Roman"/>
                <w:sz w:val="24"/>
                <w:szCs w:val="24"/>
              </w:rPr>
              <w:t xml:space="preserve">ветственное за предоставление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r w:rsidR="00B8596A" w:rsidRPr="00EC0D4B">
              <w:rPr>
                <w:rFonts w:ascii="Times New Roman" w:hAnsi="Times New Roman"/>
                <w:sz w:val="24"/>
                <w:szCs w:val="24"/>
              </w:rPr>
              <w:t xml:space="preserve">олномоченный орган) /ГИС/ </w:t>
            </w:r>
            <w:r w:rsidR="00B8596A"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ПГС/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5D2" w:rsidRPr="00EC0D4B" w:rsidRDefault="006F05D2" w:rsidP="00AA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774C4C" w:rsidRPr="00EC0D4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F05D2" w:rsidRPr="00EC0D4B" w:rsidTr="006101F6">
        <w:trPr>
          <w:trHeight w:val="261"/>
          <w:jc w:val="center"/>
        </w:trPr>
        <w:tc>
          <w:tcPr>
            <w:tcW w:w="14561" w:type="dxa"/>
            <w:gridSpan w:val="7"/>
          </w:tcPr>
          <w:p w:rsidR="006F05D2" w:rsidRPr="006101F6" w:rsidRDefault="006F05D2" w:rsidP="006101F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EC0D4B">
              <w:rPr>
                <w:rFonts w:ascii="Times New Roman" w:hAnsi="Times New Roman"/>
                <w:sz w:val="24"/>
                <w:szCs w:val="24"/>
              </w:rPr>
              <w:t xml:space="preserve"> за предост</w:t>
            </w:r>
            <w:r w:rsidR="001B38D7">
              <w:rPr>
                <w:rFonts w:ascii="Times New Roman" w:hAnsi="Times New Roman"/>
                <w:sz w:val="24"/>
                <w:szCs w:val="24"/>
              </w:rPr>
              <w:t xml:space="preserve">авление муниципальной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</w:t>
            </w:r>
            <w:r w:rsidR="001B38D7">
              <w:rPr>
                <w:rFonts w:ascii="Times New Roman" w:hAnsi="Times New Roman"/>
                <w:sz w:val="24"/>
                <w:szCs w:val="24"/>
              </w:rPr>
              <w:t xml:space="preserve"> правовых актов предоставления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984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701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осн</w:t>
            </w:r>
            <w:r w:rsidR="001B38D7">
              <w:rPr>
                <w:rFonts w:ascii="Times New Roman" w:hAnsi="Times New Roman"/>
                <w:sz w:val="24"/>
                <w:szCs w:val="24"/>
              </w:rPr>
              <w:t xml:space="preserve">ования отказа в предоставлении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EC0D4B">
              <w:rPr>
                <w:sz w:val="24"/>
                <w:szCs w:val="24"/>
              </w:rPr>
              <w:t xml:space="preserve">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 xml:space="preserve">не более 30 дней со дня оповещения жителей муниципального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 проведении публичных слушаний или общественных обсуждений</w:t>
            </w:r>
          </w:p>
        </w:tc>
        <w:tc>
          <w:tcPr>
            <w:tcW w:w="1984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</w:t>
            </w:r>
            <w:r w:rsidR="00C01DFF">
              <w:rPr>
                <w:rFonts w:ascii="Times New Roman" w:hAnsi="Times New Roman"/>
                <w:sz w:val="24"/>
                <w:szCs w:val="24"/>
              </w:rPr>
              <w:t>оченного органа, ответствен</w:t>
            </w:r>
            <w:r w:rsidR="001B38D7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559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EC0D4B" w:rsidTr="00EC0D4B">
        <w:trPr>
          <w:jc w:val="center"/>
        </w:trPr>
        <w:tc>
          <w:tcPr>
            <w:tcW w:w="14561" w:type="dxa"/>
            <w:gridSpan w:val="7"/>
          </w:tcPr>
          <w:p w:rsidR="006F05D2" w:rsidRPr="006101F6" w:rsidRDefault="006F05D2" w:rsidP="006101F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  <w:vMerge w:val="restart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984" w:type="dxa"/>
            <w:vMerge w:val="restart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</w:t>
            </w:r>
            <w:r w:rsidR="001B38D7">
              <w:rPr>
                <w:rFonts w:ascii="Times New Roman" w:hAnsi="Times New Roman"/>
                <w:sz w:val="24"/>
                <w:szCs w:val="24"/>
              </w:rPr>
              <w:t xml:space="preserve">тветственное за предоставление </w:t>
            </w:r>
            <w:r w:rsidRPr="00EC0D4B">
              <w:rPr>
                <w:rFonts w:ascii="Times New Roman" w:hAnsi="Times New Roman"/>
                <w:sz w:val="24"/>
                <w:szCs w:val="24"/>
              </w:rPr>
              <w:t>муниципальной услуги;</w:t>
            </w:r>
          </w:p>
          <w:p w:rsidR="006F05D2" w:rsidRPr="00EC0D4B" w:rsidRDefault="00C01DFF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</w:t>
            </w:r>
            <w:r w:rsidR="006F05D2" w:rsidRPr="00EC0D4B">
              <w:rPr>
                <w:rFonts w:ascii="Times New Roman" w:hAnsi="Times New Roman"/>
                <w:sz w:val="24"/>
                <w:szCs w:val="24"/>
              </w:rPr>
              <w:t>ченного органа или иное уполномоченное им лицо</w:t>
            </w:r>
          </w:p>
        </w:tc>
        <w:tc>
          <w:tcPr>
            <w:tcW w:w="1559" w:type="dxa"/>
            <w:vMerge w:val="restart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D4B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701" w:type="dxa"/>
            <w:vMerge w:val="restart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</w:tcPr>
          <w:p w:rsidR="006F05D2" w:rsidRPr="006101F6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0D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F05D2" w:rsidRPr="00EC0D4B" w:rsidTr="006101F6">
        <w:trPr>
          <w:jc w:val="center"/>
        </w:trPr>
        <w:tc>
          <w:tcPr>
            <w:tcW w:w="2830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EC0D4B" w:rsidRDefault="006F05D2" w:rsidP="001B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D4B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984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F05D2" w:rsidRPr="00EC0D4B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2BB" w:rsidRPr="00EC0D4B" w:rsidRDefault="001462BB" w:rsidP="00610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1462BB" w:rsidRPr="00EC0D4B" w:rsidSect="006F05D2">
      <w:headerReference w:type="default" r:id="rId10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99" w:rsidRDefault="00E21599" w:rsidP="00485885">
      <w:pPr>
        <w:spacing w:after="0" w:line="240" w:lineRule="auto"/>
      </w:pPr>
      <w:r>
        <w:separator/>
      </w:r>
    </w:p>
  </w:endnote>
  <w:endnote w:type="continuationSeparator" w:id="0">
    <w:p w:rsidR="00E21599" w:rsidRDefault="00E2159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99" w:rsidRDefault="00E21599" w:rsidP="00485885">
      <w:pPr>
        <w:spacing w:after="0" w:line="240" w:lineRule="auto"/>
      </w:pPr>
      <w:r>
        <w:separator/>
      </w:r>
    </w:p>
  </w:footnote>
  <w:footnote w:type="continuationSeparator" w:id="0">
    <w:p w:rsidR="00E21599" w:rsidRDefault="00E21599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46836"/>
      <w:docPartObj>
        <w:docPartGallery w:val="Page Numbers (Top of Page)"/>
        <w:docPartUnique/>
      </w:docPartObj>
    </w:sdtPr>
    <w:sdtEndPr/>
    <w:sdtContent>
      <w:p w:rsidR="006101F6" w:rsidRDefault="006101F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339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101F6" w:rsidRDefault="00610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6" w:rsidRDefault="006101F6">
    <w:pPr>
      <w:pStyle w:val="a3"/>
      <w:jc w:val="center"/>
    </w:pPr>
  </w:p>
  <w:p w:rsidR="006101F6" w:rsidRDefault="00610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C2E"/>
    <w:multiLevelType w:val="hybridMultilevel"/>
    <w:tmpl w:val="D6BC6F90"/>
    <w:lvl w:ilvl="0" w:tplc="A294982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F85786"/>
    <w:multiLevelType w:val="multilevel"/>
    <w:tmpl w:val="06262696"/>
    <w:numStyleLink w:val="Style1"/>
  </w:abstractNum>
  <w:abstractNum w:abstractNumId="9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33"/>
  </w:num>
  <w:num w:numId="5">
    <w:abstractNumId w:val="32"/>
  </w:num>
  <w:num w:numId="6">
    <w:abstractNumId w:val="17"/>
  </w:num>
  <w:num w:numId="7">
    <w:abstractNumId w:val="10"/>
  </w:num>
  <w:num w:numId="8">
    <w:abstractNumId w:val="29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1"/>
  </w:num>
  <w:num w:numId="14">
    <w:abstractNumId w:val="14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19"/>
  </w:num>
  <w:num w:numId="20">
    <w:abstractNumId w:val="23"/>
  </w:num>
  <w:num w:numId="21">
    <w:abstractNumId w:val="8"/>
  </w:num>
  <w:num w:numId="22">
    <w:abstractNumId w:val="22"/>
  </w:num>
  <w:num w:numId="23">
    <w:abstractNumId w:val="11"/>
  </w:num>
  <w:num w:numId="24">
    <w:abstractNumId w:val="20"/>
  </w:num>
  <w:num w:numId="25">
    <w:abstractNumId w:val="31"/>
  </w:num>
  <w:num w:numId="26">
    <w:abstractNumId w:val="5"/>
  </w:num>
  <w:num w:numId="27">
    <w:abstractNumId w:val="34"/>
  </w:num>
  <w:num w:numId="28">
    <w:abstractNumId w:val="4"/>
  </w:num>
  <w:num w:numId="29">
    <w:abstractNumId w:val="37"/>
  </w:num>
  <w:num w:numId="30">
    <w:abstractNumId w:val="16"/>
  </w:num>
  <w:num w:numId="31">
    <w:abstractNumId w:val="24"/>
  </w:num>
  <w:num w:numId="32">
    <w:abstractNumId w:val="38"/>
  </w:num>
  <w:num w:numId="33">
    <w:abstractNumId w:val="2"/>
  </w:num>
  <w:num w:numId="34">
    <w:abstractNumId w:val="30"/>
  </w:num>
  <w:num w:numId="35">
    <w:abstractNumId w:val="27"/>
  </w:num>
  <w:num w:numId="36">
    <w:abstractNumId w:val="3"/>
  </w:num>
  <w:num w:numId="37">
    <w:abstractNumId w:val="26"/>
  </w:num>
  <w:num w:numId="38">
    <w:abstractNumId w:val="0"/>
  </w:num>
  <w:num w:numId="39">
    <w:abstractNumId w:val="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4D11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76A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656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082A"/>
    <w:rsid w:val="001B2838"/>
    <w:rsid w:val="001B2FE6"/>
    <w:rsid w:val="001B38D7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C7CD0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7F0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2B9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2AD7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1F6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1AD4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1F51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33D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3D35"/>
    <w:rsid w:val="007565E5"/>
    <w:rsid w:val="00757440"/>
    <w:rsid w:val="00757C2B"/>
    <w:rsid w:val="007617CB"/>
    <w:rsid w:val="00762619"/>
    <w:rsid w:val="007664AC"/>
    <w:rsid w:val="0076721F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385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6ACF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047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53D0"/>
    <w:rsid w:val="009B6426"/>
    <w:rsid w:val="009B6CCC"/>
    <w:rsid w:val="009C2AF3"/>
    <w:rsid w:val="009C3619"/>
    <w:rsid w:val="009C451A"/>
    <w:rsid w:val="009C45E6"/>
    <w:rsid w:val="009C7A7F"/>
    <w:rsid w:val="009C7F84"/>
    <w:rsid w:val="009D0121"/>
    <w:rsid w:val="009D1A9B"/>
    <w:rsid w:val="009D1C6F"/>
    <w:rsid w:val="009D3E3F"/>
    <w:rsid w:val="009D4CC2"/>
    <w:rsid w:val="009D596F"/>
    <w:rsid w:val="009D678E"/>
    <w:rsid w:val="009D77AC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0A51"/>
    <w:rsid w:val="00A522BD"/>
    <w:rsid w:val="00A53259"/>
    <w:rsid w:val="00A54646"/>
    <w:rsid w:val="00A57C41"/>
    <w:rsid w:val="00A6087D"/>
    <w:rsid w:val="00A63931"/>
    <w:rsid w:val="00A6553F"/>
    <w:rsid w:val="00A7109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1975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3EB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0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3232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06"/>
    <w:rsid w:val="00BA7159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1DFF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434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3230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537D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494F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098E"/>
    <w:rsid w:val="00E122B8"/>
    <w:rsid w:val="00E14C62"/>
    <w:rsid w:val="00E15289"/>
    <w:rsid w:val="00E203C6"/>
    <w:rsid w:val="00E20B39"/>
    <w:rsid w:val="00E2159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339A"/>
    <w:rsid w:val="00E45D71"/>
    <w:rsid w:val="00E478FD"/>
    <w:rsid w:val="00E50994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85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D4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2659"/>
    <w:rsid w:val="00EE3048"/>
    <w:rsid w:val="00EE38F9"/>
    <w:rsid w:val="00EE5E57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67716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C722C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fc">
    <w:name w:val="Стиль"/>
    <w:rsid w:val="00CB44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fc">
    <w:name w:val="Стиль"/>
    <w:rsid w:val="00CB44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3DE9-9383-46D3-8896-8536FBF3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7586</Words>
  <Characters>43241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Ксения Владимировна</cp:lastModifiedBy>
  <cp:revision>246</cp:revision>
  <cp:lastPrinted>2021-04-08T06:45:00Z</cp:lastPrinted>
  <dcterms:created xsi:type="dcterms:W3CDTF">2021-04-05T08:27:00Z</dcterms:created>
  <dcterms:modified xsi:type="dcterms:W3CDTF">2023-01-18T07:09:00Z</dcterms:modified>
</cp:coreProperties>
</file>