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C84900" w14:textId="58231242" w:rsidR="006C4C96" w:rsidRPr="00D25B24" w:rsidRDefault="006C4C96" w:rsidP="006C4C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25B24">
        <w:rPr>
          <w:rFonts w:ascii="Times New Roman" w:hAnsi="Times New Roman" w:cs="Times New Roman"/>
          <w:b/>
          <w:bCs/>
          <w:sz w:val="32"/>
          <w:szCs w:val="32"/>
        </w:rPr>
        <w:t xml:space="preserve">Протокол № </w:t>
      </w:r>
      <w:r w:rsidR="00D25B24" w:rsidRPr="00D25B24">
        <w:rPr>
          <w:rFonts w:ascii="Times New Roman" w:hAnsi="Times New Roman" w:cs="Times New Roman"/>
          <w:b/>
          <w:bCs/>
          <w:sz w:val="32"/>
          <w:szCs w:val="32"/>
        </w:rPr>
        <w:t>1</w:t>
      </w:r>
    </w:p>
    <w:p w14:paraId="72D58269" w14:textId="77777777" w:rsidR="00120A44" w:rsidRDefault="00120A44" w:rsidP="006C4C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86757266"/>
      <w:r>
        <w:rPr>
          <w:rFonts w:ascii="Times New Roman" w:hAnsi="Times New Roman" w:cs="Times New Roman"/>
          <w:b/>
          <w:bCs/>
          <w:sz w:val="32"/>
          <w:szCs w:val="32"/>
        </w:rPr>
        <w:t>общественных обсуждений проектов программ</w:t>
      </w:r>
      <w:r w:rsidR="00FB1D77" w:rsidRPr="00D25B24">
        <w:rPr>
          <w:rFonts w:ascii="Times New Roman" w:hAnsi="Times New Roman" w:cs="Times New Roman"/>
          <w:b/>
          <w:bCs/>
          <w:sz w:val="32"/>
          <w:szCs w:val="32"/>
        </w:rPr>
        <w:t xml:space="preserve"> профилактики рисков причинения вреда (ущерба), о</w:t>
      </w:r>
      <w:r w:rsidR="00131880">
        <w:rPr>
          <w:rFonts w:ascii="Times New Roman" w:hAnsi="Times New Roman" w:cs="Times New Roman"/>
          <w:b/>
          <w:bCs/>
          <w:sz w:val="32"/>
          <w:szCs w:val="32"/>
        </w:rPr>
        <w:t xml:space="preserve">храняемых законом ценностями в сфере муниципального контроля </w:t>
      </w:r>
    </w:p>
    <w:p w14:paraId="1DA545BE" w14:textId="7DAD0CEB" w:rsidR="006C4C96" w:rsidRPr="00D25B24" w:rsidRDefault="00FB1D77" w:rsidP="006C4C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25B24">
        <w:rPr>
          <w:rFonts w:ascii="Times New Roman" w:hAnsi="Times New Roman" w:cs="Times New Roman"/>
          <w:b/>
          <w:bCs/>
          <w:sz w:val="32"/>
          <w:szCs w:val="32"/>
        </w:rPr>
        <w:t xml:space="preserve">на 2022 год </w:t>
      </w:r>
      <w:bookmarkEnd w:id="0"/>
    </w:p>
    <w:p w14:paraId="68713B19" w14:textId="77777777" w:rsidR="006C4C96" w:rsidRPr="00D25B24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AF52D4F" w14:textId="34C246C9" w:rsidR="006C4C96" w:rsidRPr="00D25B24" w:rsidRDefault="00D25B24" w:rsidP="006C4C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5B24">
        <w:rPr>
          <w:rFonts w:ascii="Times New Roman" w:hAnsi="Times New Roman" w:cs="Times New Roman"/>
          <w:sz w:val="26"/>
          <w:szCs w:val="26"/>
        </w:rPr>
        <w:t xml:space="preserve">с. </w:t>
      </w:r>
      <w:r w:rsidR="002102BC">
        <w:rPr>
          <w:rFonts w:ascii="Times New Roman" w:hAnsi="Times New Roman" w:cs="Times New Roman"/>
          <w:sz w:val="26"/>
          <w:szCs w:val="26"/>
        </w:rPr>
        <w:t>Юголок</w:t>
      </w:r>
      <w:r w:rsidR="006C4C96" w:rsidRPr="00D25B2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 w:rsidRPr="00D25B24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6C4C96" w:rsidRPr="00D25B24">
        <w:rPr>
          <w:rFonts w:ascii="Times New Roman" w:hAnsi="Times New Roman" w:cs="Times New Roman"/>
          <w:sz w:val="26"/>
          <w:szCs w:val="26"/>
        </w:rPr>
        <w:t xml:space="preserve"> </w:t>
      </w:r>
      <w:r w:rsidR="00DC33E4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FB1D77" w:rsidRPr="00D25B24">
        <w:rPr>
          <w:rFonts w:ascii="Times New Roman" w:hAnsi="Times New Roman" w:cs="Times New Roman"/>
          <w:sz w:val="26"/>
          <w:szCs w:val="26"/>
        </w:rPr>
        <w:t xml:space="preserve">1 ноября </w:t>
      </w:r>
      <w:r w:rsidR="006C4C96" w:rsidRPr="00D25B24">
        <w:rPr>
          <w:rFonts w:ascii="Times New Roman" w:hAnsi="Times New Roman" w:cs="Times New Roman"/>
          <w:sz w:val="26"/>
          <w:szCs w:val="26"/>
        </w:rPr>
        <w:t>2021 г.</w:t>
      </w:r>
    </w:p>
    <w:p w14:paraId="0AD819E0" w14:textId="77777777" w:rsidR="006C4C96" w:rsidRPr="00D25B24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F65689D" w14:textId="304A8835" w:rsidR="006C4C96" w:rsidRPr="00D25B24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5B24">
        <w:rPr>
          <w:rFonts w:ascii="Times New Roman" w:hAnsi="Times New Roman" w:cs="Times New Roman"/>
          <w:sz w:val="26"/>
          <w:szCs w:val="26"/>
        </w:rPr>
        <w:t xml:space="preserve">Место и время проведения общественных обсуждений: </w:t>
      </w:r>
      <w:r w:rsidR="00D25B24">
        <w:rPr>
          <w:rFonts w:ascii="Times New Roman" w:hAnsi="Times New Roman" w:cs="Times New Roman"/>
          <w:sz w:val="26"/>
          <w:szCs w:val="26"/>
        </w:rPr>
        <w:t xml:space="preserve">с. </w:t>
      </w:r>
      <w:r w:rsidR="002102BC">
        <w:rPr>
          <w:rFonts w:ascii="Times New Roman" w:hAnsi="Times New Roman" w:cs="Times New Roman"/>
          <w:sz w:val="26"/>
          <w:szCs w:val="26"/>
        </w:rPr>
        <w:t>Юголок</w:t>
      </w:r>
      <w:r w:rsidR="00D25B24">
        <w:rPr>
          <w:rFonts w:ascii="Times New Roman" w:hAnsi="Times New Roman" w:cs="Times New Roman"/>
          <w:sz w:val="26"/>
          <w:szCs w:val="26"/>
        </w:rPr>
        <w:t xml:space="preserve">, ул. </w:t>
      </w:r>
      <w:proofErr w:type="gramStart"/>
      <w:r w:rsidR="002102BC">
        <w:rPr>
          <w:rFonts w:ascii="Times New Roman" w:hAnsi="Times New Roman" w:cs="Times New Roman"/>
          <w:sz w:val="26"/>
          <w:szCs w:val="26"/>
        </w:rPr>
        <w:t>Ангарская</w:t>
      </w:r>
      <w:proofErr w:type="gramEnd"/>
      <w:r w:rsidR="00D25B24">
        <w:rPr>
          <w:rFonts w:ascii="Times New Roman" w:hAnsi="Times New Roman" w:cs="Times New Roman"/>
          <w:sz w:val="26"/>
          <w:szCs w:val="26"/>
        </w:rPr>
        <w:t xml:space="preserve">, </w:t>
      </w:r>
      <w:r w:rsidR="002102BC">
        <w:rPr>
          <w:rFonts w:ascii="Times New Roman" w:hAnsi="Times New Roman" w:cs="Times New Roman"/>
          <w:sz w:val="26"/>
          <w:szCs w:val="26"/>
        </w:rPr>
        <w:t>17</w:t>
      </w:r>
      <w:r w:rsidRPr="00D25B24">
        <w:rPr>
          <w:rFonts w:ascii="Times New Roman" w:hAnsi="Times New Roman" w:cs="Times New Roman"/>
          <w:sz w:val="26"/>
          <w:szCs w:val="26"/>
        </w:rPr>
        <w:t xml:space="preserve"> (здание </w:t>
      </w:r>
      <w:r w:rsidR="002102BC">
        <w:rPr>
          <w:rFonts w:ascii="Times New Roman" w:hAnsi="Times New Roman" w:cs="Times New Roman"/>
          <w:sz w:val="26"/>
          <w:szCs w:val="26"/>
        </w:rPr>
        <w:t xml:space="preserve">МКУК « КДЦ </w:t>
      </w:r>
      <w:proofErr w:type="spellStart"/>
      <w:r w:rsidR="002102BC">
        <w:rPr>
          <w:rFonts w:ascii="Times New Roman" w:hAnsi="Times New Roman" w:cs="Times New Roman"/>
          <w:sz w:val="26"/>
          <w:szCs w:val="26"/>
        </w:rPr>
        <w:t>Юголокского</w:t>
      </w:r>
      <w:proofErr w:type="spellEnd"/>
      <w:r w:rsidR="00210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102BC">
        <w:rPr>
          <w:rFonts w:ascii="Times New Roman" w:hAnsi="Times New Roman" w:cs="Times New Roman"/>
          <w:sz w:val="26"/>
          <w:szCs w:val="26"/>
        </w:rPr>
        <w:t>мо</w:t>
      </w:r>
      <w:proofErr w:type="spellEnd"/>
      <w:r w:rsidR="002102BC">
        <w:rPr>
          <w:rFonts w:ascii="Times New Roman" w:hAnsi="Times New Roman" w:cs="Times New Roman"/>
          <w:sz w:val="26"/>
          <w:szCs w:val="26"/>
        </w:rPr>
        <w:t>»</w:t>
      </w:r>
      <w:r w:rsidRPr="00D25B24">
        <w:rPr>
          <w:rFonts w:ascii="Times New Roman" w:hAnsi="Times New Roman" w:cs="Times New Roman"/>
          <w:sz w:val="26"/>
          <w:szCs w:val="26"/>
        </w:rPr>
        <w:t>), 16:00 ч.</w:t>
      </w:r>
    </w:p>
    <w:p w14:paraId="106B1865" w14:textId="77777777" w:rsidR="006C4C96" w:rsidRPr="00D25B24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793877F" w14:textId="6E813387" w:rsidR="006C4C96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25B24">
        <w:rPr>
          <w:rFonts w:ascii="Times New Roman" w:hAnsi="Times New Roman" w:cs="Times New Roman"/>
          <w:b/>
          <w:bCs/>
          <w:sz w:val="26"/>
          <w:szCs w:val="26"/>
        </w:rPr>
        <w:t>Повестка дня:</w:t>
      </w:r>
    </w:p>
    <w:p w14:paraId="6DA2B787" w14:textId="77777777" w:rsidR="00D25B24" w:rsidRPr="00D25B24" w:rsidRDefault="00D25B24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0FF5D21" w14:textId="14CCEDB3" w:rsidR="00FB1D77" w:rsidRPr="00D25B24" w:rsidRDefault="006C4C96" w:rsidP="00131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5B24">
        <w:rPr>
          <w:rFonts w:ascii="Times New Roman" w:hAnsi="Times New Roman" w:cs="Times New Roman"/>
          <w:sz w:val="26"/>
          <w:szCs w:val="26"/>
        </w:rPr>
        <w:t xml:space="preserve">1.Обсуждение проекта </w:t>
      </w:r>
      <w:bookmarkStart w:id="1" w:name="_Hlk86757386"/>
      <w:r w:rsidR="00FB1D77" w:rsidRPr="00D25B24">
        <w:rPr>
          <w:rFonts w:ascii="Times New Roman" w:hAnsi="Times New Roman" w:cs="Times New Roman"/>
          <w:sz w:val="26"/>
          <w:szCs w:val="26"/>
        </w:rPr>
        <w:t>программы профилактики рисков причинения вреда (ущерба) о</w:t>
      </w:r>
      <w:r w:rsidR="00131880">
        <w:rPr>
          <w:rFonts w:ascii="Times New Roman" w:hAnsi="Times New Roman" w:cs="Times New Roman"/>
          <w:sz w:val="26"/>
          <w:szCs w:val="26"/>
        </w:rPr>
        <w:t>храняемых законом ценностями в сфере муниципального контроля</w:t>
      </w:r>
      <w:r w:rsidR="00FB1D77" w:rsidRPr="00D25B24">
        <w:rPr>
          <w:rFonts w:ascii="Times New Roman" w:hAnsi="Times New Roman" w:cs="Times New Roman"/>
          <w:sz w:val="26"/>
          <w:szCs w:val="26"/>
        </w:rPr>
        <w:t xml:space="preserve"> на 2022 год.</w:t>
      </w:r>
      <w:bookmarkEnd w:id="1"/>
      <w:r w:rsidR="00FB1D77" w:rsidRPr="00D25B2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C2D058F" w14:textId="3D75DEC5" w:rsidR="00D25B24" w:rsidRDefault="006C4C96" w:rsidP="00FB1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5B24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="002102BC">
        <w:rPr>
          <w:rFonts w:ascii="Times New Roman" w:hAnsi="Times New Roman" w:cs="Times New Roman"/>
          <w:sz w:val="26"/>
          <w:szCs w:val="26"/>
        </w:rPr>
        <w:t>Юголокском</w:t>
      </w:r>
      <w:proofErr w:type="spellEnd"/>
      <w:r w:rsidR="00D25B24">
        <w:rPr>
          <w:rFonts w:ascii="Times New Roman" w:hAnsi="Times New Roman" w:cs="Times New Roman"/>
          <w:sz w:val="26"/>
          <w:szCs w:val="26"/>
        </w:rPr>
        <w:t xml:space="preserve"> сельском поселение </w:t>
      </w:r>
      <w:r w:rsidRPr="00D25B24">
        <w:rPr>
          <w:rFonts w:ascii="Times New Roman" w:hAnsi="Times New Roman" w:cs="Times New Roman"/>
          <w:sz w:val="26"/>
          <w:szCs w:val="26"/>
        </w:rPr>
        <w:t xml:space="preserve">проведены общественные обсуждения в соответствии с </w:t>
      </w:r>
      <w:r w:rsidR="002102BC">
        <w:rPr>
          <w:rFonts w:ascii="Times New Roman" w:hAnsi="Times New Roman" w:cs="Times New Roman"/>
          <w:sz w:val="26"/>
          <w:szCs w:val="26"/>
        </w:rPr>
        <w:t>распоряжением</w:t>
      </w:r>
      <w:r w:rsidRPr="00D25B24">
        <w:rPr>
          <w:rFonts w:ascii="Times New Roman" w:hAnsi="Times New Roman" w:cs="Times New Roman"/>
          <w:sz w:val="26"/>
          <w:szCs w:val="26"/>
        </w:rPr>
        <w:t xml:space="preserve"> админи</w:t>
      </w:r>
      <w:r w:rsidR="00120A44">
        <w:rPr>
          <w:rFonts w:ascii="Times New Roman" w:hAnsi="Times New Roman" w:cs="Times New Roman"/>
          <w:sz w:val="26"/>
          <w:szCs w:val="26"/>
        </w:rPr>
        <w:t xml:space="preserve">страции </w:t>
      </w:r>
      <w:proofErr w:type="spellStart"/>
      <w:r w:rsidR="002102BC">
        <w:rPr>
          <w:rFonts w:ascii="Times New Roman" w:hAnsi="Times New Roman" w:cs="Times New Roman"/>
          <w:sz w:val="26"/>
          <w:szCs w:val="26"/>
        </w:rPr>
        <w:t>Юголокского</w:t>
      </w:r>
      <w:proofErr w:type="spellEnd"/>
      <w:r w:rsidR="00D25B24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D25B24">
        <w:rPr>
          <w:rFonts w:ascii="Times New Roman" w:hAnsi="Times New Roman" w:cs="Times New Roman"/>
          <w:sz w:val="26"/>
          <w:szCs w:val="26"/>
        </w:rPr>
        <w:t xml:space="preserve">от </w:t>
      </w:r>
      <w:bookmarkStart w:id="2" w:name="_GoBack"/>
      <w:r w:rsidR="007638B8" w:rsidRPr="007638B8">
        <w:rPr>
          <w:rFonts w:ascii="Times New Roman" w:hAnsi="Times New Roman" w:cs="Times New Roman"/>
          <w:sz w:val="26"/>
          <w:szCs w:val="26"/>
        </w:rPr>
        <w:t>30</w:t>
      </w:r>
      <w:r w:rsidR="00FB1D77" w:rsidRPr="007638B8">
        <w:rPr>
          <w:rFonts w:ascii="Times New Roman" w:hAnsi="Times New Roman" w:cs="Times New Roman"/>
          <w:sz w:val="26"/>
          <w:szCs w:val="26"/>
        </w:rPr>
        <w:t>.09</w:t>
      </w:r>
      <w:r w:rsidRPr="007638B8">
        <w:rPr>
          <w:rFonts w:ascii="Times New Roman" w:hAnsi="Times New Roman" w:cs="Times New Roman"/>
          <w:sz w:val="26"/>
          <w:szCs w:val="26"/>
        </w:rPr>
        <w:t xml:space="preserve">.2021 г. № </w:t>
      </w:r>
      <w:r w:rsidR="007638B8" w:rsidRPr="007638B8">
        <w:rPr>
          <w:rFonts w:ascii="Times New Roman" w:hAnsi="Times New Roman" w:cs="Times New Roman"/>
          <w:sz w:val="26"/>
          <w:szCs w:val="26"/>
        </w:rPr>
        <w:t>43/1</w:t>
      </w:r>
      <w:r w:rsidRPr="007638B8">
        <w:rPr>
          <w:rFonts w:ascii="Times New Roman" w:hAnsi="Times New Roman" w:cs="Times New Roman"/>
          <w:sz w:val="26"/>
          <w:szCs w:val="26"/>
        </w:rPr>
        <w:t xml:space="preserve"> </w:t>
      </w:r>
      <w:bookmarkEnd w:id="2"/>
      <w:r w:rsidRPr="00D25B24">
        <w:rPr>
          <w:rFonts w:ascii="Times New Roman" w:hAnsi="Times New Roman" w:cs="Times New Roman"/>
          <w:sz w:val="26"/>
          <w:szCs w:val="26"/>
        </w:rPr>
        <w:t>«</w:t>
      </w:r>
      <w:r w:rsidR="00FB1D77" w:rsidRPr="00D25B24">
        <w:rPr>
          <w:rFonts w:ascii="Times New Roman" w:hAnsi="Times New Roman" w:cs="Times New Roman"/>
          <w:sz w:val="26"/>
          <w:szCs w:val="26"/>
        </w:rPr>
        <w:t>О назначении проведения общественных обсуждений по проекту программы профилактики рисков причинения вреда (ущерба) охраняемым законом ценностям по муниципальному контролю</w:t>
      </w:r>
      <w:r w:rsidR="00D25B24">
        <w:rPr>
          <w:rFonts w:ascii="Times New Roman" w:hAnsi="Times New Roman" w:cs="Times New Roman"/>
          <w:sz w:val="26"/>
          <w:szCs w:val="26"/>
        </w:rPr>
        <w:t xml:space="preserve"> на 2022 год:</w:t>
      </w:r>
    </w:p>
    <w:p w14:paraId="3B3F1B71" w14:textId="5B14E91F" w:rsidR="006C4C96" w:rsidRDefault="00D25B24" w:rsidP="00FB1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FB1D77" w:rsidRPr="00D25B24">
        <w:rPr>
          <w:rFonts w:ascii="Times New Roman" w:hAnsi="Times New Roman" w:cs="Times New Roman"/>
          <w:sz w:val="26"/>
          <w:szCs w:val="26"/>
        </w:rPr>
        <w:t xml:space="preserve"> в сфере благоустройства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4C4042F9" w14:textId="7D6C6C14" w:rsidR="00D25B24" w:rsidRDefault="00D25B24" w:rsidP="00FB1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земельному контролю;</w:t>
      </w:r>
    </w:p>
    <w:p w14:paraId="437B32A0" w14:textId="4C6294BC" w:rsidR="00D25B24" w:rsidRDefault="00D25B24" w:rsidP="00D25B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777BB">
        <w:rPr>
          <w:rFonts w:ascii="Times New Roman" w:hAnsi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/>
          <w:sz w:val="24"/>
          <w:szCs w:val="24"/>
        </w:rPr>
        <w:t>;</w:t>
      </w:r>
    </w:p>
    <w:p w14:paraId="7CF0C63C" w14:textId="5F370386" w:rsidR="00D25B24" w:rsidRPr="00D25B24" w:rsidRDefault="00DC33E4" w:rsidP="00D25B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жилищному кон</w:t>
      </w:r>
      <w:r w:rsidR="00D25B24">
        <w:rPr>
          <w:rFonts w:ascii="Times New Roman" w:hAnsi="Times New Roman" w:cs="Times New Roman"/>
          <w:sz w:val="26"/>
          <w:szCs w:val="26"/>
        </w:rPr>
        <w:t>тролю.</w:t>
      </w:r>
    </w:p>
    <w:p w14:paraId="7F0C9856" w14:textId="2DE023C4" w:rsidR="006C4C96" w:rsidRPr="00D25B24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5B24">
        <w:rPr>
          <w:rFonts w:ascii="Times New Roman" w:hAnsi="Times New Roman" w:cs="Times New Roman"/>
          <w:sz w:val="26"/>
          <w:szCs w:val="26"/>
        </w:rPr>
        <w:t>Общественные обсуждения проведены в период с «</w:t>
      </w:r>
      <w:r w:rsidR="00FB1D77" w:rsidRPr="00D25B24">
        <w:rPr>
          <w:rFonts w:ascii="Times New Roman" w:hAnsi="Times New Roman" w:cs="Times New Roman"/>
          <w:sz w:val="26"/>
          <w:szCs w:val="26"/>
        </w:rPr>
        <w:t>01</w:t>
      </w:r>
      <w:r w:rsidRPr="00D25B24">
        <w:rPr>
          <w:rFonts w:ascii="Times New Roman" w:hAnsi="Times New Roman" w:cs="Times New Roman"/>
          <w:sz w:val="26"/>
          <w:szCs w:val="26"/>
        </w:rPr>
        <w:t xml:space="preserve">» </w:t>
      </w:r>
      <w:r w:rsidR="00FB1D77" w:rsidRPr="00D25B24">
        <w:rPr>
          <w:rFonts w:ascii="Times New Roman" w:hAnsi="Times New Roman" w:cs="Times New Roman"/>
          <w:sz w:val="26"/>
          <w:szCs w:val="26"/>
        </w:rPr>
        <w:t>октября</w:t>
      </w:r>
      <w:r w:rsidR="00DC33E4">
        <w:rPr>
          <w:rFonts w:ascii="Times New Roman" w:hAnsi="Times New Roman" w:cs="Times New Roman"/>
          <w:sz w:val="26"/>
          <w:szCs w:val="26"/>
        </w:rPr>
        <w:t xml:space="preserve"> 2021 </w:t>
      </w:r>
      <w:r w:rsidRPr="00D25B24">
        <w:rPr>
          <w:rFonts w:ascii="Times New Roman" w:hAnsi="Times New Roman" w:cs="Times New Roman"/>
          <w:sz w:val="26"/>
          <w:szCs w:val="26"/>
        </w:rPr>
        <w:t>по «</w:t>
      </w:r>
      <w:r w:rsidR="00FB1D77" w:rsidRPr="00D25B24">
        <w:rPr>
          <w:rFonts w:ascii="Times New Roman" w:hAnsi="Times New Roman" w:cs="Times New Roman"/>
          <w:sz w:val="26"/>
          <w:szCs w:val="26"/>
        </w:rPr>
        <w:t>01</w:t>
      </w:r>
      <w:r w:rsidRPr="00D25B24">
        <w:rPr>
          <w:rFonts w:ascii="Times New Roman" w:hAnsi="Times New Roman" w:cs="Times New Roman"/>
          <w:sz w:val="26"/>
          <w:szCs w:val="26"/>
        </w:rPr>
        <w:t xml:space="preserve">» </w:t>
      </w:r>
      <w:r w:rsidR="00FB1D77" w:rsidRPr="00D25B24">
        <w:rPr>
          <w:rFonts w:ascii="Times New Roman" w:hAnsi="Times New Roman" w:cs="Times New Roman"/>
          <w:sz w:val="26"/>
          <w:szCs w:val="26"/>
        </w:rPr>
        <w:t>ноября</w:t>
      </w:r>
      <w:r w:rsidR="00DC33E4">
        <w:rPr>
          <w:rFonts w:ascii="Times New Roman" w:hAnsi="Times New Roman" w:cs="Times New Roman"/>
          <w:sz w:val="26"/>
          <w:szCs w:val="26"/>
        </w:rPr>
        <w:t xml:space="preserve"> </w:t>
      </w:r>
      <w:r w:rsidRPr="00D25B24">
        <w:rPr>
          <w:rFonts w:ascii="Times New Roman" w:hAnsi="Times New Roman" w:cs="Times New Roman"/>
          <w:sz w:val="26"/>
          <w:szCs w:val="26"/>
        </w:rPr>
        <w:t>2021 на официальном сайте по адресу:</w:t>
      </w:r>
      <w:r w:rsidR="00D25B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102BC">
        <w:rPr>
          <w:rFonts w:ascii="Times New Roman" w:hAnsi="Times New Roman" w:cs="Times New Roman"/>
          <w:sz w:val="26"/>
          <w:szCs w:val="26"/>
        </w:rPr>
        <w:t>юголок</w:t>
      </w:r>
      <w:r w:rsidR="00D25B24">
        <w:rPr>
          <w:rFonts w:ascii="Times New Roman" w:hAnsi="Times New Roman" w:cs="Times New Roman"/>
          <w:sz w:val="26"/>
          <w:szCs w:val="26"/>
        </w:rPr>
        <w:t>.рф</w:t>
      </w:r>
      <w:proofErr w:type="spellEnd"/>
      <w:r w:rsidRPr="00D25B24">
        <w:rPr>
          <w:rFonts w:ascii="Times New Roman" w:hAnsi="Times New Roman" w:cs="Times New Roman"/>
          <w:sz w:val="26"/>
          <w:szCs w:val="26"/>
        </w:rPr>
        <w:t>.</w:t>
      </w:r>
    </w:p>
    <w:p w14:paraId="213D16BA" w14:textId="579095BC" w:rsidR="006C4C96" w:rsidRPr="00D25B24" w:rsidRDefault="006C4C96" w:rsidP="00D25B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5B24">
        <w:rPr>
          <w:rFonts w:ascii="Times New Roman" w:hAnsi="Times New Roman" w:cs="Times New Roman"/>
          <w:sz w:val="26"/>
          <w:szCs w:val="26"/>
        </w:rPr>
        <w:t>Оповещение о начале общественных обсуждений разм</w:t>
      </w:r>
      <w:r w:rsidR="00D25B24">
        <w:rPr>
          <w:rFonts w:ascii="Times New Roman" w:hAnsi="Times New Roman" w:cs="Times New Roman"/>
          <w:sz w:val="26"/>
          <w:szCs w:val="26"/>
        </w:rPr>
        <w:t>ещены на информационных стендах</w:t>
      </w:r>
      <w:r w:rsidRPr="00D25B24">
        <w:rPr>
          <w:rFonts w:ascii="Times New Roman" w:hAnsi="Times New Roman" w:cs="Times New Roman"/>
          <w:sz w:val="26"/>
          <w:szCs w:val="26"/>
        </w:rPr>
        <w:t xml:space="preserve"> на официальном сайте</w:t>
      </w:r>
      <w:r w:rsidR="00D25B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102BC">
        <w:rPr>
          <w:rFonts w:ascii="Times New Roman" w:hAnsi="Times New Roman" w:cs="Times New Roman"/>
          <w:sz w:val="26"/>
          <w:szCs w:val="26"/>
        </w:rPr>
        <w:t>юголок</w:t>
      </w:r>
      <w:proofErr w:type="gramStart"/>
      <w:r w:rsidR="00D25B24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D25B24">
        <w:rPr>
          <w:rFonts w:ascii="Times New Roman" w:hAnsi="Times New Roman" w:cs="Times New Roman"/>
          <w:sz w:val="26"/>
          <w:szCs w:val="26"/>
        </w:rPr>
        <w:t>ф</w:t>
      </w:r>
      <w:proofErr w:type="spellEnd"/>
      <w:r w:rsidR="00D25B24">
        <w:rPr>
          <w:rFonts w:ascii="Times New Roman" w:hAnsi="Times New Roman" w:cs="Times New Roman"/>
          <w:sz w:val="26"/>
          <w:szCs w:val="26"/>
        </w:rPr>
        <w:t xml:space="preserve">, информационном </w:t>
      </w:r>
      <w:r w:rsidR="002102BC">
        <w:rPr>
          <w:rFonts w:ascii="Times New Roman" w:hAnsi="Times New Roman" w:cs="Times New Roman"/>
          <w:sz w:val="26"/>
          <w:szCs w:val="26"/>
        </w:rPr>
        <w:t>вестнике</w:t>
      </w:r>
      <w:r w:rsidR="00D25B24">
        <w:rPr>
          <w:rFonts w:ascii="Times New Roman" w:hAnsi="Times New Roman" w:cs="Times New Roman"/>
          <w:sz w:val="26"/>
          <w:szCs w:val="26"/>
        </w:rPr>
        <w:t xml:space="preserve"> «</w:t>
      </w:r>
      <w:r w:rsidR="002102BC">
        <w:rPr>
          <w:rFonts w:ascii="Times New Roman" w:hAnsi="Times New Roman" w:cs="Times New Roman"/>
          <w:sz w:val="26"/>
          <w:szCs w:val="26"/>
        </w:rPr>
        <w:t>Искра</w:t>
      </w:r>
      <w:r w:rsidR="00D25B24">
        <w:rPr>
          <w:rFonts w:ascii="Times New Roman" w:hAnsi="Times New Roman" w:cs="Times New Roman"/>
          <w:sz w:val="26"/>
          <w:szCs w:val="26"/>
        </w:rPr>
        <w:t>»</w:t>
      </w:r>
      <w:r w:rsidR="00DC33E4">
        <w:rPr>
          <w:rFonts w:ascii="Times New Roman" w:hAnsi="Times New Roman" w:cs="Times New Roman"/>
          <w:sz w:val="26"/>
          <w:szCs w:val="26"/>
        </w:rPr>
        <w:t>.</w:t>
      </w:r>
    </w:p>
    <w:p w14:paraId="3E2FDA0C" w14:textId="4C2EF92B" w:rsidR="0039243C" w:rsidRPr="00D25B24" w:rsidRDefault="0039243C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5B24">
        <w:rPr>
          <w:rFonts w:ascii="Times New Roman" w:hAnsi="Times New Roman" w:cs="Times New Roman"/>
          <w:sz w:val="26"/>
          <w:szCs w:val="26"/>
        </w:rPr>
        <w:t>В период проведения общественных обсуждений были поданы следующие замечания и предложения от участников общественных обсуждений:</w:t>
      </w:r>
    </w:p>
    <w:p w14:paraId="4AFE339E" w14:textId="39826FD9" w:rsidR="0039243C" w:rsidRPr="00D25B24" w:rsidRDefault="0039243C" w:rsidP="0039243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5B24">
        <w:rPr>
          <w:rFonts w:ascii="Times New Roman" w:hAnsi="Times New Roman" w:cs="Times New Roman"/>
          <w:sz w:val="26"/>
          <w:szCs w:val="26"/>
        </w:rPr>
        <w:t>От участников общественных обсуждений</w:t>
      </w:r>
      <w:r w:rsidR="00DC33E4">
        <w:rPr>
          <w:rFonts w:ascii="Times New Roman" w:hAnsi="Times New Roman" w:cs="Times New Roman"/>
          <w:sz w:val="26"/>
          <w:szCs w:val="26"/>
        </w:rPr>
        <w:t>,</w:t>
      </w:r>
      <w:r w:rsidRPr="00D25B24">
        <w:rPr>
          <w:rFonts w:ascii="Times New Roman" w:hAnsi="Times New Roman" w:cs="Times New Roman"/>
          <w:sz w:val="26"/>
          <w:szCs w:val="26"/>
        </w:rPr>
        <w:t xml:space="preserve"> постоянно проживающих на территории, в пределах которой проводятся общественные обсуждения - </w:t>
      </w:r>
      <w:r w:rsidR="00DC33E4">
        <w:rPr>
          <w:rFonts w:ascii="Times New Roman" w:hAnsi="Times New Roman" w:cs="Times New Roman"/>
          <w:b/>
          <w:bCs/>
          <w:sz w:val="26"/>
          <w:szCs w:val="26"/>
        </w:rPr>
        <w:t>не поступали</w:t>
      </w:r>
      <w:r w:rsidRPr="00D25B24">
        <w:rPr>
          <w:rFonts w:ascii="Times New Roman" w:hAnsi="Times New Roman" w:cs="Times New Roman"/>
          <w:sz w:val="26"/>
          <w:szCs w:val="26"/>
        </w:rPr>
        <w:t>.</w:t>
      </w:r>
    </w:p>
    <w:p w14:paraId="74D59E03" w14:textId="2B2E59AC" w:rsidR="0039243C" w:rsidRPr="00D25B24" w:rsidRDefault="0039243C" w:rsidP="0039243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5B24">
        <w:rPr>
          <w:rFonts w:ascii="Times New Roman" w:hAnsi="Times New Roman" w:cs="Times New Roman"/>
          <w:sz w:val="26"/>
          <w:szCs w:val="26"/>
        </w:rPr>
        <w:t>От иных учас</w:t>
      </w:r>
      <w:r w:rsidR="00DC33E4">
        <w:rPr>
          <w:rFonts w:ascii="Times New Roman" w:hAnsi="Times New Roman" w:cs="Times New Roman"/>
          <w:sz w:val="26"/>
          <w:szCs w:val="26"/>
        </w:rPr>
        <w:t xml:space="preserve">тников общественных обсуждений </w:t>
      </w:r>
      <w:r w:rsidRPr="00D25B24">
        <w:rPr>
          <w:rFonts w:ascii="Times New Roman" w:hAnsi="Times New Roman" w:cs="Times New Roman"/>
          <w:sz w:val="26"/>
          <w:szCs w:val="26"/>
        </w:rPr>
        <w:t xml:space="preserve">- </w:t>
      </w:r>
      <w:r w:rsidR="00DC33E4">
        <w:rPr>
          <w:rFonts w:ascii="Times New Roman" w:hAnsi="Times New Roman" w:cs="Times New Roman"/>
          <w:b/>
          <w:bCs/>
          <w:sz w:val="26"/>
          <w:szCs w:val="26"/>
        </w:rPr>
        <w:t>не поступали</w:t>
      </w:r>
      <w:r w:rsidRPr="00D25B24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D25B2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6953078" w14:textId="77777777" w:rsidR="0039243C" w:rsidRPr="00D25B24" w:rsidRDefault="0039243C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165E2B5" w14:textId="5CB702F5" w:rsidR="00FB1D77" w:rsidRPr="00D25B24" w:rsidRDefault="00FB1D77" w:rsidP="003924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EE76F45" w14:textId="49512B4B" w:rsidR="00C5142C" w:rsidRDefault="00E74915" w:rsidP="00C5142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="00C5142C" w:rsidRPr="00D25B24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DC33E4">
        <w:rPr>
          <w:rFonts w:ascii="Times New Roman" w:hAnsi="Times New Roman" w:cs="Times New Roman"/>
          <w:sz w:val="26"/>
          <w:szCs w:val="26"/>
        </w:rPr>
        <w:t xml:space="preserve">             И.</w:t>
      </w:r>
      <w:r w:rsidR="002102BC">
        <w:rPr>
          <w:rFonts w:ascii="Times New Roman" w:hAnsi="Times New Roman" w:cs="Times New Roman"/>
          <w:sz w:val="26"/>
          <w:szCs w:val="26"/>
        </w:rPr>
        <w:t>С</w:t>
      </w:r>
      <w:r w:rsidR="00DC33E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2102BC">
        <w:rPr>
          <w:rFonts w:ascii="Times New Roman" w:hAnsi="Times New Roman" w:cs="Times New Roman"/>
          <w:sz w:val="26"/>
          <w:szCs w:val="26"/>
        </w:rPr>
        <w:t>Булатников</w:t>
      </w:r>
      <w:proofErr w:type="spellEnd"/>
    </w:p>
    <w:p w14:paraId="358A0D2E" w14:textId="5FCB7E11" w:rsidR="00E74915" w:rsidRPr="00D25B24" w:rsidRDefault="00E74915" w:rsidP="00C5142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                                                    Е.</w:t>
      </w:r>
      <w:r w:rsidR="002102BC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2102BC">
        <w:rPr>
          <w:rFonts w:ascii="Times New Roman" w:hAnsi="Times New Roman" w:cs="Times New Roman"/>
          <w:sz w:val="26"/>
          <w:szCs w:val="26"/>
        </w:rPr>
        <w:t>Сизых</w:t>
      </w:r>
      <w:proofErr w:type="gramEnd"/>
    </w:p>
    <w:p w14:paraId="5FA45CA4" w14:textId="77777777" w:rsidR="00C5142C" w:rsidRPr="00D25B24" w:rsidRDefault="00C5142C" w:rsidP="00C5142C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3F82F0B8" w14:textId="77777777" w:rsidR="00C5142C" w:rsidRPr="00D25B24" w:rsidRDefault="00C5142C" w:rsidP="00C5142C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1D59A753" w14:textId="77777777" w:rsidR="00C5142C" w:rsidRPr="00D25B24" w:rsidRDefault="00C5142C" w:rsidP="00C5142C">
      <w:pPr>
        <w:rPr>
          <w:rFonts w:ascii="Times New Roman" w:hAnsi="Times New Roman" w:cs="Times New Roman"/>
        </w:rPr>
      </w:pPr>
    </w:p>
    <w:p w14:paraId="34251D63" w14:textId="2AE63D23" w:rsidR="00FB1D77" w:rsidRPr="00D25B24" w:rsidRDefault="00FB1D77" w:rsidP="00E74915">
      <w:pPr>
        <w:pStyle w:val="a4"/>
        <w:spacing w:before="0" w:beforeAutospacing="0" w:after="0" w:afterAutospacing="0" w:line="240" w:lineRule="auto"/>
      </w:pPr>
    </w:p>
    <w:sectPr w:rsidR="00FB1D77" w:rsidRPr="00D25B2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C0349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D8A"/>
    <w:rsid w:val="0004293B"/>
    <w:rsid w:val="00120A44"/>
    <w:rsid w:val="00131880"/>
    <w:rsid w:val="002102BC"/>
    <w:rsid w:val="0039243C"/>
    <w:rsid w:val="006C0B77"/>
    <w:rsid w:val="006C4C96"/>
    <w:rsid w:val="007638B8"/>
    <w:rsid w:val="008242FF"/>
    <w:rsid w:val="00870751"/>
    <w:rsid w:val="00922C48"/>
    <w:rsid w:val="0098117A"/>
    <w:rsid w:val="00A93D8A"/>
    <w:rsid w:val="00B915B7"/>
    <w:rsid w:val="00C5142C"/>
    <w:rsid w:val="00D25B24"/>
    <w:rsid w:val="00D81A2A"/>
    <w:rsid w:val="00DC33E4"/>
    <w:rsid w:val="00E74915"/>
    <w:rsid w:val="00EA59DF"/>
    <w:rsid w:val="00EC33F6"/>
    <w:rsid w:val="00EE4070"/>
    <w:rsid w:val="00F12C76"/>
    <w:rsid w:val="00FB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9A6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4C96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C4C96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9243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31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3188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4C96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C4C96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9243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31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318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Ингалинская</dc:creator>
  <cp:lastModifiedBy>Юголок-1</cp:lastModifiedBy>
  <cp:revision>4</cp:revision>
  <cp:lastPrinted>2021-12-08T02:50:00Z</cp:lastPrinted>
  <dcterms:created xsi:type="dcterms:W3CDTF">2021-12-10T02:21:00Z</dcterms:created>
  <dcterms:modified xsi:type="dcterms:W3CDTF">2021-12-16T05:57:00Z</dcterms:modified>
</cp:coreProperties>
</file>