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F3" w:rsidRPr="0030676B" w:rsidRDefault="00ED5EF3" w:rsidP="00ED5EF3">
      <w:pPr>
        <w:tabs>
          <w:tab w:val="left" w:pos="993"/>
        </w:tabs>
        <w:spacing w:after="0" w:line="240" w:lineRule="auto"/>
        <w:jc w:val="center"/>
        <w:outlineLvl w:val="0"/>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РОССИЙСКАЯ ФЕДЕРАЦИЯ </w:t>
      </w:r>
    </w:p>
    <w:p w:rsidR="00ED5EF3" w:rsidRPr="0030676B" w:rsidRDefault="00ED5EF3" w:rsidP="00ED5EF3">
      <w:pPr>
        <w:tabs>
          <w:tab w:val="left" w:pos="993"/>
        </w:tabs>
        <w:spacing w:after="0" w:line="240" w:lineRule="auto"/>
        <w:jc w:val="center"/>
        <w:outlineLvl w:val="0"/>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ИРКУТСКАЯ ОБЛАСТЬ</w:t>
      </w:r>
    </w:p>
    <w:p w:rsidR="00ED5EF3" w:rsidRPr="0030676B" w:rsidRDefault="00ED5EF3" w:rsidP="00ED5EF3">
      <w:pPr>
        <w:tabs>
          <w:tab w:val="left" w:pos="993"/>
        </w:tabs>
        <w:spacing w:after="0" w:line="240" w:lineRule="auto"/>
        <w:jc w:val="center"/>
        <w:outlineLvl w:val="0"/>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УСТЬ-УДИНСКИЙ РАЙОН</w:t>
      </w:r>
    </w:p>
    <w:p w:rsidR="00ED5EF3" w:rsidRPr="0030676B" w:rsidRDefault="00ED5EF3" w:rsidP="00ED5EF3">
      <w:pPr>
        <w:tabs>
          <w:tab w:val="left" w:pos="993"/>
        </w:tabs>
        <w:spacing w:after="0" w:line="240" w:lineRule="auto"/>
        <w:jc w:val="center"/>
        <w:outlineLvl w:val="0"/>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 ЮГОЛОКСКОЕ  </w:t>
      </w:r>
      <w:r w:rsidRPr="0030676B">
        <w:rPr>
          <w:rFonts w:ascii="Times New Roman" w:eastAsia="Times New Roman" w:hAnsi="Times New Roman" w:cs="Times New Roman"/>
          <w:caps/>
          <w:sz w:val="24"/>
          <w:szCs w:val="24"/>
        </w:rPr>
        <w:t>муниципальное образование</w:t>
      </w:r>
    </w:p>
    <w:p w:rsidR="00ED5EF3" w:rsidRPr="0030676B" w:rsidRDefault="00ED5EF3" w:rsidP="00ED5EF3">
      <w:pPr>
        <w:tabs>
          <w:tab w:val="left" w:pos="993"/>
        </w:tabs>
        <w:spacing w:after="0" w:line="240" w:lineRule="auto"/>
        <w:jc w:val="center"/>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АДМИНИСТРАЦИЯ</w:t>
      </w:r>
    </w:p>
    <w:p w:rsidR="00ED5EF3" w:rsidRPr="0030676B" w:rsidRDefault="00ED5EF3" w:rsidP="00ED5EF3">
      <w:pPr>
        <w:tabs>
          <w:tab w:val="left" w:pos="993"/>
        </w:tabs>
        <w:spacing w:after="0" w:line="240" w:lineRule="exact"/>
        <w:ind w:firstLine="708"/>
        <w:rPr>
          <w:rFonts w:ascii="Times New Roman" w:eastAsia="Times New Roman" w:hAnsi="Times New Roman" w:cs="Times New Roman"/>
          <w:sz w:val="24"/>
          <w:szCs w:val="24"/>
        </w:rPr>
      </w:pPr>
    </w:p>
    <w:p w:rsidR="00ED5EF3" w:rsidRPr="0030676B" w:rsidRDefault="00ED5EF3" w:rsidP="00ED5EF3">
      <w:pPr>
        <w:tabs>
          <w:tab w:val="left" w:pos="993"/>
        </w:tabs>
        <w:spacing w:after="0" w:line="240" w:lineRule="exact"/>
        <w:ind w:firstLine="708"/>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                                                ПОСТАНОВЛЕНИЕ </w:t>
      </w:r>
    </w:p>
    <w:p w:rsidR="00ED5EF3" w:rsidRPr="0030676B" w:rsidRDefault="00ED5EF3" w:rsidP="00ED5EF3">
      <w:pPr>
        <w:tabs>
          <w:tab w:val="left" w:pos="993"/>
        </w:tabs>
        <w:spacing w:after="0" w:line="240" w:lineRule="exact"/>
        <w:rPr>
          <w:rFonts w:ascii="Times New Roman" w:eastAsia="Times New Roman" w:hAnsi="Times New Roman" w:cs="Times New Roman"/>
          <w:sz w:val="24"/>
          <w:szCs w:val="24"/>
        </w:rPr>
      </w:pPr>
    </w:p>
    <w:p w:rsidR="00ED5EF3" w:rsidRDefault="0082387B" w:rsidP="00ED5EF3">
      <w:pPr>
        <w:tabs>
          <w:tab w:val="left" w:pos="993"/>
        </w:tabs>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От 06.09.2023</w:t>
      </w:r>
      <w:bookmarkStart w:id="0" w:name="_GoBack"/>
      <w:bookmarkEnd w:id="0"/>
    </w:p>
    <w:p w:rsidR="0082387B" w:rsidRPr="0030676B" w:rsidRDefault="0082387B" w:rsidP="00ED5EF3">
      <w:pPr>
        <w:tabs>
          <w:tab w:val="left" w:pos="993"/>
        </w:tabs>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34</w:t>
      </w:r>
    </w:p>
    <w:p w:rsidR="00ED5EF3" w:rsidRPr="0030676B" w:rsidRDefault="00ED5EF3" w:rsidP="00ED5EF3">
      <w:pPr>
        <w:tabs>
          <w:tab w:val="left" w:pos="993"/>
        </w:tabs>
        <w:spacing w:after="0" w:line="240" w:lineRule="exact"/>
        <w:rPr>
          <w:rFonts w:ascii="Times New Roman" w:eastAsia="Times New Roman" w:hAnsi="Times New Roman" w:cs="Times New Roman"/>
          <w:sz w:val="24"/>
          <w:szCs w:val="24"/>
        </w:rPr>
      </w:pPr>
    </w:p>
    <w:p w:rsidR="00ED5EF3" w:rsidRPr="0030676B" w:rsidRDefault="00ED5EF3" w:rsidP="00ED5EF3">
      <w:pPr>
        <w:tabs>
          <w:tab w:val="left" w:pos="993"/>
        </w:tabs>
        <w:spacing w:after="0" w:line="240" w:lineRule="auto"/>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Юголокского муниципального образования </w:t>
      </w:r>
      <w:proofErr w:type="spellStart"/>
      <w:r w:rsidRPr="0030676B">
        <w:rPr>
          <w:rFonts w:ascii="Times New Roman" w:eastAsia="Times New Roman" w:hAnsi="Times New Roman" w:cs="Times New Roman"/>
          <w:sz w:val="24"/>
          <w:szCs w:val="24"/>
        </w:rPr>
        <w:t>Усть-Удинского</w:t>
      </w:r>
      <w:proofErr w:type="spellEnd"/>
      <w:r w:rsidRPr="0030676B">
        <w:rPr>
          <w:rFonts w:ascii="Times New Roman" w:eastAsia="Times New Roman" w:hAnsi="Times New Roman" w:cs="Times New Roman"/>
          <w:sz w:val="24"/>
          <w:szCs w:val="24"/>
        </w:rPr>
        <w:t xml:space="preserve"> района Иркутской области»</w:t>
      </w:r>
    </w:p>
    <w:p w:rsidR="00ED5EF3" w:rsidRPr="0030676B" w:rsidRDefault="00ED5EF3" w:rsidP="00ED5EF3">
      <w:pPr>
        <w:tabs>
          <w:tab w:val="left" w:pos="993"/>
        </w:tabs>
        <w:spacing w:after="0" w:line="240" w:lineRule="auto"/>
        <w:jc w:val="both"/>
        <w:rPr>
          <w:rFonts w:ascii="Times New Roman" w:eastAsia="Times New Roman" w:hAnsi="Times New Roman" w:cs="Times New Roman"/>
          <w:sz w:val="24"/>
          <w:szCs w:val="24"/>
        </w:rPr>
      </w:pPr>
    </w:p>
    <w:p w:rsidR="00ED5EF3" w:rsidRPr="0030676B" w:rsidRDefault="00ED5EF3" w:rsidP="00ED5EF3">
      <w:pPr>
        <w:shd w:val="clear" w:color="auto" w:fill="FFFFFF"/>
        <w:tabs>
          <w:tab w:val="left" w:pos="993"/>
        </w:tabs>
        <w:spacing w:after="225" w:line="240" w:lineRule="auto"/>
        <w:ind w:firstLine="709"/>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 24.04.2023 № 1248,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Юголокского муниципального образования </w:t>
      </w:r>
      <w:proofErr w:type="spellStart"/>
      <w:r w:rsidRPr="0030676B">
        <w:rPr>
          <w:rFonts w:ascii="Times New Roman" w:eastAsia="Times New Roman" w:hAnsi="Times New Roman" w:cs="Times New Roman"/>
          <w:sz w:val="24"/>
          <w:szCs w:val="24"/>
        </w:rPr>
        <w:t>Усть-Удинского</w:t>
      </w:r>
      <w:proofErr w:type="spellEnd"/>
      <w:r w:rsidRPr="0030676B">
        <w:rPr>
          <w:rFonts w:ascii="Times New Roman" w:eastAsia="Times New Roman" w:hAnsi="Times New Roman" w:cs="Times New Roman"/>
          <w:sz w:val="24"/>
          <w:szCs w:val="24"/>
        </w:rPr>
        <w:t xml:space="preserve"> района Иркутской области, администрация </w:t>
      </w:r>
      <w:r w:rsidRPr="0030676B">
        <w:rPr>
          <w:rFonts w:ascii="Times New Roman" w:eastAsia="Calibri" w:hAnsi="Times New Roman" w:cs="Times New Roman"/>
          <w:bCs/>
          <w:kern w:val="2"/>
          <w:sz w:val="24"/>
          <w:szCs w:val="24"/>
          <w:lang w:eastAsia="en-US"/>
        </w:rPr>
        <w:t xml:space="preserve">Юголокского муниципального образования </w:t>
      </w:r>
      <w:proofErr w:type="spellStart"/>
      <w:r w:rsidRPr="0030676B">
        <w:rPr>
          <w:rFonts w:ascii="Times New Roman" w:eastAsia="Calibri" w:hAnsi="Times New Roman" w:cs="Times New Roman"/>
          <w:bCs/>
          <w:kern w:val="2"/>
          <w:sz w:val="24"/>
          <w:szCs w:val="24"/>
          <w:lang w:eastAsia="en-US"/>
        </w:rPr>
        <w:t>Усть-Удинского</w:t>
      </w:r>
      <w:proofErr w:type="spellEnd"/>
      <w:r w:rsidRPr="0030676B">
        <w:rPr>
          <w:rFonts w:ascii="Times New Roman" w:eastAsia="Calibri" w:hAnsi="Times New Roman" w:cs="Times New Roman"/>
          <w:bCs/>
          <w:kern w:val="2"/>
          <w:sz w:val="24"/>
          <w:szCs w:val="24"/>
          <w:lang w:eastAsia="en-US"/>
        </w:rPr>
        <w:t xml:space="preserve"> района Иркутской области</w:t>
      </w:r>
    </w:p>
    <w:p w:rsidR="00ED5EF3" w:rsidRPr="0030676B" w:rsidRDefault="00ED5EF3" w:rsidP="00ED5EF3">
      <w:pPr>
        <w:tabs>
          <w:tab w:val="left" w:pos="993"/>
        </w:tabs>
        <w:spacing w:after="0" w:line="360" w:lineRule="auto"/>
        <w:ind w:firstLine="709"/>
        <w:jc w:val="center"/>
        <w:rPr>
          <w:rFonts w:ascii="Times New Roman" w:eastAsia="Times New Roman" w:hAnsi="Times New Roman" w:cs="Times New Roman"/>
          <w:sz w:val="24"/>
          <w:szCs w:val="24"/>
        </w:rPr>
      </w:pPr>
      <w:proofErr w:type="gramStart"/>
      <w:r w:rsidRPr="0030676B">
        <w:rPr>
          <w:rFonts w:ascii="Times New Roman" w:eastAsia="Times New Roman" w:hAnsi="Times New Roman" w:cs="Times New Roman"/>
          <w:sz w:val="24"/>
          <w:szCs w:val="24"/>
        </w:rPr>
        <w:t>П</w:t>
      </w:r>
      <w:proofErr w:type="gramEnd"/>
      <w:r w:rsidRPr="0030676B">
        <w:rPr>
          <w:rFonts w:ascii="Times New Roman" w:eastAsia="Times New Roman" w:hAnsi="Times New Roman" w:cs="Times New Roman"/>
          <w:sz w:val="24"/>
          <w:szCs w:val="24"/>
        </w:rPr>
        <w:t xml:space="preserve"> О С Т А Н О В Л Я Е Т: </w:t>
      </w:r>
    </w:p>
    <w:p w:rsidR="00ED5EF3" w:rsidRPr="0030676B" w:rsidRDefault="00ED5EF3" w:rsidP="00ED5EF3">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0676B">
        <w:rPr>
          <w:rFonts w:ascii="Times New Roman" w:eastAsia="Calibri" w:hAnsi="Times New Roman" w:cs="Times New Roman"/>
          <w:bCs/>
          <w:kern w:val="2"/>
          <w:sz w:val="24"/>
          <w:szCs w:val="24"/>
          <w:lang w:eastAsia="en-US"/>
        </w:rPr>
        <w:t>Утвердить административный регламент предоставления муниципальной услуги «</w:t>
      </w:r>
      <w:r w:rsidRPr="0030676B">
        <w:rPr>
          <w:rFonts w:ascii="Times New Roman" w:eastAsia="Calibri" w:hAnsi="Times New Roman" w:cs="Times New Roman"/>
          <w:kern w:val="2"/>
          <w:sz w:val="24"/>
          <w:szCs w:val="24"/>
          <w:lang w:eastAsia="en-US"/>
        </w:rPr>
        <w:t>Предварительное согласование предоставления земельного участка</w:t>
      </w:r>
      <w:r w:rsidRPr="0030676B">
        <w:rPr>
          <w:rFonts w:ascii="Times New Roman" w:eastAsia="Calibri" w:hAnsi="Times New Roman" w:cs="Times New Roman"/>
          <w:bCs/>
          <w:kern w:val="2"/>
          <w:sz w:val="24"/>
          <w:szCs w:val="24"/>
          <w:lang w:eastAsia="en-US"/>
        </w:rPr>
        <w:t xml:space="preserve">» на территории Юголокского муниципального образования </w:t>
      </w:r>
      <w:proofErr w:type="spellStart"/>
      <w:r w:rsidRPr="0030676B">
        <w:rPr>
          <w:rFonts w:ascii="Times New Roman" w:eastAsia="Calibri" w:hAnsi="Times New Roman" w:cs="Times New Roman"/>
          <w:bCs/>
          <w:kern w:val="2"/>
          <w:sz w:val="24"/>
          <w:szCs w:val="24"/>
          <w:lang w:eastAsia="en-US"/>
        </w:rPr>
        <w:t>Усть-Удинского</w:t>
      </w:r>
      <w:proofErr w:type="spellEnd"/>
      <w:r w:rsidRPr="0030676B">
        <w:rPr>
          <w:rFonts w:ascii="Times New Roman" w:eastAsia="Calibri" w:hAnsi="Times New Roman" w:cs="Times New Roman"/>
          <w:bCs/>
          <w:kern w:val="2"/>
          <w:sz w:val="24"/>
          <w:szCs w:val="24"/>
          <w:lang w:eastAsia="en-US"/>
        </w:rPr>
        <w:t xml:space="preserve"> района Иркутской области (прилагается).</w:t>
      </w:r>
    </w:p>
    <w:p w:rsidR="00ED5EF3" w:rsidRPr="0030676B" w:rsidRDefault="00ED5EF3" w:rsidP="00ED5EF3">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0676B">
        <w:rPr>
          <w:rFonts w:ascii="Times New Roman" w:eastAsia="Calibri" w:hAnsi="Times New Roman" w:cs="Times New Roman"/>
          <w:sz w:val="24"/>
          <w:szCs w:val="24"/>
          <w:lang w:eastAsia="en-US"/>
        </w:rPr>
        <w:t>Постановление № 7 от 16.01.2023 г. Об утверждении Административного регламента «</w:t>
      </w:r>
      <w:r w:rsidRPr="0030676B">
        <w:rPr>
          <w:rFonts w:ascii="Times New Roman" w:eastAsia="Times New Roman" w:hAnsi="Times New Roman" w:cs="Times New Roman"/>
          <w:sz w:val="24"/>
          <w:szCs w:val="24"/>
        </w:rPr>
        <w:t xml:space="preserve">Предварительное согласование предоставления земельного участка» на территории Юголокского муниципального образования </w:t>
      </w:r>
      <w:proofErr w:type="spellStart"/>
      <w:r w:rsidRPr="0030676B">
        <w:rPr>
          <w:rFonts w:ascii="Times New Roman" w:eastAsia="Times New Roman" w:hAnsi="Times New Roman" w:cs="Times New Roman"/>
          <w:sz w:val="24"/>
          <w:szCs w:val="24"/>
        </w:rPr>
        <w:t>Усть-Удинского</w:t>
      </w:r>
      <w:proofErr w:type="spellEnd"/>
      <w:r w:rsidRPr="0030676B">
        <w:rPr>
          <w:rFonts w:ascii="Times New Roman" w:eastAsia="Times New Roman" w:hAnsi="Times New Roman" w:cs="Times New Roman"/>
          <w:sz w:val="24"/>
          <w:szCs w:val="24"/>
        </w:rPr>
        <w:t xml:space="preserve"> района Иркутской области</w:t>
      </w:r>
      <w:r w:rsidRPr="0030676B">
        <w:rPr>
          <w:rFonts w:ascii="Times New Roman" w:eastAsia="Calibri" w:hAnsi="Times New Roman" w:cs="Times New Roman"/>
          <w:sz w:val="24"/>
          <w:szCs w:val="24"/>
          <w:lang w:eastAsia="en-US"/>
        </w:rPr>
        <w:t>» - отменить;</w:t>
      </w:r>
    </w:p>
    <w:p w:rsidR="00ED5EF3" w:rsidRPr="0030676B" w:rsidRDefault="00ED5EF3" w:rsidP="00ED5EF3">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0676B">
        <w:rPr>
          <w:rFonts w:ascii="Times New Roman" w:eastAsia="Times New Roman" w:hAnsi="Times New Roman" w:cs="Times New Roman"/>
          <w:sz w:val="24"/>
          <w:szCs w:val="24"/>
        </w:rPr>
        <w:t>Опубликовать настоящее постановление в информационном муниципальном вестнике «Искра», разместить на официальном сайте «</w:t>
      </w:r>
      <w:r w:rsidRPr="0030676B">
        <w:rPr>
          <w:rFonts w:ascii="Times New Roman" w:eastAsia="Times New Roman" w:hAnsi="Times New Roman" w:cs="Times New Roman"/>
          <w:sz w:val="24"/>
          <w:szCs w:val="24"/>
          <w:lang w:val="en-US"/>
        </w:rPr>
        <w:t>http</w:t>
      </w:r>
      <w:r w:rsidRPr="0030676B">
        <w:rPr>
          <w:rFonts w:ascii="Times New Roman" w:eastAsia="Times New Roman" w:hAnsi="Times New Roman" w:cs="Times New Roman"/>
          <w:sz w:val="24"/>
          <w:szCs w:val="24"/>
        </w:rPr>
        <w:t>://www.юголок</w:t>
      </w:r>
      <w:proofErr w:type="gramStart"/>
      <w:r w:rsidRPr="0030676B">
        <w:rPr>
          <w:rFonts w:ascii="Times New Roman" w:eastAsia="Times New Roman" w:hAnsi="Times New Roman" w:cs="Times New Roman"/>
          <w:sz w:val="24"/>
          <w:szCs w:val="24"/>
        </w:rPr>
        <w:t>.р</w:t>
      </w:r>
      <w:proofErr w:type="gramEnd"/>
      <w:r w:rsidRPr="0030676B">
        <w:rPr>
          <w:rFonts w:ascii="Times New Roman" w:eastAsia="Times New Roman" w:hAnsi="Times New Roman" w:cs="Times New Roman"/>
          <w:sz w:val="24"/>
          <w:szCs w:val="24"/>
        </w:rPr>
        <w:t>ф» в сети «Интернет».</w:t>
      </w:r>
    </w:p>
    <w:p w:rsidR="00ED5EF3" w:rsidRPr="0030676B" w:rsidRDefault="00ED5EF3" w:rsidP="00ED5EF3">
      <w:pPr>
        <w:numPr>
          <w:ilvl w:val="0"/>
          <w:numId w:val="1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676B">
        <w:rPr>
          <w:rFonts w:ascii="Times New Roman" w:eastAsia="Times New Roman" w:hAnsi="Times New Roman" w:cs="Times New Roman"/>
          <w:sz w:val="24"/>
          <w:szCs w:val="24"/>
        </w:rPr>
        <w:t>Контроль за</w:t>
      </w:r>
      <w:proofErr w:type="gramEnd"/>
      <w:r w:rsidRPr="0030676B">
        <w:rPr>
          <w:rFonts w:ascii="Times New Roman" w:eastAsia="Times New Roman" w:hAnsi="Times New Roman" w:cs="Times New Roman"/>
          <w:sz w:val="24"/>
          <w:szCs w:val="24"/>
        </w:rPr>
        <w:t xml:space="preserve"> исполнением настоящего постановления оставляю за собой.</w:t>
      </w:r>
    </w:p>
    <w:p w:rsidR="00ED5EF3" w:rsidRPr="0030676B" w:rsidRDefault="00ED5EF3" w:rsidP="00ED5EF3">
      <w:pPr>
        <w:tabs>
          <w:tab w:val="left" w:pos="993"/>
        </w:tabs>
        <w:spacing w:after="0" w:line="240" w:lineRule="exact"/>
        <w:ind w:firstLine="720"/>
        <w:rPr>
          <w:rFonts w:ascii="Times New Roman" w:eastAsia="Times New Roman" w:hAnsi="Times New Roman" w:cs="Times New Roman"/>
          <w:sz w:val="24"/>
          <w:szCs w:val="24"/>
        </w:rPr>
      </w:pPr>
    </w:p>
    <w:p w:rsidR="00ED5EF3" w:rsidRPr="0030676B" w:rsidRDefault="00ED5EF3" w:rsidP="00ED5EF3">
      <w:pPr>
        <w:tabs>
          <w:tab w:val="left" w:pos="993"/>
        </w:tabs>
        <w:spacing w:after="0" w:line="240" w:lineRule="exact"/>
        <w:ind w:firstLine="720"/>
        <w:rPr>
          <w:rFonts w:ascii="Times New Roman" w:eastAsia="Times New Roman" w:hAnsi="Times New Roman" w:cs="Times New Roman"/>
          <w:sz w:val="24"/>
          <w:szCs w:val="24"/>
        </w:rPr>
      </w:pPr>
    </w:p>
    <w:p w:rsidR="00ED5EF3" w:rsidRPr="0030676B" w:rsidRDefault="00ED5EF3" w:rsidP="00ED5EF3">
      <w:pPr>
        <w:tabs>
          <w:tab w:val="left" w:pos="993"/>
        </w:tabs>
        <w:spacing w:after="0" w:line="240" w:lineRule="exact"/>
        <w:ind w:firstLine="720"/>
        <w:rPr>
          <w:rFonts w:ascii="Times New Roman" w:eastAsia="Times New Roman" w:hAnsi="Times New Roman" w:cs="Times New Roman"/>
          <w:sz w:val="24"/>
          <w:szCs w:val="24"/>
        </w:rPr>
      </w:pPr>
    </w:p>
    <w:p w:rsidR="00ED5EF3" w:rsidRPr="0030676B" w:rsidRDefault="00ED5EF3" w:rsidP="00ED5EF3">
      <w:pPr>
        <w:tabs>
          <w:tab w:val="left" w:pos="993"/>
        </w:tabs>
        <w:spacing w:after="0" w:line="240" w:lineRule="exact"/>
        <w:ind w:firstLine="720"/>
        <w:rPr>
          <w:rFonts w:ascii="Times New Roman" w:eastAsia="Times New Roman" w:hAnsi="Times New Roman" w:cs="Times New Roman"/>
          <w:sz w:val="24"/>
          <w:szCs w:val="24"/>
        </w:rPr>
      </w:pPr>
    </w:p>
    <w:p w:rsidR="00ED5EF3" w:rsidRPr="0030676B" w:rsidRDefault="00ED5EF3" w:rsidP="00ED5EF3">
      <w:pPr>
        <w:tabs>
          <w:tab w:val="left" w:pos="993"/>
        </w:tabs>
        <w:spacing w:after="0" w:line="240" w:lineRule="exact"/>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Глава администрации</w:t>
      </w:r>
    </w:p>
    <w:p w:rsidR="00ED5EF3" w:rsidRPr="0030676B" w:rsidRDefault="00ED5EF3" w:rsidP="00ED5EF3">
      <w:pPr>
        <w:tabs>
          <w:tab w:val="left" w:pos="993"/>
        </w:tabs>
        <w:spacing w:after="0" w:line="240" w:lineRule="exact"/>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Юголокского муниципального образования                                                    И.С. </w:t>
      </w:r>
      <w:proofErr w:type="spellStart"/>
      <w:r w:rsidRPr="0030676B">
        <w:rPr>
          <w:rFonts w:ascii="Times New Roman" w:eastAsia="Times New Roman" w:hAnsi="Times New Roman" w:cs="Times New Roman"/>
          <w:sz w:val="24"/>
          <w:szCs w:val="24"/>
        </w:rPr>
        <w:t>Булатников</w:t>
      </w:r>
      <w:proofErr w:type="spellEnd"/>
    </w:p>
    <w:p w:rsidR="00ED5EF3" w:rsidRPr="0030676B" w:rsidRDefault="00ED5EF3" w:rsidP="00ED5EF3">
      <w:pPr>
        <w:tabs>
          <w:tab w:val="left" w:pos="993"/>
        </w:tabs>
        <w:rPr>
          <w:rFonts w:ascii="Times New Roman" w:eastAsia="Times New Roman" w:hAnsi="Times New Roman" w:cs="Times New Roman"/>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C20382" w:rsidP="000B1F4A">
      <w:pPr>
        <w:spacing w:after="0" w:line="240" w:lineRule="auto"/>
        <w:jc w:val="center"/>
        <w:rPr>
          <w:rFonts w:ascii="Times New Roman" w:eastAsia="Times New Roman" w:hAnsi="Times New Roman" w:cs="Times New Roman"/>
          <w:b/>
          <w:sz w:val="24"/>
          <w:szCs w:val="24"/>
        </w:rPr>
      </w:pPr>
      <w:r w:rsidRPr="0030676B">
        <w:rPr>
          <w:rFonts w:ascii="Times New Roman" w:eastAsia="Times New Roman" w:hAnsi="Times New Roman" w:cs="Times New Roman"/>
          <w:b/>
          <w:sz w:val="24"/>
          <w:szCs w:val="24"/>
        </w:rPr>
        <w:t xml:space="preserve"> </w:t>
      </w: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0B1F4A" w:rsidP="000B1F4A">
      <w:pPr>
        <w:spacing w:after="0" w:line="240" w:lineRule="auto"/>
        <w:jc w:val="center"/>
        <w:rPr>
          <w:rFonts w:ascii="Times New Roman" w:eastAsia="Times New Roman" w:hAnsi="Times New Roman" w:cs="Times New Roman"/>
          <w:b/>
          <w:sz w:val="24"/>
          <w:szCs w:val="24"/>
        </w:rPr>
      </w:pPr>
    </w:p>
    <w:p w:rsidR="000B1F4A" w:rsidRPr="0030676B" w:rsidRDefault="00C20382" w:rsidP="000B1F4A">
      <w:pPr>
        <w:tabs>
          <w:tab w:val="center" w:pos="4677"/>
          <w:tab w:val="left" w:pos="8055"/>
        </w:tabs>
        <w:spacing w:after="0" w:line="240" w:lineRule="auto"/>
        <w:rPr>
          <w:rFonts w:ascii="Times New Roman" w:eastAsia="Times New Roman" w:hAnsi="Times New Roman" w:cs="Times New Roman"/>
          <w:b/>
          <w:sz w:val="24"/>
          <w:szCs w:val="24"/>
        </w:rPr>
      </w:pPr>
      <w:r w:rsidRPr="0030676B">
        <w:rPr>
          <w:rFonts w:ascii="Times New Roman" w:eastAsia="Times New Roman" w:hAnsi="Times New Roman" w:cs="Times New Roman"/>
          <w:b/>
          <w:sz w:val="24"/>
          <w:szCs w:val="24"/>
        </w:rPr>
        <w:tab/>
      </w:r>
      <w:r w:rsidR="000B1F4A" w:rsidRPr="0030676B">
        <w:rPr>
          <w:rFonts w:ascii="Times New Roman" w:eastAsia="Times New Roman" w:hAnsi="Times New Roman" w:cs="Times New Roman"/>
          <w:b/>
          <w:sz w:val="24"/>
          <w:szCs w:val="24"/>
        </w:rPr>
        <w:tab/>
      </w:r>
    </w:p>
    <w:p w:rsidR="000B1F4A" w:rsidRPr="0030676B" w:rsidRDefault="000B1F4A" w:rsidP="000B1F4A">
      <w:pPr>
        <w:spacing w:after="0" w:line="240" w:lineRule="auto"/>
        <w:rPr>
          <w:rFonts w:ascii="Times New Roman" w:eastAsia="Times New Roman" w:hAnsi="Times New Roman" w:cs="Times New Roman"/>
          <w:b/>
          <w:sz w:val="24"/>
          <w:szCs w:val="24"/>
        </w:rPr>
      </w:pPr>
    </w:p>
    <w:p w:rsidR="000B1F4A" w:rsidRPr="0030676B" w:rsidRDefault="000B1F4A" w:rsidP="000B1F4A">
      <w:pPr>
        <w:spacing w:after="0" w:line="240" w:lineRule="auto"/>
        <w:jc w:val="right"/>
        <w:rPr>
          <w:rFonts w:ascii="Times New Roman" w:hAnsi="Times New Roman" w:cs="Times New Roman"/>
          <w:sz w:val="24"/>
          <w:szCs w:val="24"/>
        </w:rPr>
      </w:pPr>
      <w:r w:rsidRPr="0030676B">
        <w:rPr>
          <w:rFonts w:ascii="Times New Roman" w:hAnsi="Times New Roman" w:cs="Times New Roman"/>
          <w:sz w:val="24"/>
          <w:szCs w:val="24"/>
        </w:rPr>
        <w:t>УТВЕРЖДЕН</w:t>
      </w:r>
    </w:p>
    <w:p w:rsidR="000B1F4A" w:rsidRPr="0030676B" w:rsidRDefault="000B1F4A" w:rsidP="000B1F4A">
      <w:pPr>
        <w:spacing w:after="0" w:line="240" w:lineRule="auto"/>
        <w:jc w:val="right"/>
        <w:rPr>
          <w:rFonts w:ascii="Times New Roman" w:hAnsi="Times New Roman" w:cs="Times New Roman"/>
          <w:sz w:val="24"/>
          <w:szCs w:val="24"/>
        </w:rPr>
      </w:pPr>
      <w:r w:rsidRPr="0030676B">
        <w:rPr>
          <w:rFonts w:ascii="Times New Roman" w:hAnsi="Times New Roman" w:cs="Times New Roman"/>
          <w:sz w:val="24"/>
          <w:szCs w:val="24"/>
        </w:rPr>
        <w:t>постановлением администрации</w:t>
      </w:r>
    </w:p>
    <w:p w:rsidR="000B1F4A" w:rsidRPr="0030676B" w:rsidRDefault="000B1F4A" w:rsidP="000B1F4A">
      <w:pPr>
        <w:spacing w:after="0" w:line="240" w:lineRule="auto"/>
        <w:jc w:val="right"/>
        <w:rPr>
          <w:rFonts w:ascii="Times New Roman" w:hAnsi="Times New Roman" w:cs="Times New Roman"/>
          <w:sz w:val="24"/>
          <w:szCs w:val="24"/>
        </w:rPr>
      </w:pPr>
      <w:r w:rsidRPr="0030676B">
        <w:rPr>
          <w:rFonts w:ascii="Times New Roman" w:hAnsi="Times New Roman" w:cs="Times New Roman"/>
          <w:sz w:val="24"/>
          <w:szCs w:val="24"/>
        </w:rPr>
        <w:t xml:space="preserve"> Юголокского муниципального образования</w:t>
      </w:r>
    </w:p>
    <w:p w:rsidR="000B1F4A" w:rsidRPr="0030676B" w:rsidRDefault="0082387B" w:rsidP="000B1F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06.09.2023 г. № 34</w:t>
      </w:r>
    </w:p>
    <w:p w:rsidR="000B1F4A" w:rsidRPr="0030676B" w:rsidRDefault="000B1F4A" w:rsidP="000B1F4A">
      <w:pPr>
        <w:spacing w:after="0" w:line="240" w:lineRule="auto"/>
        <w:jc w:val="right"/>
        <w:rPr>
          <w:rFonts w:ascii="Times New Roman" w:hAnsi="Times New Roman" w:cs="Times New Roman"/>
          <w:b/>
          <w:sz w:val="24"/>
          <w:szCs w:val="24"/>
        </w:rPr>
      </w:pPr>
    </w:p>
    <w:p w:rsidR="000B1F4A" w:rsidRPr="0030676B" w:rsidRDefault="000B1F4A" w:rsidP="000B1F4A">
      <w:pPr>
        <w:spacing w:after="0" w:line="240" w:lineRule="auto"/>
        <w:jc w:val="center"/>
        <w:rPr>
          <w:rFonts w:ascii="Times New Roman" w:hAnsi="Times New Roman" w:cs="Times New Roman"/>
          <w:b/>
          <w:sz w:val="24"/>
          <w:szCs w:val="24"/>
        </w:rPr>
      </w:pPr>
      <w:r w:rsidRPr="0030676B">
        <w:rPr>
          <w:rFonts w:ascii="Times New Roman" w:hAnsi="Times New Roman" w:cs="Times New Roman"/>
          <w:b/>
          <w:sz w:val="24"/>
          <w:szCs w:val="24"/>
        </w:rPr>
        <w:t>Административный регламент предоставления муниципальной услуги</w:t>
      </w:r>
    </w:p>
    <w:p w:rsidR="000B1F4A" w:rsidRPr="0030676B" w:rsidRDefault="000B1F4A" w:rsidP="000B1F4A">
      <w:pPr>
        <w:spacing w:after="0" w:line="240" w:lineRule="auto"/>
        <w:jc w:val="center"/>
        <w:rPr>
          <w:rFonts w:ascii="Times New Roman" w:hAnsi="Times New Roman" w:cs="Times New Roman"/>
          <w:b/>
          <w:sz w:val="24"/>
          <w:szCs w:val="24"/>
        </w:rPr>
      </w:pPr>
      <w:r w:rsidRPr="0030676B">
        <w:rPr>
          <w:rFonts w:ascii="Times New Roman" w:hAnsi="Times New Roman" w:cs="Times New Roman"/>
          <w:b/>
          <w:sz w:val="24"/>
          <w:szCs w:val="24"/>
        </w:rPr>
        <w:t>«Предварительное согласование предоставления земельного участка» на территории Юголокского муниципального образования</w:t>
      </w:r>
    </w:p>
    <w:p w:rsidR="000B1F4A" w:rsidRPr="0030676B" w:rsidRDefault="000B1F4A" w:rsidP="000B1F4A">
      <w:pPr>
        <w:spacing w:after="0" w:line="240" w:lineRule="auto"/>
        <w:ind w:right="179"/>
        <w:jc w:val="center"/>
        <w:rPr>
          <w:rFonts w:ascii="Times New Roman" w:hAnsi="Times New Roman" w:cs="Times New Roman"/>
          <w:b/>
          <w:sz w:val="24"/>
          <w:szCs w:val="24"/>
        </w:rPr>
      </w:pPr>
    </w:p>
    <w:p w:rsidR="000B1F4A" w:rsidRPr="0030676B" w:rsidRDefault="000B1F4A" w:rsidP="000B1F4A">
      <w:pPr>
        <w:spacing w:after="0" w:line="240" w:lineRule="auto"/>
        <w:ind w:right="179"/>
        <w:jc w:val="center"/>
        <w:rPr>
          <w:rFonts w:ascii="Times New Roman" w:hAnsi="Times New Roman" w:cs="Times New Roman"/>
          <w:b/>
          <w:sz w:val="24"/>
          <w:szCs w:val="24"/>
        </w:rPr>
      </w:pPr>
      <w:r w:rsidRPr="0030676B">
        <w:rPr>
          <w:rFonts w:ascii="Times New Roman" w:hAnsi="Times New Roman" w:cs="Times New Roman"/>
          <w:b/>
          <w:sz w:val="24"/>
          <w:szCs w:val="24"/>
          <w:lang w:val="en-US"/>
        </w:rPr>
        <w:t>I</w:t>
      </w:r>
      <w:r w:rsidRPr="0030676B">
        <w:rPr>
          <w:rFonts w:ascii="Times New Roman" w:hAnsi="Times New Roman" w:cs="Times New Roman"/>
          <w:b/>
          <w:sz w:val="24"/>
          <w:szCs w:val="24"/>
        </w:rPr>
        <w:t>. Общие положения</w:t>
      </w:r>
    </w:p>
    <w:p w:rsidR="000B1F4A" w:rsidRPr="0030676B" w:rsidRDefault="000B1F4A" w:rsidP="000B1F4A">
      <w:pPr>
        <w:spacing w:after="0" w:line="240" w:lineRule="auto"/>
        <w:ind w:right="179"/>
        <w:jc w:val="center"/>
        <w:rPr>
          <w:rFonts w:ascii="Times New Roman" w:hAnsi="Times New Roman" w:cs="Times New Roman"/>
          <w:b/>
          <w:sz w:val="24"/>
          <w:szCs w:val="24"/>
        </w:rPr>
      </w:pPr>
    </w:p>
    <w:p w:rsidR="000B1F4A" w:rsidRPr="0030676B" w:rsidRDefault="000B1F4A" w:rsidP="000B1F4A">
      <w:pPr>
        <w:pStyle w:val="1"/>
        <w:spacing w:after="0" w:line="240" w:lineRule="auto"/>
        <w:ind w:left="0" w:right="-1" w:firstLine="0"/>
        <w:rPr>
          <w:color w:val="auto"/>
          <w:sz w:val="24"/>
          <w:szCs w:val="24"/>
        </w:rPr>
      </w:pPr>
      <w:r w:rsidRPr="0030676B">
        <w:rPr>
          <w:color w:val="auto"/>
          <w:sz w:val="24"/>
          <w:szCs w:val="24"/>
        </w:rPr>
        <w:t xml:space="preserve">Предмет регулирования Административного регламента </w:t>
      </w:r>
    </w:p>
    <w:p w:rsidR="000B1F4A" w:rsidRPr="0030676B" w:rsidRDefault="000B1F4A" w:rsidP="000B1F4A">
      <w:pPr>
        <w:spacing w:after="0" w:line="240" w:lineRule="auto"/>
        <w:rPr>
          <w:rFonts w:ascii="Times New Roman" w:hAnsi="Times New Roman" w:cs="Times New Roman"/>
          <w:sz w:val="24"/>
          <w:szCs w:val="24"/>
        </w:rPr>
      </w:pPr>
    </w:p>
    <w:p w:rsidR="000B1F4A" w:rsidRPr="0030676B" w:rsidRDefault="000B1F4A" w:rsidP="000B1F4A">
      <w:pPr>
        <w:pStyle w:val="11"/>
        <w:ind w:firstLine="709"/>
        <w:jc w:val="both"/>
        <w:rPr>
          <w:sz w:val="24"/>
          <w:szCs w:val="24"/>
        </w:rPr>
      </w:pPr>
      <w:r w:rsidRPr="0030676B">
        <w:rPr>
          <w:sz w:val="24"/>
          <w:szCs w:val="24"/>
        </w:rPr>
        <w:t xml:space="preserve">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Pr="0030676B">
        <w:rPr>
          <w:iCs/>
          <w:sz w:val="24"/>
          <w:szCs w:val="24"/>
        </w:rPr>
        <w:t>Юголокского муниципальном образовании.</w:t>
      </w:r>
    </w:p>
    <w:p w:rsidR="000B1F4A" w:rsidRPr="0030676B" w:rsidRDefault="000B1F4A" w:rsidP="000B1F4A">
      <w:pPr>
        <w:pStyle w:val="11"/>
        <w:ind w:firstLine="709"/>
        <w:jc w:val="both"/>
        <w:rPr>
          <w:sz w:val="24"/>
          <w:szCs w:val="24"/>
        </w:rPr>
      </w:pPr>
      <w:r w:rsidRPr="0030676B">
        <w:rPr>
          <w:sz w:val="24"/>
          <w:szCs w:val="24"/>
        </w:rPr>
        <w:t>Возможные цели обращения:</w:t>
      </w:r>
    </w:p>
    <w:p w:rsidR="000B1F4A" w:rsidRPr="0030676B" w:rsidRDefault="000B1F4A" w:rsidP="000B1F4A">
      <w:pPr>
        <w:pStyle w:val="11"/>
        <w:ind w:firstLine="709"/>
        <w:jc w:val="both"/>
        <w:rPr>
          <w:sz w:val="24"/>
          <w:szCs w:val="24"/>
        </w:rPr>
      </w:pPr>
      <w:r w:rsidRPr="0030676B">
        <w:rPr>
          <w:sz w:val="24"/>
          <w:szCs w:val="24"/>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0B1F4A" w:rsidRPr="0030676B" w:rsidRDefault="000B1F4A" w:rsidP="000B1F4A">
      <w:pPr>
        <w:pStyle w:val="11"/>
        <w:ind w:firstLine="709"/>
        <w:jc w:val="both"/>
        <w:rPr>
          <w:sz w:val="24"/>
          <w:szCs w:val="24"/>
        </w:rPr>
      </w:pPr>
      <w:r w:rsidRPr="0030676B">
        <w:rPr>
          <w:sz w:val="24"/>
          <w:szCs w:val="24"/>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0B1F4A" w:rsidRPr="0030676B" w:rsidRDefault="000B1F4A" w:rsidP="000B1F4A">
      <w:pPr>
        <w:pStyle w:val="11"/>
        <w:ind w:firstLine="709"/>
        <w:jc w:val="both"/>
        <w:rPr>
          <w:sz w:val="24"/>
          <w:szCs w:val="24"/>
        </w:rPr>
      </w:pPr>
      <w:r w:rsidRPr="0030676B">
        <w:rPr>
          <w:sz w:val="24"/>
          <w:szCs w:val="24"/>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0B1F4A" w:rsidRPr="0030676B" w:rsidRDefault="000B1F4A" w:rsidP="000B1F4A">
      <w:pPr>
        <w:pStyle w:val="11"/>
        <w:ind w:firstLine="709"/>
        <w:jc w:val="both"/>
        <w:rPr>
          <w:sz w:val="24"/>
          <w:szCs w:val="24"/>
        </w:rPr>
      </w:pPr>
      <w:r w:rsidRPr="0030676B">
        <w:rPr>
          <w:sz w:val="24"/>
          <w:szCs w:val="24"/>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0B1F4A" w:rsidRPr="0030676B" w:rsidRDefault="000B1F4A" w:rsidP="000B1F4A">
      <w:pPr>
        <w:pStyle w:val="11"/>
        <w:ind w:firstLine="709"/>
        <w:jc w:val="both"/>
        <w:rPr>
          <w:sz w:val="24"/>
          <w:szCs w:val="24"/>
        </w:rPr>
      </w:pPr>
      <w:r w:rsidRPr="0030676B">
        <w:rPr>
          <w:sz w:val="24"/>
          <w:szCs w:val="24"/>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0B1F4A" w:rsidRPr="0030676B" w:rsidRDefault="000B1F4A" w:rsidP="000B1F4A">
      <w:pPr>
        <w:pStyle w:val="11"/>
        <w:ind w:firstLine="709"/>
        <w:jc w:val="both"/>
        <w:rPr>
          <w:sz w:val="24"/>
          <w:szCs w:val="24"/>
        </w:rPr>
      </w:pPr>
      <w:r w:rsidRPr="0030676B">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0B1F4A" w:rsidRPr="0030676B" w:rsidRDefault="000B1F4A" w:rsidP="000B1F4A">
      <w:pPr>
        <w:pStyle w:val="11"/>
        <w:ind w:firstLine="0"/>
        <w:jc w:val="both"/>
        <w:rPr>
          <w:sz w:val="24"/>
          <w:szCs w:val="24"/>
        </w:rPr>
      </w:pPr>
    </w:p>
    <w:p w:rsidR="000B1F4A" w:rsidRPr="0030676B" w:rsidRDefault="000B1F4A" w:rsidP="000B1F4A">
      <w:pPr>
        <w:pStyle w:val="22"/>
        <w:keepNext/>
        <w:keepLines/>
        <w:spacing w:after="0"/>
        <w:rPr>
          <w:sz w:val="24"/>
          <w:szCs w:val="24"/>
        </w:rPr>
      </w:pPr>
      <w:bookmarkStart w:id="1" w:name="bookmark6"/>
      <w:r w:rsidRPr="0030676B">
        <w:rPr>
          <w:sz w:val="24"/>
          <w:szCs w:val="24"/>
        </w:rPr>
        <w:t>Круг Заявителей</w:t>
      </w:r>
      <w:bookmarkEnd w:id="1"/>
    </w:p>
    <w:p w:rsidR="000B1F4A" w:rsidRPr="0030676B" w:rsidRDefault="000B1F4A" w:rsidP="000B1F4A">
      <w:pPr>
        <w:pStyle w:val="11"/>
        <w:tabs>
          <w:tab w:val="left" w:pos="1482"/>
        </w:tabs>
        <w:ind w:firstLine="0"/>
        <w:jc w:val="both"/>
        <w:rPr>
          <w:b/>
          <w:bCs/>
          <w:sz w:val="24"/>
          <w:szCs w:val="24"/>
        </w:rPr>
      </w:pPr>
    </w:p>
    <w:p w:rsidR="000B1F4A" w:rsidRPr="0030676B" w:rsidRDefault="000B1F4A" w:rsidP="000B1F4A">
      <w:pPr>
        <w:pStyle w:val="11"/>
        <w:tabs>
          <w:tab w:val="left" w:pos="1482"/>
        </w:tabs>
        <w:ind w:firstLine="709"/>
        <w:jc w:val="both"/>
        <w:rPr>
          <w:sz w:val="24"/>
          <w:szCs w:val="24"/>
        </w:rPr>
      </w:pPr>
      <w:r w:rsidRPr="0030676B">
        <w:rPr>
          <w:bCs/>
          <w:sz w:val="24"/>
          <w:szCs w:val="24"/>
        </w:rPr>
        <w:t>1.2.</w:t>
      </w:r>
      <w:r w:rsidRPr="0030676B">
        <w:rPr>
          <w:b/>
          <w:bCs/>
          <w:sz w:val="24"/>
          <w:szCs w:val="24"/>
        </w:rPr>
        <w:t xml:space="preserve"> </w:t>
      </w:r>
      <w:r w:rsidRPr="0030676B">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B1F4A" w:rsidRPr="0030676B" w:rsidRDefault="000B1F4A" w:rsidP="000B1F4A">
      <w:pPr>
        <w:pStyle w:val="11"/>
        <w:tabs>
          <w:tab w:val="left" w:pos="1477"/>
        </w:tabs>
        <w:ind w:firstLine="709"/>
        <w:jc w:val="both"/>
        <w:rPr>
          <w:sz w:val="24"/>
          <w:szCs w:val="24"/>
        </w:rPr>
      </w:pPr>
      <w:r w:rsidRPr="0030676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1F4A" w:rsidRPr="0030676B" w:rsidRDefault="000B1F4A" w:rsidP="000B1F4A">
      <w:pPr>
        <w:pStyle w:val="11"/>
        <w:tabs>
          <w:tab w:val="left" w:pos="1477"/>
        </w:tabs>
        <w:ind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Требования предоставления заявителю муниципальной</w:t>
      </w:r>
      <w:r w:rsidRPr="0030676B">
        <w:rPr>
          <w:b/>
          <w:bCs/>
          <w:sz w:val="24"/>
          <w:szCs w:val="24"/>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 xml:space="preserve">1.1. Муниципальная услуга должна быть предоставлена Заявителю в соответствии с </w:t>
      </w:r>
      <w:r w:rsidRPr="0030676B">
        <w:rPr>
          <w:sz w:val="24"/>
          <w:szCs w:val="24"/>
        </w:rPr>
        <w:lastRenderedPageBreak/>
        <w:t>вариантом предоставления муниципальной услуги (далее - вариант).</w:t>
      </w:r>
    </w:p>
    <w:p w:rsidR="000B1F4A" w:rsidRPr="0030676B" w:rsidRDefault="000B1F4A" w:rsidP="000B1F4A">
      <w:pPr>
        <w:pStyle w:val="11"/>
        <w:numPr>
          <w:ilvl w:val="1"/>
          <w:numId w:val="4"/>
        </w:numPr>
        <w:ind w:left="0" w:firstLine="709"/>
        <w:jc w:val="both"/>
        <w:rPr>
          <w:sz w:val="24"/>
          <w:szCs w:val="24"/>
        </w:rPr>
      </w:pPr>
      <w:proofErr w:type="gramStart"/>
      <w:r w:rsidRPr="0030676B">
        <w:rPr>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0B1F4A" w:rsidRPr="0030676B" w:rsidRDefault="000B1F4A" w:rsidP="000B1F4A">
      <w:pPr>
        <w:pStyle w:val="11"/>
        <w:tabs>
          <w:tab w:val="left" w:pos="934"/>
        </w:tabs>
        <w:ind w:firstLine="0"/>
        <w:rPr>
          <w:sz w:val="24"/>
          <w:szCs w:val="24"/>
        </w:rPr>
      </w:pPr>
    </w:p>
    <w:p w:rsidR="000B1F4A" w:rsidRPr="0030676B" w:rsidRDefault="000B1F4A" w:rsidP="000B1F4A">
      <w:pPr>
        <w:pStyle w:val="11"/>
        <w:tabs>
          <w:tab w:val="left" w:pos="934"/>
        </w:tabs>
        <w:ind w:firstLine="0"/>
        <w:jc w:val="center"/>
        <w:rPr>
          <w:b/>
          <w:bCs/>
          <w:sz w:val="24"/>
          <w:szCs w:val="24"/>
        </w:rPr>
      </w:pPr>
      <w:r w:rsidRPr="0030676B">
        <w:rPr>
          <w:b/>
          <w:sz w:val="24"/>
          <w:szCs w:val="24"/>
          <w:lang w:val="en-US"/>
        </w:rPr>
        <w:t>II</w:t>
      </w:r>
      <w:r w:rsidRPr="0030676B">
        <w:rPr>
          <w:b/>
          <w:sz w:val="24"/>
          <w:szCs w:val="24"/>
        </w:rPr>
        <w:t xml:space="preserve">. </w:t>
      </w:r>
      <w:r w:rsidRPr="0030676B">
        <w:rPr>
          <w:b/>
          <w:bCs/>
          <w:sz w:val="24"/>
          <w:szCs w:val="24"/>
        </w:rPr>
        <w:t>Стандарт предоставления муниципальной услуги</w:t>
      </w:r>
    </w:p>
    <w:p w:rsidR="000B1F4A" w:rsidRPr="0030676B" w:rsidRDefault="000B1F4A" w:rsidP="000B1F4A">
      <w:pPr>
        <w:pStyle w:val="11"/>
        <w:tabs>
          <w:tab w:val="left" w:pos="934"/>
        </w:tabs>
        <w:ind w:firstLine="0"/>
        <w:jc w:val="center"/>
        <w:rPr>
          <w:b/>
          <w:sz w:val="24"/>
          <w:szCs w:val="24"/>
        </w:rPr>
      </w:pPr>
    </w:p>
    <w:p w:rsidR="000B1F4A" w:rsidRPr="0030676B" w:rsidRDefault="000B1F4A" w:rsidP="000B1F4A">
      <w:pPr>
        <w:pStyle w:val="11"/>
        <w:ind w:firstLine="0"/>
        <w:jc w:val="center"/>
        <w:rPr>
          <w:b/>
          <w:bCs/>
          <w:sz w:val="24"/>
          <w:szCs w:val="24"/>
        </w:rPr>
      </w:pPr>
      <w:r w:rsidRPr="0030676B">
        <w:rPr>
          <w:b/>
          <w:bCs/>
          <w:sz w:val="24"/>
          <w:szCs w:val="24"/>
        </w:rPr>
        <w:t>Наименование муниципальной услуги</w:t>
      </w:r>
    </w:p>
    <w:p w:rsidR="000B1F4A" w:rsidRPr="0030676B" w:rsidRDefault="000B1F4A" w:rsidP="000B1F4A">
      <w:pPr>
        <w:pStyle w:val="11"/>
        <w:tabs>
          <w:tab w:val="left" w:pos="1456"/>
        </w:tabs>
        <w:ind w:firstLine="0"/>
        <w:jc w:val="both"/>
        <w:rPr>
          <w:sz w:val="24"/>
          <w:szCs w:val="24"/>
        </w:rPr>
      </w:pPr>
    </w:p>
    <w:p w:rsidR="000B1F4A" w:rsidRPr="0030676B" w:rsidRDefault="000B1F4A" w:rsidP="000B1F4A">
      <w:pPr>
        <w:pStyle w:val="11"/>
        <w:ind w:firstLine="709"/>
        <w:jc w:val="both"/>
        <w:rPr>
          <w:sz w:val="24"/>
          <w:szCs w:val="24"/>
        </w:rPr>
      </w:pPr>
      <w:r w:rsidRPr="0030676B">
        <w:rPr>
          <w:sz w:val="24"/>
          <w:szCs w:val="24"/>
        </w:rPr>
        <w:t>2.1. Муниципальная услуга «Предварительное согласование предоставления земельного участка».</w:t>
      </w:r>
    </w:p>
    <w:p w:rsidR="000B1F4A" w:rsidRPr="0030676B" w:rsidRDefault="000B1F4A" w:rsidP="000B1F4A">
      <w:pPr>
        <w:pStyle w:val="11"/>
        <w:ind w:firstLine="709"/>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Наименование органа государственной власти, органа местного</w:t>
      </w:r>
      <w:r w:rsidRPr="0030676B">
        <w:rPr>
          <w:b/>
          <w:bCs/>
          <w:sz w:val="24"/>
          <w:szCs w:val="24"/>
        </w:rPr>
        <w:br/>
        <w:t>самоуправления (организации), предоставляющего муниципальную услугу</w:t>
      </w:r>
    </w:p>
    <w:p w:rsidR="000B1F4A" w:rsidRPr="0030676B" w:rsidRDefault="000B1F4A" w:rsidP="000B1F4A">
      <w:pPr>
        <w:pStyle w:val="11"/>
        <w:tabs>
          <w:tab w:val="left" w:pos="1456"/>
          <w:tab w:val="left" w:leader="underscore" w:pos="10061"/>
        </w:tabs>
        <w:ind w:firstLine="0"/>
        <w:jc w:val="both"/>
        <w:rPr>
          <w:sz w:val="24"/>
          <w:szCs w:val="24"/>
        </w:rPr>
      </w:pPr>
    </w:p>
    <w:p w:rsidR="000B1F4A" w:rsidRPr="0030676B" w:rsidRDefault="000B1F4A" w:rsidP="000B1F4A">
      <w:pPr>
        <w:pStyle w:val="11"/>
        <w:tabs>
          <w:tab w:val="left" w:leader="underscore" w:pos="10061"/>
        </w:tabs>
        <w:ind w:firstLine="709"/>
        <w:jc w:val="both"/>
        <w:rPr>
          <w:sz w:val="24"/>
          <w:szCs w:val="24"/>
        </w:rPr>
      </w:pPr>
      <w:r w:rsidRPr="0030676B">
        <w:rPr>
          <w:sz w:val="24"/>
          <w:szCs w:val="24"/>
        </w:rPr>
        <w:t>2.2. Муниципальная услуга предоставляется Уполномоченным органом – администрацией Юголокского муниципального образования.</w:t>
      </w:r>
    </w:p>
    <w:p w:rsidR="000B1F4A" w:rsidRPr="0030676B" w:rsidRDefault="000B1F4A" w:rsidP="000B1F4A">
      <w:pPr>
        <w:pStyle w:val="11"/>
        <w:ind w:firstLine="709"/>
        <w:jc w:val="both"/>
        <w:rPr>
          <w:sz w:val="24"/>
          <w:szCs w:val="24"/>
        </w:rPr>
      </w:pPr>
      <w:r w:rsidRPr="0030676B">
        <w:rPr>
          <w:sz w:val="24"/>
          <w:szCs w:val="24"/>
        </w:rPr>
        <w:t xml:space="preserve">2.3. В предоставлении муниципальной услуги принимают участие </w:t>
      </w:r>
      <w:r w:rsidRPr="0030676B">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w:t>
      </w:r>
    </w:p>
    <w:p w:rsidR="000B1F4A" w:rsidRPr="0030676B" w:rsidRDefault="000B1F4A" w:rsidP="000B1F4A">
      <w:pPr>
        <w:pStyle w:val="11"/>
        <w:ind w:firstLine="709"/>
        <w:jc w:val="both"/>
        <w:rPr>
          <w:sz w:val="24"/>
          <w:szCs w:val="24"/>
        </w:rPr>
      </w:pPr>
      <w:r w:rsidRPr="0030676B">
        <w:rPr>
          <w:sz w:val="24"/>
          <w:szCs w:val="24"/>
        </w:rPr>
        <w:t xml:space="preserve">При предоставлении муниципальной услуги Уполномоченный орган взаимодействует </w:t>
      </w:r>
      <w:proofErr w:type="gramStart"/>
      <w:r w:rsidRPr="0030676B">
        <w:rPr>
          <w:sz w:val="24"/>
          <w:szCs w:val="24"/>
        </w:rPr>
        <w:t>с</w:t>
      </w:r>
      <w:proofErr w:type="gramEnd"/>
      <w:r w:rsidRPr="0030676B">
        <w:rPr>
          <w:sz w:val="24"/>
          <w:szCs w:val="24"/>
        </w:rPr>
        <w:t>:</w:t>
      </w:r>
    </w:p>
    <w:p w:rsidR="000B1F4A" w:rsidRPr="0030676B" w:rsidRDefault="000B1F4A" w:rsidP="000B1F4A">
      <w:pPr>
        <w:pStyle w:val="11"/>
        <w:tabs>
          <w:tab w:val="left" w:pos="1525"/>
        </w:tabs>
        <w:ind w:firstLine="709"/>
        <w:jc w:val="both"/>
        <w:rPr>
          <w:sz w:val="24"/>
          <w:szCs w:val="24"/>
        </w:rPr>
      </w:pPr>
      <w:r w:rsidRPr="0030676B">
        <w:rPr>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B1F4A" w:rsidRPr="0030676B" w:rsidRDefault="000B1F4A" w:rsidP="000B1F4A">
      <w:pPr>
        <w:pStyle w:val="11"/>
        <w:tabs>
          <w:tab w:val="left" w:pos="1525"/>
        </w:tabs>
        <w:ind w:firstLine="709"/>
        <w:jc w:val="both"/>
        <w:rPr>
          <w:sz w:val="24"/>
          <w:szCs w:val="24"/>
        </w:rPr>
      </w:pPr>
      <w:r w:rsidRPr="0030676B">
        <w:rPr>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B1F4A" w:rsidRPr="0030676B" w:rsidRDefault="000B1F4A" w:rsidP="000B1F4A">
      <w:pPr>
        <w:pStyle w:val="11"/>
        <w:tabs>
          <w:tab w:val="left" w:pos="1530"/>
        </w:tabs>
        <w:ind w:firstLine="709"/>
        <w:jc w:val="both"/>
        <w:rPr>
          <w:sz w:val="24"/>
          <w:szCs w:val="24"/>
        </w:rPr>
      </w:pPr>
      <w:r w:rsidRPr="0030676B">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B1F4A" w:rsidRPr="0030676B" w:rsidRDefault="000B1F4A" w:rsidP="000B1F4A">
      <w:pPr>
        <w:pStyle w:val="11"/>
        <w:tabs>
          <w:tab w:val="left" w:pos="1525"/>
        </w:tabs>
        <w:ind w:firstLine="709"/>
        <w:jc w:val="both"/>
        <w:rPr>
          <w:sz w:val="24"/>
          <w:szCs w:val="24"/>
        </w:rPr>
      </w:pPr>
      <w:r w:rsidRPr="0030676B">
        <w:rPr>
          <w:sz w:val="24"/>
          <w:szCs w:val="24"/>
        </w:rPr>
        <w:t>2.3.4. Иными ор</w:t>
      </w:r>
      <w:r w:rsidR="002A246F" w:rsidRPr="0030676B">
        <w:rPr>
          <w:sz w:val="24"/>
          <w:szCs w:val="24"/>
        </w:rPr>
        <w:t xml:space="preserve">ганами государственной власти, </w:t>
      </w:r>
      <w:r w:rsidRPr="0030676B">
        <w:rPr>
          <w:sz w:val="24"/>
          <w:szCs w:val="24"/>
        </w:rPr>
        <w:t>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B1F4A" w:rsidRPr="0030676B" w:rsidRDefault="000B1F4A" w:rsidP="000B1F4A">
      <w:pPr>
        <w:pStyle w:val="11"/>
        <w:ind w:firstLine="0"/>
        <w:jc w:val="both"/>
        <w:rPr>
          <w:sz w:val="24"/>
          <w:szCs w:val="24"/>
        </w:rPr>
      </w:pPr>
    </w:p>
    <w:p w:rsidR="000B1F4A" w:rsidRPr="0030676B" w:rsidRDefault="000B1F4A" w:rsidP="000B1F4A">
      <w:pPr>
        <w:pStyle w:val="22"/>
        <w:keepNext/>
        <w:keepLines/>
        <w:spacing w:after="0"/>
        <w:rPr>
          <w:sz w:val="24"/>
          <w:szCs w:val="24"/>
        </w:rPr>
      </w:pPr>
      <w:bookmarkStart w:id="2" w:name="bookmark8"/>
      <w:r w:rsidRPr="0030676B">
        <w:rPr>
          <w:sz w:val="24"/>
          <w:szCs w:val="24"/>
        </w:rPr>
        <w:t>Результат предоставления муниципальной услуги</w:t>
      </w:r>
      <w:bookmarkEnd w:id="2"/>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B1F4A" w:rsidRPr="0030676B" w:rsidRDefault="000B1F4A" w:rsidP="000B1F4A">
      <w:pPr>
        <w:pStyle w:val="11"/>
        <w:ind w:firstLine="709"/>
        <w:jc w:val="both"/>
        <w:rPr>
          <w:sz w:val="24"/>
          <w:szCs w:val="24"/>
        </w:rPr>
      </w:pPr>
      <w:r w:rsidRPr="0030676B">
        <w:rPr>
          <w:sz w:val="24"/>
          <w:szCs w:val="24"/>
        </w:rPr>
        <w:t>2.4.1.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B1F4A" w:rsidRPr="0030676B" w:rsidRDefault="000B1F4A" w:rsidP="000B1F4A">
      <w:pPr>
        <w:pStyle w:val="11"/>
        <w:tabs>
          <w:tab w:val="left" w:pos="1530"/>
        </w:tabs>
        <w:ind w:firstLine="709"/>
        <w:jc w:val="both"/>
        <w:rPr>
          <w:sz w:val="24"/>
          <w:szCs w:val="24"/>
        </w:rPr>
      </w:pPr>
      <w:r w:rsidRPr="0030676B">
        <w:rPr>
          <w:sz w:val="24"/>
          <w:szCs w:val="24"/>
        </w:rPr>
        <w:t>2.4.2. решение об отказе в предоставлении услуги по форме согласно Приложению № 3 к настоящему Административному регламенту.</w:t>
      </w:r>
    </w:p>
    <w:p w:rsidR="000B1F4A" w:rsidRPr="0030676B" w:rsidRDefault="000B1F4A" w:rsidP="000B1F4A">
      <w:pPr>
        <w:pStyle w:val="11"/>
        <w:ind w:firstLine="709"/>
        <w:jc w:val="both"/>
        <w:rPr>
          <w:sz w:val="24"/>
          <w:szCs w:val="24"/>
        </w:rPr>
      </w:pPr>
      <w:r w:rsidRPr="0030676B">
        <w:rPr>
          <w:sz w:val="24"/>
          <w:szCs w:val="24"/>
        </w:rPr>
        <w:t>2.5. 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w:t>
      </w:r>
    </w:p>
    <w:p w:rsidR="000B1F4A" w:rsidRPr="0030676B" w:rsidRDefault="000B1F4A" w:rsidP="000B1F4A">
      <w:pPr>
        <w:pStyle w:val="11"/>
        <w:tabs>
          <w:tab w:val="left" w:pos="1402"/>
        </w:tabs>
        <w:ind w:firstLine="709"/>
        <w:jc w:val="both"/>
        <w:rPr>
          <w:sz w:val="24"/>
          <w:szCs w:val="24"/>
        </w:rPr>
      </w:pPr>
      <w:r w:rsidRPr="0030676B">
        <w:rPr>
          <w:sz w:val="24"/>
          <w:szCs w:val="24"/>
        </w:rPr>
        <w:lastRenderedPageBreak/>
        <w:t xml:space="preserve">2.6. </w:t>
      </w:r>
      <w:proofErr w:type="gramStart"/>
      <w:r w:rsidRPr="0030676B">
        <w:rPr>
          <w:sz w:val="24"/>
          <w:szCs w:val="24"/>
        </w:rPr>
        <w:t>Результаты муниципальной услуги, указанные в пункте 2.4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0B1F4A" w:rsidRPr="0030676B" w:rsidRDefault="000B1F4A" w:rsidP="000B1F4A">
      <w:pPr>
        <w:pStyle w:val="11"/>
        <w:tabs>
          <w:tab w:val="left" w:pos="1402"/>
        </w:tabs>
        <w:ind w:firstLine="0"/>
        <w:jc w:val="both"/>
        <w:rPr>
          <w:sz w:val="24"/>
          <w:szCs w:val="24"/>
        </w:rPr>
      </w:pPr>
    </w:p>
    <w:p w:rsidR="000B1F4A" w:rsidRPr="0030676B" w:rsidRDefault="000B1F4A" w:rsidP="000B1F4A">
      <w:pPr>
        <w:pStyle w:val="22"/>
        <w:keepNext/>
        <w:keepLines/>
        <w:spacing w:after="0"/>
        <w:rPr>
          <w:sz w:val="24"/>
          <w:szCs w:val="24"/>
        </w:rPr>
      </w:pPr>
      <w:bookmarkStart w:id="3" w:name="bookmark10"/>
      <w:r w:rsidRPr="0030676B">
        <w:rPr>
          <w:sz w:val="24"/>
          <w:szCs w:val="24"/>
        </w:rPr>
        <w:t>Срок предоставления муниципальной услуги</w:t>
      </w:r>
      <w:bookmarkEnd w:id="3"/>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2.7. Срок предоставления муниципальной услуги определяется в соответствии с Земельным кодексом Российской Федерации.</w:t>
      </w:r>
    </w:p>
    <w:p w:rsidR="000B1F4A" w:rsidRPr="0030676B" w:rsidRDefault="000B1F4A" w:rsidP="000B1F4A">
      <w:pPr>
        <w:pStyle w:val="11"/>
        <w:ind w:firstLine="709"/>
        <w:jc w:val="both"/>
        <w:rPr>
          <w:sz w:val="24"/>
          <w:szCs w:val="24"/>
        </w:rPr>
      </w:pPr>
      <w:r w:rsidRPr="0030676B">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B1F4A" w:rsidRPr="0030676B" w:rsidRDefault="000B1F4A" w:rsidP="000B1F4A">
      <w:pPr>
        <w:pStyle w:val="11"/>
        <w:ind w:firstLine="709"/>
        <w:jc w:val="both"/>
        <w:rPr>
          <w:sz w:val="24"/>
          <w:szCs w:val="24"/>
        </w:rPr>
      </w:pPr>
    </w:p>
    <w:p w:rsidR="000B1F4A" w:rsidRPr="0030676B" w:rsidRDefault="000B1F4A" w:rsidP="000B1F4A">
      <w:pPr>
        <w:pStyle w:val="22"/>
        <w:keepNext/>
        <w:keepLines/>
        <w:spacing w:after="0"/>
        <w:rPr>
          <w:sz w:val="24"/>
          <w:szCs w:val="24"/>
        </w:rPr>
      </w:pPr>
      <w:bookmarkStart w:id="4" w:name="bookmark12"/>
      <w:r w:rsidRPr="0030676B">
        <w:rPr>
          <w:sz w:val="24"/>
          <w:szCs w:val="24"/>
        </w:rPr>
        <w:t>Правовые основания для предоставления муниципальной услуги</w:t>
      </w:r>
      <w:bookmarkEnd w:id="4"/>
    </w:p>
    <w:p w:rsidR="000B1F4A" w:rsidRPr="0030676B" w:rsidRDefault="000B1F4A" w:rsidP="000B1F4A">
      <w:pPr>
        <w:pStyle w:val="22"/>
        <w:keepNext/>
        <w:keepLines/>
        <w:spacing w:after="0"/>
        <w:rPr>
          <w:sz w:val="24"/>
          <w:szCs w:val="24"/>
        </w:rPr>
      </w:pPr>
    </w:p>
    <w:p w:rsidR="000B1F4A" w:rsidRPr="0030676B" w:rsidRDefault="000B1F4A" w:rsidP="000B1F4A">
      <w:pPr>
        <w:pStyle w:val="11"/>
        <w:keepNext/>
        <w:keepLines/>
        <w:ind w:firstLine="709"/>
        <w:jc w:val="both"/>
        <w:rPr>
          <w:sz w:val="24"/>
          <w:szCs w:val="24"/>
        </w:rPr>
      </w:pPr>
      <w:r w:rsidRPr="0030676B">
        <w:rPr>
          <w:sz w:val="24"/>
          <w:szCs w:val="24"/>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bookmarkStart w:id="5" w:name="bookmark14"/>
      <w:r w:rsidRPr="0030676B">
        <w:rPr>
          <w:sz w:val="24"/>
          <w:szCs w:val="24"/>
        </w:rPr>
        <w:t>Уполномоченного органа, на ЕПГУ.</w:t>
      </w:r>
    </w:p>
    <w:p w:rsidR="000B1F4A" w:rsidRPr="0030676B" w:rsidRDefault="000B1F4A" w:rsidP="000B1F4A">
      <w:pPr>
        <w:pStyle w:val="11"/>
        <w:keepNext/>
        <w:keepLines/>
        <w:tabs>
          <w:tab w:val="left" w:pos="1402"/>
        </w:tabs>
        <w:ind w:firstLine="0"/>
        <w:jc w:val="both"/>
        <w:rPr>
          <w:sz w:val="24"/>
          <w:szCs w:val="24"/>
        </w:rPr>
      </w:pPr>
    </w:p>
    <w:p w:rsidR="000B1F4A" w:rsidRPr="0030676B" w:rsidRDefault="000B1F4A" w:rsidP="000B1F4A">
      <w:pPr>
        <w:pStyle w:val="11"/>
        <w:keepNext/>
        <w:keepLines/>
        <w:ind w:firstLine="0"/>
        <w:jc w:val="center"/>
        <w:rPr>
          <w:b/>
          <w:sz w:val="24"/>
          <w:szCs w:val="24"/>
        </w:rPr>
      </w:pPr>
      <w:r w:rsidRPr="0030676B">
        <w:rPr>
          <w:b/>
          <w:sz w:val="24"/>
          <w:szCs w:val="24"/>
        </w:rPr>
        <w:t>Исчерпывающий перечень документов, необходимых для предоставления муниципальной услуги</w:t>
      </w:r>
      <w:bookmarkEnd w:id="5"/>
    </w:p>
    <w:p w:rsidR="000B1F4A" w:rsidRPr="0030676B" w:rsidRDefault="000B1F4A" w:rsidP="000B1F4A">
      <w:pPr>
        <w:pStyle w:val="11"/>
        <w:keepNext/>
        <w:keepLines/>
        <w:tabs>
          <w:tab w:val="left" w:pos="1402"/>
        </w:tabs>
        <w:ind w:firstLine="0"/>
        <w:jc w:val="both"/>
        <w:rPr>
          <w:sz w:val="24"/>
          <w:szCs w:val="24"/>
        </w:rPr>
      </w:pPr>
    </w:p>
    <w:p w:rsidR="000B1F4A" w:rsidRPr="0030676B" w:rsidRDefault="000B1F4A" w:rsidP="000B1F4A">
      <w:pPr>
        <w:pStyle w:val="11"/>
        <w:ind w:firstLine="709"/>
        <w:jc w:val="both"/>
        <w:rPr>
          <w:sz w:val="24"/>
          <w:szCs w:val="24"/>
        </w:rPr>
      </w:pPr>
      <w:r w:rsidRPr="0030676B">
        <w:rPr>
          <w:sz w:val="24"/>
          <w:szCs w:val="24"/>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sidR="00214729" w:rsidRPr="0030676B">
        <w:rPr>
          <w:sz w:val="24"/>
          <w:szCs w:val="24"/>
        </w:rPr>
        <w:t>4</w:t>
      </w:r>
      <w:r w:rsidRPr="0030676B">
        <w:rPr>
          <w:sz w:val="24"/>
          <w:szCs w:val="24"/>
        </w:rPr>
        <w:t xml:space="preserve"> к настоящему Административному регламенту одним из следующих способов по личному усмотрению:</w:t>
      </w:r>
    </w:p>
    <w:p w:rsidR="000B1F4A" w:rsidRPr="0030676B" w:rsidRDefault="000B1F4A" w:rsidP="000B1F4A">
      <w:pPr>
        <w:pStyle w:val="11"/>
        <w:tabs>
          <w:tab w:val="left" w:pos="1754"/>
        </w:tabs>
        <w:ind w:firstLine="709"/>
        <w:jc w:val="both"/>
        <w:rPr>
          <w:sz w:val="24"/>
          <w:szCs w:val="24"/>
        </w:rPr>
      </w:pPr>
      <w:r w:rsidRPr="0030676B">
        <w:rPr>
          <w:sz w:val="24"/>
          <w:szCs w:val="24"/>
        </w:rPr>
        <w:t>2.9.1. в электронной форме посредством ЕПГУ.</w:t>
      </w:r>
    </w:p>
    <w:p w:rsidR="000B1F4A" w:rsidRPr="0030676B" w:rsidRDefault="000B1F4A" w:rsidP="000B1F4A">
      <w:pPr>
        <w:pStyle w:val="11"/>
        <w:tabs>
          <w:tab w:val="left" w:pos="1096"/>
          <w:tab w:val="left" w:pos="5923"/>
        </w:tabs>
        <w:ind w:firstLine="709"/>
        <w:jc w:val="both"/>
        <w:rPr>
          <w:sz w:val="24"/>
          <w:szCs w:val="24"/>
        </w:rPr>
      </w:pPr>
      <w:proofErr w:type="gramStart"/>
      <w:r w:rsidRPr="0030676B">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0676B">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0B1F4A" w:rsidRPr="0030676B" w:rsidRDefault="000B1F4A" w:rsidP="000B1F4A">
      <w:pPr>
        <w:pStyle w:val="11"/>
        <w:tabs>
          <w:tab w:val="left" w:pos="1081"/>
        </w:tabs>
        <w:ind w:firstLine="709"/>
        <w:jc w:val="both"/>
        <w:rPr>
          <w:sz w:val="24"/>
          <w:szCs w:val="24"/>
        </w:rPr>
      </w:pPr>
      <w:r w:rsidRPr="0030676B">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2.10 настоящего Административного регламента. </w:t>
      </w:r>
      <w:proofErr w:type="gramStart"/>
      <w:r w:rsidRPr="0030676B">
        <w:rPr>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w:t>
      </w:r>
      <w:r w:rsidRPr="0030676B">
        <w:rPr>
          <w:sz w:val="24"/>
          <w:szCs w:val="24"/>
        </w:rPr>
        <w:lastRenderedPageBreak/>
        <w:t>подписи и средств удостоверяющего центра, имеющих подтверждение соответствия требованиям, установленным федеральным органом</w:t>
      </w:r>
      <w:proofErr w:type="gramEnd"/>
      <w:r w:rsidRPr="0030676B">
        <w:rPr>
          <w:sz w:val="24"/>
          <w:szCs w:val="24"/>
        </w:rPr>
        <w:t xml:space="preserve"> </w:t>
      </w:r>
      <w:proofErr w:type="gramStart"/>
      <w:r w:rsidRPr="0030676B">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30676B">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B1F4A" w:rsidRPr="0030676B" w:rsidRDefault="000B1F4A" w:rsidP="000B1F4A">
      <w:pPr>
        <w:pStyle w:val="11"/>
        <w:ind w:firstLine="709"/>
        <w:jc w:val="both"/>
        <w:rPr>
          <w:sz w:val="24"/>
          <w:szCs w:val="24"/>
        </w:rPr>
      </w:pPr>
      <w:r w:rsidRPr="0030676B">
        <w:rPr>
          <w:sz w:val="24"/>
          <w:szCs w:val="24"/>
        </w:rPr>
        <w:t xml:space="preserve">2.10. С заявлением о предоставлении муниципальной услуги Заявитель самостоятельно </w:t>
      </w:r>
      <w:proofErr w:type="gramStart"/>
      <w:r w:rsidRPr="0030676B">
        <w:rPr>
          <w:sz w:val="24"/>
          <w:szCs w:val="24"/>
        </w:rPr>
        <w:t>предоставляет следующие документы</w:t>
      </w:r>
      <w:proofErr w:type="gramEnd"/>
      <w:r w:rsidRPr="0030676B">
        <w:rPr>
          <w:sz w:val="24"/>
          <w:szCs w:val="24"/>
        </w:rPr>
        <w:t>, необходимые для оказания муниципальной услуги и обязательные для предоставления:</w:t>
      </w:r>
    </w:p>
    <w:p w:rsidR="000B1F4A" w:rsidRPr="0030676B" w:rsidRDefault="000B1F4A" w:rsidP="000B1F4A">
      <w:pPr>
        <w:pStyle w:val="11"/>
        <w:tabs>
          <w:tab w:val="left" w:pos="1110"/>
        </w:tabs>
        <w:ind w:firstLine="709"/>
        <w:jc w:val="both"/>
        <w:rPr>
          <w:sz w:val="24"/>
          <w:szCs w:val="24"/>
        </w:rPr>
      </w:pPr>
      <w:r w:rsidRPr="0030676B">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B1F4A" w:rsidRPr="0030676B" w:rsidRDefault="000B1F4A" w:rsidP="000B1F4A">
      <w:pPr>
        <w:pStyle w:val="11"/>
        <w:tabs>
          <w:tab w:val="left" w:pos="1110"/>
        </w:tabs>
        <w:ind w:firstLine="709"/>
        <w:jc w:val="both"/>
        <w:rPr>
          <w:sz w:val="24"/>
          <w:szCs w:val="24"/>
        </w:rPr>
      </w:pPr>
      <w:r w:rsidRPr="0030676B">
        <w:rPr>
          <w:sz w:val="24"/>
          <w:szCs w:val="24"/>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30676B">
        <w:rPr>
          <w:sz w:val="24"/>
          <w:szCs w:val="24"/>
        </w:rPr>
        <w:t>документа, удостоверяющего личность Заинтересованного лица формируются</w:t>
      </w:r>
      <w:proofErr w:type="gramEnd"/>
      <w:r w:rsidRPr="0030676B">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B1F4A" w:rsidRPr="0030676B" w:rsidRDefault="000B1F4A" w:rsidP="000B1F4A">
      <w:pPr>
        <w:pStyle w:val="11"/>
        <w:tabs>
          <w:tab w:val="left" w:pos="1124"/>
        </w:tabs>
        <w:ind w:firstLine="709"/>
        <w:jc w:val="both"/>
        <w:rPr>
          <w:sz w:val="24"/>
          <w:szCs w:val="24"/>
        </w:rPr>
      </w:pPr>
      <w:r w:rsidRPr="0030676B">
        <w:rPr>
          <w:sz w:val="24"/>
          <w:szCs w:val="24"/>
        </w:rPr>
        <w:t xml:space="preserve">3) документ, подтверждающий полномочия представителя действовать от имени заявителя - </w:t>
      </w:r>
      <w:proofErr w:type="gramStart"/>
      <w:r w:rsidRPr="0030676B">
        <w:rPr>
          <w:sz w:val="24"/>
          <w:szCs w:val="24"/>
        </w:rPr>
        <w:t>случае</w:t>
      </w:r>
      <w:proofErr w:type="gramEnd"/>
      <w:r w:rsidRPr="0030676B">
        <w:rPr>
          <w:sz w:val="24"/>
          <w:szCs w:val="24"/>
        </w:rPr>
        <w:t>, если заявление подается представителем.</w:t>
      </w:r>
    </w:p>
    <w:p w:rsidR="000B1F4A" w:rsidRPr="0030676B" w:rsidRDefault="000B1F4A" w:rsidP="000B1F4A">
      <w:pPr>
        <w:pStyle w:val="11"/>
        <w:ind w:firstLine="709"/>
        <w:jc w:val="both"/>
        <w:rPr>
          <w:sz w:val="24"/>
          <w:szCs w:val="24"/>
        </w:rPr>
      </w:pPr>
      <w:r w:rsidRPr="0030676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1F4A" w:rsidRPr="0030676B" w:rsidRDefault="000B1F4A" w:rsidP="000B1F4A">
      <w:pPr>
        <w:pStyle w:val="11"/>
        <w:ind w:firstLine="709"/>
        <w:jc w:val="both"/>
        <w:rPr>
          <w:sz w:val="24"/>
          <w:szCs w:val="24"/>
        </w:rPr>
      </w:pPr>
      <w:r w:rsidRPr="0030676B">
        <w:rPr>
          <w:sz w:val="24"/>
          <w:szCs w:val="24"/>
        </w:rPr>
        <w:t>При обращении посредством ЕПГУ указанный документ, выданный:</w:t>
      </w:r>
    </w:p>
    <w:p w:rsidR="000B1F4A" w:rsidRPr="0030676B" w:rsidRDefault="000B1F4A" w:rsidP="000B1F4A">
      <w:pPr>
        <w:pStyle w:val="11"/>
        <w:tabs>
          <w:tab w:val="left" w:pos="1110"/>
        </w:tabs>
        <w:ind w:firstLine="709"/>
        <w:jc w:val="both"/>
        <w:rPr>
          <w:sz w:val="24"/>
          <w:szCs w:val="24"/>
        </w:rPr>
      </w:pPr>
      <w:r w:rsidRPr="0030676B">
        <w:rPr>
          <w:sz w:val="24"/>
          <w:szCs w:val="24"/>
        </w:rPr>
        <w:t>а) организацией, удостоверяется УКЭП правомочного должностного лица организации;</w:t>
      </w:r>
    </w:p>
    <w:p w:rsidR="000B1F4A" w:rsidRPr="0030676B" w:rsidRDefault="000B1F4A" w:rsidP="000B1F4A">
      <w:pPr>
        <w:pStyle w:val="11"/>
        <w:tabs>
          <w:tab w:val="left" w:pos="1134"/>
        </w:tabs>
        <w:ind w:firstLine="709"/>
        <w:jc w:val="both"/>
        <w:rPr>
          <w:sz w:val="24"/>
          <w:szCs w:val="24"/>
        </w:rPr>
      </w:pPr>
      <w:r w:rsidRPr="0030676B">
        <w:rPr>
          <w:sz w:val="24"/>
          <w:szCs w:val="24"/>
        </w:rPr>
        <w:t xml:space="preserve">б) физическим лицом, - УКЭП нотариуса с приложением файла </w:t>
      </w:r>
      <w:proofErr w:type="gramStart"/>
      <w:r w:rsidRPr="0030676B">
        <w:rPr>
          <w:sz w:val="24"/>
          <w:szCs w:val="24"/>
        </w:rPr>
        <w:t>открепленной</w:t>
      </w:r>
      <w:proofErr w:type="gramEnd"/>
      <w:r w:rsidRPr="0030676B">
        <w:rPr>
          <w:sz w:val="24"/>
          <w:szCs w:val="24"/>
        </w:rPr>
        <w:t xml:space="preserve"> УКЭП в формате </w:t>
      </w:r>
      <w:r w:rsidRPr="0030676B">
        <w:rPr>
          <w:sz w:val="24"/>
          <w:szCs w:val="24"/>
          <w:lang w:val="en-US" w:bidi="en-US"/>
        </w:rPr>
        <w:t>sig</w:t>
      </w:r>
      <w:r w:rsidRPr="0030676B">
        <w:rPr>
          <w:sz w:val="24"/>
          <w:szCs w:val="24"/>
          <w:lang w:bidi="en-US"/>
        </w:rPr>
        <w:t>;</w:t>
      </w:r>
    </w:p>
    <w:p w:rsidR="000B1F4A" w:rsidRPr="0030676B" w:rsidRDefault="000B1F4A" w:rsidP="000B1F4A">
      <w:pPr>
        <w:pStyle w:val="11"/>
        <w:tabs>
          <w:tab w:val="left" w:pos="1143"/>
        </w:tabs>
        <w:ind w:firstLine="709"/>
        <w:jc w:val="both"/>
        <w:rPr>
          <w:sz w:val="24"/>
          <w:szCs w:val="24"/>
        </w:rPr>
      </w:pPr>
      <w:r w:rsidRPr="0030676B">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B1F4A" w:rsidRPr="0030676B" w:rsidRDefault="000B1F4A" w:rsidP="000B1F4A">
      <w:pPr>
        <w:pStyle w:val="11"/>
        <w:tabs>
          <w:tab w:val="left" w:pos="1143"/>
        </w:tabs>
        <w:ind w:firstLine="709"/>
        <w:jc w:val="both"/>
        <w:rPr>
          <w:sz w:val="24"/>
          <w:szCs w:val="24"/>
        </w:rPr>
      </w:pPr>
      <w:r w:rsidRPr="0030676B">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B1F4A" w:rsidRPr="0030676B" w:rsidRDefault="000B1F4A" w:rsidP="000B1F4A">
      <w:pPr>
        <w:pStyle w:val="11"/>
        <w:tabs>
          <w:tab w:val="left" w:pos="1129"/>
        </w:tabs>
        <w:ind w:firstLine="709"/>
        <w:jc w:val="both"/>
        <w:rPr>
          <w:sz w:val="24"/>
          <w:szCs w:val="24"/>
        </w:rPr>
      </w:pPr>
      <w:r w:rsidRPr="0030676B">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1F4A" w:rsidRPr="0030676B" w:rsidRDefault="000B1F4A" w:rsidP="000B1F4A">
      <w:pPr>
        <w:pStyle w:val="11"/>
        <w:tabs>
          <w:tab w:val="left" w:pos="1139"/>
        </w:tabs>
        <w:ind w:firstLine="709"/>
        <w:jc w:val="both"/>
        <w:rPr>
          <w:sz w:val="24"/>
          <w:szCs w:val="24"/>
        </w:rPr>
      </w:pPr>
      <w:r w:rsidRPr="0030676B">
        <w:rPr>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B1F4A" w:rsidRPr="0030676B" w:rsidRDefault="000B1F4A" w:rsidP="000B1F4A">
      <w:pPr>
        <w:pStyle w:val="11"/>
        <w:tabs>
          <w:tab w:val="left" w:pos="1134"/>
        </w:tabs>
        <w:ind w:firstLine="709"/>
        <w:jc w:val="both"/>
        <w:rPr>
          <w:sz w:val="24"/>
          <w:szCs w:val="24"/>
        </w:rPr>
      </w:pPr>
      <w:r w:rsidRPr="0030676B">
        <w:rPr>
          <w:sz w:val="24"/>
          <w:szCs w:val="24"/>
        </w:rPr>
        <w:t xml:space="preserve">8) документ, подтверждающий членство заявителя в садоводческом или </w:t>
      </w:r>
      <w:r w:rsidRPr="0030676B">
        <w:rPr>
          <w:sz w:val="24"/>
          <w:szCs w:val="24"/>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B1F4A" w:rsidRPr="0030676B" w:rsidRDefault="000B1F4A" w:rsidP="000B1F4A">
      <w:pPr>
        <w:pStyle w:val="11"/>
        <w:tabs>
          <w:tab w:val="left" w:pos="1139"/>
        </w:tabs>
        <w:ind w:firstLine="709"/>
        <w:jc w:val="both"/>
        <w:rPr>
          <w:sz w:val="24"/>
          <w:szCs w:val="24"/>
        </w:rPr>
      </w:pPr>
      <w:r w:rsidRPr="0030676B">
        <w:rPr>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B1F4A" w:rsidRPr="0030676B" w:rsidRDefault="000B1F4A" w:rsidP="000B1F4A">
      <w:pPr>
        <w:pStyle w:val="11"/>
        <w:tabs>
          <w:tab w:val="left" w:pos="1283"/>
        </w:tabs>
        <w:ind w:firstLine="709"/>
        <w:jc w:val="both"/>
        <w:rPr>
          <w:sz w:val="24"/>
          <w:szCs w:val="24"/>
        </w:rPr>
      </w:pPr>
      <w:proofErr w:type="gramStart"/>
      <w:r w:rsidRPr="0030676B">
        <w:rPr>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30676B">
        <w:rPr>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30676B">
        <w:rPr>
          <w:sz w:val="24"/>
          <w:szCs w:val="24"/>
        </w:rPr>
        <w:t>на</w:t>
      </w:r>
      <w:proofErr w:type="gramEnd"/>
      <w:r w:rsidRPr="0030676B">
        <w:rPr>
          <w:sz w:val="24"/>
          <w:szCs w:val="24"/>
        </w:rPr>
        <w:t xml:space="preserve"> </w:t>
      </w:r>
      <w:proofErr w:type="gramStart"/>
      <w:r w:rsidRPr="0030676B">
        <w:rPr>
          <w:sz w:val="24"/>
          <w:szCs w:val="24"/>
        </w:rPr>
        <w:t>хозяйственного</w:t>
      </w:r>
      <w:proofErr w:type="gramEnd"/>
      <w:r w:rsidRPr="0030676B">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B1F4A" w:rsidRPr="0030676B" w:rsidRDefault="000B1F4A" w:rsidP="000B1F4A">
      <w:pPr>
        <w:pStyle w:val="11"/>
        <w:tabs>
          <w:tab w:val="left" w:pos="1283"/>
        </w:tabs>
        <w:ind w:firstLine="709"/>
        <w:jc w:val="both"/>
        <w:rPr>
          <w:sz w:val="24"/>
          <w:szCs w:val="24"/>
        </w:rPr>
      </w:pPr>
      <w:proofErr w:type="gramStart"/>
      <w:r w:rsidRPr="0030676B">
        <w:rPr>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30676B">
        <w:rPr>
          <w:sz w:val="24"/>
          <w:szCs w:val="24"/>
        </w:rPr>
        <w:t xml:space="preserve"> в них, лицо, которому эти объекты недвижимости предоставлены </w:t>
      </w:r>
      <w:proofErr w:type="gramStart"/>
      <w:r w:rsidRPr="0030676B">
        <w:rPr>
          <w:sz w:val="24"/>
          <w:szCs w:val="24"/>
        </w:rPr>
        <w:t>на</w:t>
      </w:r>
      <w:proofErr w:type="gramEnd"/>
      <w:r w:rsidRPr="0030676B">
        <w:rPr>
          <w:sz w:val="24"/>
          <w:szCs w:val="24"/>
        </w:rPr>
        <w:t xml:space="preserve"> </w:t>
      </w:r>
      <w:proofErr w:type="gramStart"/>
      <w:r w:rsidRPr="0030676B">
        <w:rPr>
          <w:sz w:val="24"/>
          <w:szCs w:val="24"/>
        </w:rPr>
        <w:t>хозяйственного</w:t>
      </w:r>
      <w:proofErr w:type="gramEnd"/>
      <w:r w:rsidRPr="0030676B">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B1F4A" w:rsidRPr="0030676B" w:rsidRDefault="000B1F4A" w:rsidP="000B1F4A">
      <w:pPr>
        <w:pStyle w:val="11"/>
        <w:tabs>
          <w:tab w:val="left" w:pos="1283"/>
        </w:tabs>
        <w:ind w:firstLine="709"/>
        <w:jc w:val="both"/>
        <w:rPr>
          <w:sz w:val="24"/>
          <w:szCs w:val="24"/>
        </w:rPr>
      </w:pPr>
      <w:r w:rsidRPr="0030676B">
        <w:rPr>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B1F4A" w:rsidRPr="0030676B" w:rsidRDefault="000B1F4A" w:rsidP="000B1F4A">
      <w:pPr>
        <w:pStyle w:val="11"/>
        <w:tabs>
          <w:tab w:val="left" w:pos="1283"/>
        </w:tabs>
        <w:ind w:firstLine="709"/>
        <w:jc w:val="both"/>
        <w:rPr>
          <w:sz w:val="24"/>
          <w:szCs w:val="24"/>
        </w:rPr>
      </w:pPr>
      <w:proofErr w:type="gramStart"/>
      <w:r w:rsidRPr="0030676B">
        <w:rPr>
          <w:sz w:val="24"/>
          <w:szCs w:val="24"/>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30676B">
        <w:rPr>
          <w:sz w:val="24"/>
          <w:szCs w:val="24"/>
        </w:rPr>
        <w:t xml:space="preserve"> </w:t>
      </w:r>
      <w:proofErr w:type="gramStart"/>
      <w:r w:rsidRPr="0030676B">
        <w:rPr>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0B1F4A" w:rsidRPr="0030676B" w:rsidRDefault="000B1F4A" w:rsidP="000B1F4A">
      <w:pPr>
        <w:pStyle w:val="11"/>
        <w:tabs>
          <w:tab w:val="left" w:pos="1283"/>
        </w:tabs>
        <w:ind w:firstLine="709"/>
        <w:jc w:val="both"/>
        <w:rPr>
          <w:sz w:val="24"/>
          <w:szCs w:val="24"/>
        </w:rPr>
      </w:pPr>
      <w:r w:rsidRPr="0030676B">
        <w:rPr>
          <w:sz w:val="24"/>
          <w:szCs w:val="24"/>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w:t>
      </w:r>
      <w:r w:rsidRPr="0030676B">
        <w:rPr>
          <w:sz w:val="24"/>
          <w:szCs w:val="24"/>
        </w:rPr>
        <w:lastRenderedPageBreak/>
        <w:t>предоставленного для комплексного освоения территории;</w:t>
      </w:r>
    </w:p>
    <w:p w:rsidR="000B1F4A" w:rsidRPr="0030676B" w:rsidRDefault="000B1F4A" w:rsidP="000B1F4A">
      <w:pPr>
        <w:pStyle w:val="11"/>
        <w:tabs>
          <w:tab w:val="left" w:pos="1239"/>
        </w:tabs>
        <w:ind w:firstLine="709"/>
        <w:jc w:val="both"/>
        <w:rPr>
          <w:sz w:val="24"/>
          <w:szCs w:val="24"/>
        </w:rPr>
      </w:pPr>
      <w:r w:rsidRPr="0030676B">
        <w:rPr>
          <w:sz w:val="24"/>
          <w:szCs w:val="24"/>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B1F4A" w:rsidRPr="0030676B" w:rsidRDefault="000B1F4A" w:rsidP="000B1F4A">
      <w:pPr>
        <w:pStyle w:val="11"/>
        <w:tabs>
          <w:tab w:val="left" w:pos="1239"/>
        </w:tabs>
        <w:ind w:firstLine="709"/>
        <w:jc w:val="both"/>
        <w:rPr>
          <w:sz w:val="24"/>
          <w:szCs w:val="24"/>
        </w:rPr>
      </w:pPr>
      <w:r w:rsidRPr="0030676B">
        <w:rPr>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B1F4A" w:rsidRPr="0030676B" w:rsidRDefault="000B1F4A" w:rsidP="000B1F4A">
      <w:pPr>
        <w:pStyle w:val="11"/>
        <w:tabs>
          <w:tab w:val="left" w:pos="1239"/>
        </w:tabs>
        <w:ind w:firstLine="709"/>
        <w:jc w:val="both"/>
        <w:rPr>
          <w:sz w:val="24"/>
          <w:szCs w:val="24"/>
        </w:rPr>
      </w:pPr>
      <w:r w:rsidRPr="0030676B">
        <w:rPr>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B1F4A" w:rsidRPr="0030676B" w:rsidRDefault="000B1F4A" w:rsidP="000B1F4A">
      <w:pPr>
        <w:pStyle w:val="11"/>
        <w:tabs>
          <w:tab w:val="left" w:pos="1244"/>
        </w:tabs>
        <w:ind w:firstLine="709"/>
        <w:jc w:val="both"/>
        <w:rPr>
          <w:sz w:val="24"/>
          <w:szCs w:val="24"/>
        </w:rPr>
      </w:pPr>
      <w:proofErr w:type="gramStart"/>
      <w:r w:rsidRPr="0030676B">
        <w:rPr>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30676B">
        <w:rPr>
          <w:sz w:val="24"/>
          <w:szCs w:val="24"/>
        </w:rPr>
        <w:t>) пользования, за предоставлением в безвозмездное пользование;</w:t>
      </w:r>
    </w:p>
    <w:p w:rsidR="000B1F4A" w:rsidRPr="0030676B" w:rsidRDefault="000B1F4A" w:rsidP="000B1F4A">
      <w:pPr>
        <w:pStyle w:val="11"/>
        <w:tabs>
          <w:tab w:val="left" w:pos="1239"/>
        </w:tabs>
        <w:ind w:firstLine="709"/>
        <w:jc w:val="both"/>
        <w:rPr>
          <w:sz w:val="24"/>
          <w:szCs w:val="24"/>
        </w:rPr>
      </w:pPr>
      <w:r w:rsidRPr="0030676B">
        <w:rPr>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B1F4A" w:rsidRPr="0030676B" w:rsidRDefault="000B1F4A" w:rsidP="000B1F4A">
      <w:pPr>
        <w:pStyle w:val="11"/>
        <w:tabs>
          <w:tab w:val="left" w:pos="1296"/>
        </w:tabs>
        <w:ind w:firstLine="709"/>
        <w:jc w:val="both"/>
        <w:rPr>
          <w:sz w:val="24"/>
          <w:szCs w:val="24"/>
        </w:rPr>
      </w:pPr>
      <w:r w:rsidRPr="0030676B">
        <w:rPr>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B1F4A" w:rsidRPr="0030676B" w:rsidRDefault="000B1F4A" w:rsidP="000B1F4A">
      <w:pPr>
        <w:pStyle w:val="11"/>
        <w:tabs>
          <w:tab w:val="left" w:pos="1244"/>
        </w:tabs>
        <w:ind w:firstLine="709"/>
        <w:jc w:val="both"/>
        <w:rPr>
          <w:sz w:val="24"/>
          <w:szCs w:val="24"/>
        </w:rPr>
      </w:pPr>
      <w:proofErr w:type="gramStart"/>
      <w:r w:rsidRPr="0030676B">
        <w:rPr>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B1F4A" w:rsidRPr="0030676B" w:rsidRDefault="000B1F4A" w:rsidP="000B1F4A">
      <w:pPr>
        <w:pStyle w:val="11"/>
        <w:tabs>
          <w:tab w:val="left" w:pos="1239"/>
        </w:tabs>
        <w:ind w:firstLine="709"/>
        <w:jc w:val="both"/>
        <w:rPr>
          <w:sz w:val="24"/>
          <w:szCs w:val="24"/>
        </w:rPr>
      </w:pPr>
      <w:r w:rsidRPr="0030676B">
        <w:rPr>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B1F4A" w:rsidRPr="0030676B" w:rsidRDefault="000B1F4A" w:rsidP="000B1F4A">
      <w:pPr>
        <w:pStyle w:val="11"/>
        <w:tabs>
          <w:tab w:val="left" w:pos="1239"/>
        </w:tabs>
        <w:ind w:firstLine="709"/>
        <w:jc w:val="both"/>
        <w:rPr>
          <w:sz w:val="24"/>
          <w:szCs w:val="24"/>
        </w:rPr>
      </w:pPr>
      <w:r w:rsidRPr="0030676B">
        <w:rPr>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B1F4A" w:rsidRPr="0030676B" w:rsidRDefault="000B1F4A" w:rsidP="000B1F4A">
      <w:pPr>
        <w:pStyle w:val="11"/>
        <w:tabs>
          <w:tab w:val="left" w:pos="1245"/>
        </w:tabs>
        <w:ind w:firstLine="709"/>
        <w:jc w:val="both"/>
        <w:rPr>
          <w:sz w:val="24"/>
          <w:szCs w:val="24"/>
        </w:rPr>
      </w:pPr>
      <w:r w:rsidRPr="0030676B">
        <w:rPr>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B1F4A" w:rsidRPr="0030676B" w:rsidRDefault="000B1F4A" w:rsidP="000B1F4A">
      <w:pPr>
        <w:pStyle w:val="11"/>
        <w:tabs>
          <w:tab w:val="left" w:pos="1245"/>
        </w:tabs>
        <w:ind w:firstLine="709"/>
        <w:jc w:val="both"/>
        <w:rPr>
          <w:sz w:val="24"/>
          <w:szCs w:val="24"/>
        </w:rPr>
      </w:pPr>
      <w:r w:rsidRPr="0030676B">
        <w:rPr>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B1F4A" w:rsidRPr="0030676B" w:rsidRDefault="000B1F4A" w:rsidP="000B1F4A">
      <w:pPr>
        <w:pStyle w:val="11"/>
        <w:tabs>
          <w:tab w:val="left" w:pos="1245"/>
        </w:tabs>
        <w:ind w:firstLine="709"/>
        <w:jc w:val="both"/>
        <w:rPr>
          <w:sz w:val="24"/>
          <w:szCs w:val="24"/>
        </w:rPr>
      </w:pPr>
      <w:r w:rsidRPr="0030676B">
        <w:rPr>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B1F4A" w:rsidRPr="0030676B" w:rsidRDefault="000B1F4A" w:rsidP="000B1F4A">
      <w:pPr>
        <w:pStyle w:val="11"/>
        <w:tabs>
          <w:tab w:val="left" w:pos="1250"/>
        </w:tabs>
        <w:ind w:firstLine="709"/>
        <w:jc w:val="both"/>
        <w:rPr>
          <w:sz w:val="24"/>
          <w:szCs w:val="24"/>
        </w:rPr>
      </w:pPr>
      <w:proofErr w:type="gramStart"/>
      <w:r w:rsidRPr="0030676B">
        <w:rPr>
          <w:sz w:val="24"/>
          <w:szCs w:val="24"/>
        </w:rPr>
        <w:t xml:space="preserve">27) решение общего собрания членов садоводческого или огороднического </w:t>
      </w:r>
      <w:r w:rsidRPr="0030676B">
        <w:rPr>
          <w:sz w:val="24"/>
          <w:szCs w:val="24"/>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30676B">
        <w:rPr>
          <w:sz w:val="24"/>
          <w:szCs w:val="24"/>
        </w:rPr>
        <w:t xml:space="preserve"> бесплатно;</w:t>
      </w:r>
    </w:p>
    <w:p w:rsidR="000B1F4A" w:rsidRPr="0030676B" w:rsidRDefault="000B1F4A" w:rsidP="000B1F4A">
      <w:pPr>
        <w:pStyle w:val="11"/>
        <w:tabs>
          <w:tab w:val="left" w:pos="1240"/>
        </w:tabs>
        <w:ind w:firstLine="709"/>
        <w:jc w:val="both"/>
        <w:rPr>
          <w:sz w:val="24"/>
          <w:szCs w:val="24"/>
        </w:rPr>
      </w:pPr>
      <w:r w:rsidRPr="0030676B">
        <w:rPr>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B1F4A" w:rsidRPr="0030676B" w:rsidRDefault="000B1F4A" w:rsidP="000B1F4A">
      <w:pPr>
        <w:pStyle w:val="11"/>
        <w:tabs>
          <w:tab w:val="left" w:pos="1378"/>
        </w:tabs>
        <w:ind w:firstLine="709"/>
        <w:jc w:val="both"/>
        <w:rPr>
          <w:sz w:val="24"/>
          <w:szCs w:val="24"/>
        </w:rPr>
      </w:pPr>
      <w:r w:rsidRPr="0030676B">
        <w:rPr>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B1F4A" w:rsidRPr="0030676B" w:rsidRDefault="000B1F4A" w:rsidP="000B1F4A">
      <w:pPr>
        <w:pStyle w:val="11"/>
        <w:tabs>
          <w:tab w:val="left" w:pos="1245"/>
        </w:tabs>
        <w:ind w:firstLine="709"/>
        <w:jc w:val="both"/>
        <w:rPr>
          <w:sz w:val="24"/>
          <w:szCs w:val="24"/>
        </w:rPr>
      </w:pPr>
      <w:r w:rsidRPr="0030676B">
        <w:rPr>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B1F4A" w:rsidRPr="0030676B" w:rsidRDefault="000B1F4A" w:rsidP="000B1F4A">
      <w:pPr>
        <w:pStyle w:val="11"/>
        <w:tabs>
          <w:tab w:val="left" w:pos="1245"/>
        </w:tabs>
        <w:ind w:firstLine="709"/>
        <w:jc w:val="both"/>
        <w:rPr>
          <w:sz w:val="24"/>
          <w:szCs w:val="24"/>
        </w:rPr>
      </w:pPr>
      <w:r w:rsidRPr="0030676B">
        <w:rPr>
          <w:sz w:val="24"/>
          <w:szCs w:val="24"/>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B1F4A" w:rsidRPr="0030676B" w:rsidRDefault="000B1F4A" w:rsidP="000B1F4A">
      <w:pPr>
        <w:pStyle w:val="11"/>
        <w:tabs>
          <w:tab w:val="left" w:pos="1245"/>
        </w:tabs>
        <w:ind w:firstLine="709"/>
        <w:jc w:val="both"/>
        <w:rPr>
          <w:sz w:val="24"/>
          <w:szCs w:val="24"/>
        </w:rPr>
      </w:pPr>
      <w:r w:rsidRPr="0030676B">
        <w:rPr>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B1F4A" w:rsidRPr="0030676B" w:rsidRDefault="000B1F4A" w:rsidP="000B1F4A">
      <w:pPr>
        <w:pStyle w:val="11"/>
        <w:tabs>
          <w:tab w:val="left" w:pos="1245"/>
        </w:tabs>
        <w:ind w:firstLine="709"/>
        <w:jc w:val="both"/>
        <w:rPr>
          <w:sz w:val="24"/>
          <w:szCs w:val="24"/>
        </w:rPr>
      </w:pPr>
      <w:r w:rsidRPr="0030676B">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0B1F4A" w:rsidRPr="0030676B" w:rsidRDefault="000B1F4A" w:rsidP="000B1F4A">
      <w:pPr>
        <w:pStyle w:val="11"/>
        <w:tabs>
          <w:tab w:val="left" w:pos="1245"/>
        </w:tabs>
        <w:ind w:firstLine="709"/>
        <w:jc w:val="both"/>
        <w:rPr>
          <w:sz w:val="24"/>
          <w:szCs w:val="24"/>
        </w:rPr>
      </w:pPr>
      <w:r w:rsidRPr="0030676B">
        <w:rPr>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B1F4A" w:rsidRPr="0030676B" w:rsidRDefault="000B1F4A" w:rsidP="000B1F4A">
      <w:pPr>
        <w:pStyle w:val="11"/>
        <w:tabs>
          <w:tab w:val="left" w:pos="1249"/>
        </w:tabs>
        <w:ind w:firstLine="709"/>
        <w:jc w:val="both"/>
        <w:rPr>
          <w:sz w:val="24"/>
          <w:szCs w:val="24"/>
        </w:rPr>
      </w:pPr>
      <w:r w:rsidRPr="0030676B">
        <w:rPr>
          <w:sz w:val="24"/>
          <w:szCs w:val="24"/>
        </w:rPr>
        <w:t xml:space="preserve">35) </w:t>
      </w:r>
      <w:proofErr w:type="spellStart"/>
      <w:r w:rsidRPr="0030676B">
        <w:rPr>
          <w:sz w:val="24"/>
          <w:szCs w:val="24"/>
        </w:rPr>
        <w:t>охотхозяйственное</w:t>
      </w:r>
      <w:proofErr w:type="spellEnd"/>
      <w:r w:rsidRPr="0030676B">
        <w:rPr>
          <w:sz w:val="24"/>
          <w:szCs w:val="24"/>
        </w:rPr>
        <w:t xml:space="preserve"> соглашение, если обращается лицо, с которым заключено </w:t>
      </w:r>
      <w:proofErr w:type="spellStart"/>
      <w:r w:rsidRPr="0030676B">
        <w:rPr>
          <w:sz w:val="24"/>
          <w:szCs w:val="24"/>
        </w:rPr>
        <w:t>охотхозяйственное</w:t>
      </w:r>
      <w:proofErr w:type="spellEnd"/>
      <w:r w:rsidRPr="0030676B">
        <w:rPr>
          <w:sz w:val="24"/>
          <w:szCs w:val="24"/>
        </w:rPr>
        <w:t xml:space="preserve"> соглашение, за предоставлением в аренду;</w:t>
      </w:r>
    </w:p>
    <w:p w:rsidR="000B1F4A" w:rsidRPr="0030676B" w:rsidRDefault="000B1F4A" w:rsidP="000B1F4A">
      <w:pPr>
        <w:pStyle w:val="11"/>
        <w:tabs>
          <w:tab w:val="left" w:pos="1469"/>
        </w:tabs>
        <w:ind w:firstLine="709"/>
        <w:jc w:val="both"/>
        <w:rPr>
          <w:sz w:val="24"/>
          <w:szCs w:val="24"/>
        </w:rPr>
      </w:pPr>
      <w:r w:rsidRPr="0030676B">
        <w:rPr>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B1F4A" w:rsidRPr="0030676B" w:rsidRDefault="000B1F4A" w:rsidP="000B1F4A">
      <w:pPr>
        <w:pStyle w:val="11"/>
        <w:tabs>
          <w:tab w:val="left" w:pos="1267"/>
        </w:tabs>
        <w:ind w:firstLine="709"/>
        <w:jc w:val="both"/>
        <w:rPr>
          <w:sz w:val="24"/>
          <w:szCs w:val="24"/>
        </w:rPr>
      </w:pPr>
      <w:r w:rsidRPr="0030676B">
        <w:rPr>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B1F4A" w:rsidRPr="0030676B" w:rsidRDefault="000B1F4A" w:rsidP="000B1F4A">
      <w:pPr>
        <w:pStyle w:val="11"/>
        <w:tabs>
          <w:tab w:val="left" w:pos="1253"/>
        </w:tabs>
        <w:ind w:firstLine="709"/>
        <w:jc w:val="both"/>
        <w:rPr>
          <w:sz w:val="24"/>
          <w:szCs w:val="24"/>
        </w:rPr>
      </w:pPr>
      <w:r w:rsidRPr="0030676B">
        <w:rPr>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30676B">
        <w:rPr>
          <w:sz w:val="24"/>
          <w:szCs w:val="24"/>
        </w:rPr>
        <w:t>недропользователь</w:t>
      </w:r>
      <w:proofErr w:type="spellEnd"/>
      <w:r w:rsidRPr="0030676B">
        <w:rPr>
          <w:sz w:val="24"/>
          <w:szCs w:val="24"/>
        </w:rPr>
        <w:t xml:space="preserve"> за предоставлением в аренду;</w:t>
      </w:r>
    </w:p>
    <w:p w:rsidR="000B1F4A" w:rsidRPr="0030676B" w:rsidRDefault="000B1F4A" w:rsidP="000B1F4A">
      <w:pPr>
        <w:pStyle w:val="11"/>
        <w:tabs>
          <w:tab w:val="left" w:pos="1249"/>
        </w:tabs>
        <w:ind w:firstLine="709"/>
        <w:jc w:val="both"/>
        <w:rPr>
          <w:sz w:val="24"/>
          <w:szCs w:val="24"/>
        </w:rPr>
      </w:pPr>
      <w:r w:rsidRPr="0030676B">
        <w:rPr>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B1F4A" w:rsidRPr="0030676B" w:rsidRDefault="000B1F4A" w:rsidP="000B1F4A">
      <w:pPr>
        <w:pStyle w:val="11"/>
        <w:tabs>
          <w:tab w:val="left" w:pos="1253"/>
        </w:tabs>
        <w:ind w:firstLine="709"/>
        <w:jc w:val="both"/>
        <w:rPr>
          <w:sz w:val="24"/>
          <w:szCs w:val="24"/>
        </w:rPr>
      </w:pPr>
      <w:r w:rsidRPr="0030676B">
        <w:rPr>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30676B">
        <w:rPr>
          <w:sz w:val="24"/>
          <w:szCs w:val="24"/>
        </w:rPr>
        <w:t>.</w:t>
      </w:r>
      <w:proofErr w:type="gramEnd"/>
      <w:r w:rsidRPr="0030676B">
        <w:rPr>
          <w:sz w:val="24"/>
          <w:szCs w:val="24"/>
        </w:rPr>
        <w:t xml:space="preserve"> </w:t>
      </w:r>
      <w:proofErr w:type="gramStart"/>
      <w:r w:rsidRPr="0030676B">
        <w:rPr>
          <w:sz w:val="24"/>
          <w:szCs w:val="24"/>
        </w:rPr>
        <w:t>з</w:t>
      </w:r>
      <w:proofErr w:type="gramEnd"/>
      <w:r w:rsidRPr="0030676B">
        <w:rPr>
          <w:sz w:val="24"/>
          <w:szCs w:val="24"/>
        </w:rPr>
        <w:t xml:space="preserve">оны и на прилегающей к ней территории </w:t>
      </w:r>
      <w:r w:rsidRPr="0030676B">
        <w:rPr>
          <w:sz w:val="24"/>
          <w:szCs w:val="24"/>
        </w:rPr>
        <w:lastRenderedPageBreak/>
        <w:t>и по управлению этими и ранее созданными объектами недвижимости, за предоставлением в аренду;</w:t>
      </w:r>
    </w:p>
    <w:p w:rsidR="000B1F4A" w:rsidRPr="0030676B" w:rsidRDefault="000B1F4A" w:rsidP="000B1F4A">
      <w:pPr>
        <w:pStyle w:val="11"/>
        <w:tabs>
          <w:tab w:val="left" w:pos="1249"/>
        </w:tabs>
        <w:ind w:firstLine="709"/>
        <w:jc w:val="both"/>
        <w:rPr>
          <w:sz w:val="24"/>
          <w:szCs w:val="24"/>
        </w:rPr>
      </w:pPr>
      <w:r w:rsidRPr="0030676B">
        <w:rPr>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B1F4A" w:rsidRPr="0030676B" w:rsidRDefault="000B1F4A" w:rsidP="000B1F4A">
      <w:pPr>
        <w:pStyle w:val="11"/>
        <w:tabs>
          <w:tab w:val="left" w:pos="1249"/>
        </w:tabs>
        <w:ind w:firstLine="709"/>
        <w:jc w:val="both"/>
        <w:rPr>
          <w:sz w:val="24"/>
          <w:szCs w:val="24"/>
        </w:rPr>
      </w:pPr>
      <w:r w:rsidRPr="0030676B">
        <w:rPr>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B1F4A" w:rsidRPr="0030676B" w:rsidRDefault="000B1F4A" w:rsidP="000B1F4A">
      <w:pPr>
        <w:pStyle w:val="11"/>
        <w:tabs>
          <w:tab w:val="left" w:pos="1249"/>
        </w:tabs>
        <w:ind w:firstLine="709"/>
        <w:jc w:val="both"/>
        <w:rPr>
          <w:sz w:val="24"/>
          <w:szCs w:val="24"/>
        </w:rPr>
      </w:pPr>
      <w:r w:rsidRPr="0030676B">
        <w:rPr>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B1F4A" w:rsidRPr="0030676B" w:rsidRDefault="000B1F4A" w:rsidP="000B1F4A">
      <w:pPr>
        <w:pStyle w:val="11"/>
        <w:tabs>
          <w:tab w:val="left" w:pos="1249"/>
        </w:tabs>
        <w:ind w:firstLine="709"/>
        <w:jc w:val="both"/>
        <w:rPr>
          <w:sz w:val="24"/>
          <w:szCs w:val="24"/>
        </w:rPr>
      </w:pPr>
      <w:r w:rsidRPr="0030676B">
        <w:rPr>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B1F4A" w:rsidRPr="0030676B" w:rsidRDefault="000B1F4A" w:rsidP="000B1F4A">
      <w:pPr>
        <w:pStyle w:val="11"/>
        <w:tabs>
          <w:tab w:val="left" w:pos="1242"/>
        </w:tabs>
        <w:ind w:firstLine="709"/>
        <w:jc w:val="both"/>
        <w:rPr>
          <w:sz w:val="24"/>
          <w:szCs w:val="24"/>
        </w:rPr>
      </w:pPr>
      <w:r w:rsidRPr="0030676B">
        <w:rPr>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B1F4A" w:rsidRPr="0030676B" w:rsidRDefault="000B1F4A" w:rsidP="000B1F4A">
      <w:pPr>
        <w:pStyle w:val="11"/>
        <w:tabs>
          <w:tab w:val="left" w:pos="1242"/>
        </w:tabs>
        <w:ind w:firstLine="709"/>
        <w:jc w:val="both"/>
        <w:rPr>
          <w:sz w:val="24"/>
          <w:szCs w:val="24"/>
        </w:rPr>
      </w:pPr>
      <w:r w:rsidRPr="0030676B">
        <w:rPr>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B1F4A" w:rsidRPr="0030676B" w:rsidRDefault="000B1F4A" w:rsidP="000B1F4A">
      <w:pPr>
        <w:pStyle w:val="11"/>
        <w:tabs>
          <w:tab w:val="left" w:pos="1375"/>
        </w:tabs>
        <w:ind w:firstLine="709"/>
        <w:jc w:val="both"/>
        <w:rPr>
          <w:sz w:val="24"/>
          <w:szCs w:val="24"/>
        </w:rPr>
      </w:pPr>
      <w:r w:rsidRPr="0030676B">
        <w:rPr>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B1F4A" w:rsidRPr="0030676B" w:rsidRDefault="000B1F4A" w:rsidP="000B1F4A">
      <w:pPr>
        <w:pStyle w:val="11"/>
        <w:tabs>
          <w:tab w:val="left" w:pos="1247"/>
        </w:tabs>
        <w:ind w:firstLine="709"/>
        <w:jc w:val="both"/>
        <w:rPr>
          <w:sz w:val="24"/>
          <w:szCs w:val="24"/>
        </w:rPr>
      </w:pPr>
      <w:r w:rsidRPr="0030676B">
        <w:rPr>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B1F4A" w:rsidRPr="0030676B" w:rsidRDefault="000B1F4A" w:rsidP="000B1F4A">
      <w:pPr>
        <w:pStyle w:val="11"/>
        <w:tabs>
          <w:tab w:val="left" w:pos="1247"/>
        </w:tabs>
        <w:ind w:firstLine="709"/>
        <w:jc w:val="both"/>
        <w:rPr>
          <w:sz w:val="24"/>
          <w:szCs w:val="24"/>
        </w:rPr>
      </w:pPr>
      <w:r w:rsidRPr="0030676B">
        <w:rPr>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B1F4A" w:rsidRPr="0030676B" w:rsidRDefault="000B1F4A" w:rsidP="000B1F4A">
      <w:pPr>
        <w:pStyle w:val="11"/>
        <w:tabs>
          <w:tab w:val="left" w:pos="1247"/>
        </w:tabs>
        <w:ind w:firstLine="709"/>
        <w:jc w:val="both"/>
        <w:rPr>
          <w:sz w:val="24"/>
          <w:szCs w:val="24"/>
        </w:rPr>
      </w:pPr>
      <w:r w:rsidRPr="0030676B">
        <w:rPr>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w:t>
      </w:r>
      <w:r w:rsidR="00CC4DF2" w:rsidRPr="0030676B">
        <w:rPr>
          <w:sz w:val="24"/>
          <w:szCs w:val="24"/>
        </w:rPr>
        <w:t>ением в собственность бесплатно;</w:t>
      </w:r>
    </w:p>
    <w:p w:rsidR="00D26548" w:rsidRPr="0030676B" w:rsidRDefault="00D26548" w:rsidP="000B1F4A">
      <w:pPr>
        <w:pStyle w:val="11"/>
        <w:tabs>
          <w:tab w:val="left" w:pos="1247"/>
        </w:tabs>
        <w:ind w:firstLine="709"/>
        <w:jc w:val="both"/>
        <w:rPr>
          <w:sz w:val="24"/>
          <w:szCs w:val="24"/>
        </w:rPr>
      </w:pPr>
      <w:r w:rsidRPr="0030676B">
        <w:rPr>
          <w:sz w:val="24"/>
          <w:szCs w:val="24"/>
        </w:rPr>
        <w:t>51) Документ, подтверждающий осуществление строительства и (или) реконструкции объектов капитального строительства полностью за счет </w:t>
      </w:r>
      <w:bookmarkStart w:id="6" w:name="l7"/>
      <w:bookmarkEnd w:id="6"/>
      <w:r w:rsidRPr="0030676B">
        <w:rPr>
          <w:sz w:val="24"/>
          <w:szCs w:val="24"/>
        </w:rPr>
        <w:t>средств, полученных в качестве субсидии из федерального бюджета;</w:t>
      </w:r>
    </w:p>
    <w:p w:rsidR="001B16FE" w:rsidRPr="0030676B" w:rsidRDefault="001B16FE" w:rsidP="000B1F4A">
      <w:pPr>
        <w:pStyle w:val="11"/>
        <w:tabs>
          <w:tab w:val="left" w:pos="1247"/>
        </w:tabs>
        <w:ind w:firstLine="709"/>
        <w:jc w:val="both"/>
        <w:rPr>
          <w:sz w:val="24"/>
          <w:szCs w:val="24"/>
        </w:rPr>
      </w:pPr>
      <w:r w:rsidRPr="0030676B">
        <w:rPr>
          <w:sz w:val="24"/>
          <w:szCs w:val="24"/>
        </w:rPr>
        <w:t>52) Договор аренды исходного земельного участка, в том числе предоставленного для комплексного развития территории;</w:t>
      </w:r>
    </w:p>
    <w:p w:rsidR="001B16FE" w:rsidRPr="0030676B" w:rsidRDefault="001B16FE" w:rsidP="001B16FE">
      <w:pPr>
        <w:pStyle w:val="11"/>
        <w:tabs>
          <w:tab w:val="left" w:pos="1247"/>
        </w:tabs>
        <w:ind w:firstLine="709"/>
        <w:jc w:val="both"/>
        <w:rPr>
          <w:sz w:val="24"/>
          <w:szCs w:val="24"/>
        </w:rPr>
      </w:pPr>
      <w:r w:rsidRPr="0030676B">
        <w:rPr>
          <w:sz w:val="24"/>
          <w:szCs w:val="24"/>
        </w:rPr>
        <w:t>53) Утвержденный проект планировки и утвержденный проект межевания территории;</w:t>
      </w:r>
    </w:p>
    <w:p w:rsidR="00CC4DF2" w:rsidRPr="0030676B" w:rsidRDefault="001B16FE" w:rsidP="00A72BDF">
      <w:pPr>
        <w:pStyle w:val="11"/>
        <w:tabs>
          <w:tab w:val="left" w:pos="1247"/>
        </w:tabs>
        <w:ind w:firstLine="709"/>
        <w:jc w:val="both"/>
        <w:rPr>
          <w:sz w:val="24"/>
          <w:szCs w:val="24"/>
        </w:rPr>
      </w:pPr>
      <w:r w:rsidRPr="0030676B">
        <w:rPr>
          <w:sz w:val="24"/>
          <w:szCs w:val="24"/>
        </w:rPr>
        <w:t xml:space="preserve">54) </w:t>
      </w:r>
      <w:r w:rsidRPr="0030676B">
        <w:rPr>
          <w:sz w:val="24"/>
          <w:szCs w:val="24"/>
          <w:shd w:val="clear" w:color="auto" w:fill="FFFFFF"/>
        </w:rPr>
        <w:t>Договор или решение о комплексном развитии территории.</w:t>
      </w:r>
      <w:bookmarkStart w:id="7" w:name="l1233"/>
      <w:bookmarkStart w:id="8" w:name="l1237"/>
      <w:bookmarkStart w:id="9" w:name="l1248"/>
      <w:bookmarkStart w:id="10" w:name="l1370"/>
      <w:bookmarkStart w:id="11" w:name="l1223"/>
      <w:bookmarkEnd w:id="7"/>
      <w:bookmarkEnd w:id="8"/>
      <w:bookmarkEnd w:id="9"/>
      <w:bookmarkEnd w:id="10"/>
      <w:bookmarkEnd w:id="11"/>
    </w:p>
    <w:p w:rsidR="000B1F4A" w:rsidRPr="0030676B" w:rsidRDefault="000B1F4A" w:rsidP="000B1F4A">
      <w:pPr>
        <w:pStyle w:val="11"/>
        <w:tabs>
          <w:tab w:val="left" w:pos="1391"/>
        </w:tabs>
        <w:ind w:firstLine="709"/>
        <w:jc w:val="both"/>
        <w:rPr>
          <w:sz w:val="24"/>
          <w:szCs w:val="24"/>
        </w:rPr>
      </w:pPr>
      <w:r w:rsidRPr="0030676B">
        <w:rPr>
          <w:sz w:val="24"/>
          <w:szCs w:val="24"/>
        </w:rPr>
        <w:t>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B1F4A" w:rsidRPr="0030676B" w:rsidRDefault="000B1F4A" w:rsidP="000B1F4A">
      <w:pPr>
        <w:pStyle w:val="11"/>
        <w:tabs>
          <w:tab w:val="left" w:pos="1146"/>
        </w:tabs>
        <w:ind w:firstLine="709"/>
        <w:jc w:val="both"/>
        <w:rPr>
          <w:sz w:val="24"/>
          <w:szCs w:val="24"/>
        </w:rPr>
      </w:pPr>
      <w:r w:rsidRPr="0030676B">
        <w:rPr>
          <w:sz w:val="24"/>
          <w:szCs w:val="24"/>
        </w:rPr>
        <w:t xml:space="preserve">1) выписка из Единого государственного реестра юридических лиц о юридическом </w:t>
      </w:r>
      <w:r w:rsidRPr="0030676B">
        <w:rPr>
          <w:sz w:val="24"/>
          <w:szCs w:val="24"/>
        </w:rPr>
        <w:lastRenderedPageBreak/>
        <w:t>лице, являющемся заявителем;</w:t>
      </w:r>
    </w:p>
    <w:p w:rsidR="000B1F4A" w:rsidRPr="0030676B" w:rsidRDefault="000B1F4A" w:rsidP="000B1F4A">
      <w:pPr>
        <w:pStyle w:val="11"/>
        <w:tabs>
          <w:tab w:val="left" w:pos="1146"/>
        </w:tabs>
        <w:ind w:firstLine="709"/>
        <w:jc w:val="both"/>
        <w:rPr>
          <w:sz w:val="24"/>
          <w:szCs w:val="24"/>
        </w:rPr>
      </w:pPr>
      <w:r w:rsidRPr="0030676B">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B1F4A" w:rsidRPr="0030676B" w:rsidRDefault="000B1F4A" w:rsidP="000B1F4A">
      <w:pPr>
        <w:pStyle w:val="11"/>
        <w:tabs>
          <w:tab w:val="left" w:pos="1146"/>
        </w:tabs>
        <w:ind w:firstLine="709"/>
        <w:jc w:val="both"/>
        <w:rPr>
          <w:sz w:val="24"/>
          <w:szCs w:val="24"/>
        </w:rPr>
      </w:pPr>
      <w:r w:rsidRPr="0030676B">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B1F4A" w:rsidRPr="0030676B" w:rsidRDefault="000B1F4A" w:rsidP="000B1F4A">
      <w:pPr>
        <w:pStyle w:val="11"/>
        <w:tabs>
          <w:tab w:val="left" w:pos="1146"/>
        </w:tabs>
        <w:ind w:firstLine="709"/>
        <w:jc w:val="both"/>
        <w:rPr>
          <w:sz w:val="24"/>
          <w:szCs w:val="24"/>
        </w:rPr>
      </w:pPr>
      <w:r w:rsidRPr="0030676B">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B1F4A" w:rsidRPr="0030676B" w:rsidRDefault="000B1F4A" w:rsidP="000B1F4A">
      <w:pPr>
        <w:pStyle w:val="11"/>
        <w:tabs>
          <w:tab w:val="left" w:pos="1133"/>
        </w:tabs>
        <w:ind w:firstLine="709"/>
        <w:jc w:val="both"/>
        <w:rPr>
          <w:sz w:val="24"/>
          <w:szCs w:val="24"/>
        </w:rPr>
      </w:pPr>
      <w:proofErr w:type="gramStart"/>
      <w:r w:rsidRPr="0030676B">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30676B">
        <w:rPr>
          <w:sz w:val="24"/>
          <w:szCs w:val="24"/>
        </w:rPr>
        <w:t xml:space="preserve"> </w:t>
      </w:r>
      <w:proofErr w:type="gramStart"/>
      <w:r w:rsidRPr="0030676B">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B1F4A" w:rsidRPr="0030676B" w:rsidRDefault="000B1F4A" w:rsidP="000B1F4A">
      <w:pPr>
        <w:pStyle w:val="11"/>
        <w:tabs>
          <w:tab w:val="left" w:pos="1133"/>
        </w:tabs>
        <w:ind w:firstLine="709"/>
        <w:jc w:val="both"/>
        <w:rPr>
          <w:sz w:val="24"/>
          <w:szCs w:val="24"/>
        </w:rPr>
      </w:pPr>
      <w:proofErr w:type="gramStart"/>
      <w:r w:rsidRPr="0030676B">
        <w:rPr>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30676B">
        <w:rPr>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B1F4A" w:rsidRPr="0030676B" w:rsidRDefault="000B1F4A" w:rsidP="000B1F4A">
      <w:pPr>
        <w:pStyle w:val="11"/>
        <w:tabs>
          <w:tab w:val="left" w:pos="1133"/>
        </w:tabs>
        <w:ind w:firstLine="709"/>
        <w:jc w:val="both"/>
        <w:rPr>
          <w:sz w:val="24"/>
          <w:szCs w:val="24"/>
        </w:rPr>
      </w:pPr>
      <w:r w:rsidRPr="0030676B">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B1F4A" w:rsidRPr="0030676B" w:rsidRDefault="000B1F4A" w:rsidP="000B1F4A">
      <w:pPr>
        <w:pStyle w:val="11"/>
        <w:tabs>
          <w:tab w:val="left" w:pos="1133"/>
        </w:tabs>
        <w:ind w:firstLine="709"/>
        <w:jc w:val="both"/>
        <w:rPr>
          <w:sz w:val="24"/>
          <w:szCs w:val="24"/>
        </w:rPr>
      </w:pPr>
      <w:r w:rsidRPr="0030676B">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B1F4A" w:rsidRPr="0030676B" w:rsidRDefault="000B1F4A" w:rsidP="000B1F4A">
      <w:pPr>
        <w:pStyle w:val="11"/>
        <w:tabs>
          <w:tab w:val="left" w:pos="1133"/>
        </w:tabs>
        <w:ind w:firstLine="709"/>
        <w:jc w:val="both"/>
        <w:rPr>
          <w:sz w:val="24"/>
          <w:szCs w:val="24"/>
        </w:rPr>
      </w:pPr>
      <w:r w:rsidRPr="0030676B">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B1F4A" w:rsidRPr="0030676B" w:rsidRDefault="000B1F4A" w:rsidP="000B1F4A">
      <w:pPr>
        <w:pStyle w:val="11"/>
        <w:tabs>
          <w:tab w:val="left" w:pos="1220"/>
        </w:tabs>
        <w:ind w:firstLine="709"/>
        <w:jc w:val="both"/>
        <w:rPr>
          <w:sz w:val="24"/>
          <w:szCs w:val="24"/>
        </w:rPr>
      </w:pPr>
      <w:r w:rsidRPr="0030676B">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B1F4A" w:rsidRPr="0030676B" w:rsidRDefault="000B1F4A" w:rsidP="000B1F4A">
      <w:pPr>
        <w:pStyle w:val="11"/>
        <w:tabs>
          <w:tab w:val="left" w:pos="1215"/>
        </w:tabs>
        <w:ind w:firstLine="709"/>
        <w:jc w:val="both"/>
        <w:rPr>
          <w:sz w:val="24"/>
          <w:szCs w:val="24"/>
        </w:rPr>
      </w:pPr>
      <w:r w:rsidRPr="0030676B">
        <w:rPr>
          <w:sz w:val="24"/>
          <w:szCs w:val="24"/>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30676B">
        <w:rPr>
          <w:sz w:val="24"/>
          <w:szCs w:val="24"/>
        </w:rPr>
        <w:lastRenderedPageBreak/>
        <w:t>предоставлением в аренду;</w:t>
      </w:r>
    </w:p>
    <w:p w:rsidR="000B1F4A" w:rsidRPr="0030676B" w:rsidRDefault="000B1F4A" w:rsidP="000B1F4A">
      <w:pPr>
        <w:pStyle w:val="11"/>
        <w:tabs>
          <w:tab w:val="left" w:pos="1276"/>
        </w:tabs>
        <w:ind w:firstLine="709"/>
        <w:jc w:val="both"/>
        <w:rPr>
          <w:sz w:val="24"/>
          <w:szCs w:val="24"/>
        </w:rPr>
      </w:pPr>
      <w:r w:rsidRPr="0030676B">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B1F4A" w:rsidRPr="0030676B" w:rsidRDefault="000B1F4A" w:rsidP="000B1F4A">
      <w:pPr>
        <w:pStyle w:val="11"/>
        <w:tabs>
          <w:tab w:val="left" w:pos="1271"/>
        </w:tabs>
        <w:ind w:firstLine="709"/>
        <w:jc w:val="both"/>
        <w:rPr>
          <w:sz w:val="24"/>
          <w:szCs w:val="24"/>
        </w:rPr>
      </w:pPr>
      <w:r w:rsidRPr="0030676B">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B1F4A" w:rsidRPr="0030676B" w:rsidRDefault="000B1F4A" w:rsidP="000B1F4A">
      <w:pPr>
        <w:pStyle w:val="11"/>
        <w:tabs>
          <w:tab w:val="left" w:pos="1271"/>
        </w:tabs>
        <w:ind w:firstLine="709"/>
        <w:jc w:val="both"/>
        <w:rPr>
          <w:sz w:val="24"/>
          <w:szCs w:val="24"/>
        </w:rPr>
      </w:pPr>
      <w:proofErr w:type="gramStart"/>
      <w:r w:rsidRPr="0030676B">
        <w:rPr>
          <w:sz w:val="24"/>
          <w:szCs w:val="24"/>
        </w:rPr>
        <w:t xml:space="preserve">14) договор пользования рыбоводным участком, если обращается лицо, осуществляющее товарную </w:t>
      </w:r>
      <w:proofErr w:type="spellStart"/>
      <w:r w:rsidRPr="0030676B">
        <w:rPr>
          <w:sz w:val="24"/>
          <w:szCs w:val="24"/>
        </w:rPr>
        <w:t>аквакультуру</w:t>
      </w:r>
      <w:proofErr w:type="spellEnd"/>
      <w:r w:rsidRPr="0030676B">
        <w:rPr>
          <w:sz w:val="24"/>
          <w:szCs w:val="24"/>
        </w:rPr>
        <w:t xml:space="preserve"> (товарное рыбоводство), за предоставлением в аренду;</w:t>
      </w:r>
      <w:proofErr w:type="gramEnd"/>
    </w:p>
    <w:p w:rsidR="000B1F4A" w:rsidRPr="0030676B" w:rsidRDefault="000B1F4A" w:rsidP="000B1F4A">
      <w:pPr>
        <w:pStyle w:val="11"/>
        <w:tabs>
          <w:tab w:val="left" w:pos="1276"/>
        </w:tabs>
        <w:ind w:firstLine="709"/>
        <w:jc w:val="both"/>
        <w:rPr>
          <w:sz w:val="24"/>
          <w:szCs w:val="24"/>
        </w:rPr>
      </w:pPr>
      <w:proofErr w:type="gramStart"/>
      <w:r w:rsidRPr="0030676B">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0676B">
        <w:rPr>
          <w:sz w:val="24"/>
          <w:szCs w:val="24"/>
        </w:rPr>
        <w:t>, за предоставлением в аренду.</w:t>
      </w:r>
    </w:p>
    <w:p w:rsidR="005B748B" w:rsidRPr="0030676B" w:rsidRDefault="005B748B" w:rsidP="005B748B">
      <w:pPr>
        <w:pStyle w:val="11"/>
        <w:tabs>
          <w:tab w:val="left" w:pos="1276"/>
        </w:tabs>
        <w:ind w:firstLine="709"/>
        <w:jc w:val="both"/>
        <w:rPr>
          <w:sz w:val="24"/>
          <w:szCs w:val="24"/>
        </w:rPr>
      </w:pPr>
      <w:proofErr w:type="gramStart"/>
      <w:r w:rsidRPr="0030676B">
        <w:rPr>
          <w:sz w:val="24"/>
          <w:szCs w:val="24"/>
        </w:rPr>
        <w:t>16)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w:t>
      </w:r>
      <w:hyperlink r:id="rId7" w:history="1">
        <w:r w:rsidRPr="0030676B">
          <w:rPr>
            <w:rStyle w:val="af4"/>
            <w:color w:val="auto"/>
            <w:sz w:val="24"/>
            <w:szCs w:val="24"/>
          </w:rPr>
          <w:t>Закона Иркутской области от 28 декабря 2015 года N 146-ОЗ "О бесплатном предоставлении земельных участков в собственность граждан"</w:t>
        </w:r>
      </w:hyperlink>
      <w:r w:rsidRPr="0030676B">
        <w:rPr>
          <w:sz w:val="24"/>
          <w:szCs w:val="24"/>
        </w:rPr>
        <w:t> (далее - Закон Иркутской области N 146-ОЗ) (для граждан, являющихся арендаторами земельных участков из фонда перераспределения земель</w:t>
      </w:r>
      <w:proofErr w:type="gramEnd"/>
      <w:r w:rsidRPr="0030676B">
        <w:rPr>
          <w:sz w:val="24"/>
          <w:szCs w:val="24"/>
        </w:rPr>
        <w:t xml:space="preserve"> для осуществления крестьянским (фермерским) хозяйством его деятельности):</w:t>
      </w:r>
    </w:p>
    <w:p w:rsidR="005B748B" w:rsidRPr="0030676B" w:rsidRDefault="005B748B" w:rsidP="005B748B">
      <w:pPr>
        <w:pStyle w:val="11"/>
        <w:tabs>
          <w:tab w:val="left" w:pos="1276"/>
        </w:tabs>
        <w:ind w:firstLine="709"/>
        <w:jc w:val="both"/>
        <w:rPr>
          <w:sz w:val="24"/>
          <w:szCs w:val="24"/>
        </w:rPr>
      </w:pPr>
      <w:r w:rsidRPr="0030676B">
        <w:rPr>
          <w:sz w:val="24"/>
          <w:szCs w:val="24"/>
        </w:rPr>
        <w:t>договор аренды земельного участка;</w:t>
      </w:r>
    </w:p>
    <w:p w:rsidR="005B748B" w:rsidRPr="0030676B" w:rsidRDefault="005B748B" w:rsidP="005B748B">
      <w:pPr>
        <w:pStyle w:val="11"/>
        <w:tabs>
          <w:tab w:val="left" w:pos="1276"/>
        </w:tabs>
        <w:ind w:firstLine="709"/>
        <w:jc w:val="both"/>
        <w:rPr>
          <w:sz w:val="24"/>
          <w:szCs w:val="24"/>
        </w:rPr>
      </w:pPr>
      <w:r w:rsidRPr="0030676B">
        <w:rPr>
          <w:sz w:val="24"/>
          <w:szCs w:val="24"/>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B748B" w:rsidRPr="0030676B" w:rsidRDefault="005B748B" w:rsidP="005B748B">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об объекте недвижимости в отношении земельного участка;</w:t>
      </w:r>
    </w:p>
    <w:p w:rsidR="005B748B" w:rsidRPr="0030676B" w:rsidRDefault="005B748B" w:rsidP="005B748B">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5B748B" w:rsidRPr="0030676B" w:rsidRDefault="005B748B" w:rsidP="005B748B">
      <w:pPr>
        <w:pStyle w:val="11"/>
        <w:tabs>
          <w:tab w:val="left" w:pos="1276"/>
        </w:tabs>
        <w:ind w:firstLine="709"/>
        <w:jc w:val="both"/>
        <w:rPr>
          <w:sz w:val="24"/>
          <w:szCs w:val="24"/>
        </w:rPr>
      </w:pPr>
      <w:r w:rsidRPr="0030676B">
        <w:rPr>
          <w:sz w:val="24"/>
          <w:szCs w:val="24"/>
        </w:rPr>
        <w:t>17)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N 146-ОЗ:</w:t>
      </w:r>
    </w:p>
    <w:p w:rsidR="005B748B" w:rsidRPr="0030676B" w:rsidRDefault="005B748B" w:rsidP="005B748B">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5B748B" w:rsidRPr="0030676B" w:rsidRDefault="005B748B" w:rsidP="005B748B">
      <w:pPr>
        <w:pStyle w:val="11"/>
        <w:tabs>
          <w:tab w:val="left" w:pos="1276"/>
        </w:tabs>
        <w:ind w:firstLine="709"/>
        <w:jc w:val="both"/>
        <w:rPr>
          <w:sz w:val="24"/>
          <w:szCs w:val="24"/>
        </w:rPr>
      </w:pPr>
      <w:r w:rsidRPr="0030676B">
        <w:rPr>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B748B" w:rsidRPr="0030676B" w:rsidRDefault="005B748B" w:rsidP="005B748B">
      <w:pPr>
        <w:pStyle w:val="11"/>
        <w:tabs>
          <w:tab w:val="left" w:pos="1276"/>
        </w:tabs>
        <w:ind w:firstLine="709"/>
        <w:jc w:val="both"/>
        <w:rPr>
          <w:sz w:val="24"/>
          <w:szCs w:val="24"/>
        </w:rPr>
      </w:pPr>
      <w:r w:rsidRPr="0030676B">
        <w:rPr>
          <w:sz w:val="24"/>
          <w:szCs w:val="24"/>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5B748B" w:rsidRPr="0030676B" w:rsidRDefault="005B748B" w:rsidP="005B748B">
      <w:pPr>
        <w:pStyle w:val="11"/>
        <w:tabs>
          <w:tab w:val="left" w:pos="1276"/>
        </w:tabs>
        <w:ind w:firstLine="709"/>
        <w:jc w:val="both"/>
        <w:rPr>
          <w:sz w:val="24"/>
          <w:szCs w:val="24"/>
        </w:rPr>
      </w:pPr>
      <w:r w:rsidRPr="0030676B">
        <w:rPr>
          <w:sz w:val="24"/>
          <w:szCs w:val="24"/>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5B748B" w:rsidRPr="0030676B" w:rsidRDefault="005B748B" w:rsidP="005B748B">
      <w:pPr>
        <w:pStyle w:val="11"/>
        <w:tabs>
          <w:tab w:val="left" w:pos="1276"/>
        </w:tabs>
        <w:ind w:firstLine="709"/>
        <w:jc w:val="both"/>
        <w:rPr>
          <w:sz w:val="24"/>
          <w:szCs w:val="24"/>
        </w:rPr>
      </w:pPr>
      <w:r w:rsidRPr="0030676B">
        <w:rPr>
          <w:sz w:val="24"/>
          <w:szCs w:val="24"/>
        </w:rPr>
        <w:t>справка уполномоченного органа о реабилитации, выданная в соответствии с </w:t>
      </w:r>
      <w:hyperlink r:id="rId8" w:anchor="64U0IK" w:history="1">
        <w:r w:rsidRPr="0030676B">
          <w:rPr>
            <w:rStyle w:val="af4"/>
            <w:color w:val="auto"/>
            <w:sz w:val="24"/>
            <w:szCs w:val="24"/>
          </w:rPr>
          <w:t>Законом Российской Федерации от 18 октября 1991 года N 1761-1 "О реабилитации жертв политических репрессий"</w:t>
        </w:r>
      </w:hyperlink>
      <w:r w:rsidRPr="0030676B">
        <w:rPr>
          <w:sz w:val="24"/>
          <w:szCs w:val="24"/>
        </w:rPr>
        <w:t> (для лиц, признанных реабилитированными в соответствии с </w:t>
      </w:r>
      <w:hyperlink r:id="rId9" w:anchor="64U0IK" w:history="1">
        <w:r w:rsidRPr="0030676B">
          <w:rPr>
            <w:rStyle w:val="af4"/>
            <w:color w:val="auto"/>
            <w:sz w:val="24"/>
            <w:szCs w:val="24"/>
          </w:rPr>
          <w:t xml:space="preserve">Законом Российской Федерации от 18 октября 1991 года N 1761-1 "О реабилитации жертв </w:t>
        </w:r>
        <w:r w:rsidRPr="0030676B">
          <w:rPr>
            <w:rStyle w:val="af4"/>
            <w:color w:val="auto"/>
            <w:sz w:val="24"/>
            <w:szCs w:val="24"/>
          </w:rPr>
          <w:lastRenderedPageBreak/>
          <w:t>политических репрессий"</w:t>
        </w:r>
      </w:hyperlink>
      <w:r w:rsidRPr="0030676B">
        <w:rPr>
          <w:sz w:val="24"/>
          <w:szCs w:val="24"/>
        </w:rPr>
        <w:t>);</w:t>
      </w:r>
    </w:p>
    <w:p w:rsidR="005B748B" w:rsidRPr="0030676B" w:rsidRDefault="005B748B" w:rsidP="005B748B">
      <w:pPr>
        <w:pStyle w:val="11"/>
        <w:tabs>
          <w:tab w:val="left" w:pos="1276"/>
        </w:tabs>
        <w:ind w:firstLine="709"/>
        <w:jc w:val="both"/>
        <w:rPr>
          <w:sz w:val="24"/>
          <w:szCs w:val="24"/>
        </w:rPr>
      </w:pPr>
      <w:r w:rsidRPr="0030676B">
        <w:rPr>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5B748B" w:rsidRPr="0030676B" w:rsidRDefault="005B748B" w:rsidP="005B748B">
      <w:pPr>
        <w:pStyle w:val="11"/>
        <w:tabs>
          <w:tab w:val="left" w:pos="1276"/>
        </w:tabs>
        <w:ind w:firstLine="709"/>
        <w:jc w:val="both"/>
        <w:rPr>
          <w:sz w:val="24"/>
          <w:szCs w:val="24"/>
        </w:rPr>
      </w:pPr>
      <w:r w:rsidRPr="0030676B">
        <w:rPr>
          <w:sz w:val="24"/>
          <w:szCs w:val="24"/>
        </w:rPr>
        <w:t>сведения о трудовой деятельности за периоды с 1 января 2020 года, оформленные в установленном законодательством порядке;</w:t>
      </w:r>
    </w:p>
    <w:p w:rsidR="005B748B" w:rsidRPr="0030676B" w:rsidRDefault="005B748B" w:rsidP="005B748B">
      <w:pPr>
        <w:pStyle w:val="11"/>
        <w:tabs>
          <w:tab w:val="left" w:pos="1276"/>
        </w:tabs>
        <w:ind w:firstLine="709"/>
        <w:jc w:val="both"/>
        <w:rPr>
          <w:sz w:val="24"/>
          <w:szCs w:val="24"/>
        </w:rPr>
      </w:pPr>
      <w:r w:rsidRPr="0030676B">
        <w:rPr>
          <w:sz w:val="24"/>
          <w:szCs w:val="24"/>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w:t>
      </w:r>
      <w:r w:rsidRPr="0030676B">
        <w:rPr>
          <w:rFonts w:ascii="Arial" w:hAnsi="Arial" w:cs="Arial"/>
        </w:rPr>
        <w:t xml:space="preserve"> </w:t>
      </w:r>
      <w:r w:rsidRPr="0030676B">
        <w:rPr>
          <w:sz w:val="24"/>
          <w:szCs w:val="24"/>
        </w:rPr>
        <w:t>собственность бесплатно или заявления о предоставлении земельного участка в собственность бесплатно:</w:t>
      </w:r>
    </w:p>
    <w:p w:rsidR="005B748B" w:rsidRPr="0030676B" w:rsidRDefault="005B748B" w:rsidP="005B748B">
      <w:pPr>
        <w:pStyle w:val="11"/>
        <w:tabs>
          <w:tab w:val="left" w:pos="1276"/>
        </w:tabs>
        <w:ind w:firstLine="709"/>
        <w:jc w:val="both"/>
        <w:rPr>
          <w:sz w:val="24"/>
          <w:szCs w:val="24"/>
        </w:rPr>
      </w:pPr>
      <w:r w:rsidRPr="0030676B">
        <w:rPr>
          <w:sz w:val="24"/>
          <w:szCs w:val="24"/>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5B748B" w:rsidRPr="0030676B" w:rsidRDefault="005B748B" w:rsidP="005B748B">
      <w:pPr>
        <w:pStyle w:val="11"/>
        <w:tabs>
          <w:tab w:val="left" w:pos="1276"/>
        </w:tabs>
        <w:ind w:firstLine="709"/>
        <w:jc w:val="both"/>
        <w:rPr>
          <w:sz w:val="24"/>
          <w:szCs w:val="24"/>
        </w:rPr>
      </w:pPr>
      <w:r w:rsidRPr="0030676B">
        <w:rPr>
          <w:sz w:val="24"/>
          <w:szCs w:val="24"/>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5B748B" w:rsidRPr="0030676B" w:rsidRDefault="005B748B" w:rsidP="005B748B">
      <w:pPr>
        <w:pStyle w:val="11"/>
        <w:tabs>
          <w:tab w:val="left" w:pos="1276"/>
        </w:tabs>
        <w:ind w:firstLine="709"/>
        <w:jc w:val="both"/>
        <w:rPr>
          <w:sz w:val="24"/>
          <w:szCs w:val="24"/>
        </w:rPr>
      </w:pPr>
      <w:r w:rsidRPr="0030676B">
        <w:rPr>
          <w:sz w:val="24"/>
          <w:szCs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5B748B" w:rsidRPr="0030676B" w:rsidRDefault="005B748B" w:rsidP="005B748B">
      <w:pPr>
        <w:pStyle w:val="11"/>
        <w:tabs>
          <w:tab w:val="left" w:pos="1276"/>
        </w:tabs>
        <w:ind w:firstLine="709"/>
        <w:jc w:val="both"/>
        <w:rPr>
          <w:sz w:val="24"/>
          <w:szCs w:val="24"/>
        </w:rPr>
      </w:pPr>
      <w:r w:rsidRPr="0030676B">
        <w:rPr>
          <w:sz w:val="24"/>
          <w:szCs w:val="24"/>
        </w:rPr>
        <w:t xml:space="preserve">решение суда о расторжении брака или признании брака </w:t>
      </w:r>
      <w:proofErr w:type="gramStart"/>
      <w:r w:rsidRPr="0030676B">
        <w:rPr>
          <w:sz w:val="24"/>
          <w:szCs w:val="24"/>
        </w:rPr>
        <w:t>недействительным</w:t>
      </w:r>
      <w:proofErr w:type="gramEnd"/>
      <w:r w:rsidRPr="0030676B">
        <w:rPr>
          <w:sz w:val="24"/>
          <w:szCs w:val="24"/>
        </w:rPr>
        <w:t>, вступившее в законную силу.</w:t>
      </w:r>
    </w:p>
    <w:p w:rsidR="005B748B" w:rsidRPr="0030676B" w:rsidRDefault="005B748B" w:rsidP="005B748B">
      <w:pPr>
        <w:pStyle w:val="11"/>
        <w:tabs>
          <w:tab w:val="left" w:pos="1276"/>
        </w:tabs>
        <w:ind w:firstLine="709"/>
        <w:jc w:val="both"/>
        <w:rPr>
          <w:sz w:val="24"/>
          <w:szCs w:val="24"/>
        </w:rPr>
      </w:pPr>
      <w:r w:rsidRPr="0030676B">
        <w:rPr>
          <w:sz w:val="24"/>
          <w:szCs w:val="24"/>
        </w:rPr>
        <w:t>18)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Иркутской области N 146-ОЗ:</w:t>
      </w:r>
    </w:p>
    <w:p w:rsidR="005B748B" w:rsidRPr="0030676B" w:rsidRDefault="005B748B" w:rsidP="005B748B">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5B748B" w:rsidRPr="0030676B" w:rsidRDefault="005B748B" w:rsidP="005B748B">
      <w:pPr>
        <w:pStyle w:val="11"/>
        <w:tabs>
          <w:tab w:val="left" w:pos="1276"/>
        </w:tabs>
        <w:ind w:firstLine="709"/>
        <w:jc w:val="both"/>
        <w:rPr>
          <w:sz w:val="24"/>
          <w:szCs w:val="24"/>
        </w:rPr>
      </w:pPr>
      <w:proofErr w:type="gramStart"/>
      <w:r w:rsidRPr="0030676B">
        <w:rPr>
          <w:sz w:val="24"/>
          <w:szCs w:val="24"/>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w:t>
      </w:r>
      <w:proofErr w:type="gramEnd"/>
      <w:r w:rsidRPr="0030676B">
        <w:rPr>
          <w:sz w:val="24"/>
          <w:szCs w:val="24"/>
        </w:rPr>
        <w:t xml:space="preserve"> или высшее образование, основное место </w:t>
      </w:r>
      <w:proofErr w:type="gramStart"/>
      <w:r w:rsidRPr="0030676B">
        <w:rPr>
          <w:sz w:val="24"/>
          <w:szCs w:val="24"/>
        </w:rPr>
        <w:t>работы</w:t>
      </w:r>
      <w:proofErr w:type="gramEnd"/>
      <w:r w:rsidRPr="0030676B">
        <w:rPr>
          <w:sz w:val="24"/>
          <w:szCs w:val="24"/>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B748B" w:rsidRPr="0030676B" w:rsidRDefault="005B748B" w:rsidP="005B748B">
      <w:pPr>
        <w:pStyle w:val="11"/>
        <w:tabs>
          <w:tab w:val="left" w:pos="1276"/>
        </w:tabs>
        <w:ind w:firstLine="709"/>
        <w:jc w:val="both"/>
        <w:rPr>
          <w:sz w:val="24"/>
          <w:szCs w:val="24"/>
        </w:rPr>
      </w:pPr>
      <w:proofErr w:type="gramStart"/>
      <w:r w:rsidRPr="0030676B">
        <w:rPr>
          <w:sz w:val="24"/>
          <w:szCs w:val="24"/>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roofErr w:type="gramEnd"/>
    </w:p>
    <w:p w:rsidR="005B748B" w:rsidRPr="0030676B" w:rsidRDefault="005B748B" w:rsidP="005B748B">
      <w:pPr>
        <w:pStyle w:val="11"/>
        <w:tabs>
          <w:tab w:val="left" w:pos="1276"/>
        </w:tabs>
        <w:ind w:firstLine="709"/>
        <w:jc w:val="both"/>
        <w:rPr>
          <w:sz w:val="24"/>
          <w:szCs w:val="24"/>
        </w:rPr>
      </w:pPr>
      <w:r w:rsidRPr="0030676B">
        <w:rPr>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5B748B" w:rsidRPr="0030676B" w:rsidRDefault="005B748B" w:rsidP="005B748B">
      <w:pPr>
        <w:pStyle w:val="11"/>
        <w:tabs>
          <w:tab w:val="left" w:pos="1276"/>
        </w:tabs>
        <w:ind w:firstLine="709"/>
        <w:jc w:val="both"/>
        <w:rPr>
          <w:sz w:val="24"/>
          <w:szCs w:val="24"/>
        </w:rPr>
      </w:pPr>
      <w:r w:rsidRPr="0030676B">
        <w:rPr>
          <w:sz w:val="24"/>
          <w:szCs w:val="24"/>
        </w:rPr>
        <w:t>сведения о трудовой деятельности за периоды с 1 января 2020 года, оформленные в установленном законодательством порядке;</w:t>
      </w:r>
    </w:p>
    <w:p w:rsidR="005B748B" w:rsidRPr="0030676B" w:rsidRDefault="005B748B" w:rsidP="005B748B">
      <w:pPr>
        <w:pStyle w:val="11"/>
        <w:tabs>
          <w:tab w:val="left" w:pos="1276"/>
        </w:tabs>
        <w:ind w:firstLine="709"/>
        <w:jc w:val="both"/>
        <w:rPr>
          <w:sz w:val="24"/>
          <w:szCs w:val="24"/>
        </w:rPr>
      </w:pPr>
      <w:r w:rsidRPr="0030676B">
        <w:rPr>
          <w:sz w:val="24"/>
          <w:szCs w:val="24"/>
        </w:rPr>
        <w:lastRenderedPageBreak/>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5B748B" w:rsidRPr="0030676B" w:rsidRDefault="005B748B" w:rsidP="005B748B">
      <w:pPr>
        <w:pStyle w:val="11"/>
        <w:tabs>
          <w:tab w:val="left" w:pos="1276"/>
        </w:tabs>
        <w:ind w:firstLine="709"/>
        <w:jc w:val="both"/>
        <w:rPr>
          <w:sz w:val="24"/>
          <w:szCs w:val="24"/>
        </w:rPr>
      </w:pPr>
      <w:proofErr w:type="gramStart"/>
      <w:r w:rsidRPr="0030676B">
        <w:rPr>
          <w:sz w:val="24"/>
          <w:szCs w:val="24"/>
        </w:rPr>
        <w:t>19)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w:t>
      </w:r>
      <w:proofErr w:type="gramEnd"/>
      <w:r w:rsidRPr="0030676B">
        <w:rPr>
          <w:sz w:val="24"/>
          <w:szCs w:val="24"/>
        </w:rPr>
        <w:t xml:space="preserve"> </w:t>
      </w:r>
      <w:proofErr w:type="gramStart"/>
      <w:r w:rsidRPr="0030676B">
        <w:rPr>
          <w:sz w:val="24"/>
          <w:szCs w:val="24"/>
        </w:rPr>
        <w:t>составе</w:t>
      </w:r>
      <w:r w:rsidRPr="0030676B">
        <w:rPr>
          <w:rFonts w:ascii="Arial" w:hAnsi="Arial" w:cs="Arial"/>
        </w:rPr>
        <w:t xml:space="preserve"> </w:t>
      </w:r>
      <w:r w:rsidRPr="0030676B">
        <w:rPr>
          <w:sz w:val="24"/>
          <w:szCs w:val="24"/>
        </w:rPr>
        <w:t>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5B748B" w:rsidRPr="0030676B" w:rsidRDefault="005B748B" w:rsidP="005B748B">
      <w:pPr>
        <w:pStyle w:val="11"/>
        <w:tabs>
          <w:tab w:val="left" w:pos="1276"/>
        </w:tabs>
        <w:ind w:firstLine="709"/>
        <w:jc w:val="both"/>
        <w:rPr>
          <w:sz w:val="24"/>
          <w:szCs w:val="24"/>
        </w:rPr>
      </w:pPr>
      <w:r w:rsidRPr="0030676B">
        <w:rPr>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5B748B" w:rsidRPr="0030676B" w:rsidRDefault="005B748B" w:rsidP="005B748B">
      <w:pPr>
        <w:pStyle w:val="11"/>
        <w:tabs>
          <w:tab w:val="left" w:pos="1276"/>
        </w:tabs>
        <w:ind w:firstLine="709"/>
        <w:jc w:val="both"/>
        <w:rPr>
          <w:sz w:val="24"/>
          <w:szCs w:val="24"/>
        </w:rPr>
      </w:pPr>
      <w:r w:rsidRPr="0030676B">
        <w:rPr>
          <w:sz w:val="24"/>
          <w:szCs w:val="24"/>
        </w:rPr>
        <w:t>сведения о трудовой деятельности за периоды с 1 января 2020 года, оформленные в установленном законодательством порядке;</w:t>
      </w:r>
    </w:p>
    <w:p w:rsidR="005B748B" w:rsidRPr="0030676B" w:rsidRDefault="005B748B" w:rsidP="005B748B">
      <w:pPr>
        <w:pStyle w:val="11"/>
        <w:tabs>
          <w:tab w:val="left" w:pos="1276"/>
        </w:tabs>
        <w:ind w:firstLine="709"/>
        <w:jc w:val="both"/>
        <w:rPr>
          <w:sz w:val="24"/>
          <w:szCs w:val="24"/>
        </w:rPr>
      </w:pPr>
      <w:r w:rsidRPr="0030676B">
        <w:rPr>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5B748B" w:rsidRPr="0030676B" w:rsidRDefault="00122869" w:rsidP="005B748B">
      <w:pPr>
        <w:pStyle w:val="11"/>
        <w:tabs>
          <w:tab w:val="left" w:pos="1276"/>
        </w:tabs>
        <w:ind w:firstLine="709"/>
        <w:jc w:val="both"/>
        <w:rPr>
          <w:sz w:val="24"/>
          <w:szCs w:val="24"/>
        </w:rPr>
      </w:pPr>
      <w:proofErr w:type="gramStart"/>
      <w:r w:rsidRPr="0030676B">
        <w:rPr>
          <w:sz w:val="24"/>
          <w:szCs w:val="24"/>
        </w:rPr>
        <w:t>20)</w:t>
      </w:r>
      <w:r w:rsidR="005B748B" w:rsidRPr="0030676B">
        <w:rPr>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N 146-ОЗ (для граждан, награжденных орденом "За заслуги перед Отечеством" I степени, и (или) орденом "За заслуги перед Отечеством" II степени, и (или) орденом "За заслуги перед Отечеством" III степени, и</w:t>
      </w:r>
      <w:proofErr w:type="gramEnd"/>
      <w:r w:rsidR="005B748B" w:rsidRPr="0030676B">
        <w:rPr>
          <w:sz w:val="24"/>
          <w:szCs w:val="24"/>
        </w:rPr>
        <w:t xml:space="preserve"> (</w:t>
      </w:r>
      <w:proofErr w:type="gramStart"/>
      <w:r w:rsidR="005B748B" w:rsidRPr="0030676B">
        <w:rPr>
          <w:sz w:val="24"/>
          <w:szCs w:val="24"/>
        </w:rPr>
        <w:t>или) орденом "За заслуги перед Отечеством" IV степени):</w:t>
      </w:r>
      <w:proofErr w:type="gramEnd"/>
    </w:p>
    <w:p w:rsidR="005B748B" w:rsidRPr="0030676B" w:rsidRDefault="005B748B" w:rsidP="005B748B">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5B748B" w:rsidP="005B748B">
      <w:pPr>
        <w:pStyle w:val="11"/>
        <w:tabs>
          <w:tab w:val="left" w:pos="1276"/>
        </w:tabs>
        <w:ind w:firstLine="709"/>
        <w:jc w:val="both"/>
        <w:rPr>
          <w:sz w:val="24"/>
          <w:szCs w:val="24"/>
        </w:rPr>
      </w:pPr>
      <w:proofErr w:type="gramStart"/>
      <w:r w:rsidRPr="0030676B">
        <w:rPr>
          <w:sz w:val="24"/>
          <w:szCs w:val="24"/>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21)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N 146-ОЗ:</w:t>
      </w:r>
    </w:p>
    <w:p w:rsidR="00122869" w:rsidRPr="0030676B" w:rsidRDefault="005B748B" w:rsidP="00122869">
      <w:pPr>
        <w:pStyle w:val="11"/>
        <w:tabs>
          <w:tab w:val="left" w:pos="1276"/>
        </w:tabs>
        <w:ind w:firstLine="709"/>
        <w:jc w:val="both"/>
        <w:rPr>
          <w:sz w:val="24"/>
          <w:szCs w:val="24"/>
        </w:rPr>
      </w:pPr>
      <w:r w:rsidRPr="0030676B">
        <w:rPr>
          <w:sz w:val="24"/>
          <w:szCs w:val="24"/>
        </w:rPr>
        <w:t>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122869" w:rsidRPr="0030676B" w:rsidRDefault="005B748B"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122869" w:rsidRPr="0030676B" w:rsidRDefault="005B748B" w:rsidP="00122869">
      <w:pPr>
        <w:pStyle w:val="11"/>
        <w:tabs>
          <w:tab w:val="left" w:pos="1276"/>
        </w:tabs>
        <w:ind w:firstLine="709"/>
        <w:jc w:val="both"/>
        <w:rPr>
          <w:sz w:val="24"/>
          <w:szCs w:val="24"/>
        </w:rPr>
      </w:pPr>
      <w:r w:rsidRPr="0030676B">
        <w:rPr>
          <w:sz w:val="24"/>
          <w:szCs w:val="24"/>
        </w:rPr>
        <w:t>акт органа опеки и попечительства о назначении опекуна или попечителя;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 xml:space="preserve">22) </w:t>
      </w:r>
      <w:r w:rsidR="005B748B" w:rsidRPr="0030676B">
        <w:rPr>
          <w:sz w:val="24"/>
          <w:szCs w:val="24"/>
        </w:rPr>
        <w:t xml:space="preserve">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005B748B" w:rsidRPr="0030676B">
        <w:rPr>
          <w:sz w:val="24"/>
          <w:szCs w:val="24"/>
        </w:rPr>
        <w:t>Зиминского</w:t>
      </w:r>
      <w:proofErr w:type="spellEnd"/>
      <w:r w:rsidR="005B748B" w:rsidRPr="0030676B">
        <w:rPr>
          <w:sz w:val="24"/>
          <w:szCs w:val="24"/>
        </w:rPr>
        <w:t xml:space="preserve"> районного муниципального образования, муниципального образования Киренский район, муниципального образования "</w:t>
      </w:r>
      <w:proofErr w:type="spellStart"/>
      <w:r w:rsidR="005B748B" w:rsidRPr="0030676B">
        <w:rPr>
          <w:sz w:val="24"/>
          <w:szCs w:val="24"/>
        </w:rPr>
        <w:t>Аларский</w:t>
      </w:r>
      <w:proofErr w:type="spellEnd"/>
      <w:r w:rsidR="005B748B" w:rsidRPr="0030676B">
        <w:rPr>
          <w:sz w:val="24"/>
          <w:szCs w:val="24"/>
        </w:rPr>
        <w:t xml:space="preserve"> район", муниципального образования "</w:t>
      </w:r>
      <w:proofErr w:type="spellStart"/>
      <w:r w:rsidR="005B748B" w:rsidRPr="0030676B">
        <w:rPr>
          <w:sz w:val="24"/>
          <w:szCs w:val="24"/>
        </w:rPr>
        <w:t>Заларинский</w:t>
      </w:r>
      <w:proofErr w:type="spellEnd"/>
      <w:r w:rsidR="005B748B" w:rsidRPr="0030676B">
        <w:rPr>
          <w:sz w:val="24"/>
          <w:szCs w:val="24"/>
        </w:rPr>
        <w:t xml:space="preserve"> район", муниципального образования "город Черемхово", уничтоженных в результате </w:t>
      </w:r>
      <w:r w:rsidR="005B748B" w:rsidRPr="0030676B">
        <w:rPr>
          <w:sz w:val="24"/>
          <w:szCs w:val="24"/>
        </w:rPr>
        <w:lastRenderedPageBreak/>
        <w:t>чрезвычайных ситуаций, вызванных пожаром на территории указанных муниципальных образований в апреле 2017 года (далее</w:t>
      </w:r>
      <w:proofErr w:type="gramEnd"/>
      <w:r w:rsidR="005B748B" w:rsidRPr="0030676B">
        <w:rPr>
          <w:sz w:val="24"/>
          <w:szCs w:val="24"/>
        </w:rPr>
        <w:t xml:space="preserve"> - уничтоженные жилые помещения):</w:t>
      </w:r>
    </w:p>
    <w:p w:rsidR="00122869" w:rsidRPr="0030676B" w:rsidRDefault="005B748B"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5B748B" w:rsidP="00122869">
      <w:pPr>
        <w:pStyle w:val="11"/>
        <w:tabs>
          <w:tab w:val="left" w:pos="1276"/>
        </w:tabs>
        <w:ind w:firstLine="709"/>
        <w:jc w:val="both"/>
        <w:rPr>
          <w:sz w:val="24"/>
          <w:szCs w:val="24"/>
        </w:rPr>
      </w:pPr>
      <w:r w:rsidRPr="0030676B">
        <w:rPr>
          <w:sz w:val="24"/>
          <w:szCs w:val="24"/>
        </w:rPr>
        <w:t>правоустанавливающие документы на уничтоженное жилое помещение, находящееся в собственности (</w:t>
      </w:r>
      <w:proofErr w:type="spellStart"/>
      <w:r w:rsidRPr="0030676B">
        <w:rPr>
          <w:sz w:val="24"/>
          <w:szCs w:val="24"/>
        </w:rPr>
        <w:t>сособственности</w:t>
      </w:r>
      <w:proofErr w:type="spellEnd"/>
      <w:r w:rsidRPr="0030676B">
        <w:rPr>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122869" w:rsidRPr="0030676B" w:rsidRDefault="005B748B" w:rsidP="00122869">
      <w:pPr>
        <w:pStyle w:val="11"/>
        <w:tabs>
          <w:tab w:val="left" w:pos="1276"/>
        </w:tabs>
        <w:ind w:firstLine="709"/>
        <w:jc w:val="both"/>
        <w:rPr>
          <w:sz w:val="24"/>
          <w:szCs w:val="24"/>
        </w:rPr>
      </w:pPr>
      <w:r w:rsidRPr="0030676B">
        <w:rPr>
          <w:sz w:val="24"/>
          <w:szCs w:val="24"/>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122869" w:rsidRPr="0030676B" w:rsidRDefault="005B748B" w:rsidP="00122869">
      <w:pPr>
        <w:pStyle w:val="11"/>
        <w:tabs>
          <w:tab w:val="left" w:pos="1276"/>
        </w:tabs>
        <w:ind w:firstLine="709"/>
        <w:jc w:val="both"/>
        <w:rPr>
          <w:sz w:val="24"/>
          <w:szCs w:val="24"/>
        </w:rPr>
      </w:pPr>
      <w:r w:rsidRPr="0030676B">
        <w:rPr>
          <w:sz w:val="24"/>
          <w:szCs w:val="24"/>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23)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области N 146-ОЗ (для граждан, имеющих право на получение социальных выплат в связи с выездом из районов Крайнего Севера и приравненных к ним местностей):</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30676B">
        <w:rPr>
          <w:sz w:val="24"/>
          <w:szCs w:val="24"/>
        </w:rPr>
        <w:t xml:space="preserve"> не получил соответствующую социальную выплату; </w:t>
      </w:r>
    </w:p>
    <w:p w:rsidR="00122869" w:rsidRPr="0030676B" w:rsidRDefault="00122869" w:rsidP="00122869">
      <w:pPr>
        <w:pStyle w:val="11"/>
        <w:tabs>
          <w:tab w:val="left" w:pos="1276"/>
        </w:tabs>
        <w:ind w:firstLine="709"/>
        <w:jc w:val="both"/>
        <w:rPr>
          <w:sz w:val="24"/>
          <w:szCs w:val="24"/>
        </w:rPr>
      </w:pPr>
      <w:r w:rsidRPr="0030676B">
        <w:rPr>
          <w:sz w:val="24"/>
          <w:szCs w:val="24"/>
        </w:rPr>
        <w:t>24)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N 146-ОЗ (для инвалидов, имеющих I, II группу инвалидности, и детей-инвалидов):</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122869" w:rsidP="00122869">
      <w:pPr>
        <w:pStyle w:val="11"/>
        <w:tabs>
          <w:tab w:val="left" w:pos="1276"/>
        </w:tabs>
        <w:ind w:firstLine="709"/>
        <w:jc w:val="both"/>
        <w:rPr>
          <w:sz w:val="24"/>
          <w:szCs w:val="24"/>
        </w:rPr>
      </w:pPr>
      <w:r w:rsidRPr="0030676B">
        <w:rPr>
          <w:sz w:val="24"/>
          <w:szCs w:val="24"/>
        </w:rPr>
        <w:t>сведения, подтверждающие факт установления инвалидности;</w:t>
      </w:r>
    </w:p>
    <w:p w:rsidR="00122869" w:rsidRPr="0030676B" w:rsidRDefault="00122869" w:rsidP="00122869">
      <w:pPr>
        <w:pStyle w:val="11"/>
        <w:tabs>
          <w:tab w:val="left" w:pos="1276"/>
        </w:tabs>
        <w:ind w:firstLine="709"/>
        <w:jc w:val="both"/>
        <w:rPr>
          <w:sz w:val="24"/>
          <w:szCs w:val="24"/>
        </w:rPr>
      </w:pPr>
      <w:r w:rsidRPr="0030676B">
        <w:rPr>
          <w:sz w:val="24"/>
          <w:szCs w:val="24"/>
        </w:rPr>
        <w:t>договор аренды земельного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об объекте недвижимости в отношении земельного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122869" w:rsidRPr="0030676B" w:rsidRDefault="00122869" w:rsidP="00122869">
      <w:pPr>
        <w:pStyle w:val="11"/>
        <w:tabs>
          <w:tab w:val="left" w:pos="1276"/>
        </w:tabs>
        <w:ind w:firstLine="709"/>
        <w:jc w:val="both"/>
        <w:rPr>
          <w:sz w:val="24"/>
          <w:szCs w:val="24"/>
        </w:rPr>
      </w:pPr>
      <w:r w:rsidRPr="0030676B">
        <w:rPr>
          <w:sz w:val="24"/>
          <w:szCs w:val="24"/>
        </w:rPr>
        <w:t>25)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8 части 1 статьи 2 Закона Иркутской области N 146-ОЗ:</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10" w:history="1">
        <w:r w:rsidRPr="0030676B">
          <w:rPr>
            <w:rStyle w:val="af4"/>
            <w:color w:val="auto"/>
            <w:sz w:val="24"/>
            <w:szCs w:val="24"/>
          </w:rPr>
          <w:t>Законом Иркутской области от 14 июля 2011 года N 76-ОЗ "Об отдельных мерах по подготовке части территории Иркутской области к затоплению"</w:t>
        </w:r>
      </w:hyperlink>
      <w:r w:rsidRPr="0030676B">
        <w:rPr>
          <w:sz w:val="24"/>
          <w:szCs w:val="24"/>
        </w:rPr>
        <w:t> (далее - Закон N 76-ОЗ) (для граждан, которым было предоставлено жилое помещение из государственного жилищного фонда Иркутской области</w:t>
      </w:r>
      <w:proofErr w:type="gramEnd"/>
      <w:r w:rsidRPr="0030676B">
        <w:rPr>
          <w:sz w:val="24"/>
          <w:szCs w:val="24"/>
        </w:rPr>
        <w:t>, сформированного в целях реализации Закона N 76-</w:t>
      </w:r>
      <w:r w:rsidRPr="0030676B">
        <w:rPr>
          <w:sz w:val="24"/>
          <w:szCs w:val="24"/>
        </w:rPr>
        <w:lastRenderedPageBreak/>
        <w:t>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76-ОЗ, учтенных при определении площади предоставленного жилого помещения);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11" w:history="1">
        <w:r w:rsidRPr="0030676B">
          <w:rPr>
            <w:rStyle w:val="af4"/>
            <w:color w:val="auto"/>
            <w:sz w:val="24"/>
            <w:szCs w:val="24"/>
          </w:rPr>
          <w:t>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hyperlink>
      <w:r w:rsidRPr="0030676B">
        <w:rPr>
          <w:sz w:val="24"/>
          <w:szCs w:val="24"/>
        </w:rPr>
        <w:t> (далее - Закон N 29-ОЗ) (для граждан, которым было предоставлено жилое помещение в собственность из государственного жилищного фонда Иркутской области</w:t>
      </w:r>
      <w:proofErr w:type="gramEnd"/>
      <w:r w:rsidRPr="0030676B">
        <w:rPr>
          <w:sz w:val="24"/>
          <w:szCs w:val="24"/>
        </w:rPr>
        <w:t>,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676B">
        <w:rPr>
          <w:sz w:val="24"/>
          <w:szCs w:val="24"/>
        </w:rPr>
        <w:t>Богучанской</w:t>
      </w:r>
      <w:proofErr w:type="spellEnd"/>
      <w:r w:rsidRPr="0030676B">
        <w:rPr>
          <w:sz w:val="24"/>
          <w:szCs w:val="24"/>
        </w:rPr>
        <w:t xml:space="preserve">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76-ОЗ);</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p w:rsidR="00122869" w:rsidRPr="0030676B" w:rsidRDefault="00122869" w:rsidP="00122869">
      <w:pPr>
        <w:pStyle w:val="11"/>
        <w:tabs>
          <w:tab w:val="left" w:pos="1276"/>
        </w:tabs>
        <w:ind w:firstLine="709"/>
        <w:jc w:val="both"/>
        <w:rPr>
          <w:sz w:val="24"/>
          <w:szCs w:val="24"/>
        </w:rPr>
      </w:pPr>
      <w:r w:rsidRPr="0030676B">
        <w:rPr>
          <w:sz w:val="24"/>
          <w:szCs w:val="24"/>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 </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26)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27)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N 146-ОЗ:</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122869" w:rsidP="00122869">
      <w:pPr>
        <w:pStyle w:val="11"/>
        <w:tabs>
          <w:tab w:val="left" w:pos="1276"/>
        </w:tabs>
        <w:ind w:firstLine="709"/>
        <w:jc w:val="both"/>
        <w:rPr>
          <w:sz w:val="24"/>
          <w:szCs w:val="24"/>
        </w:rPr>
      </w:pPr>
      <w:r w:rsidRPr="0030676B">
        <w:rPr>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22869" w:rsidRPr="0030676B" w:rsidRDefault="00122869" w:rsidP="00122869">
      <w:pPr>
        <w:pStyle w:val="11"/>
        <w:tabs>
          <w:tab w:val="left" w:pos="1276"/>
        </w:tabs>
        <w:ind w:firstLine="709"/>
        <w:jc w:val="both"/>
        <w:rPr>
          <w:sz w:val="24"/>
          <w:szCs w:val="24"/>
        </w:rPr>
      </w:pPr>
      <w:r w:rsidRPr="0030676B">
        <w:rPr>
          <w:sz w:val="24"/>
          <w:szCs w:val="24"/>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122869" w:rsidRPr="0030676B" w:rsidRDefault="00122869" w:rsidP="00122869">
      <w:pPr>
        <w:pStyle w:val="11"/>
        <w:tabs>
          <w:tab w:val="left" w:pos="1276"/>
        </w:tabs>
        <w:ind w:firstLine="709"/>
        <w:jc w:val="both"/>
        <w:rPr>
          <w:sz w:val="24"/>
          <w:szCs w:val="24"/>
        </w:rPr>
      </w:pPr>
      <w:r w:rsidRPr="0030676B">
        <w:rPr>
          <w:sz w:val="24"/>
          <w:szCs w:val="24"/>
        </w:rPr>
        <w:lastRenderedPageBreak/>
        <w:t>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
    <w:p w:rsidR="00122869" w:rsidRPr="0030676B" w:rsidRDefault="00122869" w:rsidP="00122869">
      <w:pPr>
        <w:pStyle w:val="11"/>
        <w:tabs>
          <w:tab w:val="left" w:pos="1276"/>
        </w:tabs>
        <w:ind w:firstLine="709"/>
        <w:jc w:val="both"/>
        <w:rPr>
          <w:sz w:val="24"/>
          <w:szCs w:val="24"/>
        </w:rPr>
      </w:pPr>
      <w:r w:rsidRPr="0030676B">
        <w:rPr>
          <w:sz w:val="24"/>
          <w:szCs w:val="24"/>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122869" w:rsidRPr="0030676B" w:rsidRDefault="00122869" w:rsidP="00122869">
      <w:pPr>
        <w:pStyle w:val="11"/>
        <w:tabs>
          <w:tab w:val="left" w:pos="1276"/>
        </w:tabs>
        <w:ind w:firstLine="709"/>
        <w:jc w:val="both"/>
        <w:rPr>
          <w:sz w:val="24"/>
          <w:szCs w:val="24"/>
        </w:rPr>
      </w:pPr>
      <w:r w:rsidRPr="0030676B">
        <w:rPr>
          <w:sz w:val="24"/>
          <w:szCs w:val="24"/>
        </w:rPr>
        <w:t>28)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10 части 1 статьи 2 Закона Иркутской области N 146-ОЗ:</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2869" w:rsidRPr="0030676B" w:rsidRDefault="00122869" w:rsidP="00122869">
      <w:pPr>
        <w:pStyle w:val="11"/>
        <w:tabs>
          <w:tab w:val="left" w:pos="1276"/>
        </w:tabs>
        <w:ind w:firstLine="709"/>
        <w:jc w:val="both"/>
        <w:rPr>
          <w:sz w:val="24"/>
          <w:szCs w:val="24"/>
        </w:rPr>
      </w:pPr>
      <w:r w:rsidRPr="0030676B">
        <w:rPr>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29)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12 части 1 статьи 2 Закона Иркутской области N 146-ОЗ:</w:t>
      </w:r>
    </w:p>
    <w:p w:rsidR="00122869" w:rsidRPr="0030676B" w:rsidRDefault="00122869" w:rsidP="00122869">
      <w:pPr>
        <w:pStyle w:val="11"/>
        <w:tabs>
          <w:tab w:val="left" w:pos="1276"/>
        </w:tabs>
        <w:ind w:firstLine="709"/>
        <w:jc w:val="both"/>
        <w:rPr>
          <w:sz w:val="24"/>
          <w:szCs w:val="24"/>
        </w:rPr>
      </w:pPr>
      <w:r w:rsidRPr="0030676B">
        <w:rPr>
          <w:sz w:val="24"/>
          <w:szCs w:val="24"/>
        </w:rPr>
        <w:t>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пострадавшие граждане от паводка):</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122869" w:rsidRPr="0030676B" w:rsidRDefault="00122869" w:rsidP="00122869">
      <w:pPr>
        <w:pStyle w:val="11"/>
        <w:tabs>
          <w:tab w:val="left" w:pos="1276"/>
        </w:tabs>
        <w:ind w:firstLine="709"/>
        <w:jc w:val="both"/>
        <w:rPr>
          <w:sz w:val="24"/>
          <w:szCs w:val="24"/>
        </w:rPr>
      </w:pPr>
      <w:r w:rsidRPr="0030676B">
        <w:rPr>
          <w:sz w:val="24"/>
          <w:szCs w:val="24"/>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12" w:history="1">
        <w:r w:rsidRPr="0030676B">
          <w:rPr>
            <w:rStyle w:val="af4"/>
            <w:color w:val="auto"/>
            <w:sz w:val="24"/>
            <w:szCs w:val="24"/>
          </w:rPr>
          <w:t>постановлением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w:t>
        </w:r>
        <w:proofErr w:type="gramEnd"/>
        <w:r w:rsidRPr="0030676B">
          <w:rPr>
            <w:rStyle w:val="af4"/>
            <w:color w:val="auto"/>
            <w:sz w:val="24"/>
            <w:szCs w:val="24"/>
          </w:rPr>
          <w:t xml:space="preserve"> - </w:t>
        </w:r>
        <w:proofErr w:type="gramStart"/>
        <w:r w:rsidRPr="0030676B">
          <w:rPr>
            <w:rStyle w:val="af4"/>
            <w:color w:val="auto"/>
            <w:sz w:val="24"/>
            <w:szCs w:val="24"/>
          </w:rPr>
          <w:t>июле 2019 года на территории Иркутской области, мер социальной поддержки по обеспечению жильем"</w:t>
        </w:r>
      </w:hyperlink>
      <w:r w:rsidRPr="0030676B">
        <w:rPr>
          <w:sz w:val="24"/>
          <w:szCs w:val="24"/>
        </w:rPr>
        <w:t>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w:t>
      </w:r>
      <w:r w:rsidRPr="0030676B">
        <w:rPr>
          <w:sz w:val="24"/>
          <w:szCs w:val="24"/>
        </w:rPr>
        <w:lastRenderedPageBreak/>
        <w:t>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30676B">
        <w:rPr>
          <w:sz w:val="24"/>
          <w:szCs w:val="24"/>
        </w:rPr>
        <w:t xml:space="preserve"> по месту нахождения затопленного земельного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информационная справка N 1, подписанная заявителем (заявителями), оформленная по форме согласно приложению к настоящему Перечню;</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30) 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122869" w:rsidRPr="0030676B" w:rsidRDefault="00122869" w:rsidP="00122869">
      <w:pPr>
        <w:pStyle w:val="11"/>
        <w:tabs>
          <w:tab w:val="left" w:pos="1276"/>
        </w:tabs>
        <w:ind w:firstLine="709"/>
        <w:jc w:val="both"/>
        <w:rPr>
          <w:sz w:val="24"/>
          <w:szCs w:val="24"/>
        </w:rPr>
      </w:pPr>
      <w:r w:rsidRPr="0030676B">
        <w:rPr>
          <w:sz w:val="24"/>
          <w:szCs w:val="24"/>
        </w:rPr>
        <w:t>правоустанавливающие документы на утраченный земельный участок (в случае, если право на утраченный земельный участок не зарегистрировано в Едином государственном реестре недвижимости) (при наличии);</w:t>
      </w:r>
    </w:p>
    <w:p w:rsidR="00122869" w:rsidRPr="0030676B" w:rsidRDefault="00122869" w:rsidP="00122869">
      <w:pPr>
        <w:pStyle w:val="11"/>
        <w:tabs>
          <w:tab w:val="left" w:pos="1276"/>
        </w:tabs>
        <w:ind w:firstLine="709"/>
        <w:jc w:val="both"/>
        <w:rPr>
          <w:sz w:val="24"/>
          <w:szCs w:val="24"/>
        </w:rPr>
      </w:pPr>
      <w:r w:rsidRPr="0030676B">
        <w:rPr>
          <w:sz w:val="24"/>
          <w:szCs w:val="24"/>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proofErr w:type="gramStart"/>
      <w:r w:rsidRPr="0030676B">
        <w:rPr>
          <w:sz w:val="24"/>
          <w:szCs w:val="24"/>
        </w:rPr>
        <w:t>расположенных</w:t>
      </w:r>
      <w:proofErr w:type="gramEnd"/>
      <w:r w:rsidRPr="0030676B">
        <w:rPr>
          <w:sz w:val="24"/>
          <w:szCs w:val="24"/>
        </w:rPr>
        <w:t xml:space="preserve"> на утраченном земельном участке, правоустанавливающие документы на такие объекты недвижимости;</w:t>
      </w:r>
    </w:p>
    <w:p w:rsidR="00122869" w:rsidRPr="0030676B" w:rsidRDefault="00122869" w:rsidP="00122869">
      <w:pPr>
        <w:pStyle w:val="11"/>
        <w:tabs>
          <w:tab w:val="left" w:pos="1276"/>
        </w:tabs>
        <w:ind w:firstLine="709"/>
        <w:jc w:val="both"/>
        <w:rPr>
          <w:sz w:val="24"/>
          <w:szCs w:val="24"/>
        </w:rPr>
      </w:pPr>
      <w:r w:rsidRPr="0030676B">
        <w:rPr>
          <w:sz w:val="24"/>
          <w:szCs w:val="24"/>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информационная справка N 2, подписанная заявителем (заявителями), оформленная по форме согласно приложению к настоящему Перечню.</w:t>
      </w:r>
    </w:p>
    <w:p w:rsidR="00122869" w:rsidRPr="0030676B" w:rsidRDefault="00122869" w:rsidP="00122869">
      <w:pPr>
        <w:pStyle w:val="11"/>
        <w:tabs>
          <w:tab w:val="left" w:pos="1276"/>
        </w:tabs>
        <w:ind w:firstLine="709"/>
        <w:jc w:val="both"/>
        <w:rPr>
          <w:sz w:val="24"/>
          <w:szCs w:val="24"/>
        </w:rPr>
      </w:pPr>
      <w:r w:rsidRPr="0030676B">
        <w:rPr>
          <w:sz w:val="24"/>
          <w:szCs w:val="24"/>
        </w:rPr>
        <w:t>31)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13 части 1 статьи 2 Закона Иркутской области N 146-ОЗ (далее - пострадавшие граждане):</w:t>
      </w:r>
    </w:p>
    <w:p w:rsidR="00122869" w:rsidRPr="0030676B" w:rsidRDefault="00122869" w:rsidP="00122869">
      <w:pPr>
        <w:pStyle w:val="11"/>
        <w:tabs>
          <w:tab w:val="left" w:pos="1276"/>
        </w:tabs>
        <w:ind w:firstLine="709"/>
        <w:jc w:val="both"/>
        <w:rPr>
          <w:sz w:val="24"/>
          <w:szCs w:val="24"/>
        </w:rPr>
      </w:pPr>
      <w:r w:rsidRPr="0030676B">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w:t>
      </w:r>
      <w:proofErr w:type="gramEnd"/>
      <w:r w:rsidRPr="0030676B">
        <w:rPr>
          <w:sz w:val="24"/>
          <w:szCs w:val="24"/>
        </w:rPr>
        <w:t xml:space="preserve"> в Едином государственном реестре недвижимости;</w:t>
      </w:r>
    </w:p>
    <w:p w:rsidR="00122869" w:rsidRPr="0030676B" w:rsidRDefault="00122869" w:rsidP="00122869">
      <w:pPr>
        <w:pStyle w:val="11"/>
        <w:tabs>
          <w:tab w:val="left" w:pos="1276"/>
        </w:tabs>
        <w:ind w:firstLine="709"/>
        <w:jc w:val="both"/>
        <w:rPr>
          <w:sz w:val="24"/>
          <w:szCs w:val="24"/>
        </w:rPr>
      </w:pPr>
      <w:r w:rsidRPr="0030676B">
        <w:rPr>
          <w:sz w:val="24"/>
          <w:szCs w:val="24"/>
        </w:rPr>
        <w:t xml:space="preserve">сведения о садоводческом или огородническом некоммерческом товариществе, </w:t>
      </w:r>
      <w:r w:rsidRPr="0030676B">
        <w:rPr>
          <w:sz w:val="24"/>
          <w:szCs w:val="24"/>
        </w:rPr>
        <w:lastRenderedPageBreak/>
        <w:t>созданном из числа пострадавших граждан, содержащихся в едином государственном реестре юридических лиц;</w:t>
      </w:r>
    </w:p>
    <w:p w:rsidR="00122869" w:rsidRPr="0030676B" w:rsidRDefault="00122869" w:rsidP="00122869">
      <w:pPr>
        <w:pStyle w:val="11"/>
        <w:tabs>
          <w:tab w:val="left" w:pos="1276"/>
        </w:tabs>
        <w:ind w:firstLine="709"/>
        <w:jc w:val="both"/>
        <w:rPr>
          <w:sz w:val="24"/>
          <w:szCs w:val="24"/>
        </w:rPr>
      </w:pPr>
      <w:r w:rsidRPr="0030676B">
        <w:rPr>
          <w:sz w:val="24"/>
          <w:szCs w:val="24"/>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122869" w:rsidRPr="0030676B" w:rsidRDefault="00122869" w:rsidP="00122869">
      <w:pPr>
        <w:pStyle w:val="11"/>
        <w:tabs>
          <w:tab w:val="left" w:pos="1276"/>
        </w:tabs>
        <w:ind w:firstLine="709"/>
        <w:jc w:val="both"/>
        <w:rPr>
          <w:sz w:val="24"/>
          <w:szCs w:val="24"/>
        </w:rPr>
      </w:pPr>
      <w:proofErr w:type="gramStart"/>
      <w:r w:rsidRPr="0030676B">
        <w:rPr>
          <w:sz w:val="24"/>
          <w:szCs w:val="24"/>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p w:rsidR="00122869" w:rsidRPr="0030676B" w:rsidRDefault="00122869" w:rsidP="00122869">
      <w:pPr>
        <w:pStyle w:val="11"/>
        <w:tabs>
          <w:tab w:val="left" w:pos="1276"/>
        </w:tabs>
        <w:ind w:firstLine="709"/>
        <w:jc w:val="both"/>
        <w:rPr>
          <w:sz w:val="24"/>
          <w:szCs w:val="24"/>
        </w:rPr>
      </w:pPr>
      <w:r w:rsidRPr="0030676B">
        <w:rPr>
          <w:sz w:val="24"/>
          <w:szCs w:val="24"/>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122869" w:rsidRPr="0030676B" w:rsidRDefault="00122869" w:rsidP="00122869">
      <w:pPr>
        <w:pStyle w:val="11"/>
        <w:tabs>
          <w:tab w:val="left" w:pos="1276"/>
        </w:tabs>
        <w:ind w:firstLine="709"/>
        <w:jc w:val="both"/>
        <w:rPr>
          <w:sz w:val="24"/>
          <w:szCs w:val="24"/>
        </w:rPr>
      </w:pPr>
      <w:r w:rsidRPr="0030676B">
        <w:rPr>
          <w:sz w:val="24"/>
          <w:szCs w:val="24"/>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122869" w:rsidRPr="0030676B" w:rsidRDefault="00122869" w:rsidP="00122869">
      <w:pPr>
        <w:pStyle w:val="11"/>
        <w:tabs>
          <w:tab w:val="left" w:pos="1276"/>
        </w:tabs>
        <w:ind w:firstLine="709"/>
        <w:jc w:val="both"/>
        <w:rPr>
          <w:sz w:val="24"/>
          <w:szCs w:val="24"/>
        </w:rPr>
      </w:pPr>
      <w:r w:rsidRPr="0030676B">
        <w:rPr>
          <w:sz w:val="24"/>
          <w:szCs w:val="24"/>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122869" w:rsidRPr="0030676B" w:rsidRDefault="00122869" w:rsidP="00122869">
      <w:pPr>
        <w:pStyle w:val="11"/>
        <w:tabs>
          <w:tab w:val="left" w:pos="1276"/>
        </w:tabs>
        <w:ind w:firstLine="709"/>
        <w:jc w:val="both"/>
        <w:rPr>
          <w:sz w:val="24"/>
          <w:szCs w:val="24"/>
        </w:rPr>
      </w:pPr>
      <w:r w:rsidRPr="0030676B">
        <w:rPr>
          <w:sz w:val="24"/>
          <w:szCs w:val="24"/>
        </w:rPr>
        <w:t>информационная справка N 3, подпи</w:t>
      </w:r>
      <w:r w:rsidR="00A72BDF" w:rsidRPr="0030676B">
        <w:rPr>
          <w:sz w:val="24"/>
          <w:szCs w:val="24"/>
        </w:rPr>
        <w:t>санная заявителем (заявителями);</w:t>
      </w:r>
    </w:p>
    <w:p w:rsidR="00A72BDF" w:rsidRPr="0030676B" w:rsidRDefault="00A72BDF" w:rsidP="00A72BDF">
      <w:pPr>
        <w:pStyle w:val="11"/>
        <w:tabs>
          <w:tab w:val="left" w:pos="1247"/>
        </w:tabs>
        <w:ind w:firstLine="709"/>
        <w:jc w:val="both"/>
        <w:rPr>
          <w:sz w:val="24"/>
          <w:szCs w:val="24"/>
        </w:rPr>
      </w:pPr>
      <w:r w:rsidRPr="0030676B">
        <w:rPr>
          <w:sz w:val="24"/>
          <w:szCs w:val="24"/>
        </w:rPr>
        <w:t>32)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A72BDF" w:rsidRPr="0030676B" w:rsidRDefault="00A72BDF" w:rsidP="00A72BDF">
      <w:pPr>
        <w:pStyle w:val="11"/>
        <w:tabs>
          <w:tab w:val="left" w:pos="1247"/>
        </w:tabs>
        <w:ind w:firstLine="709"/>
        <w:jc w:val="both"/>
        <w:rPr>
          <w:sz w:val="24"/>
          <w:szCs w:val="24"/>
        </w:rPr>
      </w:pPr>
      <w:r w:rsidRPr="0030676B">
        <w:rPr>
          <w:sz w:val="24"/>
          <w:szCs w:val="24"/>
        </w:rPr>
        <w:t>33) Договор аренды исходного земельного участка, в том числе предоставленного для комплексного развития территории;</w:t>
      </w:r>
    </w:p>
    <w:p w:rsidR="00A72BDF" w:rsidRPr="0030676B" w:rsidRDefault="00A72BDF" w:rsidP="00A72BDF">
      <w:pPr>
        <w:pStyle w:val="11"/>
        <w:tabs>
          <w:tab w:val="left" w:pos="1247"/>
        </w:tabs>
        <w:ind w:firstLine="709"/>
        <w:jc w:val="both"/>
        <w:rPr>
          <w:sz w:val="24"/>
          <w:szCs w:val="24"/>
        </w:rPr>
      </w:pPr>
      <w:r w:rsidRPr="0030676B">
        <w:rPr>
          <w:sz w:val="24"/>
          <w:szCs w:val="24"/>
        </w:rPr>
        <w:t>34) Утвержденный проект планировки и утвержденный проект межевания территории;</w:t>
      </w:r>
    </w:p>
    <w:p w:rsidR="00A72BDF" w:rsidRPr="0030676B" w:rsidRDefault="00A72BDF" w:rsidP="00A72BDF">
      <w:pPr>
        <w:pStyle w:val="11"/>
        <w:tabs>
          <w:tab w:val="left" w:pos="1276"/>
        </w:tabs>
        <w:ind w:firstLine="709"/>
        <w:jc w:val="both"/>
        <w:rPr>
          <w:sz w:val="24"/>
          <w:szCs w:val="24"/>
        </w:rPr>
      </w:pPr>
      <w:r w:rsidRPr="0030676B">
        <w:rPr>
          <w:sz w:val="24"/>
          <w:szCs w:val="24"/>
        </w:rPr>
        <w:t xml:space="preserve">35) </w:t>
      </w:r>
      <w:r w:rsidRPr="0030676B">
        <w:rPr>
          <w:sz w:val="24"/>
          <w:szCs w:val="24"/>
          <w:shd w:val="clear" w:color="auto" w:fill="FFFFFF"/>
        </w:rPr>
        <w:t>Договор или решение о комплексном развитии территории.</w:t>
      </w:r>
    </w:p>
    <w:p w:rsidR="000B1F4A" w:rsidRPr="0030676B" w:rsidRDefault="000B1F4A" w:rsidP="000B1F4A">
      <w:pPr>
        <w:pStyle w:val="11"/>
        <w:ind w:firstLine="709"/>
        <w:jc w:val="both"/>
        <w:rPr>
          <w:sz w:val="24"/>
          <w:szCs w:val="24"/>
        </w:rPr>
      </w:pPr>
      <w:r w:rsidRPr="0030676B">
        <w:rPr>
          <w:sz w:val="24"/>
          <w:szCs w:val="24"/>
        </w:rPr>
        <w:t>2.12. Документы, прилагаемые Заявителем к Заявлению, представляемые в электронной форме, направляются в следующих форматах:</w:t>
      </w:r>
    </w:p>
    <w:p w:rsidR="000B1F4A" w:rsidRPr="0030676B" w:rsidRDefault="000B1F4A" w:rsidP="000B1F4A">
      <w:pPr>
        <w:pStyle w:val="11"/>
        <w:tabs>
          <w:tab w:val="left" w:pos="1165"/>
        </w:tabs>
        <w:ind w:firstLine="709"/>
        <w:jc w:val="both"/>
        <w:rPr>
          <w:sz w:val="24"/>
          <w:szCs w:val="24"/>
        </w:rPr>
      </w:pPr>
      <w:r w:rsidRPr="0030676B">
        <w:rPr>
          <w:sz w:val="24"/>
          <w:szCs w:val="24"/>
          <w:lang w:bidi="en-US"/>
        </w:rPr>
        <w:t xml:space="preserve">1) </w:t>
      </w:r>
      <w:r w:rsidRPr="0030676B">
        <w:rPr>
          <w:sz w:val="24"/>
          <w:szCs w:val="24"/>
          <w:lang w:val="en-US" w:bidi="en-US"/>
        </w:rPr>
        <w:t>xml</w:t>
      </w:r>
      <w:r w:rsidRPr="0030676B">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0676B">
        <w:rPr>
          <w:sz w:val="24"/>
          <w:szCs w:val="24"/>
          <w:lang w:val="en-US" w:bidi="en-US"/>
        </w:rPr>
        <w:t>xml</w:t>
      </w:r>
      <w:r w:rsidRPr="0030676B">
        <w:rPr>
          <w:sz w:val="24"/>
          <w:szCs w:val="24"/>
          <w:lang w:bidi="en-US"/>
        </w:rPr>
        <w:t>;</w:t>
      </w:r>
    </w:p>
    <w:p w:rsidR="000B1F4A" w:rsidRPr="0030676B" w:rsidRDefault="000B1F4A" w:rsidP="000B1F4A">
      <w:pPr>
        <w:pStyle w:val="11"/>
        <w:tabs>
          <w:tab w:val="left" w:pos="1151"/>
        </w:tabs>
        <w:ind w:firstLine="709"/>
        <w:jc w:val="both"/>
        <w:rPr>
          <w:sz w:val="24"/>
          <w:szCs w:val="24"/>
        </w:rPr>
      </w:pPr>
      <w:r w:rsidRPr="0030676B">
        <w:rPr>
          <w:sz w:val="24"/>
          <w:szCs w:val="24"/>
          <w:lang w:bidi="en-US"/>
        </w:rPr>
        <w:t xml:space="preserve">2) </w:t>
      </w:r>
      <w:r w:rsidRPr="0030676B">
        <w:rPr>
          <w:sz w:val="24"/>
          <w:szCs w:val="24"/>
          <w:lang w:val="en-US" w:bidi="en-US"/>
        </w:rPr>
        <w:t>doc</w:t>
      </w:r>
      <w:r w:rsidRPr="0030676B">
        <w:rPr>
          <w:sz w:val="24"/>
          <w:szCs w:val="24"/>
          <w:lang w:bidi="en-US"/>
        </w:rPr>
        <w:t xml:space="preserve">, </w:t>
      </w:r>
      <w:proofErr w:type="spellStart"/>
      <w:r w:rsidRPr="0030676B">
        <w:rPr>
          <w:sz w:val="24"/>
          <w:szCs w:val="24"/>
          <w:lang w:val="en-US" w:bidi="en-US"/>
        </w:rPr>
        <w:t>docx</w:t>
      </w:r>
      <w:proofErr w:type="spellEnd"/>
      <w:r w:rsidRPr="0030676B">
        <w:rPr>
          <w:sz w:val="24"/>
          <w:szCs w:val="24"/>
          <w:lang w:bidi="en-US"/>
        </w:rPr>
        <w:t xml:space="preserve">, </w:t>
      </w:r>
      <w:proofErr w:type="spellStart"/>
      <w:r w:rsidRPr="0030676B">
        <w:rPr>
          <w:sz w:val="24"/>
          <w:szCs w:val="24"/>
          <w:lang w:val="en-US" w:bidi="en-US"/>
        </w:rPr>
        <w:t>odt</w:t>
      </w:r>
      <w:proofErr w:type="spellEnd"/>
      <w:r w:rsidRPr="0030676B">
        <w:rPr>
          <w:sz w:val="24"/>
          <w:szCs w:val="24"/>
          <w:lang w:bidi="en-US"/>
        </w:rPr>
        <w:t xml:space="preserve"> - </w:t>
      </w:r>
      <w:r w:rsidRPr="0030676B">
        <w:rPr>
          <w:sz w:val="24"/>
          <w:szCs w:val="24"/>
        </w:rPr>
        <w:t>для документов с текстовым содержанием, не включающим формулы;</w:t>
      </w:r>
    </w:p>
    <w:p w:rsidR="000B1F4A" w:rsidRPr="0030676B" w:rsidRDefault="000B1F4A" w:rsidP="000B1F4A">
      <w:pPr>
        <w:pStyle w:val="11"/>
        <w:tabs>
          <w:tab w:val="left" w:pos="1160"/>
        </w:tabs>
        <w:ind w:firstLine="709"/>
        <w:jc w:val="both"/>
        <w:rPr>
          <w:sz w:val="24"/>
          <w:szCs w:val="24"/>
        </w:rPr>
      </w:pPr>
      <w:r w:rsidRPr="0030676B">
        <w:rPr>
          <w:sz w:val="24"/>
          <w:szCs w:val="24"/>
          <w:lang w:bidi="en-US"/>
        </w:rPr>
        <w:t xml:space="preserve">3) </w:t>
      </w:r>
      <w:proofErr w:type="spellStart"/>
      <w:r w:rsidRPr="0030676B">
        <w:rPr>
          <w:sz w:val="24"/>
          <w:szCs w:val="24"/>
          <w:lang w:val="en-US" w:bidi="en-US"/>
        </w:rPr>
        <w:t>pdf</w:t>
      </w:r>
      <w:proofErr w:type="spellEnd"/>
      <w:r w:rsidRPr="0030676B">
        <w:rPr>
          <w:sz w:val="24"/>
          <w:szCs w:val="24"/>
          <w:lang w:bidi="en-US"/>
        </w:rPr>
        <w:t xml:space="preserve">, </w:t>
      </w:r>
      <w:r w:rsidRPr="0030676B">
        <w:rPr>
          <w:sz w:val="24"/>
          <w:szCs w:val="24"/>
          <w:lang w:val="en-US" w:bidi="en-US"/>
        </w:rPr>
        <w:t>jpg</w:t>
      </w:r>
      <w:r w:rsidRPr="0030676B">
        <w:rPr>
          <w:sz w:val="24"/>
          <w:szCs w:val="24"/>
          <w:lang w:bidi="en-US"/>
        </w:rPr>
        <w:t xml:space="preserve">, </w:t>
      </w:r>
      <w:r w:rsidRPr="0030676B">
        <w:rPr>
          <w:sz w:val="24"/>
          <w:szCs w:val="24"/>
          <w:lang w:val="en-US" w:bidi="en-US"/>
        </w:rPr>
        <w:t>jpeg</w:t>
      </w:r>
      <w:r w:rsidRPr="0030676B">
        <w:rPr>
          <w:sz w:val="24"/>
          <w:szCs w:val="24"/>
          <w:lang w:bidi="en-US"/>
        </w:rPr>
        <w:t xml:space="preserve">, </w:t>
      </w:r>
      <w:proofErr w:type="spellStart"/>
      <w:r w:rsidRPr="0030676B">
        <w:rPr>
          <w:sz w:val="24"/>
          <w:szCs w:val="24"/>
          <w:lang w:val="en-US" w:bidi="en-US"/>
        </w:rPr>
        <w:t>png</w:t>
      </w:r>
      <w:proofErr w:type="spellEnd"/>
      <w:r w:rsidRPr="0030676B">
        <w:rPr>
          <w:sz w:val="24"/>
          <w:szCs w:val="24"/>
          <w:lang w:bidi="en-US"/>
        </w:rPr>
        <w:t xml:space="preserve">, </w:t>
      </w:r>
      <w:r w:rsidRPr="0030676B">
        <w:rPr>
          <w:sz w:val="24"/>
          <w:szCs w:val="24"/>
          <w:lang w:val="en-US" w:bidi="en-US"/>
        </w:rPr>
        <w:t>bmp</w:t>
      </w:r>
      <w:r w:rsidRPr="0030676B">
        <w:rPr>
          <w:sz w:val="24"/>
          <w:szCs w:val="24"/>
          <w:lang w:bidi="en-US"/>
        </w:rPr>
        <w:t xml:space="preserve">, </w:t>
      </w:r>
      <w:r w:rsidRPr="0030676B">
        <w:rPr>
          <w:sz w:val="24"/>
          <w:szCs w:val="24"/>
          <w:lang w:val="en-US" w:bidi="en-US"/>
        </w:rPr>
        <w:t>tiff</w:t>
      </w:r>
      <w:r w:rsidRPr="0030676B">
        <w:rPr>
          <w:sz w:val="24"/>
          <w:szCs w:val="24"/>
          <w:lang w:bidi="en-US"/>
        </w:rPr>
        <w:t xml:space="preserve"> - </w:t>
      </w:r>
      <w:r w:rsidRPr="0030676B">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B1F4A" w:rsidRPr="0030676B" w:rsidRDefault="000B1F4A" w:rsidP="000B1F4A">
      <w:pPr>
        <w:pStyle w:val="11"/>
        <w:tabs>
          <w:tab w:val="left" w:pos="1806"/>
        </w:tabs>
        <w:ind w:firstLine="709"/>
        <w:jc w:val="both"/>
        <w:rPr>
          <w:sz w:val="24"/>
          <w:szCs w:val="24"/>
        </w:rPr>
      </w:pPr>
      <w:r w:rsidRPr="0030676B">
        <w:rPr>
          <w:sz w:val="24"/>
          <w:szCs w:val="24"/>
          <w:lang w:bidi="en-US"/>
        </w:rPr>
        <w:t xml:space="preserve">4) </w:t>
      </w:r>
      <w:r w:rsidRPr="0030676B">
        <w:rPr>
          <w:sz w:val="24"/>
          <w:szCs w:val="24"/>
          <w:lang w:val="en-US" w:bidi="en-US"/>
        </w:rPr>
        <w:t>zip</w:t>
      </w:r>
      <w:r w:rsidRPr="0030676B">
        <w:rPr>
          <w:sz w:val="24"/>
          <w:szCs w:val="24"/>
          <w:lang w:bidi="en-US"/>
        </w:rPr>
        <w:t xml:space="preserve">, </w:t>
      </w:r>
      <w:proofErr w:type="spellStart"/>
      <w:r w:rsidRPr="0030676B">
        <w:rPr>
          <w:sz w:val="24"/>
          <w:szCs w:val="24"/>
          <w:lang w:val="en-US" w:bidi="en-US"/>
        </w:rPr>
        <w:t>rar</w:t>
      </w:r>
      <w:proofErr w:type="spellEnd"/>
      <w:r w:rsidRPr="0030676B">
        <w:rPr>
          <w:sz w:val="24"/>
          <w:szCs w:val="24"/>
        </w:rPr>
        <w:t>- для сжатых документов в один файл;</w:t>
      </w:r>
    </w:p>
    <w:p w:rsidR="000B1F4A" w:rsidRPr="0030676B" w:rsidRDefault="000B1F4A" w:rsidP="000B1F4A">
      <w:pPr>
        <w:pStyle w:val="11"/>
        <w:tabs>
          <w:tab w:val="left" w:pos="1806"/>
        </w:tabs>
        <w:ind w:firstLine="709"/>
        <w:jc w:val="both"/>
        <w:rPr>
          <w:sz w:val="24"/>
          <w:szCs w:val="24"/>
        </w:rPr>
      </w:pPr>
      <w:r w:rsidRPr="0030676B">
        <w:rPr>
          <w:sz w:val="24"/>
          <w:szCs w:val="24"/>
          <w:lang w:bidi="en-US"/>
        </w:rPr>
        <w:t xml:space="preserve">5) </w:t>
      </w:r>
      <w:r w:rsidRPr="0030676B">
        <w:rPr>
          <w:sz w:val="24"/>
          <w:szCs w:val="24"/>
          <w:lang w:val="en-US" w:bidi="en-US"/>
        </w:rPr>
        <w:t>sig</w:t>
      </w:r>
      <w:r w:rsidRPr="0030676B">
        <w:rPr>
          <w:sz w:val="24"/>
          <w:szCs w:val="24"/>
          <w:lang w:bidi="en-US"/>
        </w:rPr>
        <w:t xml:space="preserve"> </w:t>
      </w:r>
      <w:r w:rsidRPr="0030676B">
        <w:rPr>
          <w:sz w:val="24"/>
          <w:szCs w:val="24"/>
        </w:rPr>
        <w:t>- для открепленной УКЭП.</w:t>
      </w:r>
    </w:p>
    <w:p w:rsidR="000B1F4A" w:rsidRPr="0030676B" w:rsidRDefault="000B1F4A" w:rsidP="000B1F4A">
      <w:pPr>
        <w:pStyle w:val="11"/>
        <w:ind w:firstLine="709"/>
        <w:jc w:val="both"/>
        <w:rPr>
          <w:sz w:val="24"/>
          <w:szCs w:val="24"/>
        </w:rPr>
      </w:pPr>
      <w:proofErr w:type="gramStart"/>
      <w:r w:rsidRPr="0030676B">
        <w:rPr>
          <w:sz w:val="24"/>
          <w:szCs w:val="24"/>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0676B">
        <w:rPr>
          <w:sz w:val="24"/>
          <w:szCs w:val="24"/>
          <w:lang w:val="en-US" w:bidi="en-US"/>
        </w:rPr>
        <w:t>dpi</w:t>
      </w:r>
      <w:r w:rsidRPr="0030676B">
        <w:rPr>
          <w:sz w:val="24"/>
          <w:szCs w:val="24"/>
        </w:rPr>
        <w:t>(масштаб 1:1) и всех аутентичных признаков подлинности (графической</w:t>
      </w:r>
      <w:proofErr w:type="gramEnd"/>
      <w:r w:rsidRPr="0030676B">
        <w:rPr>
          <w:sz w:val="24"/>
          <w:szCs w:val="24"/>
        </w:rPr>
        <w:t xml:space="preserve"> подписи лица, печати, углового штампа бланка), с использованием следующих режимов:</w:t>
      </w:r>
    </w:p>
    <w:p w:rsidR="000B1F4A" w:rsidRPr="0030676B" w:rsidRDefault="000B1F4A" w:rsidP="000B1F4A">
      <w:pPr>
        <w:pStyle w:val="11"/>
        <w:tabs>
          <w:tab w:val="left" w:pos="1160"/>
        </w:tabs>
        <w:ind w:firstLine="709"/>
        <w:jc w:val="both"/>
        <w:rPr>
          <w:sz w:val="24"/>
          <w:szCs w:val="24"/>
        </w:rPr>
      </w:pPr>
      <w:r w:rsidRPr="0030676B">
        <w:rPr>
          <w:sz w:val="24"/>
          <w:szCs w:val="24"/>
        </w:rPr>
        <w:t xml:space="preserve">1) «черно-белый» (при отсутствии в документе графических изображений </w:t>
      </w:r>
      <w:proofErr w:type="gramStart"/>
      <w:r w:rsidRPr="0030676B">
        <w:rPr>
          <w:sz w:val="24"/>
          <w:szCs w:val="24"/>
        </w:rPr>
        <w:t>и(</w:t>
      </w:r>
      <w:proofErr w:type="gramEnd"/>
      <w:r w:rsidRPr="0030676B">
        <w:rPr>
          <w:sz w:val="24"/>
          <w:szCs w:val="24"/>
        </w:rPr>
        <w:t>или) цветного текста);</w:t>
      </w:r>
    </w:p>
    <w:p w:rsidR="000B1F4A" w:rsidRPr="0030676B" w:rsidRDefault="000B1F4A" w:rsidP="000B1F4A">
      <w:pPr>
        <w:pStyle w:val="11"/>
        <w:tabs>
          <w:tab w:val="left" w:pos="1156"/>
        </w:tabs>
        <w:ind w:firstLine="709"/>
        <w:jc w:val="both"/>
        <w:rPr>
          <w:sz w:val="24"/>
          <w:szCs w:val="24"/>
        </w:rPr>
      </w:pPr>
      <w:r w:rsidRPr="0030676B">
        <w:rPr>
          <w:sz w:val="24"/>
          <w:szCs w:val="24"/>
        </w:rPr>
        <w:t>2) «оттенки серого» (при наличии в документе графических изображений, отличных от цветного графического изображения);</w:t>
      </w:r>
    </w:p>
    <w:p w:rsidR="000B1F4A" w:rsidRPr="0030676B" w:rsidRDefault="000B1F4A" w:rsidP="000B1F4A">
      <w:pPr>
        <w:pStyle w:val="11"/>
        <w:tabs>
          <w:tab w:val="left" w:pos="1160"/>
        </w:tabs>
        <w:ind w:firstLine="709"/>
        <w:jc w:val="both"/>
        <w:rPr>
          <w:sz w:val="24"/>
          <w:szCs w:val="24"/>
        </w:rPr>
      </w:pPr>
      <w:r w:rsidRPr="0030676B">
        <w:rPr>
          <w:sz w:val="24"/>
          <w:szCs w:val="24"/>
        </w:rPr>
        <w:t>3) «цветной» или «режим полной цветопередачи» (при наличии в документе цветных графических изображений либо цветного текста).</w:t>
      </w:r>
    </w:p>
    <w:p w:rsidR="000B1F4A" w:rsidRPr="0030676B" w:rsidRDefault="000B1F4A" w:rsidP="000B1F4A">
      <w:pPr>
        <w:pStyle w:val="11"/>
        <w:ind w:firstLine="709"/>
        <w:jc w:val="both"/>
        <w:rPr>
          <w:sz w:val="24"/>
          <w:szCs w:val="24"/>
        </w:rPr>
      </w:pPr>
      <w:r w:rsidRPr="0030676B">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0676B">
        <w:rPr>
          <w:sz w:val="24"/>
          <w:szCs w:val="24"/>
        </w:rPr>
        <w:t>и(</w:t>
      </w:r>
      <w:proofErr w:type="gramEnd"/>
      <w:r w:rsidRPr="0030676B">
        <w:rPr>
          <w:sz w:val="24"/>
          <w:szCs w:val="24"/>
        </w:rPr>
        <w:t>или) графическую информацию.</w:t>
      </w:r>
    </w:p>
    <w:p w:rsidR="000B1F4A" w:rsidRPr="0030676B" w:rsidRDefault="000B1F4A" w:rsidP="000B1F4A">
      <w:pPr>
        <w:pStyle w:val="11"/>
        <w:ind w:firstLine="709"/>
        <w:jc w:val="both"/>
        <w:rPr>
          <w:sz w:val="24"/>
          <w:szCs w:val="24"/>
        </w:rPr>
      </w:pPr>
      <w:r w:rsidRPr="0030676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B1F4A" w:rsidRPr="0030676B" w:rsidRDefault="000B1F4A" w:rsidP="000B1F4A">
      <w:pPr>
        <w:spacing w:after="0" w:line="240" w:lineRule="auto"/>
        <w:rPr>
          <w:rFonts w:ascii="Times New Roman" w:hAnsi="Times New Roman" w:cs="Times New Roman"/>
          <w:sz w:val="24"/>
          <w:szCs w:val="24"/>
        </w:rPr>
      </w:pPr>
    </w:p>
    <w:p w:rsidR="000B1F4A" w:rsidRPr="0030676B" w:rsidRDefault="000B1F4A" w:rsidP="000B1F4A">
      <w:pPr>
        <w:pStyle w:val="22"/>
        <w:keepNext/>
        <w:keepLines/>
        <w:spacing w:after="0"/>
        <w:rPr>
          <w:sz w:val="24"/>
          <w:szCs w:val="24"/>
        </w:rPr>
      </w:pPr>
      <w:bookmarkStart w:id="12" w:name="bookmark16"/>
      <w:r w:rsidRPr="0030676B">
        <w:rPr>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2.13. Основаниями для отказа в приеме к рассмотрению документов, необходимых для предоставления муниципальной услуги, являются:</w:t>
      </w:r>
    </w:p>
    <w:p w:rsidR="000B1F4A" w:rsidRPr="0030676B" w:rsidRDefault="000B1F4A" w:rsidP="000B1F4A">
      <w:pPr>
        <w:pStyle w:val="11"/>
        <w:tabs>
          <w:tab w:val="left" w:pos="1729"/>
        </w:tabs>
        <w:ind w:firstLine="709"/>
        <w:jc w:val="both"/>
        <w:rPr>
          <w:sz w:val="24"/>
          <w:szCs w:val="24"/>
        </w:rPr>
      </w:pPr>
      <w:r w:rsidRPr="0030676B">
        <w:rPr>
          <w:sz w:val="24"/>
          <w:szCs w:val="24"/>
        </w:rPr>
        <w:t>2.13.1. представление неполного комплекта документов;</w:t>
      </w:r>
    </w:p>
    <w:p w:rsidR="000B1F4A" w:rsidRPr="0030676B" w:rsidRDefault="000B1F4A" w:rsidP="000B1F4A">
      <w:pPr>
        <w:pStyle w:val="11"/>
        <w:ind w:firstLine="709"/>
        <w:jc w:val="both"/>
        <w:rPr>
          <w:sz w:val="24"/>
          <w:szCs w:val="24"/>
        </w:rPr>
      </w:pPr>
      <w:r w:rsidRPr="0030676B">
        <w:rPr>
          <w:sz w:val="24"/>
          <w:szCs w:val="24"/>
        </w:rPr>
        <w:t>2.13.2. представленные документы утратили силу на момент обращения за услугой;</w:t>
      </w:r>
    </w:p>
    <w:p w:rsidR="000B1F4A" w:rsidRPr="0030676B" w:rsidRDefault="000B1F4A" w:rsidP="000B1F4A">
      <w:pPr>
        <w:pStyle w:val="11"/>
        <w:tabs>
          <w:tab w:val="left" w:pos="1765"/>
        </w:tabs>
        <w:ind w:firstLine="709"/>
        <w:jc w:val="both"/>
        <w:rPr>
          <w:sz w:val="24"/>
          <w:szCs w:val="24"/>
        </w:rPr>
      </w:pPr>
      <w:r w:rsidRPr="0030676B">
        <w:rPr>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1F4A" w:rsidRPr="0030676B" w:rsidRDefault="000B1F4A" w:rsidP="000B1F4A">
      <w:pPr>
        <w:pStyle w:val="11"/>
        <w:ind w:firstLine="709"/>
        <w:jc w:val="both"/>
        <w:rPr>
          <w:sz w:val="24"/>
          <w:szCs w:val="24"/>
        </w:rPr>
      </w:pPr>
      <w:r w:rsidRPr="0030676B">
        <w:rPr>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1F4A" w:rsidRPr="0030676B" w:rsidRDefault="000B1F4A" w:rsidP="000B1F4A">
      <w:pPr>
        <w:pStyle w:val="11"/>
        <w:ind w:firstLine="709"/>
        <w:jc w:val="both"/>
        <w:rPr>
          <w:sz w:val="24"/>
          <w:szCs w:val="24"/>
        </w:rPr>
      </w:pPr>
      <w:r w:rsidRPr="0030676B">
        <w:rPr>
          <w:sz w:val="24"/>
          <w:szCs w:val="24"/>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B1F4A" w:rsidRPr="0030676B" w:rsidRDefault="000B1F4A" w:rsidP="000B1F4A">
      <w:pPr>
        <w:pStyle w:val="11"/>
        <w:tabs>
          <w:tab w:val="left" w:pos="1770"/>
        </w:tabs>
        <w:ind w:firstLine="709"/>
        <w:jc w:val="both"/>
        <w:rPr>
          <w:sz w:val="24"/>
          <w:szCs w:val="24"/>
        </w:rPr>
      </w:pPr>
      <w:r w:rsidRPr="0030676B">
        <w:rPr>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1F4A" w:rsidRPr="0030676B" w:rsidRDefault="000B1F4A" w:rsidP="000B1F4A">
      <w:pPr>
        <w:pStyle w:val="11"/>
        <w:tabs>
          <w:tab w:val="left" w:pos="1760"/>
        </w:tabs>
        <w:ind w:firstLine="709"/>
        <w:jc w:val="both"/>
        <w:rPr>
          <w:sz w:val="24"/>
          <w:szCs w:val="24"/>
        </w:rPr>
      </w:pPr>
      <w:r w:rsidRPr="0030676B">
        <w:rPr>
          <w:sz w:val="24"/>
          <w:szCs w:val="24"/>
        </w:rPr>
        <w:t>2.13.7. неполное заполнение полей в форме заявления, в том числе в интерактивной форме заявления на ЕПГУ.</w:t>
      </w:r>
    </w:p>
    <w:p w:rsidR="000B1F4A" w:rsidRPr="0030676B" w:rsidRDefault="000B1F4A" w:rsidP="000B1F4A">
      <w:pPr>
        <w:pStyle w:val="11"/>
        <w:tabs>
          <w:tab w:val="left" w:pos="1448"/>
        </w:tabs>
        <w:ind w:firstLine="709"/>
        <w:jc w:val="both"/>
        <w:rPr>
          <w:sz w:val="24"/>
          <w:szCs w:val="24"/>
        </w:rPr>
      </w:pPr>
      <w:r w:rsidRPr="0030676B">
        <w:rPr>
          <w:sz w:val="24"/>
          <w:szCs w:val="24"/>
        </w:rPr>
        <w:t>2.14.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B1F4A" w:rsidRPr="0030676B" w:rsidRDefault="000B1F4A" w:rsidP="000B1F4A">
      <w:pPr>
        <w:pStyle w:val="11"/>
        <w:ind w:firstLine="709"/>
        <w:jc w:val="both"/>
        <w:rPr>
          <w:sz w:val="24"/>
          <w:szCs w:val="24"/>
        </w:rPr>
      </w:pPr>
      <w:r w:rsidRPr="0030676B">
        <w:rPr>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B1F4A" w:rsidRPr="0030676B" w:rsidRDefault="000B1F4A" w:rsidP="000B1F4A">
      <w:pPr>
        <w:pStyle w:val="11"/>
        <w:tabs>
          <w:tab w:val="left" w:pos="1443"/>
        </w:tabs>
        <w:ind w:left="780"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Исчерпывающий перечень оснований для приостановления предоставления</w:t>
      </w:r>
      <w:r w:rsidRPr="0030676B">
        <w:rPr>
          <w:b/>
          <w:bCs/>
          <w:sz w:val="24"/>
          <w:szCs w:val="24"/>
        </w:rPr>
        <w:br/>
        <w:t>муниципальной услуги или отказа в предоставлении муниципальной услуги</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2.16. Основание для приостановления предоставления муниципальной услуги:</w:t>
      </w:r>
    </w:p>
    <w:p w:rsidR="000B1F4A" w:rsidRPr="0030676B" w:rsidRDefault="000B1F4A" w:rsidP="000B1F4A">
      <w:pPr>
        <w:pStyle w:val="11"/>
        <w:ind w:firstLine="720"/>
        <w:jc w:val="both"/>
        <w:rPr>
          <w:sz w:val="24"/>
          <w:szCs w:val="24"/>
        </w:rPr>
      </w:pPr>
      <w:proofErr w:type="gramStart"/>
      <w:r w:rsidRPr="0030676B">
        <w:rPr>
          <w:sz w:val="24"/>
          <w:szCs w:val="24"/>
        </w:rPr>
        <w:t xml:space="preserve">- если на момент поступления в уполномоченный орган заявления предварительном </w:t>
      </w:r>
      <w:r w:rsidRPr="0030676B">
        <w:rPr>
          <w:sz w:val="24"/>
          <w:szCs w:val="24"/>
        </w:rPr>
        <w:lastRenderedPageBreak/>
        <w:t>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B1F4A" w:rsidRPr="0030676B" w:rsidRDefault="000B1F4A" w:rsidP="000B1F4A">
      <w:pPr>
        <w:pStyle w:val="11"/>
        <w:ind w:firstLine="720"/>
        <w:jc w:val="both"/>
        <w:rPr>
          <w:sz w:val="24"/>
          <w:szCs w:val="24"/>
        </w:rPr>
      </w:pPr>
      <w:r w:rsidRPr="0030676B">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B1F4A" w:rsidRPr="0030676B" w:rsidRDefault="000B1F4A" w:rsidP="000B1F4A">
      <w:pPr>
        <w:pStyle w:val="11"/>
        <w:ind w:firstLine="720"/>
        <w:jc w:val="both"/>
        <w:rPr>
          <w:sz w:val="24"/>
          <w:szCs w:val="24"/>
        </w:rPr>
      </w:pPr>
      <w:r w:rsidRPr="0030676B">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B1F4A" w:rsidRPr="0030676B" w:rsidRDefault="000B1F4A" w:rsidP="000B1F4A">
      <w:pPr>
        <w:pStyle w:val="11"/>
        <w:tabs>
          <w:tab w:val="left" w:pos="1395"/>
        </w:tabs>
        <w:ind w:firstLine="720"/>
        <w:jc w:val="both"/>
        <w:rPr>
          <w:sz w:val="24"/>
          <w:szCs w:val="24"/>
        </w:rPr>
      </w:pPr>
      <w:r w:rsidRPr="0030676B">
        <w:rPr>
          <w:sz w:val="24"/>
          <w:szCs w:val="24"/>
        </w:rPr>
        <w:t>2.17. Основания для отказа в предоставлении муниципальной услуги:</w:t>
      </w:r>
    </w:p>
    <w:p w:rsidR="000B1F4A" w:rsidRPr="0030676B" w:rsidRDefault="000B1F4A" w:rsidP="000B1F4A">
      <w:pPr>
        <w:pStyle w:val="11"/>
        <w:tabs>
          <w:tab w:val="left" w:pos="1651"/>
        </w:tabs>
        <w:ind w:firstLine="720"/>
        <w:jc w:val="both"/>
        <w:rPr>
          <w:sz w:val="24"/>
          <w:szCs w:val="24"/>
        </w:rPr>
      </w:pPr>
      <w:r w:rsidRPr="0030676B">
        <w:rPr>
          <w:sz w:val="24"/>
          <w:szCs w:val="24"/>
        </w:rPr>
        <w:t>2.17.1.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B1F4A" w:rsidRPr="0030676B" w:rsidRDefault="000B1F4A" w:rsidP="000B1F4A">
      <w:pPr>
        <w:pStyle w:val="11"/>
        <w:tabs>
          <w:tab w:val="left" w:pos="1651"/>
        </w:tabs>
        <w:ind w:firstLine="720"/>
        <w:jc w:val="both"/>
        <w:rPr>
          <w:sz w:val="24"/>
          <w:szCs w:val="24"/>
        </w:rPr>
      </w:pPr>
      <w:r w:rsidRPr="0030676B">
        <w:rPr>
          <w:sz w:val="24"/>
          <w:szCs w:val="24"/>
        </w:rPr>
        <w:t>2.17.2.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B1F4A" w:rsidRPr="0030676B" w:rsidRDefault="000B1F4A" w:rsidP="000B1F4A">
      <w:pPr>
        <w:pStyle w:val="11"/>
        <w:tabs>
          <w:tab w:val="left" w:pos="1651"/>
        </w:tabs>
        <w:ind w:firstLine="720"/>
        <w:jc w:val="both"/>
        <w:rPr>
          <w:sz w:val="24"/>
          <w:szCs w:val="24"/>
        </w:rPr>
      </w:pPr>
      <w:r w:rsidRPr="0030676B">
        <w:rPr>
          <w:sz w:val="24"/>
          <w:szCs w:val="24"/>
        </w:rPr>
        <w:t>2.17.3.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B1F4A" w:rsidRPr="0030676B" w:rsidRDefault="000B1F4A" w:rsidP="000B1F4A">
      <w:pPr>
        <w:pStyle w:val="11"/>
        <w:tabs>
          <w:tab w:val="left" w:pos="1651"/>
        </w:tabs>
        <w:ind w:firstLine="720"/>
        <w:jc w:val="both"/>
        <w:rPr>
          <w:sz w:val="24"/>
          <w:szCs w:val="24"/>
        </w:rPr>
      </w:pPr>
      <w:r w:rsidRPr="0030676B">
        <w:rPr>
          <w:sz w:val="24"/>
          <w:szCs w:val="24"/>
        </w:rPr>
        <w:t>2.17.4.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B1F4A" w:rsidRPr="0030676B" w:rsidRDefault="000B1F4A" w:rsidP="000B1F4A">
      <w:pPr>
        <w:pStyle w:val="11"/>
        <w:tabs>
          <w:tab w:val="left" w:pos="1651"/>
        </w:tabs>
        <w:ind w:firstLine="720"/>
        <w:jc w:val="both"/>
        <w:rPr>
          <w:sz w:val="24"/>
          <w:szCs w:val="24"/>
        </w:rPr>
      </w:pPr>
      <w:r w:rsidRPr="0030676B">
        <w:rPr>
          <w:sz w:val="24"/>
          <w:szCs w:val="24"/>
        </w:rPr>
        <w:t xml:space="preserve">2.17.5. </w:t>
      </w:r>
      <w:r w:rsidR="0059263D" w:rsidRPr="0030676B">
        <w:rPr>
          <w:sz w:val="24"/>
          <w:szCs w:val="24"/>
          <w:shd w:val="clear" w:color="auto" w:fill="FFFFFF"/>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B1F4A" w:rsidRPr="0030676B" w:rsidRDefault="000B1F4A" w:rsidP="000B1F4A">
      <w:pPr>
        <w:pStyle w:val="11"/>
        <w:tabs>
          <w:tab w:val="left" w:pos="1651"/>
        </w:tabs>
        <w:ind w:firstLine="720"/>
        <w:jc w:val="both"/>
        <w:rPr>
          <w:sz w:val="24"/>
          <w:szCs w:val="24"/>
        </w:rPr>
      </w:pPr>
      <w:r w:rsidRPr="0030676B">
        <w:rPr>
          <w:sz w:val="24"/>
          <w:szCs w:val="24"/>
        </w:rPr>
        <w:t>2.17.6.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B1F4A" w:rsidRPr="0030676B" w:rsidRDefault="000B1F4A" w:rsidP="000B1F4A">
      <w:pPr>
        <w:pStyle w:val="11"/>
        <w:tabs>
          <w:tab w:val="left" w:pos="1651"/>
        </w:tabs>
        <w:ind w:firstLine="720"/>
        <w:jc w:val="both"/>
        <w:rPr>
          <w:sz w:val="24"/>
          <w:szCs w:val="24"/>
        </w:rPr>
      </w:pPr>
      <w:r w:rsidRPr="0030676B">
        <w:rPr>
          <w:sz w:val="24"/>
          <w:szCs w:val="24"/>
        </w:rPr>
        <w:t>2.17.7.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1F4A" w:rsidRPr="0030676B" w:rsidRDefault="000B1F4A" w:rsidP="000B1F4A">
      <w:pPr>
        <w:pStyle w:val="11"/>
        <w:tabs>
          <w:tab w:val="left" w:pos="1651"/>
        </w:tabs>
        <w:ind w:firstLine="720"/>
        <w:jc w:val="both"/>
        <w:rPr>
          <w:sz w:val="24"/>
          <w:szCs w:val="24"/>
        </w:rPr>
      </w:pPr>
      <w:proofErr w:type="gramStart"/>
      <w:r w:rsidRPr="0030676B">
        <w:rPr>
          <w:sz w:val="24"/>
          <w:szCs w:val="24"/>
        </w:rPr>
        <w:t xml:space="preserve">2.17.8.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30676B">
        <w:rPr>
          <w:sz w:val="24"/>
          <w:szCs w:val="24"/>
        </w:rPr>
        <w:t>охотхозяйственного</w:t>
      </w:r>
      <w:proofErr w:type="spellEnd"/>
      <w:r w:rsidRPr="0030676B">
        <w:rPr>
          <w:sz w:val="24"/>
          <w:szCs w:val="24"/>
        </w:rPr>
        <w:t>, лесохозяйственного и иного использования, не предусматривающего строительства зданий</w:t>
      </w:r>
      <w:proofErr w:type="gramEnd"/>
      <w:r w:rsidRPr="0030676B">
        <w:rPr>
          <w:sz w:val="24"/>
          <w:szCs w:val="24"/>
        </w:rPr>
        <w:t xml:space="preserve">, </w:t>
      </w:r>
      <w:proofErr w:type="gramStart"/>
      <w:r w:rsidRPr="0030676B">
        <w:rPr>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B1F4A" w:rsidRPr="0030676B" w:rsidRDefault="000B1F4A" w:rsidP="000B1F4A">
      <w:pPr>
        <w:pStyle w:val="11"/>
        <w:tabs>
          <w:tab w:val="left" w:pos="1651"/>
        </w:tabs>
        <w:ind w:firstLine="720"/>
        <w:jc w:val="both"/>
        <w:rPr>
          <w:sz w:val="24"/>
          <w:szCs w:val="24"/>
        </w:rPr>
      </w:pPr>
      <w:proofErr w:type="gramStart"/>
      <w:r w:rsidRPr="0030676B">
        <w:rPr>
          <w:sz w:val="24"/>
          <w:szCs w:val="24"/>
        </w:rPr>
        <w:t xml:space="preserve">2.17.9. указанный в заявлении земельный участок образуется в результате раздела земельного участка, предоставленного садоводческому или огородническому </w:t>
      </w:r>
      <w:r w:rsidRPr="0030676B">
        <w:rPr>
          <w:sz w:val="24"/>
          <w:szCs w:val="24"/>
        </w:rP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B1F4A" w:rsidRPr="0030676B" w:rsidRDefault="000B1F4A" w:rsidP="000B1F4A">
      <w:pPr>
        <w:pStyle w:val="11"/>
        <w:tabs>
          <w:tab w:val="left" w:pos="1738"/>
        </w:tabs>
        <w:ind w:firstLine="720"/>
        <w:jc w:val="both"/>
        <w:rPr>
          <w:sz w:val="24"/>
          <w:szCs w:val="24"/>
        </w:rPr>
      </w:pPr>
      <w:proofErr w:type="gramStart"/>
      <w:r w:rsidRPr="0030676B">
        <w:rPr>
          <w:sz w:val="24"/>
          <w:szCs w:val="24"/>
        </w:rPr>
        <w:t>2.17.10.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0676B">
        <w:rPr>
          <w:sz w:val="24"/>
          <w:szCs w:val="24"/>
        </w:rPr>
        <w:t xml:space="preserve"> </w:t>
      </w:r>
      <w:proofErr w:type="gramStart"/>
      <w:r w:rsidRPr="0030676B">
        <w:rPr>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0676B">
        <w:rPr>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0B1F4A" w:rsidRPr="0030676B" w:rsidRDefault="000B1F4A" w:rsidP="000B1F4A">
      <w:pPr>
        <w:pStyle w:val="11"/>
        <w:tabs>
          <w:tab w:val="left" w:pos="1738"/>
        </w:tabs>
        <w:ind w:firstLine="720"/>
        <w:jc w:val="both"/>
        <w:rPr>
          <w:sz w:val="24"/>
          <w:szCs w:val="24"/>
        </w:rPr>
      </w:pPr>
      <w:proofErr w:type="gramStart"/>
      <w:r w:rsidRPr="0030676B">
        <w:rPr>
          <w:sz w:val="24"/>
          <w:szCs w:val="24"/>
        </w:rPr>
        <w:t>2.17.11.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30676B">
        <w:rPr>
          <w:sz w:val="24"/>
          <w:szCs w:val="24"/>
        </w:rPr>
        <w:t xml:space="preserve"> </w:t>
      </w:r>
      <w:proofErr w:type="gramStart"/>
      <w:r w:rsidRPr="0030676B">
        <w:rPr>
          <w:sz w:val="24"/>
          <w:szCs w:val="24"/>
        </w:rPr>
        <w:t>предоставлении</w:t>
      </w:r>
      <w:proofErr w:type="gramEnd"/>
      <w:r w:rsidRPr="0030676B">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B1F4A" w:rsidRPr="0030676B" w:rsidRDefault="000B1F4A" w:rsidP="000B1F4A">
      <w:pPr>
        <w:pStyle w:val="11"/>
        <w:tabs>
          <w:tab w:val="left" w:pos="1651"/>
        </w:tabs>
        <w:ind w:firstLine="720"/>
        <w:jc w:val="both"/>
        <w:rPr>
          <w:sz w:val="24"/>
          <w:szCs w:val="24"/>
        </w:rPr>
      </w:pPr>
      <w:r w:rsidRPr="0030676B">
        <w:rPr>
          <w:sz w:val="24"/>
          <w:szCs w:val="24"/>
        </w:rPr>
        <w:t>2.17.12.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B1F4A" w:rsidRPr="0030676B" w:rsidRDefault="000B1F4A" w:rsidP="000B1F4A">
      <w:pPr>
        <w:pStyle w:val="11"/>
        <w:tabs>
          <w:tab w:val="left" w:pos="1734"/>
        </w:tabs>
        <w:ind w:firstLine="720"/>
        <w:jc w:val="both"/>
        <w:rPr>
          <w:sz w:val="24"/>
          <w:szCs w:val="24"/>
        </w:rPr>
      </w:pPr>
      <w:proofErr w:type="gramStart"/>
      <w:r w:rsidRPr="0030676B">
        <w:rPr>
          <w:sz w:val="24"/>
          <w:szCs w:val="24"/>
        </w:rPr>
        <w:t>2.17.13.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30676B">
        <w:rPr>
          <w:sz w:val="24"/>
          <w:szCs w:val="24"/>
        </w:rPr>
        <w:t xml:space="preserve"> предоставления земельного участка для целей резервирования;</w:t>
      </w:r>
    </w:p>
    <w:p w:rsidR="000B1F4A" w:rsidRPr="0030676B" w:rsidRDefault="000B1F4A" w:rsidP="000B1F4A">
      <w:pPr>
        <w:pStyle w:val="11"/>
        <w:tabs>
          <w:tab w:val="left" w:pos="1738"/>
        </w:tabs>
        <w:ind w:firstLine="720"/>
        <w:jc w:val="both"/>
        <w:rPr>
          <w:sz w:val="24"/>
          <w:szCs w:val="24"/>
        </w:rPr>
      </w:pPr>
      <w:r w:rsidRPr="0030676B">
        <w:rPr>
          <w:sz w:val="24"/>
          <w:szCs w:val="24"/>
        </w:rPr>
        <w:t>2.17.14.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B1F4A" w:rsidRPr="0030676B" w:rsidRDefault="000B1F4A" w:rsidP="000B1F4A">
      <w:pPr>
        <w:pStyle w:val="11"/>
        <w:tabs>
          <w:tab w:val="left" w:pos="1738"/>
        </w:tabs>
        <w:ind w:firstLine="720"/>
        <w:jc w:val="both"/>
        <w:rPr>
          <w:sz w:val="24"/>
          <w:szCs w:val="24"/>
        </w:rPr>
      </w:pPr>
      <w:proofErr w:type="gramStart"/>
      <w:r w:rsidRPr="0030676B">
        <w:rPr>
          <w:sz w:val="24"/>
          <w:szCs w:val="24"/>
        </w:rPr>
        <w:t>2.17.15.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0676B">
        <w:rPr>
          <w:sz w:val="24"/>
          <w:szCs w:val="24"/>
        </w:rPr>
        <w:t xml:space="preserve"> значения и с заявлением обратилось лицо, уполномоченное на строительство указанных объектов;</w:t>
      </w:r>
    </w:p>
    <w:p w:rsidR="000B1F4A" w:rsidRPr="0030676B" w:rsidRDefault="000B1F4A" w:rsidP="000B1F4A">
      <w:pPr>
        <w:pStyle w:val="11"/>
        <w:tabs>
          <w:tab w:val="left" w:pos="1738"/>
        </w:tabs>
        <w:ind w:firstLine="720"/>
        <w:jc w:val="both"/>
        <w:rPr>
          <w:sz w:val="24"/>
          <w:szCs w:val="24"/>
        </w:rPr>
      </w:pPr>
      <w:proofErr w:type="gramStart"/>
      <w:r w:rsidRPr="0030676B">
        <w:rPr>
          <w:sz w:val="24"/>
          <w:szCs w:val="24"/>
        </w:rPr>
        <w:t xml:space="preserve">2.17.16. указанный в заявлении земельный участок образован из земельного участка, в </w:t>
      </w:r>
      <w:r w:rsidRPr="0030676B">
        <w:rPr>
          <w:sz w:val="24"/>
          <w:szCs w:val="24"/>
        </w:rPr>
        <w:lastRenderedPageBreak/>
        <w:t>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30676B">
        <w:rPr>
          <w:sz w:val="24"/>
          <w:szCs w:val="24"/>
        </w:rPr>
        <w:t xml:space="preserve"> лица по строительству указанных объектов;</w:t>
      </w:r>
    </w:p>
    <w:p w:rsidR="000B1F4A" w:rsidRPr="0030676B" w:rsidRDefault="000B1F4A" w:rsidP="000B1F4A">
      <w:pPr>
        <w:pStyle w:val="11"/>
        <w:tabs>
          <w:tab w:val="left" w:pos="1729"/>
        </w:tabs>
        <w:ind w:firstLine="720"/>
        <w:jc w:val="both"/>
        <w:rPr>
          <w:sz w:val="24"/>
          <w:szCs w:val="24"/>
        </w:rPr>
      </w:pPr>
      <w:r w:rsidRPr="0030676B">
        <w:rPr>
          <w:sz w:val="24"/>
          <w:szCs w:val="24"/>
        </w:rPr>
        <w:t>2.17.17.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B1F4A" w:rsidRPr="0030676B" w:rsidRDefault="000B1F4A" w:rsidP="000B1F4A">
      <w:pPr>
        <w:pStyle w:val="11"/>
        <w:tabs>
          <w:tab w:val="left" w:pos="1738"/>
        </w:tabs>
        <w:ind w:firstLine="720"/>
        <w:jc w:val="both"/>
        <w:rPr>
          <w:sz w:val="24"/>
          <w:szCs w:val="24"/>
        </w:rPr>
      </w:pPr>
      <w:proofErr w:type="gramStart"/>
      <w:r w:rsidRPr="0030676B">
        <w:rPr>
          <w:sz w:val="24"/>
          <w:szCs w:val="24"/>
        </w:rPr>
        <w:t>2.17.18.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30676B">
        <w:rPr>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0B1F4A" w:rsidRPr="0030676B" w:rsidRDefault="000B1F4A" w:rsidP="000B1F4A">
      <w:pPr>
        <w:pStyle w:val="11"/>
        <w:tabs>
          <w:tab w:val="left" w:pos="1729"/>
        </w:tabs>
        <w:ind w:firstLine="720"/>
        <w:jc w:val="both"/>
        <w:rPr>
          <w:sz w:val="24"/>
          <w:szCs w:val="24"/>
        </w:rPr>
      </w:pPr>
      <w:r w:rsidRPr="0030676B">
        <w:rPr>
          <w:sz w:val="24"/>
          <w:szCs w:val="24"/>
        </w:rPr>
        <w:t xml:space="preserve">2.17.19.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70EB1" w:rsidRPr="0030676B">
        <w:rPr>
          <w:sz w:val="24"/>
          <w:szCs w:val="24"/>
        </w:rPr>
        <w:t xml:space="preserve">ведения гражданами садоводства для собственных нужд </w:t>
      </w:r>
      <w:r w:rsidRPr="0030676B">
        <w:rPr>
          <w:sz w:val="24"/>
          <w:szCs w:val="24"/>
        </w:rPr>
        <w:t>или осуществления крестьянским (фермерским) хозяйством его деятельности;</w:t>
      </w:r>
    </w:p>
    <w:p w:rsidR="000B1F4A" w:rsidRPr="0030676B" w:rsidRDefault="000B1F4A" w:rsidP="000B1F4A">
      <w:pPr>
        <w:pStyle w:val="11"/>
        <w:tabs>
          <w:tab w:val="left" w:pos="1734"/>
        </w:tabs>
        <w:ind w:firstLine="720"/>
        <w:jc w:val="both"/>
        <w:rPr>
          <w:sz w:val="24"/>
          <w:szCs w:val="24"/>
        </w:rPr>
      </w:pPr>
      <w:r w:rsidRPr="0030676B">
        <w:rPr>
          <w:sz w:val="24"/>
          <w:szCs w:val="24"/>
        </w:rPr>
        <w:t xml:space="preserve">2.17.20. разрешенное использование земельного </w:t>
      </w:r>
      <w:proofErr w:type="gramStart"/>
      <w:r w:rsidRPr="0030676B">
        <w:rPr>
          <w:sz w:val="24"/>
          <w:szCs w:val="24"/>
        </w:rPr>
        <w:t>участка</w:t>
      </w:r>
      <w:proofErr w:type="gramEnd"/>
      <w:r w:rsidRPr="0030676B">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B1F4A" w:rsidRPr="0030676B" w:rsidRDefault="000B1F4A" w:rsidP="000B1F4A">
      <w:pPr>
        <w:pStyle w:val="11"/>
        <w:tabs>
          <w:tab w:val="left" w:pos="1734"/>
        </w:tabs>
        <w:ind w:firstLine="720"/>
        <w:jc w:val="both"/>
        <w:rPr>
          <w:sz w:val="24"/>
          <w:szCs w:val="24"/>
        </w:rPr>
      </w:pPr>
      <w:r w:rsidRPr="0030676B">
        <w:rPr>
          <w:sz w:val="24"/>
          <w:szCs w:val="24"/>
        </w:rPr>
        <w:t>2.17.21.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B1F4A" w:rsidRPr="0030676B" w:rsidRDefault="000B1F4A" w:rsidP="000B1F4A">
      <w:pPr>
        <w:pStyle w:val="11"/>
        <w:tabs>
          <w:tab w:val="left" w:pos="1738"/>
        </w:tabs>
        <w:ind w:firstLine="720"/>
        <w:jc w:val="both"/>
        <w:rPr>
          <w:sz w:val="24"/>
          <w:szCs w:val="24"/>
        </w:rPr>
      </w:pPr>
      <w:proofErr w:type="gramStart"/>
      <w:r w:rsidRPr="0030676B">
        <w:rPr>
          <w:sz w:val="24"/>
          <w:szCs w:val="24"/>
        </w:rPr>
        <w:t xml:space="preserve">2.17.22.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30676B">
        <w:rPr>
          <w:sz w:val="24"/>
          <w:szCs w:val="24"/>
        </w:rPr>
        <w:t>охотхозяйственного</w:t>
      </w:r>
      <w:proofErr w:type="spellEnd"/>
      <w:r w:rsidRPr="0030676B">
        <w:rPr>
          <w:sz w:val="24"/>
          <w:szCs w:val="24"/>
        </w:rPr>
        <w:t>, лесохозяйственного и иного использования</w:t>
      </w:r>
      <w:proofErr w:type="gramEnd"/>
      <w:r w:rsidRPr="0030676B">
        <w:rPr>
          <w:sz w:val="24"/>
          <w:szCs w:val="24"/>
        </w:rPr>
        <w:t xml:space="preserve">, </w:t>
      </w:r>
      <w:proofErr w:type="gramStart"/>
      <w:r w:rsidRPr="0030676B">
        <w:rPr>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B1F4A" w:rsidRPr="0030676B" w:rsidRDefault="000B1F4A" w:rsidP="000B1F4A">
      <w:pPr>
        <w:pStyle w:val="11"/>
        <w:tabs>
          <w:tab w:val="left" w:pos="1734"/>
        </w:tabs>
        <w:ind w:firstLine="720"/>
        <w:jc w:val="both"/>
        <w:rPr>
          <w:sz w:val="24"/>
          <w:szCs w:val="24"/>
        </w:rPr>
      </w:pPr>
      <w:r w:rsidRPr="0030676B">
        <w:rPr>
          <w:sz w:val="24"/>
          <w:szCs w:val="24"/>
        </w:rPr>
        <w:t>2.17.23.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B1F4A" w:rsidRPr="0030676B" w:rsidRDefault="000B1F4A" w:rsidP="000B1F4A">
      <w:pPr>
        <w:pStyle w:val="11"/>
        <w:tabs>
          <w:tab w:val="left" w:pos="1738"/>
        </w:tabs>
        <w:ind w:firstLine="720"/>
        <w:jc w:val="both"/>
        <w:rPr>
          <w:sz w:val="24"/>
          <w:szCs w:val="24"/>
        </w:rPr>
      </w:pPr>
      <w:r w:rsidRPr="0030676B">
        <w:rPr>
          <w:sz w:val="24"/>
          <w:szCs w:val="24"/>
        </w:rPr>
        <w:t xml:space="preserve">2.17.24.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w:t>
      </w:r>
      <w:r w:rsidRPr="0030676B">
        <w:rPr>
          <w:sz w:val="24"/>
          <w:szCs w:val="24"/>
        </w:rPr>
        <w:lastRenderedPageBreak/>
        <w:t>уполномоченное на строительство этих объектов;</w:t>
      </w:r>
    </w:p>
    <w:p w:rsidR="000B1F4A" w:rsidRPr="0030676B" w:rsidRDefault="000B1F4A" w:rsidP="000B1F4A">
      <w:pPr>
        <w:pStyle w:val="11"/>
        <w:tabs>
          <w:tab w:val="left" w:pos="1738"/>
        </w:tabs>
        <w:ind w:firstLine="720"/>
        <w:jc w:val="both"/>
        <w:rPr>
          <w:sz w:val="24"/>
          <w:szCs w:val="24"/>
        </w:rPr>
      </w:pPr>
      <w:r w:rsidRPr="0030676B">
        <w:rPr>
          <w:sz w:val="24"/>
          <w:szCs w:val="24"/>
        </w:rPr>
        <w:t>2.17.25.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B1F4A" w:rsidRPr="0030676B" w:rsidRDefault="000B1F4A" w:rsidP="000B1F4A">
      <w:pPr>
        <w:pStyle w:val="11"/>
        <w:tabs>
          <w:tab w:val="left" w:pos="1734"/>
        </w:tabs>
        <w:ind w:firstLine="720"/>
        <w:jc w:val="both"/>
        <w:rPr>
          <w:sz w:val="24"/>
          <w:szCs w:val="24"/>
        </w:rPr>
      </w:pPr>
      <w:r w:rsidRPr="0030676B">
        <w:rPr>
          <w:sz w:val="24"/>
          <w:szCs w:val="24"/>
        </w:rPr>
        <w:t>2.17.26. предоставление земельного участка на заявленном виде прав не допускается;</w:t>
      </w:r>
    </w:p>
    <w:p w:rsidR="000B1F4A" w:rsidRPr="0030676B" w:rsidRDefault="000B1F4A" w:rsidP="000B1F4A">
      <w:pPr>
        <w:pStyle w:val="11"/>
        <w:tabs>
          <w:tab w:val="left" w:pos="1764"/>
        </w:tabs>
        <w:ind w:firstLine="720"/>
        <w:jc w:val="both"/>
        <w:rPr>
          <w:sz w:val="24"/>
          <w:szCs w:val="24"/>
        </w:rPr>
      </w:pPr>
      <w:r w:rsidRPr="0030676B">
        <w:rPr>
          <w:sz w:val="24"/>
          <w:szCs w:val="24"/>
        </w:rPr>
        <w:t>2.17.27.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B1F4A" w:rsidRPr="0030676B" w:rsidRDefault="000B1F4A" w:rsidP="000B1F4A">
      <w:pPr>
        <w:pStyle w:val="11"/>
        <w:tabs>
          <w:tab w:val="left" w:pos="1759"/>
        </w:tabs>
        <w:ind w:firstLine="720"/>
        <w:jc w:val="both"/>
        <w:rPr>
          <w:sz w:val="24"/>
          <w:szCs w:val="24"/>
        </w:rPr>
      </w:pPr>
      <w:r w:rsidRPr="0030676B">
        <w:rPr>
          <w:sz w:val="24"/>
          <w:szCs w:val="24"/>
        </w:rPr>
        <w:t>2.17.28.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B1F4A" w:rsidRPr="0030676B" w:rsidRDefault="000B1F4A" w:rsidP="000B1F4A">
      <w:pPr>
        <w:pStyle w:val="11"/>
        <w:tabs>
          <w:tab w:val="left" w:pos="1764"/>
        </w:tabs>
        <w:ind w:firstLine="720"/>
        <w:jc w:val="both"/>
        <w:rPr>
          <w:sz w:val="24"/>
          <w:szCs w:val="24"/>
        </w:rPr>
      </w:pPr>
      <w:r w:rsidRPr="0030676B">
        <w:rPr>
          <w:sz w:val="24"/>
          <w:szCs w:val="24"/>
        </w:rPr>
        <w:t xml:space="preserve">2.17.29. в отношении земельного участка, указанного в заявлении, принято решение о предварительном согласовании его предоставления, срок действия которого не </w:t>
      </w:r>
      <w:proofErr w:type="gramStart"/>
      <w:r w:rsidRPr="0030676B">
        <w:rPr>
          <w:sz w:val="24"/>
          <w:szCs w:val="24"/>
        </w:rPr>
        <w:t>истек</w:t>
      </w:r>
      <w:r w:rsidR="00970EB1" w:rsidRPr="0030676B">
        <w:rPr>
          <w:sz w:val="24"/>
          <w:szCs w:val="24"/>
        </w:rPr>
        <w:t xml:space="preserve"> и с заявлением о предоставлении земельного участка обратилось</w:t>
      </w:r>
      <w:proofErr w:type="gramEnd"/>
      <w:r w:rsidR="00970EB1" w:rsidRPr="0030676B">
        <w:rPr>
          <w:sz w:val="24"/>
          <w:szCs w:val="24"/>
        </w:rPr>
        <w:t xml:space="preserve"> иное не указанное в этом решении лицо</w:t>
      </w:r>
      <w:r w:rsidRPr="0030676B">
        <w:rPr>
          <w:sz w:val="24"/>
          <w:szCs w:val="24"/>
        </w:rPr>
        <w:t>;</w:t>
      </w:r>
    </w:p>
    <w:p w:rsidR="004540A0" w:rsidRPr="0030676B" w:rsidRDefault="000B1F4A" w:rsidP="004540A0">
      <w:pPr>
        <w:pStyle w:val="11"/>
        <w:tabs>
          <w:tab w:val="left" w:pos="1764"/>
        </w:tabs>
        <w:ind w:firstLine="720"/>
        <w:jc w:val="both"/>
        <w:rPr>
          <w:sz w:val="24"/>
          <w:szCs w:val="24"/>
        </w:rPr>
      </w:pPr>
      <w:proofErr w:type="gramStart"/>
      <w:r w:rsidRPr="0030676B">
        <w:rPr>
          <w:sz w:val="24"/>
          <w:szCs w:val="24"/>
        </w:rPr>
        <w:t>2.17.30.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4540A0" w:rsidRPr="0030676B">
        <w:rPr>
          <w:sz w:val="24"/>
          <w:szCs w:val="24"/>
        </w:rPr>
        <w:t xml:space="preserve">лежащим сносу или реконструкции; </w:t>
      </w:r>
      <w:proofErr w:type="gramEnd"/>
    </w:p>
    <w:p w:rsidR="004540A0" w:rsidRPr="0030676B" w:rsidRDefault="004540A0" w:rsidP="004540A0">
      <w:pPr>
        <w:pStyle w:val="11"/>
        <w:tabs>
          <w:tab w:val="left" w:pos="1764"/>
        </w:tabs>
        <w:ind w:firstLine="720"/>
        <w:jc w:val="both"/>
        <w:rPr>
          <w:sz w:val="24"/>
          <w:szCs w:val="24"/>
        </w:rPr>
      </w:pPr>
      <w:r w:rsidRPr="0030676B">
        <w:rPr>
          <w:sz w:val="24"/>
          <w:szCs w:val="24"/>
        </w:rPr>
        <w:t>2.17.31.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13" w:history="1">
        <w:r w:rsidRPr="0030676B">
          <w:rPr>
            <w:sz w:val="24"/>
            <w:szCs w:val="24"/>
            <w:u w:val="single"/>
          </w:rPr>
          <w:t>Земельным кодексом Российской Федерации</w:t>
        </w:r>
      </w:hyperlink>
      <w:r w:rsidRPr="0030676B">
        <w:rPr>
          <w:sz w:val="24"/>
          <w:szCs w:val="24"/>
        </w:rPr>
        <w:t>, федеральными законами, настоящим Законом правом на предоставление земельного участка в собственность бесплатно;</w:t>
      </w:r>
    </w:p>
    <w:p w:rsidR="004540A0" w:rsidRPr="0030676B" w:rsidRDefault="004540A0" w:rsidP="004540A0">
      <w:pPr>
        <w:pStyle w:val="11"/>
        <w:tabs>
          <w:tab w:val="left" w:pos="1764"/>
        </w:tabs>
        <w:ind w:firstLine="720"/>
        <w:jc w:val="both"/>
        <w:rPr>
          <w:sz w:val="24"/>
          <w:szCs w:val="24"/>
        </w:rPr>
      </w:pPr>
      <w:r w:rsidRPr="0030676B">
        <w:rPr>
          <w:sz w:val="24"/>
          <w:szCs w:val="24"/>
        </w:rPr>
        <w:t>2.17.32.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540A0" w:rsidRPr="0030676B" w:rsidRDefault="004540A0" w:rsidP="004540A0">
      <w:pPr>
        <w:pStyle w:val="11"/>
        <w:tabs>
          <w:tab w:val="left" w:pos="1764"/>
        </w:tabs>
        <w:ind w:firstLine="720"/>
        <w:jc w:val="both"/>
        <w:rPr>
          <w:sz w:val="24"/>
          <w:szCs w:val="24"/>
        </w:rPr>
      </w:pPr>
      <w:r w:rsidRPr="0030676B">
        <w:rPr>
          <w:sz w:val="24"/>
          <w:szCs w:val="24"/>
        </w:rPr>
        <w:t>2.17.33. 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14" w:history="1">
        <w:r w:rsidRPr="0030676B">
          <w:rPr>
            <w:sz w:val="24"/>
            <w:szCs w:val="24"/>
            <w:u w:val="single"/>
          </w:rPr>
          <w:t>Земельного кодекса Российской Федерации</w:t>
        </w:r>
      </w:hyperlink>
      <w:r w:rsidRPr="0030676B">
        <w:rPr>
          <w:sz w:val="24"/>
          <w:szCs w:val="24"/>
        </w:rPr>
        <w:t>;</w:t>
      </w:r>
    </w:p>
    <w:p w:rsidR="004540A0" w:rsidRPr="0030676B" w:rsidRDefault="004540A0" w:rsidP="004540A0">
      <w:pPr>
        <w:pStyle w:val="11"/>
        <w:tabs>
          <w:tab w:val="left" w:pos="1764"/>
        </w:tabs>
        <w:ind w:firstLine="720"/>
        <w:jc w:val="both"/>
        <w:rPr>
          <w:sz w:val="24"/>
          <w:szCs w:val="24"/>
        </w:rPr>
      </w:pPr>
      <w:proofErr w:type="gramStart"/>
      <w:r w:rsidRPr="0030676B">
        <w:rPr>
          <w:sz w:val="24"/>
          <w:szCs w:val="24"/>
        </w:rPr>
        <w:t>2.17.34.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roofErr w:type="gramEnd"/>
    </w:p>
    <w:p w:rsidR="004540A0" w:rsidRPr="0030676B" w:rsidRDefault="004540A0" w:rsidP="004540A0">
      <w:pPr>
        <w:pStyle w:val="11"/>
        <w:tabs>
          <w:tab w:val="left" w:pos="1764"/>
        </w:tabs>
        <w:ind w:firstLine="720"/>
        <w:jc w:val="both"/>
        <w:rPr>
          <w:sz w:val="24"/>
          <w:szCs w:val="24"/>
        </w:rPr>
      </w:pPr>
      <w:r w:rsidRPr="0030676B">
        <w:rPr>
          <w:sz w:val="24"/>
          <w:szCs w:val="24"/>
        </w:rPr>
        <w:t>2.17.35.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w:t>
      </w:r>
      <w:r w:rsidR="0059263D" w:rsidRPr="0030676B">
        <w:rPr>
          <w:sz w:val="24"/>
          <w:szCs w:val="24"/>
        </w:rPr>
        <w:t xml:space="preserve"> статьей 6(1) настоящего Закона;</w:t>
      </w:r>
    </w:p>
    <w:p w:rsidR="000B1F4A" w:rsidRPr="0030676B" w:rsidRDefault="0059263D" w:rsidP="0059263D">
      <w:pPr>
        <w:pStyle w:val="11"/>
        <w:tabs>
          <w:tab w:val="left" w:pos="1764"/>
        </w:tabs>
        <w:ind w:firstLine="720"/>
        <w:jc w:val="both"/>
        <w:rPr>
          <w:sz w:val="24"/>
          <w:szCs w:val="24"/>
        </w:rPr>
      </w:pPr>
      <w:r w:rsidRPr="0030676B">
        <w:rPr>
          <w:sz w:val="24"/>
          <w:szCs w:val="24"/>
        </w:rPr>
        <w:t>2.17.36.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9263D" w:rsidRPr="0030676B" w:rsidRDefault="0059263D" w:rsidP="0059263D">
      <w:pPr>
        <w:pStyle w:val="11"/>
        <w:tabs>
          <w:tab w:val="left" w:pos="1764"/>
        </w:tabs>
        <w:ind w:firstLine="720"/>
        <w:jc w:val="both"/>
        <w:rPr>
          <w:sz w:val="24"/>
          <w:szCs w:val="24"/>
        </w:rPr>
      </w:pPr>
    </w:p>
    <w:p w:rsidR="000B1F4A" w:rsidRPr="0030676B" w:rsidRDefault="000B1F4A" w:rsidP="000B1F4A">
      <w:pPr>
        <w:pStyle w:val="22"/>
        <w:keepNext/>
        <w:keepLines/>
        <w:spacing w:after="0"/>
        <w:rPr>
          <w:sz w:val="24"/>
          <w:szCs w:val="24"/>
        </w:rPr>
      </w:pPr>
      <w:bookmarkStart w:id="13" w:name="bookmark18"/>
      <w:r w:rsidRPr="0030676B">
        <w:rPr>
          <w:sz w:val="24"/>
          <w:szCs w:val="24"/>
        </w:rPr>
        <w:t>Размер платы, взимаемой с заявителя при предоставлении муниципальной услуги, и способы ее взимания</w:t>
      </w:r>
      <w:bookmarkEnd w:id="13"/>
    </w:p>
    <w:p w:rsidR="000B1F4A" w:rsidRPr="0030676B" w:rsidRDefault="000B1F4A" w:rsidP="000B1F4A">
      <w:pPr>
        <w:pStyle w:val="11"/>
        <w:tabs>
          <w:tab w:val="left" w:pos="1404"/>
        </w:tabs>
        <w:ind w:firstLine="0"/>
        <w:jc w:val="both"/>
        <w:rPr>
          <w:b/>
          <w:bCs/>
          <w:sz w:val="24"/>
          <w:szCs w:val="24"/>
        </w:rPr>
      </w:pPr>
    </w:p>
    <w:p w:rsidR="000B1F4A" w:rsidRPr="0030676B" w:rsidRDefault="000B1F4A" w:rsidP="000B1F4A">
      <w:pPr>
        <w:pStyle w:val="11"/>
        <w:ind w:firstLine="709"/>
        <w:jc w:val="both"/>
        <w:rPr>
          <w:sz w:val="24"/>
          <w:szCs w:val="24"/>
        </w:rPr>
      </w:pPr>
      <w:r w:rsidRPr="0030676B">
        <w:rPr>
          <w:bCs/>
          <w:sz w:val="24"/>
          <w:szCs w:val="24"/>
        </w:rPr>
        <w:t>2.18.</w:t>
      </w:r>
      <w:r w:rsidRPr="0030676B">
        <w:rPr>
          <w:b/>
          <w:bCs/>
          <w:sz w:val="24"/>
          <w:szCs w:val="24"/>
        </w:rPr>
        <w:t xml:space="preserve"> </w:t>
      </w:r>
      <w:r w:rsidRPr="0030676B">
        <w:rPr>
          <w:sz w:val="24"/>
          <w:szCs w:val="24"/>
        </w:rPr>
        <w:t>Предоставление муниципальной услуги осуществляется бесплатно.</w:t>
      </w:r>
    </w:p>
    <w:p w:rsidR="000B1F4A" w:rsidRPr="0030676B" w:rsidRDefault="000B1F4A" w:rsidP="000B1F4A">
      <w:pPr>
        <w:pStyle w:val="11"/>
        <w:ind w:firstLine="709"/>
        <w:jc w:val="both"/>
        <w:rPr>
          <w:sz w:val="24"/>
          <w:szCs w:val="24"/>
        </w:rPr>
      </w:pPr>
    </w:p>
    <w:p w:rsidR="000B1F4A" w:rsidRPr="0030676B" w:rsidRDefault="000B1F4A" w:rsidP="000B1F4A">
      <w:pPr>
        <w:pStyle w:val="22"/>
        <w:keepNext/>
        <w:keepLines/>
        <w:spacing w:after="0"/>
        <w:rPr>
          <w:sz w:val="24"/>
          <w:szCs w:val="24"/>
        </w:rPr>
      </w:pPr>
      <w:bookmarkStart w:id="14" w:name="bookmark20"/>
      <w:r w:rsidRPr="0030676B">
        <w:rPr>
          <w:sz w:val="24"/>
          <w:szCs w:val="24"/>
        </w:rPr>
        <w:lastRenderedPageBreak/>
        <w:t>Срок и порядок регистрации запроса заявителя о предоставлении муниципальной услуги, в том числе в электронной форме</w:t>
      </w:r>
      <w:bookmarkEnd w:id="14"/>
    </w:p>
    <w:p w:rsidR="000B1F4A" w:rsidRPr="0030676B" w:rsidRDefault="000B1F4A" w:rsidP="000B1F4A">
      <w:pPr>
        <w:pStyle w:val="22"/>
        <w:keepNext/>
        <w:keepLines/>
        <w:spacing w:after="0"/>
        <w:jc w:val="both"/>
        <w:rPr>
          <w:sz w:val="24"/>
          <w:szCs w:val="24"/>
        </w:rPr>
      </w:pPr>
    </w:p>
    <w:p w:rsidR="000B1F4A" w:rsidRPr="0030676B" w:rsidRDefault="000B1F4A" w:rsidP="000B1F4A">
      <w:pPr>
        <w:pStyle w:val="11"/>
        <w:ind w:firstLine="709"/>
        <w:jc w:val="both"/>
        <w:rPr>
          <w:sz w:val="24"/>
          <w:szCs w:val="24"/>
        </w:rPr>
      </w:pPr>
      <w:r w:rsidRPr="0030676B">
        <w:rPr>
          <w:sz w:val="24"/>
          <w:szCs w:val="24"/>
        </w:rPr>
        <w:t>2.19. Регистрация направленного Заявителем заявления о предоставлении муниципальной услуги способом, указанном в пункте 2.9.1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B1F4A" w:rsidRPr="0030676B" w:rsidRDefault="000B1F4A" w:rsidP="000B1F4A">
      <w:pPr>
        <w:pStyle w:val="11"/>
        <w:ind w:firstLine="709"/>
        <w:jc w:val="both"/>
        <w:rPr>
          <w:sz w:val="24"/>
          <w:szCs w:val="24"/>
        </w:rPr>
      </w:pPr>
      <w:r w:rsidRPr="0030676B">
        <w:rPr>
          <w:sz w:val="24"/>
          <w:szCs w:val="24"/>
        </w:rPr>
        <w:t>2.20. В случае направления Заявителем заявления о предоставлении муниципальной услуги способом, указанном в пункте 2.9.1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B1F4A" w:rsidRPr="0030676B" w:rsidRDefault="000B1F4A" w:rsidP="000B1F4A">
      <w:pPr>
        <w:pStyle w:val="11"/>
        <w:tabs>
          <w:tab w:val="left" w:pos="1409"/>
        </w:tabs>
        <w:ind w:firstLine="0"/>
        <w:jc w:val="both"/>
        <w:rPr>
          <w:sz w:val="24"/>
          <w:szCs w:val="24"/>
        </w:rPr>
      </w:pPr>
    </w:p>
    <w:p w:rsidR="000B1F4A" w:rsidRPr="0030676B" w:rsidRDefault="000B1F4A" w:rsidP="000B1F4A">
      <w:pPr>
        <w:pStyle w:val="22"/>
        <w:keepNext/>
        <w:keepLines/>
        <w:spacing w:after="0"/>
        <w:rPr>
          <w:sz w:val="24"/>
          <w:szCs w:val="24"/>
        </w:rPr>
      </w:pPr>
      <w:bookmarkStart w:id="15" w:name="bookmark22"/>
      <w:r w:rsidRPr="0030676B">
        <w:rPr>
          <w:sz w:val="24"/>
          <w:szCs w:val="24"/>
        </w:rPr>
        <w:t>Требования к помещениям, в которых предоставляется муниципальная услуга</w:t>
      </w:r>
      <w:bookmarkEnd w:id="15"/>
    </w:p>
    <w:p w:rsidR="000B1F4A" w:rsidRPr="0030676B" w:rsidRDefault="000B1F4A" w:rsidP="000B1F4A">
      <w:pPr>
        <w:pStyle w:val="22"/>
        <w:keepNext/>
        <w:keepLines/>
        <w:spacing w:after="0"/>
        <w:rPr>
          <w:sz w:val="24"/>
          <w:szCs w:val="24"/>
        </w:rPr>
      </w:pPr>
    </w:p>
    <w:p w:rsidR="000B1F4A" w:rsidRPr="0030676B" w:rsidRDefault="000B1F4A" w:rsidP="000B1F4A">
      <w:pPr>
        <w:pStyle w:val="11"/>
        <w:tabs>
          <w:tab w:val="left" w:pos="1404"/>
        </w:tabs>
        <w:ind w:firstLine="709"/>
        <w:jc w:val="both"/>
        <w:rPr>
          <w:sz w:val="24"/>
          <w:szCs w:val="24"/>
        </w:rPr>
      </w:pPr>
      <w:r w:rsidRPr="0030676B">
        <w:rPr>
          <w:sz w:val="24"/>
          <w:szCs w:val="24"/>
        </w:rPr>
        <w:t>2.21. Административные здания, в которых предоставляется муниципальная услуга, должны обеспечивать удобные и комфортные условия для Заявителей.</w:t>
      </w:r>
    </w:p>
    <w:p w:rsidR="000B1F4A" w:rsidRPr="0030676B" w:rsidRDefault="000B1F4A" w:rsidP="000B1F4A">
      <w:pPr>
        <w:pStyle w:val="11"/>
        <w:ind w:firstLine="709"/>
        <w:jc w:val="both"/>
        <w:rPr>
          <w:sz w:val="24"/>
          <w:szCs w:val="24"/>
        </w:rPr>
      </w:pPr>
      <w:r w:rsidRPr="0030676B">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1F4A" w:rsidRPr="0030676B" w:rsidRDefault="000B1F4A" w:rsidP="000B1F4A">
      <w:pPr>
        <w:pStyle w:val="11"/>
        <w:ind w:firstLine="709"/>
        <w:jc w:val="both"/>
        <w:rPr>
          <w:sz w:val="24"/>
          <w:szCs w:val="24"/>
        </w:rPr>
      </w:pPr>
      <w:r w:rsidRPr="0030676B">
        <w:rPr>
          <w:sz w:val="24"/>
          <w:szCs w:val="24"/>
        </w:rPr>
        <w:t>В случае</w:t>
      </w:r>
      <w:proofErr w:type="gramStart"/>
      <w:r w:rsidRPr="0030676B">
        <w:rPr>
          <w:sz w:val="24"/>
          <w:szCs w:val="24"/>
        </w:rPr>
        <w:t>,</w:t>
      </w:r>
      <w:proofErr w:type="gramEnd"/>
      <w:r w:rsidRPr="0030676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1F4A" w:rsidRPr="0030676B" w:rsidRDefault="000B1F4A" w:rsidP="000B1F4A">
      <w:pPr>
        <w:pStyle w:val="11"/>
        <w:ind w:firstLine="709"/>
        <w:jc w:val="both"/>
        <w:rPr>
          <w:sz w:val="24"/>
          <w:szCs w:val="24"/>
        </w:rPr>
      </w:pPr>
      <w:r w:rsidRPr="0030676B">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0676B">
        <w:rPr>
          <w:sz w:val="24"/>
          <w:szCs w:val="24"/>
          <w:lang w:val="en-US" w:bidi="en-US"/>
        </w:rPr>
        <w:t>I</w:t>
      </w:r>
      <w:r w:rsidRPr="0030676B">
        <w:rPr>
          <w:sz w:val="24"/>
          <w:szCs w:val="24"/>
          <w:lang w:bidi="en-US"/>
        </w:rPr>
        <w:t xml:space="preserve">, </w:t>
      </w:r>
      <w:r w:rsidRPr="0030676B">
        <w:rPr>
          <w:sz w:val="24"/>
          <w:szCs w:val="24"/>
          <w:lang w:val="en-US" w:bidi="en-US"/>
        </w:rPr>
        <w:t>II</w:t>
      </w:r>
      <w:r w:rsidRPr="0030676B">
        <w:rPr>
          <w:sz w:val="24"/>
          <w:szCs w:val="24"/>
        </w:rPr>
        <w:t xml:space="preserve">групп, а также инвалидами </w:t>
      </w:r>
      <w:r w:rsidRPr="0030676B">
        <w:rPr>
          <w:sz w:val="24"/>
          <w:szCs w:val="24"/>
          <w:lang w:val="en-US" w:bidi="en-US"/>
        </w:rPr>
        <w:t>III</w:t>
      </w:r>
      <w:r w:rsidRPr="0030676B">
        <w:rPr>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0676B">
        <w:rPr>
          <w:sz w:val="24"/>
          <w:szCs w:val="24"/>
        </w:rPr>
        <w:t>й-</w:t>
      </w:r>
      <w:proofErr w:type="gramEnd"/>
      <w:r w:rsidRPr="0030676B">
        <w:rPr>
          <w:sz w:val="24"/>
          <w:szCs w:val="24"/>
        </w:rPr>
        <w:t xml:space="preserve"> инвалидов.</w:t>
      </w:r>
    </w:p>
    <w:p w:rsidR="000B1F4A" w:rsidRPr="0030676B" w:rsidRDefault="000B1F4A" w:rsidP="000B1F4A">
      <w:pPr>
        <w:pStyle w:val="11"/>
        <w:ind w:firstLine="709"/>
        <w:jc w:val="both"/>
        <w:rPr>
          <w:sz w:val="24"/>
          <w:szCs w:val="24"/>
        </w:rPr>
      </w:pPr>
      <w:r w:rsidRPr="0030676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1F4A" w:rsidRPr="0030676B" w:rsidRDefault="000B1F4A" w:rsidP="000B1F4A">
      <w:pPr>
        <w:pStyle w:val="11"/>
        <w:ind w:firstLine="709"/>
        <w:jc w:val="both"/>
        <w:rPr>
          <w:sz w:val="24"/>
          <w:szCs w:val="24"/>
        </w:rPr>
      </w:pPr>
      <w:r w:rsidRPr="0030676B">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B1F4A" w:rsidRPr="0030676B" w:rsidRDefault="000B1F4A" w:rsidP="000B1F4A">
      <w:pPr>
        <w:pStyle w:val="11"/>
        <w:ind w:firstLine="709"/>
        <w:jc w:val="both"/>
        <w:rPr>
          <w:sz w:val="24"/>
          <w:szCs w:val="24"/>
        </w:rPr>
      </w:pPr>
      <w:r w:rsidRPr="0030676B">
        <w:rPr>
          <w:sz w:val="24"/>
          <w:szCs w:val="24"/>
        </w:rPr>
        <w:t>- наименование;</w:t>
      </w:r>
    </w:p>
    <w:p w:rsidR="000B1F4A" w:rsidRPr="0030676B" w:rsidRDefault="000B1F4A" w:rsidP="000B1F4A">
      <w:pPr>
        <w:pStyle w:val="11"/>
        <w:ind w:firstLine="709"/>
        <w:jc w:val="both"/>
        <w:rPr>
          <w:sz w:val="24"/>
          <w:szCs w:val="24"/>
        </w:rPr>
      </w:pPr>
      <w:r w:rsidRPr="0030676B">
        <w:rPr>
          <w:sz w:val="24"/>
          <w:szCs w:val="24"/>
        </w:rPr>
        <w:t>- местонахождение и юридический адрес;</w:t>
      </w:r>
    </w:p>
    <w:p w:rsidR="000B1F4A" w:rsidRPr="0030676B" w:rsidRDefault="000B1F4A" w:rsidP="000B1F4A">
      <w:pPr>
        <w:pStyle w:val="11"/>
        <w:ind w:firstLine="709"/>
        <w:jc w:val="both"/>
        <w:rPr>
          <w:sz w:val="24"/>
          <w:szCs w:val="24"/>
        </w:rPr>
      </w:pPr>
      <w:r w:rsidRPr="0030676B">
        <w:rPr>
          <w:sz w:val="24"/>
          <w:szCs w:val="24"/>
        </w:rPr>
        <w:t>- режим работы;</w:t>
      </w:r>
    </w:p>
    <w:p w:rsidR="000B1F4A" w:rsidRPr="0030676B" w:rsidRDefault="000B1F4A" w:rsidP="000B1F4A">
      <w:pPr>
        <w:pStyle w:val="11"/>
        <w:ind w:firstLine="709"/>
        <w:jc w:val="both"/>
        <w:rPr>
          <w:sz w:val="24"/>
          <w:szCs w:val="24"/>
        </w:rPr>
      </w:pPr>
      <w:r w:rsidRPr="0030676B">
        <w:rPr>
          <w:sz w:val="24"/>
          <w:szCs w:val="24"/>
        </w:rPr>
        <w:t>- график приема;</w:t>
      </w:r>
    </w:p>
    <w:p w:rsidR="000B1F4A" w:rsidRPr="0030676B" w:rsidRDefault="000B1F4A" w:rsidP="000B1F4A">
      <w:pPr>
        <w:pStyle w:val="11"/>
        <w:ind w:firstLine="709"/>
        <w:jc w:val="both"/>
        <w:rPr>
          <w:sz w:val="24"/>
          <w:szCs w:val="24"/>
        </w:rPr>
      </w:pPr>
      <w:r w:rsidRPr="0030676B">
        <w:rPr>
          <w:sz w:val="24"/>
          <w:szCs w:val="24"/>
        </w:rPr>
        <w:t>- номера телефонов для справок.</w:t>
      </w:r>
    </w:p>
    <w:p w:rsidR="000B1F4A" w:rsidRPr="0030676B" w:rsidRDefault="000B1F4A" w:rsidP="000B1F4A">
      <w:pPr>
        <w:pStyle w:val="11"/>
        <w:ind w:firstLine="709"/>
        <w:jc w:val="both"/>
        <w:rPr>
          <w:sz w:val="24"/>
          <w:szCs w:val="24"/>
        </w:rPr>
      </w:pPr>
      <w:r w:rsidRPr="0030676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1F4A" w:rsidRPr="0030676B" w:rsidRDefault="000B1F4A" w:rsidP="000B1F4A">
      <w:pPr>
        <w:pStyle w:val="11"/>
        <w:ind w:firstLine="709"/>
        <w:jc w:val="both"/>
        <w:rPr>
          <w:sz w:val="24"/>
          <w:szCs w:val="24"/>
        </w:rPr>
      </w:pPr>
      <w:r w:rsidRPr="0030676B">
        <w:rPr>
          <w:sz w:val="24"/>
          <w:szCs w:val="24"/>
        </w:rPr>
        <w:t>Помещения, в которых предоставляется муниципальная услуга, оснащаются:</w:t>
      </w:r>
    </w:p>
    <w:p w:rsidR="000B1F4A" w:rsidRPr="0030676B" w:rsidRDefault="000B1F4A" w:rsidP="000B1F4A">
      <w:pPr>
        <w:pStyle w:val="11"/>
        <w:ind w:firstLine="709"/>
        <w:jc w:val="both"/>
        <w:rPr>
          <w:sz w:val="24"/>
          <w:szCs w:val="24"/>
        </w:rPr>
      </w:pPr>
      <w:r w:rsidRPr="0030676B">
        <w:rPr>
          <w:sz w:val="24"/>
          <w:szCs w:val="24"/>
        </w:rPr>
        <w:t>- противопожарной системой и средствами пожаротушения;</w:t>
      </w:r>
    </w:p>
    <w:p w:rsidR="000B1F4A" w:rsidRPr="0030676B" w:rsidRDefault="000B1F4A" w:rsidP="000B1F4A">
      <w:pPr>
        <w:pStyle w:val="11"/>
        <w:ind w:firstLine="709"/>
        <w:jc w:val="both"/>
        <w:rPr>
          <w:sz w:val="24"/>
          <w:szCs w:val="24"/>
        </w:rPr>
      </w:pPr>
      <w:r w:rsidRPr="0030676B">
        <w:rPr>
          <w:sz w:val="24"/>
          <w:szCs w:val="24"/>
        </w:rPr>
        <w:t>- системой оповещения о возникновении чрезвычайной ситуации; средствами оказания первой медицинской помощи;</w:t>
      </w:r>
    </w:p>
    <w:p w:rsidR="000B1F4A" w:rsidRPr="0030676B" w:rsidRDefault="000B1F4A" w:rsidP="000B1F4A">
      <w:pPr>
        <w:pStyle w:val="11"/>
        <w:ind w:firstLine="709"/>
        <w:jc w:val="both"/>
        <w:rPr>
          <w:sz w:val="24"/>
          <w:szCs w:val="24"/>
        </w:rPr>
      </w:pPr>
      <w:r w:rsidRPr="0030676B">
        <w:rPr>
          <w:sz w:val="24"/>
          <w:szCs w:val="24"/>
        </w:rPr>
        <w:t>- туалетными комнатами для посетителей.</w:t>
      </w:r>
    </w:p>
    <w:p w:rsidR="000B1F4A" w:rsidRPr="0030676B" w:rsidRDefault="000B1F4A" w:rsidP="000B1F4A">
      <w:pPr>
        <w:pStyle w:val="11"/>
        <w:ind w:firstLine="709"/>
        <w:jc w:val="both"/>
        <w:rPr>
          <w:sz w:val="24"/>
          <w:szCs w:val="24"/>
        </w:rPr>
      </w:pPr>
      <w:r w:rsidRPr="0030676B">
        <w:rPr>
          <w:sz w:val="24"/>
          <w:szCs w:val="24"/>
        </w:rPr>
        <w:t xml:space="preserve">Зал ожидания Заявителей оборудуется стульями, скамьями, количество которых </w:t>
      </w:r>
      <w:r w:rsidRPr="0030676B">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0B1F4A" w:rsidRPr="0030676B" w:rsidRDefault="000B1F4A" w:rsidP="000B1F4A">
      <w:pPr>
        <w:pStyle w:val="11"/>
        <w:ind w:firstLine="709"/>
        <w:jc w:val="both"/>
        <w:rPr>
          <w:sz w:val="24"/>
          <w:szCs w:val="24"/>
        </w:rPr>
      </w:pPr>
      <w:r w:rsidRPr="0030676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1F4A" w:rsidRPr="0030676B" w:rsidRDefault="000B1F4A" w:rsidP="000B1F4A">
      <w:pPr>
        <w:pStyle w:val="11"/>
        <w:ind w:firstLine="709"/>
        <w:jc w:val="both"/>
        <w:rPr>
          <w:sz w:val="24"/>
          <w:szCs w:val="24"/>
        </w:rPr>
      </w:pPr>
      <w:r w:rsidRPr="0030676B">
        <w:rPr>
          <w:sz w:val="24"/>
          <w:szCs w:val="24"/>
        </w:rPr>
        <w:t>Места для заполнения заявлений оборудуются стульями, столами (стойками), бланками заявлений, письменными принадлежностями.</w:t>
      </w:r>
    </w:p>
    <w:p w:rsidR="000B1F4A" w:rsidRPr="0030676B" w:rsidRDefault="000B1F4A" w:rsidP="000B1F4A">
      <w:pPr>
        <w:pStyle w:val="11"/>
        <w:ind w:firstLine="709"/>
        <w:jc w:val="both"/>
        <w:rPr>
          <w:sz w:val="24"/>
          <w:szCs w:val="24"/>
        </w:rPr>
      </w:pPr>
      <w:r w:rsidRPr="0030676B">
        <w:rPr>
          <w:sz w:val="24"/>
          <w:szCs w:val="24"/>
        </w:rPr>
        <w:t>Места приема Заявителей оборудуются информационными табличками (вывесками) с указанием:</w:t>
      </w:r>
    </w:p>
    <w:p w:rsidR="000B1F4A" w:rsidRPr="0030676B" w:rsidRDefault="000B1F4A" w:rsidP="000B1F4A">
      <w:pPr>
        <w:pStyle w:val="11"/>
        <w:ind w:firstLine="709"/>
        <w:jc w:val="both"/>
        <w:rPr>
          <w:sz w:val="24"/>
          <w:szCs w:val="24"/>
        </w:rPr>
      </w:pPr>
      <w:r w:rsidRPr="0030676B">
        <w:rPr>
          <w:sz w:val="24"/>
          <w:szCs w:val="24"/>
        </w:rPr>
        <w:t>- номера кабинета и наименования отдела;</w:t>
      </w:r>
    </w:p>
    <w:p w:rsidR="000B1F4A" w:rsidRPr="0030676B" w:rsidRDefault="000B1F4A" w:rsidP="000B1F4A">
      <w:pPr>
        <w:pStyle w:val="11"/>
        <w:ind w:firstLine="709"/>
        <w:jc w:val="both"/>
        <w:rPr>
          <w:sz w:val="24"/>
          <w:szCs w:val="24"/>
        </w:rPr>
      </w:pPr>
      <w:r w:rsidRPr="0030676B">
        <w:rPr>
          <w:sz w:val="24"/>
          <w:szCs w:val="24"/>
        </w:rPr>
        <w:t>- фамилии, имени и отчества (последнее - при наличии), должности ответственного лица за прием документов;</w:t>
      </w:r>
    </w:p>
    <w:p w:rsidR="000B1F4A" w:rsidRPr="0030676B" w:rsidRDefault="000B1F4A" w:rsidP="000B1F4A">
      <w:pPr>
        <w:pStyle w:val="11"/>
        <w:ind w:firstLine="709"/>
        <w:jc w:val="both"/>
        <w:rPr>
          <w:sz w:val="24"/>
          <w:szCs w:val="24"/>
        </w:rPr>
      </w:pPr>
      <w:r w:rsidRPr="0030676B">
        <w:rPr>
          <w:sz w:val="24"/>
          <w:szCs w:val="24"/>
        </w:rPr>
        <w:t>- графика приема Заявителей.</w:t>
      </w:r>
    </w:p>
    <w:p w:rsidR="000B1F4A" w:rsidRPr="0030676B" w:rsidRDefault="000B1F4A" w:rsidP="000B1F4A">
      <w:pPr>
        <w:pStyle w:val="11"/>
        <w:ind w:firstLine="709"/>
        <w:jc w:val="both"/>
        <w:rPr>
          <w:sz w:val="24"/>
          <w:szCs w:val="24"/>
        </w:rPr>
      </w:pPr>
      <w:r w:rsidRPr="0030676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1F4A" w:rsidRPr="0030676B" w:rsidRDefault="000B1F4A" w:rsidP="000B1F4A">
      <w:pPr>
        <w:pStyle w:val="11"/>
        <w:ind w:firstLine="709"/>
        <w:jc w:val="both"/>
        <w:rPr>
          <w:sz w:val="24"/>
          <w:szCs w:val="24"/>
        </w:rPr>
      </w:pPr>
      <w:r w:rsidRPr="0030676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1F4A" w:rsidRPr="0030676B" w:rsidRDefault="000B1F4A" w:rsidP="000B1F4A">
      <w:pPr>
        <w:pStyle w:val="11"/>
        <w:ind w:firstLine="709"/>
        <w:jc w:val="both"/>
        <w:rPr>
          <w:sz w:val="24"/>
          <w:szCs w:val="24"/>
        </w:rPr>
      </w:pPr>
      <w:r w:rsidRPr="0030676B">
        <w:rPr>
          <w:sz w:val="24"/>
          <w:szCs w:val="24"/>
        </w:rPr>
        <w:t>При предоставлении муниципальной услуги инвалидам обеспечиваются:</w:t>
      </w:r>
    </w:p>
    <w:p w:rsidR="000B1F4A" w:rsidRPr="0030676B" w:rsidRDefault="000B1F4A" w:rsidP="000B1F4A">
      <w:pPr>
        <w:pStyle w:val="11"/>
        <w:ind w:firstLine="709"/>
        <w:jc w:val="both"/>
        <w:rPr>
          <w:sz w:val="24"/>
          <w:szCs w:val="24"/>
        </w:rPr>
      </w:pPr>
      <w:r w:rsidRPr="0030676B">
        <w:rPr>
          <w:sz w:val="24"/>
          <w:szCs w:val="24"/>
        </w:rPr>
        <w:t>- возможность беспрепятственного доступа к объекту (зданию, помещению), в котором предоставляется муниципальная услуга;</w:t>
      </w:r>
    </w:p>
    <w:p w:rsidR="000B1F4A" w:rsidRPr="0030676B" w:rsidRDefault="000B1F4A" w:rsidP="000B1F4A">
      <w:pPr>
        <w:pStyle w:val="11"/>
        <w:ind w:firstLine="709"/>
        <w:jc w:val="both"/>
        <w:rPr>
          <w:sz w:val="24"/>
          <w:szCs w:val="24"/>
        </w:rPr>
      </w:pPr>
      <w:r w:rsidRPr="0030676B">
        <w:rPr>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0676B">
        <w:rPr>
          <w:sz w:val="24"/>
          <w:szCs w:val="24"/>
        </w:rPr>
        <w:t>а-</w:t>
      </w:r>
      <w:proofErr w:type="gramEnd"/>
      <w:r w:rsidRPr="0030676B">
        <w:rPr>
          <w:sz w:val="24"/>
          <w:szCs w:val="24"/>
        </w:rPr>
        <w:t xml:space="preserve"> коляски;</w:t>
      </w:r>
    </w:p>
    <w:p w:rsidR="000B1F4A" w:rsidRPr="0030676B" w:rsidRDefault="000B1F4A" w:rsidP="000B1F4A">
      <w:pPr>
        <w:pStyle w:val="11"/>
        <w:ind w:firstLine="709"/>
        <w:jc w:val="both"/>
        <w:rPr>
          <w:sz w:val="24"/>
          <w:szCs w:val="24"/>
        </w:rPr>
      </w:pPr>
      <w:r w:rsidRPr="0030676B">
        <w:rPr>
          <w:sz w:val="24"/>
          <w:szCs w:val="24"/>
        </w:rPr>
        <w:t>- сопровождение инвалидов, имеющих стойкие расстройства функции зрения и самостоятельного передвижения;</w:t>
      </w:r>
    </w:p>
    <w:p w:rsidR="000B1F4A" w:rsidRPr="0030676B" w:rsidRDefault="000B1F4A" w:rsidP="000B1F4A">
      <w:pPr>
        <w:pStyle w:val="11"/>
        <w:ind w:firstLine="709"/>
        <w:jc w:val="both"/>
        <w:rPr>
          <w:sz w:val="24"/>
          <w:szCs w:val="24"/>
        </w:rPr>
      </w:pPr>
      <w:r w:rsidRPr="0030676B">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1F4A" w:rsidRPr="0030676B" w:rsidRDefault="000B1F4A" w:rsidP="000B1F4A">
      <w:pPr>
        <w:pStyle w:val="11"/>
        <w:ind w:firstLine="709"/>
        <w:jc w:val="both"/>
        <w:rPr>
          <w:sz w:val="24"/>
          <w:szCs w:val="24"/>
        </w:rPr>
      </w:pPr>
      <w:r w:rsidRPr="0030676B">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1F4A" w:rsidRPr="0030676B" w:rsidRDefault="000B1F4A" w:rsidP="000B1F4A">
      <w:pPr>
        <w:pStyle w:val="11"/>
        <w:ind w:firstLine="709"/>
        <w:jc w:val="both"/>
        <w:rPr>
          <w:sz w:val="24"/>
          <w:szCs w:val="24"/>
        </w:rPr>
      </w:pPr>
      <w:r w:rsidRPr="0030676B">
        <w:rPr>
          <w:sz w:val="24"/>
          <w:szCs w:val="24"/>
        </w:rPr>
        <w:t xml:space="preserve">- допуск </w:t>
      </w:r>
      <w:proofErr w:type="spellStart"/>
      <w:r w:rsidRPr="0030676B">
        <w:rPr>
          <w:sz w:val="24"/>
          <w:szCs w:val="24"/>
        </w:rPr>
        <w:t>сурдопереводчика</w:t>
      </w:r>
      <w:proofErr w:type="spellEnd"/>
      <w:r w:rsidRPr="0030676B">
        <w:rPr>
          <w:sz w:val="24"/>
          <w:szCs w:val="24"/>
        </w:rPr>
        <w:t xml:space="preserve"> и </w:t>
      </w:r>
      <w:proofErr w:type="spellStart"/>
      <w:r w:rsidRPr="0030676B">
        <w:rPr>
          <w:sz w:val="24"/>
          <w:szCs w:val="24"/>
        </w:rPr>
        <w:t>тифлосурдопереводчика</w:t>
      </w:r>
      <w:proofErr w:type="spellEnd"/>
      <w:r w:rsidRPr="0030676B">
        <w:rPr>
          <w:sz w:val="24"/>
          <w:szCs w:val="24"/>
        </w:rPr>
        <w:t>;</w:t>
      </w:r>
    </w:p>
    <w:p w:rsidR="000B1F4A" w:rsidRPr="0030676B" w:rsidRDefault="000B1F4A" w:rsidP="000B1F4A">
      <w:pPr>
        <w:pStyle w:val="11"/>
        <w:ind w:firstLine="709"/>
        <w:jc w:val="both"/>
        <w:rPr>
          <w:sz w:val="24"/>
          <w:szCs w:val="24"/>
        </w:rPr>
      </w:pPr>
      <w:r w:rsidRPr="0030676B">
        <w:rPr>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0676B">
        <w:rPr>
          <w:sz w:val="24"/>
          <w:szCs w:val="24"/>
        </w:rPr>
        <w:t>муниципальная</w:t>
      </w:r>
      <w:proofErr w:type="gramEnd"/>
      <w:r w:rsidRPr="0030676B">
        <w:rPr>
          <w:sz w:val="24"/>
          <w:szCs w:val="24"/>
        </w:rPr>
        <w:t xml:space="preserve"> услуги;</w:t>
      </w:r>
    </w:p>
    <w:p w:rsidR="000B1F4A" w:rsidRPr="0030676B" w:rsidRDefault="000B1F4A" w:rsidP="000B1F4A">
      <w:pPr>
        <w:pStyle w:val="11"/>
        <w:ind w:firstLine="709"/>
        <w:jc w:val="both"/>
        <w:rPr>
          <w:sz w:val="24"/>
          <w:szCs w:val="24"/>
        </w:rPr>
      </w:pPr>
      <w:r w:rsidRPr="0030676B">
        <w:rPr>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0B1F4A" w:rsidRPr="0030676B" w:rsidRDefault="000B1F4A" w:rsidP="000B1F4A">
      <w:pPr>
        <w:pStyle w:val="11"/>
        <w:ind w:firstLine="0"/>
        <w:jc w:val="both"/>
        <w:rPr>
          <w:sz w:val="24"/>
          <w:szCs w:val="24"/>
        </w:rPr>
      </w:pPr>
    </w:p>
    <w:p w:rsidR="000B1F4A" w:rsidRPr="0030676B" w:rsidRDefault="000B1F4A" w:rsidP="000B1F4A">
      <w:pPr>
        <w:pStyle w:val="22"/>
        <w:keepNext/>
        <w:keepLines/>
        <w:spacing w:after="0"/>
        <w:rPr>
          <w:sz w:val="24"/>
          <w:szCs w:val="24"/>
        </w:rPr>
      </w:pPr>
      <w:bookmarkStart w:id="16" w:name="bookmark24"/>
      <w:r w:rsidRPr="0030676B">
        <w:rPr>
          <w:sz w:val="24"/>
          <w:szCs w:val="24"/>
        </w:rPr>
        <w:t>Показатели доступности и качества муниципальной услуги</w:t>
      </w:r>
      <w:bookmarkEnd w:id="16"/>
    </w:p>
    <w:p w:rsidR="000B1F4A" w:rsidRPr="0030676B" w:rsidRDefault="000B1F4A" w:rsidP="000B1F4A">
      <w:pPr>
        <w:pStyle w:val="11"/>
        <w:tabs>
          <w:tab w:val="left" w:pos="1438"/>
        </w:tabs>
        <w:ind w:firstLine="0"/>
        <w:jc w:val="both"/>
        <w:rPr>
          <w:b/>
          <w:bCs/>
          <w:sz w:val="24"/>
          <w:szCs w:val="24"/>
        </w:rPr>
      </w:pPr>
    </w:p>
    <w:p w:rsidR="000B1F4A" w:rsidRPr="0030676B" w:rsidRDefault="000B1F4A" w:rsidP="000B1F4A">
      <w:pPr>
        <w:pStyle w:val="11"/>
        <w:ind w:firstLine="709"/>
        <w:jc w:val="both"/>
        <w:rPr>
          <w:sz w:val="24"/>
          <w:szCs w:val="24"/>
        </w:rPr>
      </w:pPr>
      <w:r w:rsidRPr="0030676B">
        <w:rPr>
          <w:bCs/>
          <w:sz w:val="24"/>
          <w:szCs w:val="24"/>
        </w:rPr>
        <w:t>2.22.</w:t>
      </w:r>
      <w:r w:rsidRPr="0030676B">
        <w:rPr>
          <w:b/>
          <w:bCs/>
          <w:sz w:val="24"/>
          <w:szCs w:val="24"/>
        </w:rPr>
        <w:t xml:space="preserve"> </w:t>
      </w:r>
      <w:r w:rsidRPr="0030676B">
        <w:rPr>
          <w:sz w:val="24"/>
          <w:szCs w:val="24"/>
        </w:rPr>
        <w:t>Основными показателями доступности предоставления муниципальной услуги являются:</w:t>
      </w:r>
    </w:p>
    <w:p w:rsidR="000B1F4A" w:rsidRPr="0030676B" w:rsidRDefault="000B1F4A" w:rsidP="000B1F4A">
      <w:pPr>
        <w:pStyle w:val="11"/>
        <w:tabs>
          <w:tab w:val="left" w:pos="1650"/>
        </w:tabs>
        <w:ind w:firstLine="709"/>
        <w:jc w:val="both"/>
        <w:rPr>
          <w:sz w:val="24"/>
          <w:szCs w:val="24"/>
        </w:rPr>
      </w:pPr>
      <w:r w:rsidRPr="0030676B">
        <w:rPr>
          <w:sz w:val="24"/>
          <w:szCs w:val="24"/>
        </w:rPr>
        <w:t>2.22.1.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0B1F4A" w:rsidRPr="0030676B" w:rsidRDefault="000B1F4A" w:rsidP="000B1F4A">
      <w:pPr>
        <w:pStyle w:val="11"/>
        <w:tabs>
          <w:tab w:val="left" w:pos="1645"/>
        </w:tabs>
        <w:ind w:firstLine="709"/>
        <w:jc w:val="both"/>
        <w:rPr>
          <w:sz w:val="24"/>
          <w:szCs w:val="24"/>
        </w:rPr>
      </w:pPr>
      <w:r w:rsidRPr="0030676B">
        <w:rPr>
          <w:sz w:val="24"/>
          <w:szCs w:val="24"/>
        </w:rPr>
        <w:t>2.22.2. доступность электронных форм документов, необходимых для предоставления муниципальной услуги;</w:t>
      </w:r>
    </w:p>
    <w:p w:rsidR="000B1F4A" w:rsidRPr="0030676B" w:rsidRDefault="000B1F4A" w:rsidP="000B1F4A">
      <w:pPr>
        <w:pStyle w:val="11"/>
        <w:tabs>
          <w:tab w:val="left" w:pos="1645"/>
        </w:tabs>
        <w:ind w:firstLine="709"/>
        <w:jc w:val="both"/>
        <w:rPr>
          <w:sz w:val="24"/>
          <w:szCs w:val="24"/>
        </w:rPr>
      </w:pPr>
      <w:r w:rsidRPr="0030676B">
        <w:rPr>
          <w:sz w:val="24"/>
          <w:szCs w:val="24"/>
        </w:rPr>
        <w:t xml:space="preserve">2.22.3. возможность подачи заявления на получение муниципальной услуги и </w:t>
      </w:r>
      <w:r w:rsidRPr="0030676B">
        <w:rPr>
          <w:sz w:val="24"/>
          <w:szCs w:val="24"/>
        </w:rPr>
        <w:lastRenderedPageBreak/>
        <w:t>документов в электронной форме;</w:t>
      </w:r>
    </w:p>
    <w:p w:rsidR="000B1F4A" w:rsidRPr="0030676B" w:rsidRDefault="000B1F4A" w:rsidP="000B1F4A">
      <w:pPr>
        <w:pStyle w:val="11"/>
        <w:tabs>
          <w:tab w:val="left" w:pos="1654"/>
        </w:tabs>
        <w:ind w:firstLine="709"/>
        <w:jc w:val="both"/>
        <w:rPr>
          <w:sz w:val="24"/>
          <w:szCs w:val="24"/>
        </w:rPr>
      </w:pPr>
      <w:r w:rsidRPr="0030676B">
        <w:rPr>
          <w:sz w:val="24"/>
          <w:szCs w:val="24"/>
        </w:rPr>
        <w:t>2.22.4. предоставление муниципальной услуги в соответствии с вариантом предоставления муниципальной услуги;</w:t>
      </w:r>
    </w:p>
    <w:p w:rsidR="000B1F4A" w:rsidRPr="0030676B" w:rsidRDefault="000B1F4A" w:rsidP="000B1F4A">
      <w:pPr>
        <w:pStyle w:val="11"/>
        <w:tabs>
          <w:tab w:val="left" w:pos="1650"/>
        </w:tabs>
        <w:ind w:firstLine="709"/>
        <w:jc w:val="both"/>
        <w:rPr>
          <w:sz w:val="24"/>
          <w:szCs w:val="24"/>
        </w:rPr>
      </w:pPr>
      <w:r w:rsidRPr="0030676B">
        <w:rPr>
          <w:sz w:val="24"/>
          <w:szCs w:val="24"/>
        </w:rPr>
        <w:t>2.22.5.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B1F4A" w:rsidRPr="0030676B" w:rsidRDefault="000B1F4A" w:rsidP="000B1F4A">
      <w:pPr>
        <w:pStyle w:val="11"/>
        <w:tabs>
          <w:tab w:val="left" w:pos="1650"/>
        </w:tabs>
        <w:ind w:firstLine="709"/>
        <w:jc w:val="both"/>
        <w:rPr>
          <w:sz w:val="24"/>
          <w:szCs w:val="24"/>
        </w:rPr>
      </w:pPr>
      <w:r w:rsidRPr="0030676B">
        <w:rPr>
          <w:sz w:val="24"/>
          <w:szCs w:val="24"/>
        </w:rPr>
        <w:t>2.22.6. возможность получения Заявителем уведомлений о предоставлении муниципальной услуги с помощью ЕПГУ;</w:t>
      </w:r>
    </w:p>
    <w:p w:rsidR="000B1F4A" w:rsidRPr="0030676B" w:rsidRDefault="000B1F4A" w:rsidP="000B1F4A">
      <w:pPr>
        <w:pStyle w:val="11"/>
        <w:tabs>
          <w:tab w:val="left" w:pos="1654"/>
        </w:tabs>
        <w:ind w:firstLine="709"/>
        <w:jc w:val="both"/>
        <w:rPr>
          <w:sz w:val="24"/>
          <w:szCs w:val="24"/>
        </w:rPr>
      </w:pPr>
      <w:r w:rsidRPr="0030676B">
        <w:rPr>
          <w:sz w:val="24"/>
          <w:szCs w:val="24"/>
        </w:rPr>
        <w:t>2.22.7. возможность получения информации о ходе предоставления муниципальной услуги, в том числе с использованием сети «Интернет».</w:t>
      </w:r>
    </w:p>
    <w:p w:rsidR="000B1F4A" w:rsidRPr="0030676B" w:rsidRDefault="000B1F4A" w:rsidP="000B1F4A">
      <w:pPr>
        <w:pStyle w:val="11"/>
        <w:ind w:firstLine="709"/>
        <w:jc w:val="both"/>
        <w:rPr>
          <w:sz w:val="24"/>
          <w:szCs w:val="24"/>
        </w:rPr>
      </w:pPr>
      <w:r w:rsidRPr="0030676B">
        <w:rPr>
          <w:sz w:val="24"/>
          <w:szCs w:val="24"/>
        </w:rPr>
        <w:t>2.23. Основными показателями качества предоставления муниципальной услуги являются:</w:t>
      </w:r>
    </w:p>
    <w:p w:rsidR="000B1F4A" w:rsidRPr="0030676B" w:rsidRDefault="000B1F4A" w:rsidP="000B1F4A">
      <w:pPr>
        <w:pStyle w:val="11"/>
        <w:tabs>
          <w:tab w:val="left" w:pos="1654"/>
        </w:tabs>
        <w:ind w:firstLine="709"/>
        <w:jc w:val="both"/>
        <w:rPr>
          <w:sz w:val="24"/>
          <w:szCs w:val="24"/>
        </w:rPr>
      </w:pPr>
      <w:r w:rsidRPr="0030676B">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1F4A" w:rsidRPr="0030676B" w:rsidRDefault="000B1F4A" w:rsidP="000B1F4A">
      <w:pPr>
        <w:pStyle w:val="11"/>
        <w:tabs>
          <w:tab w:val="left" w:pos="1645"/>
        </w:tabs>
        <w:ind w:firstLine="709"/>
        <w:jc w:val="both"/>
        <w:rPr>
          <w:sz w:val="24"/>
          <w:szCs w:val="24"/>
        </w:rPr>
      </w:pPr>
      <w:r w:rsidRPr="0030676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B1F4A" w:rsidRPr="0030676B" w:rsidRDefault="000B1F4A" w:rsidP="000B1F4A">
      <w:pPr>
        <w:pStyle w:val="11"/>
        <w:tabs>
          <w:tab w:val="left" w:pos="1645"/>
        </w:tabs>
        <w:ind w:firstLine="709"/>
        <w:jc w:val="both"/>
        <w:rPr>
          <w:sz w:val="24"/>
          <w:szCs w:val="24"/>
        </w:rPr>
      </w:pPr>
      <w:r w:rsidRPr="0030676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B1F4A" w:rsidRPr="0030676B" w:rsidRDefault="000B1F4A" w:rsidP="000B1F4A">
      <w:pPr>
        <w:pStyle w:val="11"/>
        <w:tabs>
          <w:tab w:val="left" w:pos="1650"/>
        </w:tabs>
        <w:ind w:firstLine="709"/>
        <w:jc w:val="both"/>
        <w:rPr>
          <w:sz w:val="24"/>
          <w:szCs w:val="24"/>
        </w:rPr>
      </w:pPr>
      <w:r w:rsidRPr="0030676B">
        <w:rPr>
          <w:sz w:val="24"/>
          <w:szCs w:val="24"/>
        </w:rPr>
        <w:t>2.23.4. Отсутствие нарушений установленных сроков в процессе предоставления муниципальной услуги.</w:t>
      </w:r>
    </w:p>
    <w:p w:rsidR="000B1F4A" w:rsidRPr="0030676B" w:rsidRDefault="000B1F4A" w:rsidP="000B1F4A">
      <w:pPr>
        <w:pStyle w:val="11"/>
        <w:tabs>
          <w:tab w:val="left" w:pos="1654"/>
        </w:tabs>
        <w:ind w:firstLine="709"/>
        <w:jc w:val="both"/>
        <w:rPr>
          <w:sz w:val="24"/>
          <w:szCs w:val="24"/>
        </w:rPr>
      </w:pPr>
      <w:r w:rsidRPr="0030676B">
        <w:rPr>
          <w:sz w:val="24"/>
          <w:szCs w:val="24"/>
        </w:rPr>
        <w:t xml:space="preserve">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676B">
        <w:rPr>
          <w:sz w:val="24"/>
          <w:szCs w:val="24"/>
        </w:rPr>
        <w:t>итогам</w:t>
      </w:r>
      <w:proofErr w:type="gramEnd"/>
      <w:r w:rsidRPr="0030676B">
        <w:rPr>
          <w:sz w:val="24"/>
          <w:szCs w:val="24"/>
        </w:rPr>
        <w:t xml:space="preserve"> рассмотрения которых вынесены решения об удовлетворении (частичном удовлетворении) требований заявителей.</w:t>
      </w:r>
    </w:p>
    <w:p w:rsidR="000B1F4A" w:rsidRPr="0030676B" w:rsidRDefault="000B1F4A" w:rsidP="000B1F4A">
      <w:pPr>
        <w:pStyle w:val="11"/>
        <w:tabs>
          <w:tab w:val="left" w:pos="1654"/>
        </w:tabs>
        <w:ind w:firstLine="0"/>
        <w:jc w:val="both"/>
        <w:rPr>
          <w:sz w:val="24"/>
          <w:szCs w:val="24"/>
        </w:rPr>
      </w:pPr>
    </w:p>
    <w:p w:rsidR="000B1F4A" w:rsidRPr="0030676B" w:rsidRDefault="000B1F4A" w:rsidP="000B1F4A">
      <w:pPr>
        <w:pStyle w:val="22"/>
        <w:keepNext/>
        <w:keepLines/>
        <w:spacing w:after="0"/>
        <w:rPr>
          <w:sz w:val="24"/>
          <w:szCs w:val="24"/>
        </w:rPr>
      </w:pPr>
      <w:bookmarkStart w:id="17" w:name="bookmark26"/>
      <w:r w:rsidRPr="0030676B">
        <w:rPr>
          <w:sz w:val="24"/>
          <w:szCs w:val="24"/>
        </w:rPr>
        <w:t>Иные требования к предоставлению муниципальной услуги</w:t>
      </w:r>
      <w:bookmarkEnd w:id="17"/>
    </w:p>
    <w:p w:rsidR="000B1F4A" w:rsidRPr="0030676B" w:rsidRDefault="000B1F4A" w:rsidP="000B1F4A">
      <w:pPr>
        <w:pStyle w:val="11"/>
        <w:tabs>
          <w:tab w:val="left" w:pos="1438"/>
        </w:tabs>
        <w:ind w:firstLine="0"/>
        <w:jc w:val="both"/>
        <w:rPr>
          <w:b/>
          <w:bCs/>
          <w:sz w:val="24"/>
          <w:szCs w:val="24"/>
        </w:rPr>
      </w:pPr>
    </w:p>
    <w:p w:rsidR="000B1F4A" w:rsidRPr="0030676B" w:rsidRDefault="000B1F4A" w:rsidP="000B1F4A">
      <w:pPr>
        <w:pStyle w:val="11"/>
        <w:ind w:firstLine="709"/>
        <w:jc w:val="both"/>
        <w:rPr>
          <w:sz w:val="24"/>
          <w:szCs w:val="24"/>
        </w:rPr>
      </w:pPr>
      <w:r w:rsidRPr="0030676B">
        <w:rPr>
          <w:bCs/>
          <w:sz w:val="24"/>
          <w:szCs w:val="24"/>
        </w:rPr>
        <w:t xml:space="preserve">2.24. </w:t>
      </w:r>
      <w:r w:rsidRPr="0030676B">
        <w:rPr>
          <w:sz w:val="24"/>
          <w:szCs w:val="24"/>
        </w:rPr>
        <w:t>Услуги, являющиеся обязательными и необходимыми для предоставления муниципальной услуги, отсутствуют.</w:t>
      </w:r>
    </w:p>
    <w:p w:rsidR="000B1F4A" w:rsidRPr="0030676B" w:rsidRDefault="000B1F4A" w:rsidP="000B1F4A">
      <w:pPr>
        <w:pStyle w:val="11"/>
        <w:ind w:firstLine="709"/>
        <w:jc w:val="both"/>
        <w:rPr>
          <w:sz w:val="24"/>
          <w:szCs w:val="24"/>
        </w:rPr>
      </w:pPr>
      <w:r w:rsidRPr="0030676B">
        <w:rPr>
          <w:sz w:val="24"/>
          <w:szCs w:val="24"/>
        </w:rPr>
        <w:t>2.25. Информационные системы, используемые для предоставления муниципальной услуги, не предусмотрены.</w:t>
      </w:r>
    </w:p>
    <w:p w:rsidR="000B1F4A" w:rsidRPr="0030676B" w:rsidRDefault="000B1F4A" w:rsidP="000B1F4A">
      <w:pPr>
        <w:pStyle w:val="11"/>
        <w:tabs>
          <w:tab w:val="left" w:pos="1368"/>
        </w:tabs>
        <w:ind w:firstLine="0"/>
        <w:jc w:val="both"/>
        <w:rPr>
          <w:sz w:val="24"/>
          <w:szCs w:val="24"/>
        </w:rPr>
      </w:pPr>
    </w:p>
    <w:p w:rsidR="000B1F4A" w:rsidRPr="0030676B" w:rsidRDefault="000B1F4A" w:rsidP="000B1F4A">
      <w:pPr>
        <w:pStyle w:val="11"/>
        <w:tabs>
          <w:tab w:val="left" w:pos="1444"/>
        </w:tabs>
        <w:ind w:firstLine="0"/>
        <w:jc w:val="center"/>
        <w:rPr>
          <w:sz w:val="24"/>
          <w:szCs w:val="24"/>
        </w:rPr>
      </w:pPr>
      <w:r w:rsidRPr="0030676B">
        <w:rPr>
          <w:b/>
          <w:bCs/>
          <w:sz w:val="24"/>
          <w:szCs w:val="24"/>
          <w:lang w:val="en-US"/>
        </w:rPr>
        <w:t>III</w:t>
      </w:r>
      <w:r w:rsidRPr="0030676B">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1F4A" w:rsidRPr="0030676B" w:rsidRDefault="000B1F4A" w:rsidP="000B1F4A">
      <w:pPr>
        <w:pStyle w:val="11"/>
        <w:tabs>
          <w:tab w:val="left" w:pos="1444"/>
        </w:tabs>
        <w:ind w:firstLine="0"/>
        <w:jc w:val="center"/>
        <w:rPr>
          <w:sz w:val="24"/>
          <w:szCs w:val="24"/>
        </w:rPr>
      </w:pPr>
    </w:p>
    <w:p w:rsidR="000B1F4A" w:rsidRPr="0030676B" w:rsidRDefault="000B1F4A" w:rsidP="000B1F4A">
      <w:pPr>
        <w:pStyle w:val="22"/>
        <w:keepNext/>
        <w:keepLines/>
        <w:spacing w:after="0"/>
        <w:rPr>
          <w:sz w:val="24"/>
          <w:szCs w:val="24"/>
        </w:rPr>
      </w:pPr>
      <w:bookmarkStart w:id="18" w:name="bookmark28"/>
      <w:r w:rsidRPr="0030676B">
        <w:rPr>
          <w:sz w:val="24"/>
          <w:szCs w:val="24"/>
        </w:rPr>
        <w:t>Исчерпывающий перечень административных процедур</w:t>
      </w:r>
      <w:bookmarkEnd w:id="18"/>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3.1. Предоставление муниципальной услуги включает в себя следующие административные процедуры:</w:t>
      </w:r>
    </w:p>
    <w:p w:rsidR="000B1F4A" w:rsidRPr="0030676B" w:rsidRDefault="000B1F4A" w:rsidP="000B1F4A">
      <w:pPr>
        <w:pStyle w:val="11"/>
        <w:ind w:firstLine="709"/>
        <w:jc w:val="both"/>
        <w:rPr>
          <w:sz w:val="24"/>
          <w:szCs w:val="24"/>
        </w:rPr>
      </w:pPr>
      <w:r w:rsidRPr="0030676B">
        <w:rPr>
          <w:sz w:val="24"/>
          <w:szCs w:val="24"/>
        </w:rPr>
        <w:t>1) прием и проверка комплектности документов на наличие/отсутствие оснований для отказа в приеме документов:</w:t>
      </w:r>
    </w:p>
    <w:p w:rsidR="000B1F4A" w:rsidRPr="0030676B" w:rsidRDefault="000B1F4A" w:rsidP="000B1F4A">
      <w:pPr>
        <w:pStyle w:val="11"/>
        <w:ind w:firstLine="709"/>
        <w:jc w:val="both"/>
        <w:rPr>
          <w:sz w:val="24"/>
          <w:szCs w:val="24"/>
        </w:rPr>
      </w:pPr>
      <w:r w:rsidRPr="0030676B">
        <w:rPr>
          <w:sz w:val="24"/>
          <w:szCs w:val="24"/>
        </w:rPr>
        <w:t>а) проверка направленного Заявителем Заявления и документов, представленных для получения муниципальной услуги;</w:t>
      </w:r>
    </w:p>
    <w:p w:rsidR="000B1F4A" w:rsidRPr="0030676B" w:rsidRDefault="000B1F4A" w:rsidP="000B1F4A">
      <w:pPr>
        <w:pStyle w:val="11"/>
        <w:ind w:firstLine="709"/>
        <w:jc w:val="both"/>
        <w:rPr>
          <w:sz w:val="24"/>
          <w:szCs w:val="24"/>
        </w:rPr>
      </w:pPr>
      <w:r w:rsidRPr="0030676B">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B1F4A" w:rsidRPr="0030676B" w:rsidRDefault="000B1F4A" w:rsidP="000B1F4A">
      <w:pPr>
        <w:pStyle w:val="11"/>
        <w:ind w:firstLine="709"/>
        <w:jc w:val="both"/>
        <w:rPr>
          <w:sz w:val="24"/>
          <w:szCs w:val="24"/>
        </w:rPr>
      </w:pPr>
      <w:r w:rsidRPr="0030676B">
        <w:rPr>
          <w:sz w:val="24"/>
          <w:szCs w:val="24"/>
        </w:rPr>
        <w:t>2) получение сведений посредством межведомственного информационного взаимодействия, в том числе с использованием СМЭВ:</w:t>
      </w:r>
    </w:p>
    <w:p w:rsidR="000B1F4A" w:rsidRPr="0030676B" w:rsidRDefault="000B1F4A" w:rsidP="000B1F4A">
      <w:pPr>
        <w:pStyle w:val="11"/>
        <w:ind w:firstLine="709"/>
        <w:jc w:val="both"/>
        <w:rPr>
          <w:sz w:val="24"/>
          <w:szCs w:val="24"/>
        </w:rPr>
      </w:pPr>
      <w:r w:rsidRPr="0030676B">
        <w:rPr>
          <w:sz w:val="24"/>
          <w:szCs w:val="24"/>
        </w:rPr>
        <w:t>а) направление межведомственных запросов в органы и организации;</w:t>
      </w:r>
    </w:p>
    <w:p w:rsidR="000B1F4A" w:rsidRPr="0030676B" w:rsidRDefault="000B1F4A" w:rsidP="000B1F4A">
      <w:pPr>
        <w:pStyle w:val="11"/>
        <w:ind w:firstLine="709"/>
        <w:jc w:val="both"/>
        <w:rPr>
          <w:sz w:val="24"/>
          <w:szCs w:val="24"/>
        </w:rPr>
      </w:pPr>
      <w:r w:rsidRPr="0030676B">
        <w:rPr>
          <w:sz w:val="24"/>
          <w:szCs w:val="24"/>
        </w:rPr>
        <w:t>б) получение ответов на межведомственные запросы, формирование полного комплекта документов;</w:t>
      </w:r>
    </w:p>
    <w:p w:rsidR="000B1F4A" w:rsidRPr="0030676B" w:rsidRDefault="000B1F4A" w:rsidP="000B1F4A">
      <w:pPr>
        <w:pStyle w:val="11"/>
        <w:ind w:firstLine="709"/>
        <w:jc w:val="both"/>
        <w:rPr>
          <w:sz w:val="24"/>
          <w:szCs w:val="24"/>
        </w:rPr>
      </w:pPr>
      <w:r w:rsidRPr="0030676B">
        <w:rPr>
          <w:sz w:val="24"/>
          <w:szCs w:val="24"/>
        </w:rPr>
        <w:t>3) рассмотрение документов и сведений:</w:t>
      </w:r>
    </w:p>
    <w:p w:rsidR="000B1F4A" w:rsidRPr="0030676B" w:rsidRDefault="000B1F4A" w:rsidP="000B1F4A">
      <w:pPr>
        <w:pStyle w:val="11"/>
        <w:ind w:firstLine="709"/>
        <w:jc w:val="both"/>
        <w:rPr>
          <w:sz w:val="24"/>
          <w:szCs w:val="24"/>
        </w:rPr>
      </w:pPr>
      <w:r w:rsidRPr="0030676B">
        <w:rPr>
          <w:sz w:val="24"/>
          <w:szCs w:val="24"/>
        </w:rPr>
        <w:lastRenderedPageBreak/>
        <w:t>а) проверка соответствия документов и сведений требованиям нормативных правовых актов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4) принятие решения о предоставлении муниципальной услуги:</w:t>
      </w:r>
    </w:p>
    <w:p w:rsidR="000B1F4A" w:rsidRPr="0030676B" w:rsidRDefault="000B1F4A" w:rsidP="000B1F4A">
      <w:pPr>
        <w:pStyle w:val="11"/>
        <w:ind w:firstLine="709"/>
        <w:jc w:val="both"/>
        <w:rPr>
          <w:sz w:val="24"/>
          <w:szCs w:val="24"/>
        </w:rPr>
      </w:pPr>
      <w:r w:rsidRPr="0030676B">
        <w:rPr>
          <w:sz w:val="24"/>
          <w:szCs w:val="24"/>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0B1F4A" w:rsidRPr="0030676B" w:rsidRDefault="000B1F4A" w:rsidP="000B1F4A">
      <w:pPr>
        <w:pStyle w:val="11"/>
        <w:ind w:firstLine="709"/>
        <w:jc w:val="both"/>
        <w:rPr>
          <w:sz w:val="24"/>
          <w:szCs w:val="24"/>
        </w:rPr>
      </w:pPr>
      <w:r w:rsidRPr="0030676B">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0B1F4A" w:rsidRPr="0030676B" w:rsidRDefault="000B1F4A" w:rsidP="000B1F4A">
      <w:pPr>
        <w:pStyle w:val="11"/>
        <w:tabs>
          <w:tab w:val="left" w:pos="1728"/>
        </w:tabs>
        <w:ind w:firstLine="709"/>
        <w:jc w:val="both"/>
        <w:rPr>
          <w:sz w:val="24"/>
          <w:szCs w:val="24"/>
        </w:rPr>
      </w:pPr>
      <w:r w:rsidRPr="0030676B">
        <w:rPr>
          <w:sz w:val="24"/>
          <w:szCs w:val="24"/>
        </w:rPr>
        <w:t>5) выдача результата (независимо от выбора Заявителю):</w:t>
      </w:r>
    </w:p>
    <w:p w:rsidR="000B1F4A" w:rsidRPr="0030676B" w:rsidRDefault="000B1F4A" w:rsidP="000B1F4A">
      <w:pPr>
        <w:pStyle w:val="11"/>
        <w:ind w:firstLine="709"/>
        <w:jc w:val="both"/>
        <w:rPr>
          <w:sz w:val="24"/>
          <w:szCs w:val="24"/>
        </w:rPr>
      </w:pPr>
      <w:r w:rsidRPr="0030676B">
        <w:rPr>
          <w:sz w:val="24"/>
          <w:szCs w:val="24"/>
        </w:rPr>
        <w:t>а) регистрация результата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B1F4A" w:rsidRPr="0030676B" w:rsidRDefault="000B1F4A" w:rsidP="000B1F4A">
      <w:pPr>
        <w:pStyle w:val="11"/>
        <w:tabs>
          <w:tab w:val="left" w:pos="851"/>
          <w:tab w:val="left" w:pos="1134"/>
        </w:tabs>
        <w:ind w:firstLine="0"/>
        <w:jc w:val="both"/>
        <w:rPr>
          <w:sz w:val="24"/>
          <w:szCs w:val="24"/>
        </w:rPr>
      </w:pPr>
    </w:p>
    <w:p w:rsidR="000B1F4A" w:rsidRPr="0030676B" w:rsidRDefault="000B1F4A" w:rsidP="000B1F4A">
      <w:pPr>
        <w:pStyle w:val="22"/>
        <w:keepNext/>
        <w:keepLines/>
        <w:spacing w:after="0"/>
        <w:rPr>
          <w:sz w:val="24"/>
          <w:szCs w:val="24"/>
        </w:rPr>
      </w:pPr>
      <w:bookmarkStart w:id="19" w:name="bookmark30"/>
      <w:r w:rsidRPr="0030676B">
        <w:rPr>
          <w:sz w:val="24"/>
          <w:szCs w:val="24"/>
        </w:rPr>
        <w:t>Перечень административных процедур (действий) при предоставлении</w:t>
      </w:r>
      <w:r w:rsidRPr="0030676B">
        <w:rPr>
          <w:sz w:val="24"/>
          <w:szCs w:val="24"/>
        </w:rPr>
        <w:br/>
        <w:t>муниципальной услуги в электронной форме</w:t>
      </w:r>
      <w:bookmarkEnd w:id="19"/>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3.3. При предоставлении муниципальной услуги в электронной форме заявителю обеспечиваются:</w:t>
      </w:r>
    </w:p>
    <w:p w:rsidR="000B1F4A" w:rsidRPr="0030676B" w:rsidRDefault="000B1F4A" w:rsidP="000B1F4A">
      <w:pPr>
        <w:pStyle w:val="11"/>
        <w:ind w:firstLine="709"/>
        <w:jc w:val="both"/>
        <w:rPr>
          <w:sz w:val="24"/>
          <w:szCs w:val="24"/>
        </w:rPr>
      </w:pPr>
      <w:r w:rsidRPr="0030676B">
        <w:rPr>
          <w:sz w:val="24"/>
          <w:szCs w:val="24"/>
        </w:rPr>
        <w:t>- получение информации о порядке и сроках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формирование заявления;</w:t>
      </w:r>
    </w:p>
    <w:p w:rsidR="000B1F4A" w:rsidRPr="0030676B" w:rsidRDefault="000B1F4A" w:rsidP="000B1F4A">
      <w:pPr>
        <w:pStyle w:val="11"/>
        <w:ind w:firstLine="709"/>
        <w:jc w:val="both"/>
        <w:rPr>
          <w:sz w:val="24"/>
          <w:szCs w:val="24"/>
        </w:rPr>
      </w:pPr>
      <w:r w:rsidRPr="0030676B">
        <w:rPr>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получение результата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получение сведений о ходе рассмотрения заявления;</w:t>
      </w:r>
    </w:p>
    <w:p w:rsidR="000B1F4A" w:rsidRPr="0030676B" w:rsidRDefault="000B1F4A" w:rsidP="000B1F4A">
      <w:pPr>
        <w:pStyle w:val="11"/>
        <w:ind w:firstLine="709"/>
        <w:jc w:val="both"/>
        <w:rPr>
          <w:sz w:val="24"/>
          <w:szCs w:val="24"/>
        </w:rPr>
      </w:pPr>
      <w:r w:rsidRPr="0030676B">
        <w:rPr>
          <w:sz w:val="24"/>
          <w:szCs w:val="24"/>
        </w:rPr>
        <w:t>- осуществление оценки качества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B1F4A" w:rsidRPr="0030676B" w:rsidRDefault="000B1F4A" w:rsidP="000B1F4A">
      <w:pPr>
        <w:pStyle w:val="11"/>
        <w:ind w:firstLine="0"/>
        <w:jc w:val="both"/>
        <w:rPr>
          <w:sz w:val="24"/>
          <w:szCs w:val="24"/>
        </w:rPr>
      </w:pPr>
    </w:p>
    <w:p w:rsidR="000B1F4A" w:rsidRPr="0030676B" w:rsidRDefault="000B1F4A" w:rsidP="000B1F4A">
      <w:pPr>
        <w:pStyle w:val="22"/>
        <w:keepNext/>
        <w:keepLines/>
        <w:spacing w:after="0"/>
        <w:rPr>
          <w:sz w:val="24"/>
          <w:szCs w:val="24"/>
        </w:rPr>
      </w:pPr>
      <w:bookmarkStart w:id="20" w:name="bookmark32"/>
      <w:r w:rsidRPr="0030676B">
        <w:rPr>
          <w:sz w:val="24"/>
          <w:szCs w:val="24"/>
        </w:rPr>
        <w:t>Порядок осуществления административных процедур (действий)</w:t>
      </w:r>
      <w:r w:rsidRPr="0030676B">
        <w:rPr>
          <w:sz w:val="24"/>
          <w:szCs w:val="24"/>
        </w:rPr>
        <w:br/>
        <w:t>в электронной форме</w:t>
      </w:r>
      <w:bookmarkEnd w:id="20"/>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3.4. Исчерпывающий порядок осуществления административных процедур (действий) в электронной форме</w:t>
      </w:r>
    </w:p>
    <w:p w:rsidR="000B1F4A" w:rsidRPr="0030676B" w:rsidRDefault="000B1F4A" w:rsidP="000B1F4A">
      <w:pPr>
        <w:pStyle w:val="11"/>
        <w:tabs>
          <w:tab w:val="left" w:pos="1540"/>
        </w:tabs>
        <w:ind w:firstLine="709"/>
        <w:jc w:val="both"/>
        <w:rPr>
          <w:sz w:val="24"/>
          <w:szCs w:val="24"/>
        </w:rPr>
      </w:pPr>
      <w:r w:rsidRPr="0030676B">
        <w:rPr>
          <w:sz w:val="24"/>
          <w:szCs w:val="24"/>
        </w:rPr>
        <w:t>3.4.1. Формирование заявления.</w:t>
      </w:r>
    </w:p>
    <w:p w:rsidR="000B1F4A" w:rsidRPr="0030676B" w:rsidRDefault="000B1F4A" w:rsidP="000B1F4A">
      <w:pPr>
        <w:pStyle w:val="11"/>
        <w:ind w:firstLine="709"/>
        <w:jc w:val="both"/>
        <w:rPr>
          <w:sz w:val="24"/>
          <w:szCs w:val="24"/>
        </w:rPr>
      </w:pPr>
      <w:r w:rsidRPr="0030676B">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1F4A" w:rsidRPr="0030676B" w:rsidRDefault="000B1F4A" w:rsidP="000B1F4A">
      <w:pPr>
        <w:pStyle w:val="11"/>
        <w:ind w:firstLine="709"/>
        <w:jc w:val="both"/>
        <w:rPr>
          <w:sz w:val="24"/>
          <w:szCs w:val="24"/>
        </w:rPr>
      </w:pPr>
      <w:r w:rsidRPr="0030676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1F4A" w:rsidRPr="0030676B" w:rsidRDefault="000B1F4A" w:rsidP="000B1F4A">
      <w:pPr>
        <w:pStyle w:val="11"/>
        <w:ind w:firstLine="709"/>
        <w:jc w:val="both"/>
        <w:rPr>
          <w:sz w:val="24"/>
          <w:szCs w:val="24"/>
        </w:rPr>
      </w:pPr>
      <w:r w:rsidRPr="0030676B">
        <w:rPr>
          <w:sz w:val="24"/>
          <w:szCs w:val="24"/>
        </w:rPr>
        <w:t>При формировании заявления заявителю обеспечивается:</w:t>
      </w:r>
    </w:p>
    <w:p w:rsidR="000B1F4A" w:rsidRPr="0030676B" w:rsidRDefault="000B1F4A" w:rsidP="000B1F4A">
      <w:pPr>
        <w:pStyle w:val="11"/>
        <w:tabs>
          <w:tab w:val="left" w:pos="1117"/>
        </w:tabs>
        <w:ind w:firstLine="709"/>
        <w:jc w:val="both"/>
        <w:rPr>
          <w:sz w:val="24"/>
          <w:szCs w:val="24"/>
        </w:rPr>
      </w:pPr>
      <w:r w:rsidRPr="0030676B">
        <w:rPr>
          <w:sz w:val="24"/>
          <w:szCs w:val="24"/>
        </w:rPr>
        <w:t>а) возможность копирования и сохранения заявления и иных документов, указанных в пункте 2.10 настоящего Административного регламента, необходимых для предоставления муниципальной услуги;</w:t>
      </w:r>
    </w:p>
    <w:p w:rsidR="000B1F4A" w:rsidRPr="0030676B" w:rsidRDefault="000B1F4A" w:rsidP="000B1F4A">
      <w:pPr>
        <w:pStyle w:val="11"/>
        <w:tabs>
          <w:tab w:val="left" w:pos="1131"/>
        </w:tabs>
        <w:ind w:firstLine="709"/>
        <w:jc w:val="both"/>
        <w:rPr>
          <w:sz w:val="24"/>
          <w:szCs w:val="24"/>
        </w:rPr>
      </w:pPr>
      <w:r w:rsidRPr="0030676B">
        <w:rPr>
          <w:sz w:val="24"/>
          <w:szCs w:val="24"/>
        </w:rPr>
        <w:t>б) возможность печати на бумажном носителе копии электронной формы заявления;</w:t>
      </w:r>
    </w:p>
    <w:p w:rsidR="000B1F4A" w:rsidRPr="0030676B" w:rsidRDefault="000B1F4A" w:rsidP="000B1F4A">
      <w:pPr>
        <w:pStyle w:val="11"/>
        <w:tabs>
          <w:tab w:val="left" w:pos="1117"/>
        </w:tabs>
        <w:ind w:firstLine="709"/>
        <w:jc w:val="both"/>
        <w:rPr>
          <w:sz w:val="24"/>
          <w:szCs w:val="24"/>
        </w:rPr>
      </w:pPr>
      <w:r w:rsidRPr="0030676B">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1F4A" w:rsidRPr="0030676B" w:rsidRDefault="000B1F4A" w:rsidP="000B1F4A">
      <w:pPr>
        <w:pStyle w:val="11"/>
        <w:tabs>
          <w:tab w:val="left" w:pos="1102"/>
        </w:tabs>
        <w:ind w:firstLine="709"/>
        <w:jc w:val="both"/>
        <w:rPr>
          <w:sz w:val="24"/>
          <w:szCs w:val="24"/>
        </w:rPr>
      </w:pPr>
      <w:r w:rsidRPr="0030676B">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30676B">
        <w:rPr>
          <w:sz w:val="24"/>
          <w:szCs w:val="24"/>
        </w:rPr>
        <w:lastRenderedPageBreak/>
        <w:t>на ЕПГУ, в части, касающейся сведений, отсутствующих в ЕСИА;</w:t>
      </w:r>
    </w:p>
    <w:p w:rsidR="000B1F4A" w:rsidRPr="0030676B" w:rsidRDefault="000B1F4A" w:rsidP="000B1F4A">
      <w:pPr>
        <w:pStyle w:val="11"/>
        <w:tabs>
          <w:tab w:val="left" w:pos="1112"/>
        </w:tabs>
        <w:ind w:firstLine="709"/>
        <w:jc w:val="both"/>
        <w:rPr>
          <w:sz w:val="24"/>
          <w:szCs w:val="24"/>
        </w:rPr>
      </w:pPr>
      <w:r w:rsidRPr="0030676B">
        <w:rPr>
          <w:sz w:val="24"/>
          <w:szCs w:val="24"/>
        </w:rPr>
        <w:t xml:space="preserve">д) возможность вернуться на любой из этапов заполнения электронной формы заявления без </w:t>
      </w:r>
      <w:proofErr w:type="gramStart"/>
      <w:r w:rsidRPr="0030676B">
        <w:rPr>
          <w:sz w:val="24"/>
          <w:szCs w:val="24"/>
        </w:rPr>
        <w:t>потери</w:t>
      </w:r>
      <w:proofErr w:type="gramEnd"/>
      <w:r w:rsidRPr="0030676B">
        <w:rPr>
          <w:sz w:val="24"/>
          <w:szCs w:val="24"/>
        </w:rPr>
        <w:t xml:space="preserve"> ранее введенной информации;</w:t>
      </w:r>
    </w:p>
    <w:p w:rsidR="000B1F4A" w:rsidRPr="0030676B" w:rsidRDefault="000B1F4A" w:rsidP="000B1F4A">
      <w:pPr>
        <w:pStyle w:val="11"/>
        <w:tabs>
          <w:tab w:val="left" w:pos="1112"/>
        </w:tabs>
        <w:ind w:firstLine="709"/>
        <w:jc w:val="both"/>
        <w:rPr>
          <w:sz w:val="24"/>
          <w:szCs w:val="24"/>
        </w:rPr>
      </w:pPr>
      <w:r w:rsidRPr="0030676B">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1F4A" w:rsidRPr="0030676B" w:rsidRDefault="000B1F4A" w:rsidP="000B1F4A">
      <w:pPr>
        <w:pStyle w:val="11"/>
        <w:ind w:firstLine="709"/>
        <w:jc w:val="both"/>
        <w:rPr>
          <w:sz w:val="24"/>
          <w:szCs w:val="24"/>
        </w:rPr>
      </w:pPr>
      <w:r w:rsidRPr="0030676B">
        <w:rPr>
          <w:sz w:val="24"/>
          <w:szCs w:val="24"/>
        </w:rPr>
        <w:t xml:space="preserve">Сформированное и подписанное </w:t>
      </w:r>
      <w:proofErr w:type="gramStart"/>
      <w:r w:rsidRPr="0030676B">
        <w:rPr>
          <w:sz w:val="24"/>
          <w:szCs w:val="24"/>
        </w:rPr>
        <w:t>заявление</w:t>
      </w:r>
      <w:proofErr w:type="gramEnd"/>
      <w:r w:rsidRPr="0030676B">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B1F4A" w:rsidRPr="0030676B" w:rsidRDefault="000B1F4A" w:rsidP="000B1F4A">
      <w:pPr>
        <w:pStyle w:val="11"/>
        <w:tabs>
          <w:tab w:val="left" w:pos="1515"/>
        </w:tabs>
        <w:ind w:firstLine="709"/>
        <w:jc w:val="both"/>
        <w:rPr>
          <w:sz w:val="24"/>
          <w:szCs w:val="24"/>
        </w:rPr>
      </w:pPr>
      <w:r w:rsidRPr="0030676B">
        <w:rPr>
          <w:sz w:val="24"/>
          <w:szCs w:val="24"/>
        </w:rPr>
        <w:t>3.4.2. Уполномоченный орган обеспечивает в сроки, указанные в пунктах 2.19 и 2.20 настоящего Административного регламента:</w:t>
      </w:r>
    </w:p>
    <w:p w:rsidR="000B1F4A" w:rsidRPr="0030676B" w:rsidRDefault="000B1F4A" w:rsidP="000B1F4A">
      <w:pPr>
        <w:pStyle w:val="11"/>
        <w:ind w:firstLine="709"/>
        <w:jc w:val="both"/>
        <w:rPr>
          <w:sz w:val="24"/>
          <w:szCs w:val="24"/>
        </w:rPr>
      </w:pPr>
      <w:r w:rsidRPr="0030676B">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1F4A" w:rsidRPr="0030676B" w:rsidRDefault="000B1F4A" w:rsidP="000B1F4A">
      <w:pPr>
        <w:pStyle w:val="11"/>
        <w:tabs>
          <w:tab w:val="left" w:pos="1131"/>
        </w:tabs>
        <w:ind w:firstLine="709"/>
        <w:jc w:val="both"/>
        <w:rPr>
          <w:sz w:val="24"/>
          <w:szCs w:val="24"/>
        </w:rPr>
      </w:pPr>
      <w:r w:rsidRPr="0030676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1F4A" w:rsidRPr="0030676B" w:rsidRDefault="000B1F4A" w:rsidP="000B1F4A">
      <w:pPr>
        <w:pStyle w:val="11"/>
        <w:ind w:firstLine="709"/>
        <w:jc w:val="both"/>
        <w:rPr>
          <w:sz w:val="24"/>
          <w:szCs w:val="24"/>
        </w:rPr>
      </w:pPr>
      <w:r w:rsidRPr="0030676B">
        <w:rPr>
          <w:sz w:val="24"/>
          <w:szCs w:val="24"/>
        </w:rPr>
        <w:t>Ответственное должностное лицо:</w:t>
      </w:r>
    </w:p>
    <w:p w:rsidR="000B1F4A" w:rsidRPr="0030676B" w:rsidRDefault="000B1F4A" w:rsidP="000B1F4A">
      <w:pPr>
        <w:pStyle w:val="11"/>
        <w:ind w:firstLine="709"/>
        <w:jc w:val="both"/>
        <w:rPr>
          <w:sz w:val="24"/>
          <w:szCs w:val="24"/>
        </w:rPr>
      </w:pPr>
      <w:r w:rsidRPr="0030676B">
        <w:rPr>
          <w:sz w:val="24"/>
          <w:szCs w:val="24"/>
        </w:rPr>
        <w:t>- проверяет наличие электронных заявлений, поступивших с ЕПГУ, с периодом не реже 2 (двух) раз в день;</w:t>
      </w:r>
    </w:p>
    <w:p w:rsidR="000B1F4A" w:rsidRPr="0030676B" w:rsidRDefault="000B1F4A" w:rsidP="000B1F4A">
      <w:pPr>
        <w:pStyle w:val="11"/>
        <w:ind w:firstLine="709"/>
        <w:jc w:val="both"/>
        <w:rPr>
          <w:sz w:val="24"/>
          <w:szCs w:val="24"/>
        </w:rPr>
      </w:pPr>
      <w:r w:rsidRPr="0030676B">
        <w:rPr>
          <w:sz w:val="24"/>
          <w:szCs w:val="24"/>
        </w:rPr>
        <w:t>- рассматривает поступившие заявления и приложенные образы документов (документы);</w:t>
      </w:r>
    </w:p>
    <w:p w:rsidR="000B1F4A" w:rsidRPr="0030676B" w:rsidRDefault="000B1F4A" w:rsidP="000B1F4A">
      <w:pPr>
        <w:pStyle w:val="11"/>
        <w:ind w:firstLine="709"/>
        <w:jc w:val="both"/>
        <w:rPr>
          <w:sz w:val="24"/>
          <w:szCs w:val="24"/>
        </w:rPr>
      </w:pPr>
      <w:r w:rsidRPr="0030676B">
        <w:rPr>
          <w:sz w:val="24"/>
          <w:szCs w:val="24"/>
        </w:rPr>
        <w:t>- производит действия в соответствии с пунктом 3.1 настоящего Административного регламента.</w:t>
      </w:r>
    </w:p>
    <w:p w:rsidR="000B1F4A" w:rsidRPr="0030676B" w:rsidRDefault="000B1F4A" w:rsidP="000B1F4A">
      <w:pPr>
        <w:pStyle w:val="11"/>
        <w:tabs>
          <w:tab w:val="left" w:pos="1510"/>
        </w:tabs>
        <w:ind w:firstLine="709"/>
        <w:jc w:val="both"/>
        <w:rPr>
          <w:sz w:val="24"/>
          <w:szCs w:val="24"/>
        </w:rPr>
      </w:pPr>
      <w:r w:rsidRPr="0030676B">
        <w:rPr>
          <w:sz w:val="24"/>
          <w:szCs w:val="24"/>
        </w:rPr>
        <w:t>3.4.4. Заявителю в качестве результата предоставления муниципальной услуги обеспечивается возможность получения документа:</w:t>
      </w:r>
    </w:p>
    <w:p w:rsidR="000B1F4A" w:rsidRPr="0030676B" w:rsidRDefault="000B1F4A" w:rsidP="000B1F4A">
      <w:pPr>
        <w:pStyle w:val="11"/>
        <w:ind w:firstLine="709"/>
        <w:jc w:val="both"/>
        <w:rPr>
          <w:sz w:val="24"/>
          <w:szCs w:val="24"/>
        </w:rPr>
      </w:pPr>
      <w:r w:rsidRPr="0030676B">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B1F4A" w:rsidRPr="0030676B" w:rsidRDefault="000B1F4A" w:rsidP="000B1F4A">
      <w:pPr>
        <w:pStyle w:val="11"/>
        <w:tabs>
          <w:tab w:val="left" w:pos="1515"/>
        </w:tabs>
        <w:ind w:firstLine="709"/>
        <w:jc w:val="both"/>
        <w:rPr>
          <w:sz w:val="24"/>
          <w:szCs w:val="24"/>
        </w:rPr>
      </w:pPr>
      <w:r w:rsidRPr="0030676B">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1F4A" w:rsidRPr="0030676B" w:rsidRDefault="000B1F4A" w:rsidP="000B1F4A">
      <w:pPr>
        <w:pStyle w:val="11"/>
        <w:ind w:firstLine="709"/>
        <w:jc w:val="both"/>
        <w:rPr>
          <w:sz w:val="24"/>
          <w:szCs w:val="24"/>
        </w:rPr>
      </w:pPr>
      <w:r w:rsidRPr="0030676B">
        <w:rPr>
          <w:sz w:val="24"/>
          <w:szCs w:val="24"/>
        </w:rPr>
        <w:t>При предоставлении муниципальной услуги в электронной форме заявителю направляется:</w:t>
      </w:r>
    </w:p>
    <w:p w:rsidR="000B1F4A" w:rsidRPr="0030676B" w:rsidRDefault="000B1F4A" w:rsidP="000B1F4A">
      <w:pPr>
        <w:pStyle w:val="11"/>
        <w:tabs>
          <w:tab w:val="left" w:pos="1117"/>
        </w:tabs>
        <w:ind w:firstLine="709"/>
        <w:jc w:val="both"/>
        <w:rPr>
          <w:sz w:val="24"/>
          <w:szCs w:val="24"/>
        </w:rPr>
      </w:pPr>
      <w:proofErr w:type="gramStart"/>
      <w:r w:rsidRPr="0030676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1F4A" w:rsidRPr="0030676B" w:rsidRDefault="000B1F4A" w:rsidP="000B1F4A">
      <w:pPr>
        <w:pStyle w:val="11"/>
        <w:tabs>
          <w:tab w:val="left" w:pos="1090"/>
        </w:tabs>
        <w:ind w:firstLine="709"/>
        <w:jc w:val="both"/>
        <w:rPr>
          <w:sz w:val="24"/>
          <w:szCs w:val="24"/>
        </w:rPr>
      </w:pPr>
      <w:r w:rsidRPr="0030676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1F4A" w:rsidRPr="0030676B" w:rsidRDefault="000B1F4A" w:rsidP="000B1F4A">
      <w:pPr>
        <w:pStyle w:val="11"/>
        <w:tabs>
          <w:tab w:val="left" w:pos="709"/>
        </w:tabs>
        <w:ind w:firstLine="709"/>
        <w:jc w:val="both"/>
        <w:rPr>
          <w:sz w:val="24"/>
          <w:szCs w:val="24"/>
        </w:rPr>
      </w:pPr>
      <w:r w:rsidRPr="0030676B">
        <w:rPr>
          <w:sz w:val="24"/>
          <w:szCs w:val="24"/>
        </w:rPr>
        <w:t>3.5. Оценка качества предоставления муниципальной услуги.</w:t>
      </w:r>
    </w:p>
    <w:p w:rsidR="000B1F4A" w:rsidRPr="0030676B" w:rsidRDefault="000B1F4A" w:rsidP="000B1F4A">
      <w:pPr>
        <w:pStyle w:val="11"/>
        <w:ind w:firstLine="709"/>
        <w:jc w:val="both"/>
        <w:rPr>
          <w:sz w:val="24"/>
          <w:szCs w:val="24"/>
        </w:rPr>
      </w:pPr>
      <w:proofErr w:type="gramStart"/>
      <w:r w:rsidRPr="0030676B">
        <w:rPr>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0676B">
        <w:rPr>
          <w:sz w:val="24"/>
          <w:szCs w:val="24"/>
        </w:rPr>
        <w:t xml:space="preserve"> </w:t>
      </w:r>
      <w:proofErr w:type="gramStart"/>
      <w:r w:rsidRPr="0030676B">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0676B">
        <w:rPr>
          <w:sz w:val="24"/>
          <w:szCs w:val="24"/>
        </w:rPr>
        <w:t xml:space="preserve"> решений о досрочном прекращении исполнения соответствующими руководителями своих должностных обязанностей».</w:t>
      </w:r>
    </w:p>
    <w:p w:rsidR="000B1F4A" w:rsidRPr="0030676B" w:rsidRDefault="000B1F4A" w:rsidP="000B1F4A">
      <w:pPr>
        <w:pStyle w:val="11"/>
        <w:ind w:firstLine="709"/>
        <w:jc w:val="both"/>
        <w:rPr>
          <w:sz w:val="24"/>
          <w:szCs w:val="24"/>
        </w:rPr>
      </w:pPr>
      <w:r w:rsidRPr="0030676B">
        <w:rPr>
          <w:sz w:val="24"/>
          <w:szCs w:val="24"/>
        </w:rPr>
        <w:t xml:space="preserve">3.6. </w:t>
      </w:r>
      <w:proofErr w:type="gramStart"/>
      <w:r w:rsidRPr="0030676B">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30676B">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1F4A" w:rsidRPr="0030676B" w:rsidRDefault="000B1F4A" w:rsidP="000B1F4A">
      <w:pPr>
        <w:pStyle w:val="11"/>
        <w:ind w:firstLine="0"/>
        <w:jc w:val="both"/>
        <w:rPr>
          <w:sz w:val="24"/>
          <w:szCs w:val="24"/>
        </w:rPr>
      </w:pPr>
    </w:p>
    <w:p w:rsidR="000B1F4A" w:rsidRPr="0030676B" w:rsidRDefault="000B1F4A" w:rsidP="000B1F4A">
      <w:pPr>
        <w:pStyle w:val="22"/>
        <w:keepNext/>
        <w:keepLines/>
        <w:spacing w:after="0"/>
        <w:rPr>
          <w:sz w:val="24"/>
          <w:szCs w:val="24"/>
        </w:rPr>
      </w:pPr>
      <w:bookmarkStart w:id="21" w:name="bookmark34"/>
      <w:r w:rsidRPr="0030676B">
        <w:rPr>
          <w:sz w:val="24"/>
          <w:szCs w:val="24"/>
        </w:rPr>
        <w:t>Перечень вариантов предоставления муниципальной</w:t>
      </w:r>
      <w:bookmarkStart w:id="22" w:name="bookmark36"/>
      <w:bookmarkEnd w:id="21"/>
      <w:r w:rsidRPr="0030676B">
        <w:rPr>
          <w:sz w:val="24"/>
          <w:szCs w:val="24"/>
        </w:rPr>
        <w:t xml:space="preserve"> услуги</w:t>
      </w:r>
      <w:bookmarkEnd w:id="22"/>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3.7. Предоставление муниципальной услуги включает в себя следующие варианты:</w:t>
      </w:r>
    </w:p>
    <w:p w:rsidR="000B1F4A" w:rsidRPr="0030676B" w:rsidRDefault="000B1F4A" w:rsidP="000B1F4A">
      <w:pPr>
        <w:pStyle w:val="11"/>
        <w:tabs>
          <w:tab w:val="left" w:pos="1520"/>
        </w:tabs>
        <w:ind w:firstLine="709"/>
        <w:jc w:val="both"/>
        <w:rPr>
          <w:sz w:val="24"/>
          <w:szCs w:val="24"/>
        </w:rPr>
      </w:pPr>
      <w:r w:rsidRPr="0030676B">
        <w:rPr>
          <w:sz w:val="24"/>
          <w:szCs w:val="24"/>
        </w:rPr>
        <w:t>3.7.1. предварительное согласование предоставления земельного участка;</w:t>
      </w:r>
    </w:p>
    <w:p w:rsidR="000B1F4A" w:rsidRPr="0030676B" w:rsidRDefault="000B1F4A" w:rsidP="000B1F4A">
      <w:pPr>
        <w:pStyle w:val="11"/>
        <w:tabs>
          <w:tab w:val="left" w:pos="1520"/>
        </w:tabs>
        <w:ind w:firstLine="709"/>
        <w:jc w:val="both"/>
        <w:rPr>
          <w:sz w:val="24"/>
          <w:szCs w:val="24"/>
        </w:rPr>
      </w:pPr>
      <w:r w:rsidRPr="0030676B">
        <w:rPr>
          <w:sz w:val="24"/>
          <w:szCs w:val="24"/>
        </w:rPr>
        <w:t>3.7.2. отказ в предоставлении услуги.</w:t>
      </w:r>
    </w:p>
    <w:p w:rsidR="000B1F4A" w:rsidRPr="0030676B" w:rsidRDefault="000B1F4A" w:rsidP="000B1F4A">
      <w:pPr>
        <w:pStyle w:val="11"/>
        <w:tabs>
          <w:tab w:val="left" w:pos="1520"/>
        </w:tabs>
        <w:ind w:firstLine="0"/>
        <w:jc w:val="both"/>
        <w:rPr>
          <w:sz w:val="24"/>
          <w:szCs w:val="24"/>
        </w:rPr>
      </w:pPr>
    </w:p>
    <w:p w:rsidR="000B1F4A" w:rsidRPr="0030676B" w:rsidRDefault="000B1F4A" w:rsidP="000B1F4A">
      <w:pPr>
        <w:pStyle w:val="22"/>
        <w:keepNext/>
        <w:keepLines/>
        <w:spacing w:after="0"/>
        <w:rPr>
          <w:sz w:val="24"/>
          <w:szCs w:val="24"/>
        </w:rPr>
      </w:pPr>
      <w:bookmarkStart w:id="23" w:name="bookmark38"/>
      <w:r w:rsidRPr="0030676B">
        <w:rPr>
          <w:sz w:val="24"/>
          <w:szCs w:val="24"/>
        </w:rPr>
        <w:t>Профилирование заявителя</w:t>
      </w:r>
      <w:bookmarkEnd w:id="23"/>
    </w:p>
    <w:p w:rsidR="000B1F4A" w:rsidRPr="0030676B" w:rsidRDefault="000B1F4A" w:rsidP="000B1F4A">
      <w:pPr>
        <w:pStyle w:val="22"/>
        <w:keepNext/>
        <w:keepLines/>
        <w:spacing w:after="0"/>
        <w:rPr>
          <w:sz w:val="24"/>
          <w:szCs w:val="24"/>
        </w:rPr>
      </w:pPr>
    </w:p>
    <w:p w:rsidR="000B1F4A" w:rsidRPr="0030676B" w:rsidRDefault="000B1F4A" w:rsidP="000B1F4A">
      <w:pPr>
        <w:pStyle w:val="11"/>
        <w:ind w:firstLine="709"/>
        <w:jc w:val="both"/>
        <w:rPr>
          <w:sz w:val="24"/>
          <w:szCs w:val="24"/>
        </w:rPr>
      </w:pPr>
      <w:r w:rsidRPr="0030676B">
        <w:rPr>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0B1F4A" w:rsidRPr="0030676B" w:rsidRDefault="000B1F4A" w:rsidP="000B1F4A">
      <w:pPr>
        <w:pStyle w:val="11"/>
        <w:ind w:firstLine="709"/>
        <w:jc w:val="both"/>
        <w:rPr>
          <w:sz w:val="24"/>
          <w:szCs w:val="24"/>
        </w:rPr>
      </w:pPr>
      <w:r w:rsidRPr="0030676B">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0676B">
        <w:rPr>
          <w:sz w:val="24"/>
          <w:szCs w:val="24"/>
        </w:rPr>
        <w:t>соответствует одному варианту предоставления муниципальной услуги приведены</w:t>
      </w:r>
      <w:proofErr w:type="gramEnd"/>
      <w:r w:rsidRPr="0030676B">
        <w:rPr>
          <w:sz w:val="24"/>
          <w:szCs w:val="24"/>
        </w:rPr>
        <w:t xml:space="preserve"> в Приложении № 1 к настоящему Административному регламенту.</w:t>
      </w:r>
    </w:p>
    <w:p w:rsidR="000B1F4A" w:rsidRPr="0030676B" w:rsidRDefault="000B1F4A" w:rsidP="000B1F4A">
      <w:pPr>
        <w:pStyle w:val="11"/>
        <w:ind w:firstLine="709"/>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Порядок исправления допущенных опечаток и ошибок в</w:t>
      </w:r>
      <w:r w:rsidRPr="0030676B">
        <w:rPr>
          <w:b/>
          <w:bCs/>
          <w:sz w:val="24"/>
          <w:szCs w:val="24"/>
        </w:rPr>
        <w:br/>
        <w:t>выданных в результате предоставления муниципальной услуги документах</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 xml:space="preserve">3.9. </w:t>
      </w:r>
      <w:proofErr w:type="gramStart"/>
      <w:r w:rsidRPr="0030676B">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w:t>
      </w:r>
      <w:r w:rsidR="00214729" w:rsidRPr="0030676B">
        <w:rPr>
          <w:sz w:val="24"/>
          <w:szCs w:val="24"/>
        </w:rPr>
        <w:t xml:space="preserve">с </w:t>
      </w:r>
      <w:r w:rsidRPr="0030676B">
        <w:rPr>
          <w:sz w:val="24"/>
          <w:szCs w:val="24"/>
        </w:rPr>
        <w:t>приложением документов, указанных в пункте 2.11 настоящего Административного регламента.</w:t>
      </w:r>
      <w:proofErr w:type="gramEnd"/>
    </w:p>
    <w:p w:rsidR="000B1F4A" w:rsidRPr="0030676B" w:rsidRDefault="000B1F4A" w:rsidP="000B1F4A">
      <w:pPr>
        <w:pStyle w:val="11"/>
        <w:tabs>
          <w:tab w:val="left" w:pos="709"/>
        </w:tabs>
        <w:ind w:firstLine="709"/>
        <w:jc w:val="both"/>
        <w:rPr>
          <w:sz w:val="24"/>
          <w:szCs w:val="24"/>
        </w:rPr>
      </w:pPr>
      <w:r w:rsidRPr="0030676B">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1F4A" w:rsidRPr="0030676B" w:rsidRDefault="000B1F4A" w:rsidP="000B1F4A">
      <w:pPr>
        <w:pStyle w:val="11"/>
        <w:tabs>
          <w:tab w:val="left" w:pos="1136"/>
        </w:tabs>
        <w:ind w:firstLine="709"/>
        <w:jc w:val="both"/>
        <w:rPr>
          <w:sz w:val="24"/>
          <w:szCs w:val="24"/>
        </w:rPr>
      </w:pPr>
      <w:r w:rsidRPr="0030676B">
        <w:rPr>
          <w:sz w:val="24"/>
          <w:szCs w:val="24"/>
        </w:rPr>
        <w:t xml:space="preserve">1) Заявитель при обнаружении опечаток и ошибок в документах, выданных в </w:t>
      </w:r>
      <w:r w:rsidRPr="0030676B">
        <w:rPr>
          <w:sz w:val="24"/>
          <w:szCs w:val="24"/>
        </w:rPr>
        <w:lastRenderedPageBreak/>
        <w:t>результате предоставления муниципальной услуги, обращается лично в Уполномоченный орган;</w:t>
      </w:r>
    </w:p>
    <w:p w:rsidR="000B1F4A" w:rsidRPr="0030676B" w:rsidRDefault="000B1F4A" w:rsidP="000B1F4A">
      <w:pPr>
        <w:pStyle w:val="11"/>
        <w:tabs>
          <w:tab w:val="left" w:pos="1131"/>
        </w:tabs>
        <w:ind w:firstLine="709"/>
        <w:jc w:val="both"/>
        <w:rPr>
          <w:sz w:val="24"/>
          <w:szCs w:val="24"/>
        </w:rPr>
      </w:pPr>
      <w:r w:rsidRPr="0030676B">
        <w:rPr>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B1F4A" w:rsidRPr="0030676B" w:rsidRDefault="000B1F4A" w:rsidP="000B1F4A">
      <w:pPr>
        <w:pStyle w:val="11"/>
        <w:tabs>
          <w:tab w:val="left" w:pos="1126"/>
        </w:tabs>
        <w:ind w:firstLine="709"/>
        <w:jc w:val="both"/>
        <w:rPr>
          <w:sz w:val="24"/>
          <w:szCs w:val="24"/>
        </w:rPr>
      </w:pPr>
      <w:r w:rsidRPr="0030676B">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xml:space="preserve">Срок устранения опечаток и ошибок не должен превышать 3 (трех) рабочих дней </w:t>
      </w:r>
      <w:proofErr w:type="gramStart"/>
      <w:r w:rsidRPr="0030676B">
        <w:rPr>
          <w:sz w:val="24"/>
          <w:szCs w:val="24"/>
        </w:rPr>
        <w:t>с даты регистрации</w:t>
      </w:r>
      <w:proofErr w:type="gramEnd"/>
      <w:r w:rsidRPr="0030676B">
        <w:rPr>
          <w:sz w:val="24"/>
          <w:szCs w:val="24"/>
        </w:rPr>
        <w:t xml:space="preserve"> заявления.</w:t>
      </w:r>
    </w:p>
    <w:p w:rsidR="000B1F4A" w:rsidRPr="0030676B" w:rsidRDefault="000B1F4A" w:rsidP="000B1F4A">
      <w:pPr>
        <w:pStyle w:val="11"/>
        <w:ind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lang w:val="en-US"/>
        </w:rPr>
        <w:t>IV</w:t>
      </w:r>
      <w:r w:rsidRPr="0030676B">
        <w:rPr>
          <w:b/>
          <w:bCs/>
          <w:sz w:val="24"/>
          <w:szCs w:val="24"/>
        </w:rPr>
        <w:t>. Формы контроля за исполнением административного регламента</w:t>
      </w:r>
    </w:p>
    <w:p w:rsidR="000B1F4A" w:rsidRPr="0030676B" w:rsidRDefault="000B1F4A" w:rsidP="000B1F4A">
      <w:pPr>
        <w:pStyle w:val="11"/>
        <w:tabs>
          <w:tab w:val="left" w:pos="1195"/>
        </w:tabs>
        <w:ind w:firstLine="0"/>
        <w:jc w:val="center"/>
        <w:rPr>
          <w:sz w:val="24"/>
          <w:szCs w:val="24"/>
        </w:rPr>
      </w:pPr>
    </w:p>
    <w:p w:rsidR="000B1F4A" w:rsidRPr="0030676B" w:rsidRDefault="000B1F4A" w:rsidP="000B1F4A">
      <w:pPr>
        <w:pStyle w:val="11"/>
        <w:ind w:firstLine="0"/>
        <w:jc w:val="center"/>
        <w:rPr>
          <w:b/>
          <w:bCs/>
          <w:sz w:val="24"/>
          <w:szCs w:val="24"/>
        </w:rPr>
      </w:pPr>
      <w:r w:rsidRPr="0030676B">
        <w:rPr>
          <w:b/>
          <w:bCs/>
          <w:sz w:val="24"/>
          <w:szCs w:val="24"/>
        </w:rPr>
        <w:t xml:space="preserve">Порядок осуществления текущего </w:t>
      </w:r>
      <w:proofErr w:type="gramStart"/>
      <w:r w:rsidRPr="0030676B">
        <w:rPr>
          <w:b/>
          <w:bCs/>
          <w:sz w:val="24"/>
          <w:szCs w:val="24"/>
        </w:rPr>
        <w:t>контроля за</w:t>
      </w:r>
      <w:proofErr w:type="gramEnd"/>
      <w:r w:rsidRPr="0030676B">
        <w:rPr>
          <w:b/>
          <w:bCs/>
          <w:sz w:val="24"/>
          <w:szCs w:val="24"/>
        </w:rPr>
        <w:t xml:space="preserve"> соблюдением</w:t>
      </w:r>
      <w:r w:rsidRPr="0030676B">
        <w:rPr>
          <w:b/>
          <w:bCs/>
          <w:sz w:val="24"/>
          <w:szCs w:val="24"/>
        </w:rPr>
        <w:br/>
        <w:t>и исполнением ответственными должностными лицами положений</w:t>
      </w:r>
      <w:r w:rsidRPr="0030676B">
        <w:rPr>
          <w:b/>
          <w:bCs/>
          <w:sz w:val="24"/>
          <w:szCs w:val="24"/>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 xml:space="preserve">4.1. Текущий </w:t>
      </w:r>
      <w:proofErr w:type="gramStart"/>
      <w:r w:rsidRPr="0030676B">
        <w:rPr>
          <w:sz w:val="24"/>
          <w:szCs w:val="24"/>
        </w:rPr>
        <w:t>контроль за</w:t>
      </w:r>
      <w:proofErr w:type="gramEnd"/>
      <w:r w:rsidRPr="0030676B">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B1F4A" w:rsidRPr="0030676B" w:rsidRDefault="000B1F4A" w:rsidP="000B1F4A">
      <w:pPr>
        <w:pStyle w:val="11"/>
        <w:ind w:firstLine="709"/>
        <w:jc w:val="both"/>
        <w:rPr>
          <w:sz w:val="24"/>
          <w:szCs w:val="24"/>
        </w:rPr>
      </w:pPr>
      <w:r w:rsidRPr="0030676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B1F4A" w:rsidRPr="0030676B" w:rsidRDefault="000B1F4A" w:rsidP="000B1F4A">
      <w:pPr>
        <w:pStyle w:val="11"/>
        <w:ind w:firstLine="709"/>
        <w:jc w:val="both"/>
        <w:rPr>
          <w:sz w:val="24"/>
          <w:szCs w:val="24"/>
        </w:rPr>
      </w:pPr>
      <w:r w:rsidRPr="0030676B">
        <w:rPr>
          <w:sz w:val="24"/>
          <w:szCs w:val="24"/>
        </w:rPr>
        <w:t>Текущий контроль осуществляется путем проведения проверок:</w:t>
      </w:r>
    </w:p>
    <w:p w:rsidR="000B1F4A" w:rsidRPr="0030676B" w:rsidRDefault="000B1F4A" w:rsidP="000B1F4A">
      <w:pPr>
        <w:pStyle w:val="11"/>
        <w:ind w:firstLine="709"/>
        <w:jc w:val="both"/>
        <w:rPr>
          <w:sz w:val="24"/>
          <w:szCs w:val="24"/>
        </w:rPr>
      </w:pPr>
      <w:r w:rsidRPr="0030676B">
        <w:rPr>
          <w:sz w:val="24"/>
          <w:szCs w:val="24"/>
        </w:rPr>
        <w:t>- решений о предоставлении (об отказе в предоставлении) муниципальной услуги;</w:t>
      </w:r>
    </w:p>
    <w:p w:rsidR="000B1F4A" w:rsidRPr="0030676B" w:rsidRDefault="000B1F4A" w:rsidP="000B1F4A">
      <w:pPr>
        <w:pStyle w:val="11"/>
        <w:ind w:firstLine="709"/>
        <w:jc w:val="both"/>
        <w:rPr>
          <w:sz w:val="24"/>
          <w:szCs w:val="24"/>
        </w:rPr>
      </w:pPr>
      <w:r w:rsidRPr="0030676B">
        <w:rPr>
          <w:sz w:val="24"/>
          <w:szCs w:val="24"/>
        </w:rPr>
        <w:t>- выявления и устранения нарушений прав граждан;</w:t>
      </w:r>
    </w:p>
    <w:p w:rsidR="000B1F4A" w:rsidRPr="0030676B" w:rsidRDefault="000B1F4A" w:rsidP="000B1F4A">
      <w:pPr>
        <w:pStyle w:val="11"/>
        <w:ind w:firstLine="709"/>
        <w:jc w:val="both"/>
        <w:rPr>
          <w:sz w:val="24"/>
          <w:szCs w:val="24"/>
        </w:rPr>
      </w:pPr>
      <w:r w:rsidRPr="0030676B">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1F4A" w:rsidRPr="0030676B" w:rsidRDefault="000B1F4A" w:rsidP="000B1F4A">
      <w:pPr>
        <w:pStyle w:val="11"/>
        <w:ind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Порядок и периодичность осуществления плановых и внеплановых</w:t>
      </w:r>
      <w:r w:rsidRPr="0030676B">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30676B">
        <w:rPr>
          <w:b/>
          <w:bCs/>
          <w:sz w:val="24"/>
          <w:szCs w:val="24"/>
        </w:rPr>
        <w:t>контроля за</w:t>
      </w:r>
      <w:proofErr w:type="gramEnd"/>
      <w:r w:rsidRPr="0030676B">
        <w:rPr>
          <w:b/>
          <w:bCs/>
          <w:sz w:val="24"/>
          <w:szCs w:val="24"/>
        </w:rPr>
        <w:t xml:space="preserve"> полнотой</w:t>
      </w:r>
      <w:r w:rsidRPr="0030676B">
        <w:rPr>
          <w:b/>
          <w:bCs/>
          <w:sz w:val="24"/>
          <w:szCs w:val="24"/>
        </w:rPr>
        <w:br/>
        <w:t>и качеством предоставления муниципальной услуги</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 xml:space="preserve">4.2. </w:t>
      </w:r>
      <w:proofErr w:type="gramStart"/>
      <w:r w:rsidRPr="0030676B">
        <w:rPr>
          <w:sz w:val="24"/>
          <w:szCs w:val="24"/>
        </w:rPr>
        <w:t>Контроль за</w:t>
      </w:r>
      <w:proofErr w:type="gramEnd"/>
      <w:r w:rsidRPr="0030676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B1F4A" w:rsidRPr="0030676B" w:rsidRDefault="000B1F4A" w:rsidP="000B1F4A">
      <w:pPr>
        <w:pStyle w:val="11"/>
        <w:ind w:firstLine="709"/>
        <w:jc w:val="both"/>
        <w:rPr>
          <w:sz w:val="24"/>
          <w:szCs w:val="24"/>
        </w:rPr>
      </w:pPr>
      <w:r w:rsidRPr="0030676B">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1F4A" w:rsidRPr="0030676B" w:rsidRDefault="000B1F4A" w:rsidP="000B1F4A">
      <w:pPr>
        <w:pStyle w:val="11"/>
        <w:ind w:firstLine="709"/>
        <w:jc w:val="both"/>
        <w:rPr>
          <w:sz w:val="24"/>
          <w:szCs w:val="24"/>
        </w:rPr>
      </w:pPr>
      <w:r w:rsidRPr="0030676B">
        <w:rPr>
          <w:sz w:val="24"/>
          <w:szCs w:val="24"/>
        </w:rPr>
        <w:t>- соблюдение сроков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соблюдение положений настоящего Административного регламента;</w:t>
      </w:r>
    </w:p>
    <w:p w:rsidR="000B1F4A" w:rsidRPr="0030676B" w:rsidRDefault="000B1F4A" w:rsidP="000B1F4A">
      <w:pPr>
        <w:pStyle w:val="11"/>
        <w:ind w:firstLine="709"/>
        <w:jc w:val="both"/>
        <w:rPr>
          <w:sz w:val="24"/>
          <w:szCs w:val="24"/>
        </w:rPr>
      </w:pPr>
      <w:r w:rsidRPr="0030676B">
        <w:rPr>
          <w:sz w:val="24"/>
          <w:szCs w:val="24"/>
        </w:rPr>
        <w:t>- правильность и обоснованность принятого решения об отказе в предоставлении муниципальной услуги.</w:t>
      </w:r>
    </w:p>
    <w:p w:rsidR="000B1F4A" w:rsidRPr="0030676B" w:rsidRDefault="000B1F4A" w:rsidP="000B1F4A">
      <w:pPr>
        <w:pStyle w:val="11"/>
        <w:ind w:firstLine="709"/>
        <w:jc w:val="both"/>
        <w:rPr>
          <w:sz w:val="24"/>
          <w:szCs w:val="24"/>
        </w:rPr>
      </w:pPr>
      <w:r w:rsidRPr="0030676B">
        <w:rPr>
          <w:sz w:val="24"/>
          <w:szCs w:val="24"/>
        </w:rPr>
        <w:t>Основанием для проведения внеплановых проверок являются:</w:t>
      </w:r>
    </w:p>
    <w:p w:rsidR="000B1F4A" w:rsidRPr="0030676B" w:rsidRDefault="000B1F4A" w:rsidP="000B1F4A">
      <w:pPr>
        <w:pStyle w:val="11"/>
        <w:ind w:firstLine="709"/>
        <w:jc w:val="both"/>
        <w:rPr>
          <w:sz w:val="24"/>
          <w:szCs w:val="24"/>
        </w:rPr>
      </w:pPr>
      <w:r w:rsidRPr="0030676B">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Юголокского муниципального образования;</w:t>
      </w:r>
    </w:p>
    <w:p w:rsidR="000B1F4A" w:rsidRPr="0030676B" w:rsidRDefault="000B1F4A" w:rsidP="000B1F4A">
      <w:pPr>
        <w:pStyle w:val="11"/>
        <w:ind w:firstLine="709"/>
        <w:jc w:val="both"/>
        <w:rPr>
          <w:sz w:val="24"/>
          <w:szCs w:val="24"/>
        </w:rPr>
      </w:pPr>
      <w:r w:rsidRPr="0030676B">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0B1F4A" w:rsidRPr="0030676B" w:rsidRDefault="000B1F4A" w:rsidP="000B1F4A">
      <w:pPr>
        <w:pStyle w:val="11"/>
        <w:ind w:firstLine="709"/>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Ответственность должностных лиц органа, предоставляющего</w:t>
      </w:r>
      <w:r w:rsidRPr="0030676B">
        <w:rPr>
          <w:b/>
          <w:bCs/>
          <w:sz w:val="24"/>
          <w:szCs w:val="24"/>
        </w:rPr>
        <w:br/>
        <w:t>муниципальную услуги, за решения и действия (бездействие), принимаемые (осуществляемые) ими в ходе предоставления муниципальной услуги</w:t>
      </w:r>
    </w:p>
    <w:p w:rsidR="000B1F4A" w:rsidRPr="0030676B" w:rsidRDefault="000B1F4A" w:rsidP="000B1F4A">
      <w:pPr>
        <w:pStyle w:val="11"/>
        <w:tabs>
          <w:tab w:val="left" w:pos="1195"/>
        </w:tabs>
        <w:ind w:firstLine="0"/>
        <w:jc w:val="both"/>
        <w:rPr>
          <w:sz w:val="24"/>
          <w:szCs w:val="24"/>
        </w:rPr>
      </w:pPr>
    </w:p>
    <w:p w:rsidR="000B1F4A" w:rsidRPr="0030676B" w:rsidRDefault="000B1F4A" w:rsidP="000B1F4A">
      <w:pPr>
        <w:pStyle w:val="11"/>
        <w:ind w:firstLine="709"/>
        <w:jc w:val="both"/>
        <w:rPr>
          <w:sz w:val="24"/>
          <w:szCs w:val="24"/>
        </w:rPr>
      </w:pPr>
      <w:r w:rsidRPr="0030676B">
        <w:rPr>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Юголокского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0B1F4A" w:rsidRPr="0030676B" w:rsidRDefault="000B1F4A" w:rsidP="000B1F4A">
      <w:pPr>
        <w:pStyle w:val="11"/>
        <w:ind w:firstLine="709"/>
        <w:jc w:val="both"/>
        <w:rPr>
          <w:sz w:val="24"/>
          <w:szCs w:val="24"/>
        </w:rPr>
      </w:pPr>
      <w:r w:rsidRPr="0030676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1F4A" w:rsidRPr="0030676B" w:rsidRDefault="000B1F4A" w:rsidP="000B1F4A">
      <w:pPr>
        <w:pStyle w:val="11"/>
        <w:ind w:firstLine="709"/>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 xml:space="preserve">Требования к порядку и формам </w:t>
      </w:r>
      <w:proofErr w:type="gramStart"/>
      <w:r w:rsidRPr="0030676B">
        <w:rPr>
          <w:b/>
          <w:bCs/>
          <w:sz w:val="24"/>
          <w:szCs w:val="24"/>
        </w:rPr>
        <w:t>контроля за</w:t>
      </w:r>
      <w:proofErr w:type="gramEnd"/>
      <w:r w:rsidRPr="0030676B">
        <w:rPr>
          <w:b/>
          <w:bCs/>
          <w:sz w:val="24"/>
          <w:szCs w:val="24"/>
        </w:rPr>
        <w:t xml:space="preserve"> предоставлением</w:t>
      </w:r>
      <w:r w:rsidRPr="0030676B">
        <w:rPr>
          <w:b/>
          <w:bCs/>
          <w:sz w:val="24"/>
          <w:szCs w:val="24"/>
        </w:rPr>
        <w:br/>
        <w:t>муниципальной услуги, в том числе со стороны граждан,</w:t>
      </w:r>
      <w:r w:rsidRPr="0030676B">
        <w:rPr>
          <w:b/>
          <w:bCs/>
          <w:sz w:val="24"/>
          <w:szCs w:val="24"/>
        </w:rPr>
        <w:br/>
        <w:t>их объединений и организаций</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 xml:space="preserve">4.5. Граждане, их объединения и организации имеют право осуществлять </w:t>
      </w:r>
      <w:proofErr w:type="gramStart"/>
      <w:r w:rsidRPr="0030676B">
        <w:rPr>
          <w:sz w:val="24"/>
          <w:szCs w:val="24"/>
        </w:rPr>
        <w:t>контроль за</w:t>
      </w:r>
      <w:proofErr w:type="gramEnd"/>
      <w:r w:rsidRPr="0030676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1F4A" w:rsidRPr="0030676B" w:rsidRDefault="000B1F4A" w:rsidP="000B1F4A">
      <w:pPr>
        <w:pStyle w:val="11"/>
        <w:ind w:firstLine="709"/>
        <w:jc w:val="both"/>
        <w:rPr>
          <w:sz w:val="24"/>
          <w:szCs w:val="24"/>
        </w:rPr>
      </w:pPr>
      <w:r w:rsidRPr="0030676B">
        <w:rPr>
          <w:sz w:val="24"/>
          <w:szCs w:val="24"/>
        </w:rPr>
        <w:t>Граждане, их объединения и организации также имеют право:</w:t>
      </w:r>
    </w:p>
    <w:p w:rsidR="000B1F4A" w:rsidRPr="0030676B" w:rsidRDefault="000B1F4A" w:rsidP="000B1F4A">
      <w:pPr>
        <w:pStyle w:val="11"/>
        <w:ind w:firstLine="709"/>
        <w:jc w:val="both"/>
        <w:rPr>
          <w:sz w:val="24"/>
          <w:szCs w:val="24"/>
        </w:rPr>
      </w:pPr>
      <w:r w:rsidRPr="0030676B">
        <w:rPr>
          <w:sz w:val="24"/>
          <w:szCs w:val="24"/>
        </w:rPr>
        <w:t>- направлять замечания и предложения по улучшению доступности и качества предоставления муниципальной услуги;</w:t>
      </w:r>
    </w:p>
    <w:p w:rsidR="000B1F4A" w:rsidRPr="0030676B" w:rsidRDefault="000B1F4A" w:rsidP="000B1F4A">
      <w:pPr>
        <w:pStyle w:val="11"/>
        <w:ind w:firstLine="709"/>
        <w:jc w:val="both"/>
        <w:rPr>
          <w:sz w:val="24"/>
          <w:szCs w:val="24"/>
        </w:rPr>
      </w:pPr>
      <w:r w:rsidRPr="0030676B">
        <w:rPr>
          <w:sz w:val="24"/>
          <w:szCs w:val="24"/>
        </w:rPr>
        <w:t>- вносить предложения о мерах по устранению нарушений настоящего Административного регламента.</w:t>
      </w:r>
    </w:p>
    <w:p w:rsidR="000B1F4A" w:rsidRPr="0030676B" w:rsidRDefault="000B1F4A" w:rsidP="000B1F4A">
      <w:pPr>
        <w:pStyle w:val="11"/>
        <w:ind w:firstLine="709"/>
        <w:jc w:val="both"/>
        <w:rPr>
          <w:sz w:val="24"/>
          <w:szCs w:val="24"/>
        </w:rPr>
      </w:pPr>
      <w:r w:rsidRPr="0030676B">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1F4A" w:rsidRPr="0030676B" w:rsidRDefault="000B1F4A" w:rsidP="000B1F4A">
      <w:pPr>
        <w:pStyle w:val="11"/>
        <w:ind w:firstLine="709"/>
        <w:jc w:val="both"/>
        <w:rPr>
          <w:sz w:val="24"/>
          <w:szCs w:val="24"/>
        </w:rPr>
      </w:pPr>
      <w:r w:rsidRPr="0030676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1F4A" w:rsidRPr="0030676B" w:rsidRDefault="000B1F4A" w:rsidP="000B1F4A">
      <w:pPr>
        <w:pStyle w:val="11"/>
        <w:ind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lang w:val="en-US"/>
        </w:rPr>
        <w:t>V</w:t>
      </w:r>
      <w:r w:rsidRPr="0030676B">
        <w:rPr>
          <w:b/>
          <w:bCs/>
          <w:sz w:val="24"/>
          <w:szCs w:val="24"/>
        </w:rPr>
        <w:t>. Досудебный (внесудебный) порядок обжалования решений и действий</w:t>
      </w:r>
      <w:r w:rsidRPr="0030676B">
        <w:rPr>
          <w:b/>
          <w:bCs/>
          <w:sz w:val="24"/>
          <w:szCs w:val="24"/>
        </w:rPr>
        <w:br/>
        <w:t>(бездействия) органа, предоставляющего муниципальную</w:t>
      </w:r>
      <w:r w:rsidRPr="0030676B">
        <w:rPr>
          <w:b/>
          <w:bCs/>
          <w:sz w:val="24"/>
          <w:szCs w:val="24"/>
        </w:rPr>
        <w:br/>
        <w:t>услугу, организаций, указанных в части 1.1 статьи 16 Федерального</w:t>
      </w:r>
      <w:r w:rsidRPr="0030676B">
        <w:rPr>
          <w:b/>
          <w:bCs/>
          <w:sz w:val="24"/>
          <w:szCs w:val="24"/>
        </w:rPr>
        <w:br/>
        <w:t>закона № 210-ФЗ, а также их должностных лиц, государственных или</w:t>
      </w:r>
      <w:r w:rsidRPr="0030676B">
        <w:rPr>
          <w:b/>
          <w:bCs/>
          <w:sz w:val="24"/>
          <w:szCs w:val="24"/>
        </w:rPr>
        <w:br/>
        <w:t>муниципальных служащих, работников</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B1F4A" w:rsidRPr="0030676B" w:rsidRDefault="000B1F4A" w:rsidP="000B1F4A">
      <w:pPr>
        <w:pStyle w:val="11"/>
        <w:tabs>
          <w:tab w:val="left" w:pos="1292"/>
        </w:tabs>
        <w:ind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Органы местного самоуправления, организации и уполномоченные на</w:t>
      </w:r>
      <w:r w:rsidRPr="0030676B">
        <w:rPr>
          <w:b/>
          <w:bCs/>
          <w:sz w:val="24"/>
          <w:szCs w:val="24"/>
        </w:rPr>
        <w:br/>
        <w:t>рассмотрение жалобы лица, которым может быть направлена жалоба</w:t>
      </w:r>
      <w:r w:rsidRPr="0030676B">
        <w:rPr>
          <w:b/>
          <w:bCs/>
          <w:sz w:val="24"/>
          <w:szCs w:val="24"/>
        </w:rPr>
        <w:br/>
        <w:t>заявителя в досудебном (внесудебном) порядке</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 xml:space="preserve">5.2. В досудебном (внесудебном) порядке заявитель (представитель) вправе </w:t>
      </w:r>
      <w:r w:rsidRPr="0030676B">
        <w:rPr>
          <w:sz w:val="24"/>
          <w:szCs w:val="24"/>
        </w:rPr>
        <w:lastRenderedPageBreak/>
        <w:t>обратиться с жалобой в письменной форме на бумажном носителе или в электронной форме:</w:t>
      </w:r>
    </w:p>
    <w:p w:rsidR="000B1F4A" w:rsidRPr="0030676B" w:rsidRDefault="000B1F4A" w:rsidP="000B1F4A">
      <w:pPr>
        <w:pStyle w:val="11"/>
        <w:ind w:firstLine="709"/>
        <w:jc w:val="both"/>
        <w:rPr>
          <w:sz w:val="24"/>
          <w:szCs w:val="24"/>
        </w:rPr>
      </w:pPr>
      <w:proofErr w:type="gramStart"/>
      <w:r w:rsidRPr="0030676B">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B1F4A" w:rsidRPr="0030676B" w:rsidRDefault="000B1F4A" w:rsidP="000B1F4A">
      <w:pPr>
        <w:pStyle w:val="11"/>
        <w:ind w:firstLine="709"/>
        <w:jc w:val="both"/>
        <w:rPr>
          <w:sz w:val="24"/>
          <w:szCs w:val="24"/>
        </w:rPr>
      </w:pPr>
      <w:r w:rsidRPr="0030676B">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1F4A" w:rsidRPr="0030676B" w:rsidRDefault="000B1F4A" w:rsidP="000B1F4A">
      <w:pPr>
        <w:pStyle w:val="11"/>
        <w:ind w:firstLine="0"/>
        <w:jc w:val="both"/>
        <w:rPr>
          <w:sz w:val="24"/>
          <w:szCs w:val="24"/>
        </w:rPr>
      </w:pPr>
    </w:p>
    <w:p w:rsidR="000B1F4A" w:rsidRPr="0030676B" w:rsidRDefault="000B1F4A" w:rsidP="000B1F4A">
      <w:pPr>
        <w:pStyle w:val="11"/>
        <w:ind w:firstLine="0"/>
        <w:jc w:val="center"/>
        <w:rPr>
          <w:b/>
          <w:bCs/>
          <w:sz w:val="24"/>
          <w:szCs w:val="24"/>
        </w:rPr>
      </w:pPr>
      <w:r w:rsidRPr="0030676B">
        <w:rPr>
          <w:b/>
          <w:bCs/>
          <w:sz w:val="24"/>
          <w:szCs w:val="24"/>
        </w:rPr>
        <w:t>Способы информирования заявителей о порядке подачи и рассмотрения</w:t>
      </w:r>
      <w:r w:rsidRPr="0030676B">
        <w:rPr>
          <w:b/>
          <w:bCs/>
          <w:sz w:val="24"/>
          <w:szCs w:val="24"/>
        </w:rPr>
        <w:br/>
        <w:t>жалобы, в том числе с использованием Единого портала государственных</w:t>
      </w:r>
      <w:r w:rsidRPr="0030676B">
        <w:rPr>
          <w:b/>
          <w:bCs/>
          <w:sz w:val="24"/>
          <w:szCs w:val="24"/>
        </w:rPr>
        <w:br/>
        <w:t>и муниципальных услуг (функций)</w:t>
      </w:r>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1F4A" w:rsidRPr="0030676B" w:rsidRDefault="000B1F4A" w:rsidP="000B1F4A">
      <w:pPr>
        <w:pStyle w:val="11"/>
        <w:ind w:firstLine="0"/>
        <w:jc w:val="both"/>
        <w:rPr>
          <w:sz w:val="24"/>
          <w:szCs w:val="24"/>
        </w:rPr>
      </w:pPr>
    </w:p>
    <w:p w:rsidR="000B1F4A" w:rsidRPr="0030676B" w:rsidRDefault="000B1F4A" w:rsidP="000B1F4A">
      <w:pPr>
        <w:pStyle w:val="11"/>
        <w:ind w:firstLine="0"/>
        <w:jc w:val="both"/>
        <w:rPr>
          <w:sz w:val="24"/>
          <w:szCs w:val="24"/>
        </w:rPr>
      </w:pPr>
      <w:r w:rsidRPr="0030676B">
        <w:rPr>
          <w:b/>
          <w:bCs/>
          <w:sz w:val="24"/>
          <w:szCs w:val="24"/>
        </w:rPr>
        <w:t xml:space="preserve">Перечень нормативных правовых актов, регулирующих порядок </w:t>
      </w:r>
      <w:proofErr w:type="gramStart"/>
      <w:r w:rsidRPr="0030676B">
        <w:rPr>
          <w:b/>
          <w:bCs/>
          <w:sz w:val="24"/>
          <w:szCs w:val="24"/>
        </w:rPr>
        <w:t>досудебного</w:t>
      </w:r>
      <w:proofErr w:type="gramEnd"/>
    </w:p>
    <w:p w:rsidR="000B1F4A" w:rsidRPr="0030676B" w:rsidRDefault="000B1F4A" w:rsidP="000B1F4A">
      <w:pPr>
        <w:pStyle w:val="11"/>
        <w:ind w:firstLine="0"/>
        <w:jc w:val="center"/>
        <w:rPr>
          <w:b/>
          <w:bCs/>
          <w:sz w:val="24"/>
          <w:szCs w:val="24"/>
        </w:rPr>
      </w:pPr>
      <w:proofErr w:type="gramStart"/>
      <w:r w:rsidRPr="0030676B">
        <w:rPr>
          <w:b/>
          <w:bCs/>
          <w:sz w:val="24"/>
          <w:szCs w:val="24"/>
        </w:rPr>
        <w:t>(внесудебного) обжалования действий (бездействия) и (или) решений,</w:t>
      </w:r>
      <w:r w:rsidRPr="0030676B">
        <w:rPr>
          <w:b/>
          <w:bCs/>
          <w:sz w:val="24"/>
          <w:szCs w:val="24"/>
        </w:rPr>
        <w:br/>
        <w:t>принятых (осуществленных) в ходе предоставления муниципальной услуги</w:t>
      </w:r>
      <w:proofErr w:type="gramEnd"/>
    </w:p>
    <w:p w:rsidR="000B1F4A" w:rsidRPr="0030676B" w:rsidRDefault="000B1F4A" w:rsidP="000B1F4A">
      <w:pPr>
        <w:pStyle w:val="11"/>
        <w:ind w:firstLine="0"/>
        <w:jc w:val="center"/>
        <w:rPr>
          <w:sz w:val="24"/>
          <w:szCs w:val="24"/>
        </w:rPr>
      </w:pPr>
    </w:p>
    <w:p w:rsidR="000B1F4A" w:rsidRPr="0030676B" w:rsidRDefault="000B1F4A" w:rsidP="000B1F4A">
      <w:pPr>
        <w:pStyle w:val="11"/>
        <w:ind w:firstLine="709"/>
        <w:jc w:val="both"/>
        <w:rPr>
          <w:sz w:val="24"/>
          <w:szCs w:val="24"/>
        </w:rPr>
      </w:pPr>
      <w:r w:rsidRPr="0030676B">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1F4A" w:rsidRPr="0030676B" w:rsidRDefault="000B1F4A" w:rsidP="000B1F4A">
      <w:pPr>
        <w:pStyle w:val="11"/>
        <w:ind w:firstLine="709"/>
        <w:jc w:val="both"/>
        <w:rPr>
          <w:sz w:val="24"/>
          <w:szCs w:val="24"/>
        </w:rPr>
      </w:pPr>
      <w:r w:rsidRPr="0030676B">
        <w:rPr>
          <w:sz w:val="24"/>
          <w:szCs w:val="24"/>
        </w:rPr>
        <w:t>- Федеральным законом № 210-ФЗ;</w:t>
      </w:r>
    </w:p>
    <w:p w:rsidR="000B1F4A" w:rsidRPr="0030676B" w:rsidRDefault="000B1F4A" w:rsidP="000B1F4A">
      <w:pPr>
        <w:pStyle w:val="11"/>
        <w:tabs>
          <w:tab w:val="left" w:pos="662"/>
        </w:tabs>
        <w:ind w:firstLine="709"/>
        <w:jc w:val="both"/>
        <w:rPr>
          <w:sz w:val="24"/>
          <w:szCs w:val="24"/>
        </w:rPr>
      </w:pPr>
      <w:r w:rsidRPr="0030676B">
        <w:rPr>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1F4A" w:rsidRPr="0030676B" w:rsidRDefault="000B1F4A" w:rsidP="000B1F4A">
      <w:pPr>
        <w:pStyle w:val="11"/>
        <w:tabs>
          <w:tab w:val="left" w:pos="662"/>
        </w:tabs>
        <w:ind w:firstLine="0"/>
        <w:jc w:val="both"/>
        <w:rPr>
          <w:sz w:val="24"/>
          <w:szCs w:val="24"/>
        </w:rPr>
      </w:pPr>
    </w:p>
    <w:p w:rsidR="000B1F4A" w:rsidRPr="0030676B" w:rsidRDefault="000B1F4A" w:rsidP="000B1F4A">
      <w:pPr>
        <w:spacing w:after="0" w:line="240" w:lineRule="auto"/>
        <w:rPr>
          <w:rFonts w:ascii="Times New Roman" w:hAnsi="Times New Roman" w:cs="Times New Roman"/>
          <w:sz w:val="24"/>
          <w:szCs w:val="24"/>
        </w:rPr>
        <w:sectPr w:rsidR="000B1F4A" w:rsidRPr="0030676B">
          <w:pgSz w:w="11906" w:h="16838"/>
          <w:pgMar w:top="1134" w:right="850" w:bottom="1134" w:left="1418" w:header="708" w:footer="708" w:gutter="0"/>
          <w:pgNumType w:start="1"/>
          <w:cols w:space="720"/>
        </w:sectPr>
      </w:pP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1</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 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spacing w:after="0" w:line="240" w:lineRule="auto"/>
        <w:ind w:left="696" w:hanging="10"/>
        <w:rPr>
          <w:b/>
          <w:sz w:val="18"/>
        </w:rPr>
      </w:pPr>
    </w:p>
    <w:p w:rsidR="000B1F4A" w:rsidRPr="0030676B" w:rsidRDefault="000B1F4A" w:rsidP="000B1F4A">
      <w:pPr>
        <w:spacing w:after="0" w:line="240" w:lineRule="auto"/>
        <w:jc w:val="center"/>
        <w:rPr>
          <w:rFonts w:ascii="Times New Roman" w:hAnsi="Times New Roman" w:cs="Times New Roman"/>
          <w:b/>
          <w:sz w:val="24"/>
        </w:rPr>
      </w:pPr>
      <w:r w:rsidRPr="0030676B">
        <w:rPr>
          <w:rFonts w:ascii="Times New Roman" w:hAnsi="Times New Roman" w:cs="Times New Roman"/>
          <w:b/>
          <w:sz w:val="24"/>
        </w:rPr>
        <w:t>Признаки, определяющие вариант предоставления муниципальной услуги</w:t>
      </w:r>
    </w:p>
    <w:p w:rsidR="000B1F4A" w:rsidRPr="0030676B" w:rsidRDefault="000B1F4A" w:rsidP="000B1F4A">
      <w:pPr>
        <w:spacing w:after="0" w:line="240" w:lineRule="auto"/>
        <w:jc w:val="center"/>
        <w:rPr>
          <w:rFonts w:ascii="Times New Roman" w:hAnsi="Times New Roman" w:cs="Times New Roman"/>
          <w:b/>
          <w:sz w:val="18"/>
        </w:rPr>
      </w:pPr>
    </w:p>
    <w:tbl>
      <w:tblPr>
        <w:tblW w:w="0" w:type="auto"/>
        <w:tblInd w:w="-459" w:type="dxa"/>
        <w:tblLayout w:type="fixed"/>
        <w:tblLook w:val="04A0" w:firstRow="1" w:lastRow="0" w:firstColumn="1" w:lastColumn="0" w:noHBand="0" w:noVBand="1"/>
      </w:tblPr>
      <w:tblGrid>
        <w:gridCol w:w="709"/>
        <w:gridCol w:w="142"/>
        <w:gridCol w:w="3340"/>
        <w:gridCol w:w="6015"/>
      </w:tblGrid>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 xml:space="preserve">№ </w:t>
            </w:r>
            <w:proofErr w:type="gramStart"/>
            <w:r w:rsidRPr="0030676B">
              <w:t>п</w:t>
            </w:r>
            <w:proofErr w:type="gramEnd"/>
            <w:r w:rsidRPr="0030676B">
              <w:t>/п</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 xml:space="preserve">Наименование признака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 xml:space="preserve">Значения признака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Цель обращения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numPr>
                <w:ilvl w:val="0"/>
                <w:numId w:val="6"/>
              </w:numPr>
              <w:spacing w:after="0" w:line="240" w:lineRule="auto"/>
              <w:ind w:left="0" w:hanging="394"/>
            </w:pPr>
            <w:r w:rsidRPr="0030676B">
              <w:t xml:space="preserve">Предварительное согласование предоставления земельного участка в аренду  </w:t>
            </w:r>
          </w:p>
          <w:p w:rsidR="000B1F4A" w:rsidRPr="0030676B" w:rsidRDefault="000B1F4A">
            <w:pPr>
              <w:numPr>
                <w:ilvl w:val="0"/>
                <w:numId w:val="6"/>
              </w:numPr>
              <w:spacing w:after="0" w:line="240" w:lineRule="auto"/>
              <w:ind w:left="0" w:hanging="394"/>
            </w:pPr>
            <w:r w:rsidRPr="0030676B">
              <w:t xml:space="preserve">Предварительное согласование предоставления земельного участка в собственность за плату  </w:t>
            </w:r>
          </w:p>
          <w:p w:rsidR="000B1F4A" w:rsidRPr="0030676B" w:rsidRDefault="000B1F4A">
            <w:pPr>
              <w:numPr>
                <w:ilvl w:val="0"/>
                <w:numId w:val="6"/>
              </w:numPr>
              <w:spacing w:after="0" w:line="240" w:lineRule="auto"/>
              <w:ind w:left="0" w:hanging="394"/>
            </w:pPr>
            <w:r w:rsidRPr="0030676B">
              <w:t xml:space="preserve">Предварительное согласование предоставления земельного участка в безвозмездное пользование  </w:t>
            </w:r>
          </w:p>
          <w:p w:rsidR="000B1F4A" w:rsidRPr="0030676B" w:rsidRDefault="000B1F4A">
            <w:pPr>
              <w:numPr>
                <w:ilvl w:val="0"/>
                <w:numId w:val="6"/>
              </w:numPr>
              <w:spacing w:after="0" w:line="240" w:lineRule="auto"/>
              <w:ind w:left="0" w:hanging="394"/>
            </w:pPr>
            <w:r w:rsidRPr="0030676B">
              <w:t xml:space="preserve">Предварительное согласование предоставления земельного участка в постоянное (бессрочное) пользование </w:t>
            </w:r>
          </w:p>
          <w:p w:rsidR="000B1F4A" w:rsidRPr="0030676B" w:rsidRDefault="000B1F4A">
            <w:pPr>
              <w:numPr>
                <w:ilvl w:val="0"/>
                <w:numId w:val="6"/>
              </w:numPr>
              <w:spacing w:after="0" w:line="240" w:lineRule="auto"/>
              <w:ind w:left="0" w:hanging="394"/>
            </w:pPr>
            <w:r w:rsidRPr="0030676B">
              <w:t xml:space="preserve">Предварительное согласование предоставления земельного участка в собственность бесплатно </w:t>
            </w:r>
          </w:p>
        </w:tc>
      </w:tr>
      <w:tr w:rsidR="0030676B" w:rsidRPr="0030676B" w:rsidTr="000B1F4A">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 xml:space="preserve">Критерии для формирования вариантов предоставления услуги для </w:t>
            </w:r>
            <w:proofErr w:type="spellStart"/>
            <w:r w:rsidRPr="0030676B">
              <w:t>подуслуги</w:t>
            </w:r>
            <w:proofErr w:type="spellEnd"/>
            <w:r w:rsidRPr="0030676B">
              <w:t xml:space="preserve"> «Предварительное согласование предоставления земельного участка в аренду»</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 Кто обращается за услугой?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 Заявитель </w:t>
            </w:r>
          </w:p>
          <w:p w:rsidR="000B1F4A" w:rsidRPr="0030676B" w:rsidRDefault="000B1F4A">
            <w:pPr>
              <w:spacing w:after="0" w:line="240" w:lineRule="auto"/>
              <w:jc w:val="both"/>
            </w:pPr>
            <w:r w:rsidRPr="0030676B">
              <w:t xml:space="preserve">3. Представитель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 К какой категории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 Физическое лицо </w:t>
            </w:r>
          </w:p>
          <w:p w:rsidR="000B1F4A" w:rsidRPr="0030676B" w:rsidRDefault="000B1F4A">
            <w:pPr>
              <w:spacing w:after="0" w:line="240" w:lineRule="auto"/>
              <w:jc w:val="both"/>
            </w:pPr>
            <w:r w:rsidRPr="0030676B">
              <w:t xml:space="preserve">6. Индивидуальный предприниматель </w:t>
            </w:r>
          </w:p>
          <w:p w:rsidR="000B1F4A" w:rsidRPr="0030676B" w:rsidRDefault="000B1F4A">
            <w:pPr>
              <w:spacing w:after="0" w:line="240" w:lineRule="auto"/>
              <w:jc w:val="both"/>
            </w:pPr>
            <w:r w:rsidRPr="0030676B">
              <w:t xml:space="preserve">7. Юридическое лицо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 Заявитель является иностранным юридическим лицом?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 Юридическое лицо зарегистрировано в РФ </w:t>
            </w:r>
          </w:p>
          <w:p w:rsidR="000B1F4A" w:rsidRPr="0030676B" w:rsidRDefault="000B1F4A">
            <w:pPr>
              <w:spacing w:after="0" w:line="240" w:lineRule="auto"/>
              <w:jc w:val="both"/>
            </w:pPr>
            <w:r w:rsidRPr="0030676B">
              <w:t>10.</w:t>
            </w:r>
            <w:r w:rsidRPr="0030676B">
              <w:rPr>
                <w:rFonts w:eastAsia="Arial"/>
              </w:rPr>
              <w:t xml:space="preserve"> </w:t>
            </w:r>
            <w:r w:rsidRPr="0030676B">
              <w:t xml:space="preserve">Иностранное юридическое лицо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11. К какой категории относится заявитель (физическое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12. Арендатор земельного участка </w:t>
            </w:r>
          </w:p>
          <w:p w:rsidR="000B1F4A" w:rsidRPr="0030676B" w:rsidRDefault="000B1F4A">
            <w:pPr>
              <w:spacing w:after="0" w:line="240" w:lineRule="auto"/>
              <w:jc w:val="both"/>
            </w:pPr>
            <w:r w:rsidRPr="0030676B">
              <w:t>13. Лицо, у которого изъят арендованный участок</w:t>
            </w:r>
          </w:p>
          <w:p w:rsidR="000B1F4A" w:rsidRPr="0030676B" w:rsidRDefault="000B1F4A">
            <w:pPr>
              <w:spacing w:after="0" w:line="240" w:lineRule="auto"/>
              <w:jc w:val="both"/>
            </w:pPr>
            <w:r w:rsidRPr="0030676B">
              <w:t>14.</w:t>
            </w:r>
            <w:r w:rsidRPr="0030676B">
              <w:rPr>
                <w:rFonts w:eastAsia="Arial"/>
              </w:rPr>
              <w:t xml:space="preserve"> </w:t>
            </w:r>
            <w:r w:rsidRPr="0030676B">
              <w:t>Гражданин, испрашивающий участок для сенокошения, выпаса животных, огородничества</w:t>
            </w:r>
          </w:p>
          <w:p w:rsidR="000B1F4A" w:rsidRPr="0030676B" w:rsidRDefault="000B1F4A">
            <w:pPr>
              <w:spacing w:after="0" w:line="240" w:lineRule="auto"/>
              <w:jc w:val="both"/>
            </w:pPr>
            <w:r w:rsidRPr="0030676B">
              <w:t>15.</w:t>
            </w:r>
            <w:r w:rsidRPr="0030676B">
              <w:rPr>
                <w:rFonts w:eastAsia="Arial"/>
              </w:rPr>
              <w:t xml:space="preserve"> </w:t>
            </w:r>
            <w:r w:rsidRPr="0030676B">
              <w:t xml:space="preserve">Лицо, с которым заключен договор о развитии застроенной территории </w:t>
            </w:r>
          </w:p>
          <w:p w:rsidR="000B1F4A" w:rsidRPr="0030676B" w:rsidRDefault="000B1F4A">
            <w:pPr>
              <w:spacing w:after="0" w:line="240" w:lineRule="auto"/>
              <w:jc w:val="both"/>
            </w:pPr>
            <w:r w:rsidRPr="0030676B">
              <w:t xml:space="preserve">16. Лицо, уполномоченное решением общего собрания членов садоводческого или огороднического товарищества </w:t>
            </w:r>
          </w:p>
          <w:p w:rsidR="000B1F4A" w:rsidRPr="0030676B" w:rsidRDefault="000B1F4A">
            <w:pPr>
              <w:spacing w:after="0" w:line="240" w:lineRule="auto"/>
              <w:jc w:val="both"/>
            </w:pPr>
            <w:r w:rsidRPr="0030676B">
              <w:t xml:space="preserve">17. Член садоводческого или огороднического товарищества </w:t>
            </w:r>
          </w:p>
          <w:p w:rsidR="000B1F4A" w:rsidRPr="0030676B" w:rsidRDefault="000B1F4A">
            <w:pPr>
              <w:spacing w:after="0" w:line="240" w:lineRule="auto"/>
              <w:jc w:val="both"/>
            </w:pPr>
            <w:r w:rsidRPr="0030676B">
              <w:t xml:space="preserve">18. Гражданин, имеющий право на первоочередное предоставление участка </w:t>
            </w:r>
          </w:p>
          <w:p w:rsidR="000B1F4A" w:rsidRPr="0030676B" w:rsidRDefault="000B1F4A">
            <w:pPr>
              <w:spacing w:after="0" w:line="240" w:lineRule="auto"/>
              <w:jc w:val="both"/>
            </w:pPr>
            <w:r w:rsidRPr="0030676B">
              <w:t xml:space="preserve">19. Собственник здания, сооружения, расположенного на земельном участке, помещения в них </w:t>
            </w:r>
          </w:p>
          <w:p w:rsidR="000B1F4A" w:rsidRPr="0030676B" w:rsidRDefault="000B1F4A">
            <w:pPr>
              <w:spacing w:after="0" w:line="240" w:lineRule="auto"/>
              <w:jc w:val="both"/>
            </w:pPr>
            <w:r w:rsidRPr="0030676B">
              <w:t>20.</w:t>
            </w:r>
            <w:r w:rsidRPr="0030676B">
              <w:rPr>
                <w:rFonts w:eastAsia="Arial"/>
              </w:rPr>
              <w:t xml:space="preserve"> </w:t>
            </w:r>
            <w:r w:rsidRPr="0030676B">
              <w:t>Собственник объекта незавершенного строительства</w:t>
            </w:r>
          </w:p>
          <w:p w:rsidR="000B1F4A" w:rsidRPr="0030676B" w:rsidRDefault="000B1F4A">
            <w:pPr>
              <w:spacing w:after="0" w:line="240" w:lineRule="auto"/>
              <w:jc w:val="both"/>
            </w:pPr>
            <w:r w:rsidRPr="0030676B">
              <w:t>21.</w:t>
            </w:r>
            <w:r w:rsidRPr="0030676B">
              <w:rPr>
                <w:rFonts w:eastAsia="Arial"/>
              </w:rPr>
              <w:t xml:space="preserve"> </w:t>
            </w:r>
            <w:r w:rsidRPr="0030676B">
              <w:t>Лицо, имеющее право на приобретение в собственность участка без торгов</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 К какой категории арендатора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 Арендатор участка, имеющий право на заключение нового договора аренды </w:t>
            </w:r>
          </w:p>
          <w:p w:rsidR="000B1F4A" w:rsidRPr="0030676B" w:rsidRDefault="000B1F4A">
            <w:pPr>
              <w:spacing w:after="0" w:line="240" w:lineRule="auto"/>
              <w:jc w:val="both"/>
            </w:pPr>
            <w:r w:rsidRPr="0030676B">
              <w:t xml:space="preserve">24. Арендатор участка, из которого образован испрашиваемый участок </w:t>
            </w:r>
          </w:p>
          <w:p w:rsidR="000B1F4A" w:rsidRPr="0030676B" w:rsidRDefault="000B1F4A">
            <w:pPr>
              <w:spacing w:after="0" w:line="240" w:lineRule="auto"/>
              <w:jc w:val="both"/>
            </w:pPr>
            <w:r w:rsidRPr="0030676B">
              <w:t xml:space="preserve">25. Арендатор участка, предназначенного для ведения сельскохозяйственного производства </w:t>
            </w:r>
          </w:p>
          <w:p w:rsidR="000B1F4A" w:rsidRPr="0030676B" w:rsidRDefault="000B1F4A">
            <w:pPr>
              <w:spacing w:after="0" w:line="240" w:lineRule="auto"/>
              <w:jc w:val="both"/>
            </w:pPr>
            <w:r w:rsidRPr="0030676B">
              <w:t xml:space="preserve">26. Арендатор участка, предоставленного для комплексного освоения территории, из которого образован испрашиваемый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27. Договор аренды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28. Договор зарегистрирован в ЕГРН </w:t>
            </w:r>
          </w:p>
          <w:p w:rsidR="000B1F4A" w:rsidRPr="0030676B" w:rsidRDefault="000B1F4A">
            <w:pPr>
              <w:spacing w:after="0" w:line="240" w:lineRule="auto"/>
              <w:jc w:val="both"/>
            </w:pPr>
            <w:r w:rsidRPr="0030676B">
              <w:t xml:space="preserve">29.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30. Договор аренды исходного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31. Договор зарегистрирован в ЕГРН </w:t>
            </w:r>
          </w:p>
          <w:p w:rsidR="000B1F4A" w:rsidRPr="0030676B" w:rsidRDefault="000B1F4A">
            <w:pPr>
              <w:spacing w:after="0" w:line="240" w:lineRule="auto"/>
              <w:jc w:val="both"/>
            </w:pPr>
            <w:r w:rsidRPr="0030676B">
              <w:t xml:space="preserve">32.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33. 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34.</w:t>
            </w:r>
            <w:r w:rsidRPr="0030676B">
              <w:rPr>
                <w:rFonts w:eastAsia="Arial"/>
              </w:rPr>
              <w:t xml:space="preserve"> </w:t>
            </w:r>
            <w:r w:rsidRPr="0030676B">
              <w:t xml:space="preserve">Соглашение об изъятии земельного участка </w:t>
            </w:r>
          </w:p>
          <w:p w:rsidR="000B1F4A" w:rsidRPr="0030676B" w:rsidRDefault="000B1F4A">
            <w:pPr>
              <w:spacing w:after="0" w:line="240" w:lineRule="auto"/>
              <w:jc w:val="both"/>
            </w:pPr>
            <w:r w:rsidRPr="0030676B">
              <w:t>35.</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36.</w:t>
            </w:r>
            <w:r w:rsidRPr="0030676B">
              <w:rPr>
                <w:rFonts w:eastAsia="Arial"/>
              </w:rPr>
              <w:t xml:space="preserve"> </w:t>
            </w:r>
            <w:r w:rsidRPr="0030676B">
              <w:t xml:space="preserve">Право на исходный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37. Право зарегистрировано в ЕГРН </w:t>
            </w:r>
          </w:p>
          <w:p w:rsidR="000B1F4A" w:rsidRPr="0030676B" w:rsidRDefault="000B1F4A">
            <w:pPr>
              <w:spacing w:after="0" w:line="240" w:lineRule="auto"/>
              <w:jc w:val="both"/>
            </w:pPr>
            <w:r w:rsidRPr="0030676B">
              <w:t xml:space="preserve">38.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39.</w:t>
            </w:r>
            <w:r w:rsidRPr="0030676B">
              <w:rPr>
                <w:rFonts w:eastAsia="Arial"/>
              </w:rPr>
              <w:t xml:space="preserve"> </w:t>
            </w:r>
            <w:r w:rsidRPr="0030676B">
              <w:t xml:space="preserve">Право на исходный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40. Право зарегистрировано в ЕГРН </w:t>
            </w:r>
          </w:p>
          <w:p w:rsidR="000B1F4A" w:rsidRPr="0030676B" w:rsidRDefault="000B1F4A">
            <w:pPr>
              <w:spacing w:after="0" w:line="240" w:lineRule="auto"/>
              <w:jc w:val="both"/>
            </w:pPr>
            <w:r w:rsidRPr="0030676B">
              <w:t xml:space="preserve">41.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42. Право на здание, сооружение, объект незавершенного строительства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43. Право зарегистрировано в ЕГРН </w:t>
            </w:r>
          </w:p>
          <w:p w:rsidR="000B1F4A" w:rsidRPr="0030676B" w:rsidRDefault="000B1F4A">
            <w:pPr>
              <w:spacing w:after="0" w:line="240" w:lineRule="auto"/>
              <w:jc w:val="both"/>
            </w:pPr>
            <w:r w:rsidRPr="0030676B">
              <w:t xml:space="preserve">44.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45. Право заявителя на испрашиваемый участок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46. Право зарегистрировано в ЕГРН </w:t>
            </w:r>
          </w:p>
          <w:p w:rsidR="000B1F4A" w:rsidRPr="0030676B" w:rsidRDefault="000B1F4A">
            <w:pPr>
              <w:spacing w:after="0" w:line="240" w:lineRule="auto"/>
              <w:jc w:val="both"/>
            </w:pPr>
            <w:r w:rsidRPr="0030676B">
              <w:t xml:space="preserve">47.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48. К какой категории относится заявитель (индивидуальный предприниматель)?</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49. Арендатор земельного участка </w:t>
            </w:r>
          </w:p>
          <w:p w:rsidR="000B1F4A" w:rsidRPr="0030676B" w:rsidRDefault="000B1F4A">
            <w:pPr>
              <w:spacing w:after="0" w:line="240" w:lineRule="auto"/>
              <w:jc w:val="both"/>
            </w:pPr>
            <w:r w:rsidRPr="0030676B">
              <w:t xml:space="preserve">50. Крестьянское (фермерское) хозяйство, испрашивающее участок для осуществления своей деятельности </w:t>
            </w:r>
          </w:p>
          <w:p w:rsidR="000B1F4A" w:rsidRPr="0030676B" w:rsidRDefault="000B1F4A">
            <w:pPr>
              <w:spacing w:after="0" w:line="240" w:lineRule="auto"/>
              <w:jc w:val="both"/>
            </w:pPr>
            <w:r w:rsidRPr="0030676B">
              <w:t>51. Собственник объекта незавершенного строительства</w:t>
            </w:r>
          </w:p>
          <w:p w:rsidR="000B1F4A" w:rsidRPr="0030676B" w:rsidRDefault="000B1F4A">
            <w:pPr>
              <w:spacing w:after="0" w:line="240" w:lineRule="auto"/>
              <w:jc w:val="both"/>
            </w:pPr>
            <w:r w:rsidRPr="0030676B">
              <w:t>52.</w:t>
            </w:r>
            <w:r w:rsidRPr="0030676B">
              <w:rPr>
                <w:rFonts w:eastAsia="Arial"/>
              </w:rPr>
              <w:t xml:space="preserve"> </w:t>
            </w:r>
            <w:r w:rsidRPr="0030676B">
              <w:t>Крестьянское (фермерское) хозяйство, использующее участок сельскохозяйственного назначения</w:t>
            </w:r>
          </w:p>
          <w:p w:rsidR="000B1F4A" w:rsidRPr="0030676B" w:rsidRDefault="000B1F4A">
            <w:pPr>
              <w:spacing w:after="0" w:line="240" w:lineRule="auto"/>
              <w:jc w:val="both"/>
            </w:pPr>
            <w:r w:rsidRPr="0030676B">
              <w:t xml:space="preserve">53. Лицо, с которым заключен договор о развитии застроенной территории </w:t>
            </w:r>
          </w:p>
          <w:p w:rsidR="000B1F4A" w:rsidRPr="0030676B" w:rsidRDefault="000B1F4A">
            <w:pPr>
              <w:spacing w:after="0" w:line="240" w:lineRule="auto"/>
              <w:jc w:val="both"/>
            </w:pPr>
            <w:r w:rsidRPr="0030676B">
              <w:t>54. Лицо, у которого изъят арендованный участок</w:t>
            </w:r>
          </w:p>
          <w:p w:rsidR="000B1F4A" w:rsidRPr="0030676B" w:rsidRDefault="000B1F4A">
            <w:pPr>
              <w:spacing w:after="0" w:line="240" w:lineRule="auto"/>
              <w:jc w:val="both"/>
            </w:pPr>
            <w:r w:rsidRPr="0030676B">
              <w:t xml:space="preserve">55. </w:t>
            </w:r>
            <w:proofErr w:type="spellStart"/>
            <w:r w:rsidRPr="0030676B">
              <w:t>Недропользователь</w:t>
            </w:r>
            <w:proofErr w:type="spellEnd"/>
          </w:p>
          <w:p w:rsidR="000B1F4A" w:rsidRPr="0030676B" w:rsidRDefault="000B1F4A">
            <w:pPr>
              <w:spacing w:after="0" w:line="240" w:lineRule="auto"/>
              <w:jc w:val="both"/>
            </w:pPr>
            <w:r w:rsidRPr="0030676B">
              <w:t xml:space="preserve">56. Резидент особой экономической зоны </w:t>
            </w:r>
          </w:p>
          <w:p w:rsidR="000B1F4A" w:rsidRPr="0030676B" w:rsidRDefault="000B1F4A">
            <w:pPr>
              <w:spacing w:after="0" w:line="240" w:lineRule="auto"/>
              <w:jc w:val="both"/>
            </w:pPr>
            <w:r w:rsidRPr="0030676B">
              <w:t xml:space="preserve">57. Лицо, с которым заключено концессионное соглашение </w:t>
            </w:r>
          </w:p>
          <w:p w:rsidR="000B1F4A" w:rsidRPr="0030676B" w:rsidRDefault="000B1F4A">
            <w:pPr>
              <w:spacing w:after="0" w:line="240" w:lineRule="auto"/>
              <w:jc w:val="both"/>
            </w:pPr>
            <w:r w:rsidRPr="0030676B">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0B1F4A" w:rsidRPr="0030676B" w:rsidRDefault="000B1F4A">
            <w:pPr>
              <w:spacing w:after="0" w:line="240" w:lineRule="auto"/>
              <w:jc w:val="both"/>
            </w:pPr>
            <w:r w:rsidRPr="0030676B">
              <w:t xml:space="preserve">59. Лицо, с которым заключено </w:t>
            </w:r>
            <w:proofErr w:type="spellStart"/>
            <w:r w:rsidRPr="0030676B">
              <w:t>охотхозяйственное</w:t>
            </w:r>
            <w:proofErr w:type="spellEnd"/>
            <w:r w:rsidRPr="0030676B">
              <w:t xml:space="preserve"> соглашение </w:t>
            </w:r>
          </w:p>
          <w:p w:rsidR="000B1F4A" w:rsidRPr="0030676B" w:rsidRDefault="000B1F4A">
            <w:pPr>
              <w:spacing w:after="0" w:line="240" w:lineRule="auto"/>
              <w:jc w:val="both"/>
            </w:pPr>
            <w:r w:rsidRPr="0030676B">
              <w:t xml:space="preserve">60. Лицо, испрашивающее участок для размещения водохранилища и (или) гидротехнического сооружения </w:t>
            </w:r>
          </w:p>
          <w:p w:rsidR="000B1F4A" w:rsidRPr="0030676B" w:rsidRDefault="000B1F4A">
            <w:pPr>
              <w:spacing w:after="0" w:line="240" w:lineRule="auto"/>
              <w:jc w:val="both"/>
            </w:pPr>
            <w:r w:rsidRPr="0030676B">
              <w:t>61. Резидент зоны территориального развития, включенный в реестр резидентов такой зоны</w:t>
            </w:r>
          </w:p>
          <w:p w:rsidR="000B1F4A" w:rsidRPr="0030676B" w:rsidRDefault="000B1F4A">
            <w:pPr>
              <w:spacing w:after="0" w:line="240" w:lineRule="auto"/>
              <w:jc w:val="both"/>
            </w:pPr>
            <w:r w:rsidRPr="0030676B">
              <w:t>62.</w:t>
            </w:r>
            <w:r w:rsidRPr="0030676B">
              <w:rPr>
                <w:rFonts w:eastAsia="Arial"/>
              </w:rPr>
              <w:t xml:space="preserve"> </w:t>
            </w:r>
            <w:r w:rsidRPr="0030676B">
              <w:t xml:space="preserve">Участник свободной экономической зоны на территориях Республики Крым и города федерального значения Севастополя </w:t>
            </w:r>
          </w:p>
          <w:p w:rsidR="000B1F4A" w:rsidRPr="0030676B" w:rsidRDefault="000B1F4A">
            <w:pPr>
              <w:spacing w:after="0" w:line="240" w:lineRule="auto"/>
              <w:jc w:val="both"/>
            </w:pPr>
            <w:r w:rsidRPr="0030676B">
              <w:t xml:space="preserve">63. Лицо, имеющее право на добычу (вылов) водных биологических ресурсов </w:t>
            </w:r>
          </w:p>
          <w:p w:rsidR="000B1F4A" w:rsidRPr="0030676B" w:rsidRDefault="000B1F4A">
            <w:pPr>
              <w:spacing w:after="0" w:line="240" w:lineRule="auto"/>
              <w:jc w:val="both"/>
            </w:pPr>
            <w:r w:rsidRPr="0030676B">
              <w:t xml:space="preserve">64. Лицо, осуществляющее </w:t>
            </w:r>
            <w:proofErr w:type="gramStart"/>
            <w:r w:rsidRPr="0030676B">
              <w:t>товарную</w:t>
            </w:r>
            <w:proofErr w:type="gramEnd"/>
            <w:r w:rsidRPr="0030676B">
              <w:t xml:space="preserve"> </w:t>
            </w:r>
            <w:proofErr w:type="spellStart"/>
            <w:r w:rsidRPr="0030676B">
              <w:t>аквакультуру</w:t>
            </w:r>
            <w:proofErr w:type="spellEnd"/>
            <w:r w:rsidRPr="0030676B">
              <w:t xml:space="preserve"> </w:t>
            </w:r>
          </w:p>
          <w:p w:rsidR="000B1F4A" w:rsidRPr="0030676B" w:rsidRDefault="000B1F4A">
            <w:pPr>
              <w:spacing w:after="0" w:line="240" w:lineRule="auto"/>
              <w:jc w:val="both"/>
            </w:pPr>
            <w:r w:rsidRPr="0030676B">
              <w:t xml:space="preserve">(товарное рыбоводство) </w:t>
            </w:r>
          </w:p>
          <w:p w:rsidR="000B1F4A" w:rsidRPr="0030676B" w:rsidRDefault="000B1F4A">
            <w:pPr>
              <w:spacing w:after="0" w:line="240" w:lineRule="auto"/>
              <w:jc w:val="both"/>
            </w:pPr>
            <w:r w:rsidRPr="0030676B">
              <w:t>65. Лицо, имеющее право на приобретение в собственность участка без торгов</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66. К какой категории арендатора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67. Арендатор участка, имеющий право на заключение нового договора аренды </w:t>
            </w:r>
          </w:p>
          <w:p w:rsidR="000B1F4A" w:rsidRPr="0030676B" w:rsidRDefault="000B1F4A">
            <w:pPr>
              <w:spacing w:after="0" w:line="240" w:lineRule="auto"/>
              <w:jc w:val="both"/>
            </w:pPr>
            <w:r w:rsidRPr="0030676B">
              <w:t>68. Арендатор участка</w:t>
            </w:r>
            <w:proofErr w:type="gramStart"/>
            <w:r w:rsidRPr="0030676B">
              <w:t>.</w:t>
            </w:r>
            <w:proofErr w:type="gramEnd"/>
            <w:r w:rsidRPr="0030676B">
              <w:t xml:space="preserve"> </w:t>
            </w:r>
            <w:proofErr w:type="gramStart"/>
            <w:r w:rsidRPr="0030676B">
              <w:t>и</w:t>
            </w:r>
            <w:proofErr w:type="gramEnd"/>
            <w:r w:rsidRPr="0030676B">
              <w:t xml:space="preserve">з которого образован </w:t>
            </w:r>
            <w:r w:rsidRPr="0030676B">
              <w:lastRenderedPageBreak/>
              <w:t xml:space="preserve">испрашиваемый участок </w:t>
            </w:r>
          </w:p>
          <w:p w:rsidR="000B1F4A" w:rsidRPr="0030676B" w:rsidRDefault="000B1F4A">
            <w:pPr>
              <w:spacing w:after="0" w:line="240" w:lineRule="auto"/>
              <w:jc w:val="both"/>
            </w:pPr>
            <w:r w:rsidRPr="0030676B">
              <w:t xml:space="preserve">69. Арендатор участка, предназначенного для ведения сельскохозяйственного производства </w:t>
            </w:r>
          </w:p>
          <w:p w:rsidR="000B1F4A" w:rsidRPr="0030676B" w:rsidRDefault="000B1F4A">
            <w:pPr>
              <w:spacing w:after="0" w:line="240" w:lineRule="auto"/>
              <w:jc w:val="both"/>
            </w:pPr>
            <w:r w:rsidRPr="0030676B">
              <w:t xml:space="preserve">70. Арендатор участка, предоставленного для комплексного освоения территории, из которого образован испрашиваемый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16.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71. Договор аренды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72. Договор зарегистрирован в ЕГРН </w:t>
            </w:r>
          </w:p>
          <w:p w:rsidR="000B1F4A" w:rsidRPr="0030676B" w:rsidRDefault="000B1F4A">
            <w:pPr>
              <w:spacing w:after="0" w:line="240" w:lineRule="auto"/>
              <w:jc w:val="both"/>
            </w:pPr>
            <w:r w:rsidRPr="0030676B">
              <w:t xml:space="preserve">73.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74. Договор аренды исходного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75. Договор зарегистрирован в ЕГРН </w:t>
            </w:r>
          </w:p>
          <w:p w:rsidR="000B1F4A" w:rsidRPr="0030676B" w:rsidRDefault="000B1F4A">
            <w:pPr>
              <w:spacing w:after="0" w:line="240" w:lineRule="auto"/>
              <w:jc w:val="both"/>
            </w:pPr>
            <w:r w:rsidRPr="0030676B">
              <w:t xml:space="preserve">76.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77. Крестьянское (фермерское) хозяйство создано несколькими гражданами?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78. Крестьянское (фермерское) хозяйство создано одним гражданином </w:t>
            </w:r>
          </w:p>
          <w:p w:rsidR="000B1F4A" w:rsidRPr="0030676B" w:rsidRDefault="000B1F4A">
            <w:pPr>
              <w:spacing w:after="0" w:line="240" w:lineRule="auto"/>
              <w:jc w:val="both"/>
            </w:pPr>
            <w:r w:rsidRPr="0030676B">
              <w:t xml:space="preserve">79. Крестьянское (фермерское) хозяйство создано двумя или более гражданами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80. Право на объект незавершенного строительства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81. Право зарегистрировано в ЕГРН </w:t>
            </w:r>
          </w:p>
          <w:p w:rsidR="000B1F4A" w:rsidRPr="0030676B" w:rsidRDefault="000B1F4A">
            <w:pPr>
              <w:spacing w:after="0" w:line="240" w:lineRule="auto"/>
              <w:jc w:val="both"/>
            </w:pPr>
            <w:r w:rsidRPr="0030676B">
              <w:t xml:space="preserve">82.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83. Право заявителя на испрашиваемый участок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84. Право зарегистрировано в ЕГРН </w:t>
            </w:r>
          </w:p>
          <w:p w:rsidR="000B1F4A" w:rsidRPr="0030676B" w:rsidRDefault="000B1F4A">
            <w:pPr>
              <w:spacing w:after="0" w:line="240" w:lineRule="auto"/>
              <w:jc w:val="both"/>
            </w:pPr>
            <w:r w:rsidRPr="0030676B">
              <w:t xml:space="preserve">85.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86. 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87.</w:t>
            </w:r>
            <w:r w:rsidRPr="0030676B">
              <w:rPr>
                <w:rFonts w:eastAsia="Arial"/>
              </w:rPr>
              <w:t xml:space="preserve"> </w:t>
            </w:r>
            <w:r w:rsidRPr="0030676B">
              <w:t>Соглашение об изъятии земельного участка</w:t>
            </w:r>
          </w:p>
          <w:p w:rsidR="000B1F4A" w:rsidRPr="0030676B" w:rsidRDefault="000B1F4A">
            <w:pPr>
              <w:spacing w:after="0" w:line="240" w:lineRule="auto"/>
              <w:jc w:val="both"/>
            </w:pPr>
            <w:r w:rsidRPr="0030676B">
              <w:t>88.</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89. На </w:t>
            </w:r>
            <w:proofErr w:type="gramStart"/>
            <w:r w:rsidRPr="0030676B">
              <w:t>основании</w:t>
            </w:r>
            <w:proofErr w:type="gramEnd"/>
            <w:r w:rsidRPr="0030676B">
              <w:t xml:space="preserve"> какого документа заявитель осуществляет недропользование?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90. Проектная документация на выполнение работ, связанных с пользованием недрами </w:t>
            </w:r>
          </w:p>
          <w:p w:rsidR="000B1F4A" w:rsidRPr="0030676B" w:rsidRDefault="000B1F4A">
            <w:pPr>
              <w:spacing w:after="0" w:line="240" w:lineRule="auto"/>
              <w:jc w:val="both"/>
            </w:pPr>
            <w:r w:rsidRPr="0030676B">
              <w:t xml:space="preserve">91. Государственное задание, предусматривающее выполнение мероприятий по государственному геологическому изучению недр </w:t>
            </w:r>
          </w:p>
          <w:p w:rsidR="000B1F4A" w:rsidRPr="0030676B" w:rsidRDefault="000B1F4A">
            <w:pPr>
              <w:spacing w:after="0" w:line="240" w:lineRule="auto"/>
              <w:jc w:val="both"/>
            </w:pPr>
            <w:r w:rsidRPr="0030676B">
              <w:t xml:space="preserve">92. Государственный контракт на выполнение работ по геологическому изучению недр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93. На </w:t>
            </w:r>
            <w:proofErr w:type="gramStart"/>
            <w:r w:rsidRPr="0030676B">
              <w:t>основании</w:t>
            </w:r>
            <w:proofErr w:type="gramEnd"/>
            <w:r w:rsidRPr="0030676B">
              <w:t xml:space="preserve"> какого документа осуществляется добычу (вылов) водных биологических ресурсов?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94. Решение о предоставлении в пользование водных биологических ресурсов </w:t>
            </w:r>
          </w:p>
          <w:p w:rsidR="000B1F4A" w:rsidRPr="0030676B" w:rsidRDefault="000B1F4A">
            <w:pPr>
              <w:spacing w:after="0" w:line="240" w:lineRule="auto"/>
              <w:jc w:val="both"/>
            </w:pPr>
            <w:r w:rsidRPr="0030676B">
              <w:t xml:space="preserve">95. Договор о предоставлении рыбопромыслового участка </w:t>
            </w:r>
          </w:p>
          <w:p w:rsidR="000B1F4A" w:rsidRPr="0030676B" w:rsidRDefault="000B1F4A">
            <w:pPr>
              <w:spacing w:after="0" w:line="240" w:lineRule="auto"/>
              <w:jc w:val="both"/>
            </w:pPr>
            <w:r w:rsidRPr="0030676B">
              <w:t xml:space="preserve">96. Договор пользования водными биологическими ресурсами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97. К какой категории относится заявитель (юридическое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98. Арендатор земельного участка </w:t>
            </w:r>
          </w:p>
          <w:p w:rsidR="000B1F4A" w:rsidRPr="0030676B" w:rsidRDefault="000B1F4A">
            <w:pPr>
              <w:spacing w:after="0" w:line="240" w:lineRule="auto"/>
              <w:jc w:val="both"/>
            </w:pPr>
            <w:r w:rsidRPr="0030676B">
              <w:t>99. Лицо, с которым заключен договор о развитии застроенной территории</w:t>
            </w:r>
          </w:p>
          <w:p w:rsidR="000B1F4A" w:rsidRPr="0030676B" w:rsidRDefault="000B1F4A">
            <w:pPr>
              <w:spacing w:after="0" w:line="240" w:lineRule="auto"/>
              <w:jc w:val="both"/>
            </w:pPr>
            <w:r w:rsidRPr="0030676B">
              <w:t xml:space="preserve">100. Собственник или пользователь здания, сооружения, помещений в них </w:t>
            </w:r>
          </w:p>
          <w:p w:rsidR="000B1F4A" w:rsidRPr="0030676B" w:rsidRDefault="000B1F4A">
            <w:pPr>
              <w:spacing w:after="0" w:line="240" w:lineRule="auto"/>
              <w:jc w:val="both"/>
            </w:pPr>
            <w:r w:rsidRPr="0030676B">
              <w:t xml:space="preserve">101. Собственник объекта незавершенного строительства </w:t>
            </w:r>
          </w:p>
          <w:p w:rsidR="000B1F4A" w:rsidRPr="0030676B" w:rsidRDefault="000B1F4A">
            <w:pPr>
              <w:spacing w:after="0" w:line="240" w:lineRule="auto"/>
              <w:jc w:val="both"/>
            </w:pPr>
            <w:r w:rsidRPr="0030676B">
              <w:t>102. Лицо, испрашивающее участок для размещения объектов инженерно-технического обеспечения</w:t>
            </w:r>
          </w:p>
          <w:p w:rsidR="000B1F4A" w:rsidRPr="0030676B" w:rsidRDefault="000B1F4A">
            <w:pPr>
              <w:spacing w:after="0" w:line="240" w:lineRule="auto"/>
              <w:jc w:val="both"/>
            </w:pPr>
            <w:r w:rsidRPr="0030676B">
              <w:t>103.</w:t>
            </w:r>
            <w:r w:rsidRPr="0030676B">
              <w:rPr>
                <w:rFonts w:eastAsia="Arial"/>
              </w:rPr>
              <w:t xml:space="preserve"> </w:t>
            </w:r>
            <w:r w:rsidRPr="0030676B">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0B1F4A" w:rsidRPr="0030676B" w:rsidRDefault="000B1F4A">
            <w:pPr>
              <w:spacing w:after="0" w:line="240" w:lineRule="auto"/>
              <w:jc w:val="both"/>
            </w:pPr>
            <w:r w:rsidRPr="0030676B">
              <w:t>104.</w:t>
            </w:r>
            <w:r w:rsidRPr="0030676B">
              <w:rPr>
                <w:rFonts w:eastAsia="Arial"/>
              </w:rPr>
              <w:t xml:space="preserve"> </w:t>
            </w:r>
            <w:r w:rsidRPr="0030676B">
              <w:t>Лицо, с которым заключен договор об освоении территории в целях строительства стандартного жилья</w:t>
            </w:r>
          </w:p>
          <w:p w:rsidR="000B1F4A" w:rsidRPr="0030676B" w:rsidRDefault="000B1F4A">
            <w:pPr>
              <w:spacing w:after="0" w:line="240" w:lineRule="auto"/>
              <w:jc w:val="both"/>
            </w:pPr>
            <w:r w:rsidRPr="0030676B">
              <w:t>105.</w:t>
            </w:r>
            <w:r w:rsidRPr="0030676B">
              <w:rPr>
                <w:rFonts w:eastAsia="Arial"/>
              </w:rPr>
              <w:t xml:space="preserve"> </w:t>
            </w:r>
            <w:r w:rsidRPr="0030676B">
              <w:t xml:space="preserve">Лицо, с которым заключен договор о комплексном освоении территории для строительства жилья </w:t>
            </w:r>
          </w:p>
          <w:p w:rsidR="000B1F4A" w:rsidRPr="0030676B" w:rsidRDefault="000B1F4A">
            <w:pPr>
              <w:spacing w:after="0" w:line="240" w:lineRule="auto"/>
              <w:jc w:val="both"/>
            </w:pPr>
            <w:r w:rsidRPr="0030676B">
              <w:t xml:space="preserve">106. Лицо, с которым заключен договор о комплексном развитии территории </w:t>
            </w:r>
          </w:p>
          <w:p w:rsidR="000B1F4A" w:rsidRPr="0030676B" w:rsidRDefault="000B1F4A">
            <w:pPr>
              <w:spacing w:after="0" w:line="240" w:lineRule="auto"/>
              <w:jc w:val="both"/>
            </w:pPr>
            <w:r w:rsidRPr="0030676B">
              <w:t xml:space="preserve">107. Лицо, использующее участок на праве постоянного </w:t>
            </w:r>
            <w:r w:rsidRPr="0030676B">
              <w:lastRenderedPageBreak/>
              <w:t xml:space="preserve">(бессрочного) пользования </w:t>
            </w:r>
          </w:p>
          <w:p w:rsidR="000B1F4A" w:rsidRPr="0030676B" w:rsidRDefault="000B1F4A">
            <w:pPr>
              <w:spacing w:after="0" w:line="240" w:lineRule="auto"/>
              <w:jc w:val="both"/>
            </w:pPr>
            <w:r w:rsidRPr="0030676B">
              <w:t xml:space="preserve">108. Крестьянское (фермерское) хозяйство, использующее участок сельскохозяйственного назначения </w:t>
            </w:r>
          </w:p>
          <w:p w:rsidR="000B1F4A" w:rsidRPr="0030676B" w:rsidRDefault="000B1F4A">
            <w:pPr>
              <w:spacing w:after="0" w:line="240" w:lineRule="auto"/>
              <w:jc w:val="both"/>
            </w:pPr>
            <w:r w:rsidRPr="0030676B">
              <w:t xml:space="preserve">109. Крестьянское (фермерское) хозяйство, испрашивающее участок для осуществления своей деятельности </w:t>
            </w:r>
          </w:p>
          <w:p w:rsidR="000B1F4A" w:rsidRPr="0030676B" w:rsidRDefault="000B1F4A">
            <w:pPr>
              <w:spacing w:after="0" w:line="240" w:lineRule="auto"/>
              <w:jc w:val="both"/>
            </w:pPr>
            <w:r w:rsidRPr="0030676B">
              <w:t xml:space="preserve">110. Лицо, испрашивающее участок для размещения социальных объектов </w:t>
            </w:r>
          </w:p>
          <w:p w:rsidR="000B1F4A" w:rsidRPr="0030676B" w:rsidRDefault="000B1F4A">
            <w:pPr>
              <w:spacing w:after="0" w:line="240" w:lineRule="auto"/>
              <w:jc w:val="both"/>
            </w:pPr>
            <w:r w:rsidRPr="0030676B">
              <w:t xml:space="preserve">111. Лицо, испрашивающее участок для выполнения международных обязательств </w:t>
            </w:r>
          </w:p>
          <w:p w:rsidR="000B1F4A" w:rsidRPr="0030676B" w:rsidRDefault="000B1F4A">
            <w:pPr>
              <w:spacing w:after="0" w:line="240" w:lineRule="auto"/>
              <w:jc w:val="both"/>
            </w:pPr>
            <w:r w:rsidRPr="0030676B">
              <w:t xml:space="preserve">112. Лицо, у которого изъят арендованный участок </w:t>
            </w:r>
          </w:p>
          <w:p w:rsidR="000B1F4A" w:rsidRPr="0030676B" w:rsidRDefault="000B1F4A">
            <w:pPr>
              <w:spacing w:after="0" w:line="240" w:lineRule="auto"/>
              <w:jc w:val="both"/>
            </w:pPr>
            <w:r w:rsidRPr="0030676B">
              <w:t>113. Религиозная организация</w:t>
            </w:r>
          </w:p>
          <w:p w:rsidR="000B1F4A" w:rsidRPr="0030676B" w:rsidRDefault="000B1F4A">
            <w:pPr>
              <w:spacing w:after="0" w:line="240" w:lineRule="auto"/>
              <w:jc w:val="both"/>
            </w:pPr>
            <w:r w:rsidRPr="0030676B">
              <w:t xml:space="preserve">114. Казачье общество </w:t>
            </w:r>
          </w:p>
          <w:p w:rsidR="000B1F4A" w:rsidRPr="0030676B" w:rsidRDefault="000B1F4A">
            <w:pPr>
              <w:spacing w:after="0" w:line="240" w:lineRule="auto"/>
              <w:jc w:val="both"/>
            </w:pPr>
            <w:r w:rsidRPr="0030676B">
              <w:t xml:space="preserve">115. Лицо, имеющее право на приобретение в собственность участка без торгов </w:t>
            </w:r>
          </w:p>
          <w:p w:rsidR="000B1F4A" w:rsidRPr="0030676B" w:rsidRDefault="000B1F4A">
            <w:pPr>
              <w:spacing w:after="0" w:line="240" w:lineRule="auto"/>
              <w:jc w:val="both"/>
            </w:pPr>
            <w:r w:rsidRPr="0030676B">
              <w:t xml:space="preserve">116. </w:t>
            </w:r>
            <w:proofErr w:type="spellStart"/>
            <w:r w:rsidRPr="0030676B">
              <w:t>Недропользователь</w:t>
            </w:r>
            <w:proofErr w:type="spellEnd"/>
            <w:r w:rsidRPr="0030676B">
              <w:t xml:space="preserve"> </w:t>
            </w:r>
          </w:p>
          <w:p w:rsidR="000B1F4A" w:rsidRPr="0030676B" w:rsidRDefault="000B1F4A">
            <w:pPr>
              <w:spacing w:after="0" w:line="240" w:lineRule="auto"/>
              <w:jc w:val="both"/>
            </w:pPr>
            <w:r w:rsidRPr="0030676B">
              <w:t>117. Резидент особой экономической зоны</w:t>
            </w:r>
          </w:p>
          <w:p w:rsidR="000B1F4A" w:rsidRPr="0030676B" w:rsidRDefault="000B1F4A">
            <w:pPr>
              <w:spacing w:after="0" w:line="240" w:lineRule="auto"/>
              <w:jc w:val="both"/>
            </w:pPr>
            <w:r w:rsidRPr="0030676B">
              <w:t>118.</w:t>
            </w:r>
            <w:r w:rsidRPr="0030676B">
              <w:rPr>
                <w:rFonts w:eastAsia="Arial"/>
              </w:rPr>
              <w:t xml:space="preserve"> </w:t>
            </w:r>
            <w:r w:rsidRPr="0030676B">
              <w:t>Управляющая компания, привлеченная для выполнения функций по созданию объектов недвижимости в границах особой эконом</w:t>
            </w:r>
            <w:proofErr w:type="gramStart"/>
            <w:r w:rsidRPr="0030676B">
              <w:t>.</w:t>
            </w:r>
            <w:proofErr w:type="gramEnd"/>
            <w:r w:rsidRPr="0030676B">
              <w:t xml:space="preserve"> </w:t>
            </w:r>
            <w:proofErr w:type="gramStart"/>
            <w:r w:rsidRPr="0030676B">
              <w:t>з</w:t>
            </w:r>
            <w:proofErr w:type="gramEnd"/>
            <w:r w:rsidRPr="0030676B">
              <w:t>оны и на прилегающей к ней территории и по управлению этими и ранее созданными объектами недвижимости</w:t>
            </w:r>
          </w:p>
          <w:p w:rsidR="000B1F4A" w:rsidRPr="0030676B" w:rsidRDefault="000B1F4A">
            <w:pPr>
              <w:spacing w:after="0" w:line="240" w:lineRule="auto"/>
              <w:jc w:val="both"/>
            </w:pPr>
            <w:r w:rsidRPr="0030676B">
              <w:t>119.</w:t>
            </w:r>
            <w:r w:rsidRPr="0030676B">
              <w:rPr>
                <w:rFonts w:eastAsia="Arial"/>
              </w:rPr>
              <w:t xml:space="preserve"> </w:t>
            </w:r>
            <w:r w:rsidRPr="0030676B">
              <w:t xml:space="preserve">Лицо, с которым заключено соглашение о взаимодействии в сфере развития инфраструктуры особой экономической зоны </w:t>
            </w:r>
          </w:p>
          <w:p w:rsidR="000B1F4A" w:rsidRPr="0030676B" w:rsidRDefault="000B1F4A">
            <w:pPr>
              <w:spacing w:after="0" w:line="240" w:lineRule="auto"/>
              <w:jc w:val="both"/>
            </w:pPr>
            <w:r w:rsidRPr="0030676B">
              <w:t xml:space="preserve">120. Лицо, с которым заключено концессионное соглашение </w:t>
            </w:r>
          </w:p>
          <w:p w:rsidR="000B1F4A" w:rsidRPr="0030676B" w:rsidRDefault="000B1F4A">
            <w:pPr>
              <w:spacing w:after="0" w:line="240" w:lineRule="auto"/>
              <w:jc w:val="both"/>
            </w:pPr>
            <w:r w:rsidRPr="0030676B">
              <w:t xml:space="preserve">121. Лицо, заключившее договор об освоении территории в целях строительства и эксплуатации наемного дома </w:t>
            </w:r>
          </w:p>
          <w:p w:rsidR="000B1F4A" w:rsidRPr="0030676B" w:rsidRDefault="000B1F4A">
            <w:pPr>
              <w:spacing w:after="0" w:line="240" w:lineRule="auto"/>
              <w:jc w:val="both"/>
            </w:pPr>
            <w:r w:rsidRPr="0030676B">
              <w:t xml:space="preserve">122. Лицо, с которым заключен специальный инвестиционный контракт </w:t>
            </w:r>
          </w:p>
          <w:p w:rsidR="000B1F4A" w:rsidRPr="0030676B" w:rsidRDefault="000B1F4A">
            <w:pPr>
              <w:spacing w:after="0" w:line="240" w:lineRule="auto"/>
              <w:jc w:val="both"/>
            </w:pPr>
            <w:r w:rsidRPr="0030676B">
              <w:t xml:space="preserve">123. Лицо, с которым заключено </w:t>
            </w:r>
            <w:proofErr w:type="spellStart"/>
            <w:r w:rsidRPr="0030676B">
              <w:t>охотхозяйственное</w:t>
            </w:r>
            <w:proofErr w:type="spellEnd"/>
            <w:r w:rsidRPr="0030676B">
              <w:t xml:space="preserve"> соглашение </w:t>
            </w:r>
          </w:p>
          <w:p w:rsidR="000B1F4A" w:rsidRPr="0030676B" w:rsidRDefault="000B1F4A">
            <w:pPr>
              <w:spacing w:after="0" w:line="240" w:lineRule="auto"/>
              <w:jc w:val="both"/>
            </w:pPr>
            <w:r w:rsidRPr="0030676B">
              <w:t>124. Лицо, испрашивающее участок для размещения водохранилища или гидротехнического сооружения</w:t>
            </w:r>
          </w:p>
          <w:p w:rsidR="000B1F4A" w:rsidRPr="0030676B" w:rsidRDefault="000B1F4A">
            <w:pPr>
              <w:spacing w:after="0" w:line="240" w:lineRule="auto"/>
              <w:jc w:val="both"/>
            </w:pPr>
            <w:r w:rsidRPr="0030676B">
              <w:t>125.</w:t>
            </w:r>
            <w:r w:rsidRPr="0030676B">
              <w:rPr>
                <w:rFonts w:eastAsia="Arial"/>
              </w:rPr>
              <w:t xml:space="preserve"> </w:t>
            </w:r>
            <w:r w:rsidRPr="0030676B">
              <w:t>Резидент зоны территориального развития, включенный в реестр резидентов такой зоны</w:t>
            </w:r>
          </w:p>
          <w:p w:rsidR="000B1F4A" w:rsidRPr="0030676B" w:rsidRDefault="000B1F4A">
            <w:pPr>
              <w:spacing w:after="0" w:line="240" w:lineRule="auto"/>
              <w:jc w:val="both"/>
            </w:pPr>
            <w:r w:rsidRPr="0030676B">
              <w:t>126.</w:t>
            </w:r>
            <w:r w:rsidRPr="0030676B">
              <w:rPr>
                <w:rFonts w:eastAsia="Arial"/>
              </w:rPr>
              <w:t xml:space="preserve"> </w:t>
            </w:r>
            <w:r w:rsidRPr="0030676B">
              <w:t xml:space="preserve">Участник свободной экономической зоны на территориях Республики Крым и города федерального значения Севастополя </w:t>
            </w:r>
          </w:p>
          <w:p w:rsidR="000B1F4A" w:rsidRPr="0030676B" w:rsidRDefault="000B1F4A">
            <w:pPr>
              <w:spacing w:after="0" w:line="240" w:lineRule="auto"/>
              <w:jc w:val="both"/>
            </w:pPr>
            <w:r w:rsidRPr="0030676B">
              <w:t xml:space="preserve">127. Лицо, имеющее право на добычу (вылов) водных биологических ресурсов </w:t>
            </w:r>
          </w:p>
          <w:p w:rsidR="000B1F4A" w:rsidRPr="0030676B" w:rsidRDefault="000B1F4A">
            <w:pPr>
              <w:spacing w:after="0" w:line="240" w:lineRule="auto"/>
              <w:jc w:val="both"/>
            </w:pPr>
            <w:r w:rsidRPr="0030676B">
              <w:t xml:space="preserve">128. Лицо, осуществляющее </w:t>
            </w:r>
            <w:proofErr w:type="gramStart"/>
            <w:r w:rsidRPr="0030676B">
              <w:t>товарную</w:t>
            </w:r>
            <w:proofErr w:type="gramEnd"/>
            <w:r w:rsidRPr="0030676B">
              <w:t xml:space="preserve"> </w:t>
            </w:r>
            <w:proofErr w:type="spellStart"/>
            <w:r w:rsidRPr="0030676B">
              <w:t>аквакультуру</w:t>
            </w:r>
            <w:proofErr w:type="spellEnd"/>
            <w:r w:rsidRPr="0030676B">
              <w:t xml:space="preserve"> </w:t>
            </w:r>
          </w:p>
          <w:p w:rsidR="000B1F4A" w:rsidRPr="0030676B" w:rsidRDefault="000B1F4A">
            <w:pPr>
              <w:spacing w:after="0" w:line="240" w:lineRule="auto"/>
              <w:jc w:val="both"/>
            </w:pPr>
            <w:r w:rsidRPr="0030676B">
              <w:t xml:space="preserve">(товарное рыбоводство) </w:t>
            </w:r>
          </w:p>
          <w:p w:rsidR="000B1F4A" w:rsidRPr="0030676B" w:rsidRDefault="000B1F4A">
            <w:pPr>
              <w:spacing w:after="0" w:line="240" w:lineRule="auto"/>
              <w:jc w:val="both"/>
            </w:pPr>
            <w:r w:rsidRPr="0030676B">
              <w:t xml:space="preserve">129. Научно-технологический центр или фонд </w:t>
            </w:r>
          </w:p>
          <w:p w:rsidR="000B1F4A" w:rsidRPr="0030676B" w:rsidRDefault="000B1F4A">
            <w:pPr>
              <w:spacing w:after="0" w:line="240" w:lineRule="auto"/>
              <w:jc w:val="both"/>
            </w:pPr>
            <w:r w:rsidRPr="0030676B">
              <w:t xml:space="preserve">130. Публично-правовая компания "Единый заказчик в сфере строительства" </w:t>
            </w:r>
          </w:p>
          <w:p w:rsidR="000B1F4A" w:rsidRPr="0030676B" w:rsidRDefault="000B1F4A">
            <w:pPr>
              <w:spacing w:after="0" w:line="240" w:lineRule="auto"/>
              <w:jc w:val="both"/>
            </w:pPr>
            <w:r w:rsidRPr="0030676B">
              <w:t xml:space="preserve">131. Государственная компания "Российские автомобильные дороги" </w:t>
            </w:r>
          </w:p>
          <w:p w:rsidR="000B1F4A" w:rsidRPr="0030676B" w:rsidRDefault="000B1F4A">
            <w:pPr>
              <w:spacing w:after="0" w:line="240" w:lineRule="auto"/>
              <w:jc w:val="both"/>
            </w:pPr>
            <w:r w:rsidRPr="0030676B">
              <w:t xml:space="preserve">132. Открытое акционерное общество "Российские железные дороги" </w:t>
            </w:r>
          </w:p>
          <w:p w:rsidR="000B1F4A" w:rsidRPr="0030676B" w:rsidRDefault="000B1F4A">
            <w:pPr>
              <w:spacing w:after="0" w:line="240" w:lineRule="auto"/>
              <w:jc w:val="both"/>
            </w:pPr>
            <w:r w:rsidRPr="0030676B">
              <w:t>133. Лицо, испрашивающее участок в соответствии с указом или распоряжением Президента Российской Федерации</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25.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134. К какой категории арендатора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135. Арендатор участка, имеющий право на заключение нового договора аренды </w:t>
            </w:r>
          </w:p>
          <w:p w:rsidR="000B1F4A" w:rsidRPr="0030676B" w:rsidRDefault="000B1F4A">
            <w:pPr>
              <w:spacing w:after="0" w:line="240" w:lineRule="auto"/>
              <w:jc w:val="both"/>
            </w:pPr>
            <w:r w:rsidRPr="0030676B">
              <w:t xml:space="preserve">136. Арендатор участка, из которого образован </w:t>
            </w:r>
            <w:r w:rsidRPr="0030676B">
              <w:lastRenderedPageBreak/>
              <w:t xml:space="preserve">испрашиваемый участок </w:t>
            </w:r>
          </w:p>
          <w:p w:rsidR="000B1F4A" w:rsidRPr="0030676B" w:rsidRDefault="000B1F4A">
            <w:pPr>
              <w:spacing w:after="0" w:line="240" w:lineRule="auto"/>
              <w:jc w:val="both"/>
            </w:pPr>
            <w:r w:rsidRPr="0030676B">
              <w:t xml:space="preserve">137. Арендатор участка, предназначенного для ведения сельскохозяйственного производства </w:t>
            </w:r>
          </w:p>
          <w:p w:rsidR="000B1F4A" w:rsidRPr="0030676B" w:rsidRDefault="000B1F4A">
            <w:pPr>
              <w:spacing w:after="0" w:line="240" w:lineRule="auto"/>
              <w:jc w:val="both"/>
            </w:pPr>
            <w:r w:rsidRPr="0030676B">
              <w:t>138. Арендатор участка, предоставленного для комплексного освоения территории, из которого образован испрашиваемый участок</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26.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139. Договор аренды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140. Договор зарегистрирован в ЕГРН </w:t>
            </w:r>
          </w:p>
          <w:p w:rsidR="000B1F4A" w:rsidRPr="0030676B" w:rsidRDefault="000B1F4A">
            <w:pPr>
              <w:spacing w:after="0" w:line="240" w:lineRule="auto"/>
              <w:jc w:val="both"/>
            </w:pPr>
            <w:r w:rsidRPr="0030676B">
              <w:t>141.</w:t>
            </w:r>
            <w:r w:rsidRPr="0030676B">
              <w:rPr>
                <w:rFonts w:eastAsia="Arial"/>
              </w:rPr>
              <w:t xml:space="preserve"> </w:t>
            </w:r>
            <w:r w:rsidRPr="0030676B">
              <w:t xml:space="preserve">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142. Договор аренды исходного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143. Договор зарегистрирован в ЕГРН </w:t>
            </w:r>
          </w:p>
          <w:p w:rsidR="000B1F4A" w:rsidRPr="0030676B" w:rsidRDefault="000B1F4A">
            <w:pPr>
              <w:spacing w:after="0" w:line="240" w:lineRule="auto"/>
              <w:jc w:val="both"/>
            </w:pPr>
            <w:r w:rsidRPr="0030676B">
              <w:t xml:space="preserve">144.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145. Право на здание, сооружение, помещение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146. Право зарегистрировано в ЕГРН </w:t>
            </w:r>
          </w:p>
          <w:p w:rsidR="000B1F4A" w:rsidRPr="0030676B" w:rsidRDefault="000B1F4A">
            <w:pPr>
              <w:spacing w:after="0" w:line="240" w:lineRule="auto"/>
              <w:jc w:val="both"/>
            </w:pPr>
            <w:r w:rsidRPr="0030676B">
              <w:t xml:space="preserve">147.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29.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148.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149. Право зарегистрировано в ЕГРН </w:t>
            </w:r>
          </w:p>
          <w:p w:rsidR="000B1F4A" w:rsidRPr="0030676B" w:rsidRDefault="000B1F4A">
            <w:pPr>
              <w:spacing w:after="0" w:line="240" w:lineRule="auto"/>
              <w:jc w:val="both"/>
            </w:pPr>
            <w:r w:rsidRPr="0030676B">
              <w:t xml:space="preserve">150.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151. Право на объект незавершенного строительства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152. Право зарегистрировано в ЕГРН </w:t>
            </w:r>
          </w:p>
          <w:p w:rsidR="000B1F4A" w:rsidRPr="0030676B" w:rsidRDefault="000B1F4A">
            <w:pPr>
              <w:spacing w:after="0" w:line="240" w:lineRule="auto"/>
              <w:jc w:val="both"/>
            </w:pPr>
            <w:r w:rsidRPr="0030676B">
              <w:t xml:space="preserve">153.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154. Право заявителя на испрашиваемый участок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155. Право зарегистрировано в ЕГРН </w:t>
            </w:r>
          </w:p>
          <w:p w:rsidR="000B1F4A" w:rsidRPr="0030676B" w:rsidRDefault="000B1F4A">
            <w:pPr>
              <w:spacing w:after="0" w:line="240" w:lineRule="auto"/>
              <w:jc w:val="both"/>
            </w:pPr>
            <w:r w:rsidRPr="0030676B">
              <w:t xml:space="preserve">156.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157. Объект относится к объектам федерального, регионального или местного значения?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158. Объект не относится к объектам федерального, регионального, местного значения </w:t>
            </w:r>
          </w:p>
          <w:p w:rsidR="000B1F4A" w:rsidRPr="0030676B" w:rsidRDefault="000B1F4A">
            <w:pPr>
              <w:spacing w:after="0" w:line="240" w:lineRule="auto"/>
              <w:jc w:val="both"/>
            </w:pPr>
            <w:r w:rsidRPr="0030676B">
              <w:t xml:space="preserve">159. Объект относится к объектам федерального, регионального или местного значения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160. Право заявителя на испрашиваемый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161. Право зарегистрировано в ЕГРН </w:t>
            </w:r>
          </w:p>
          <w:p w:rsidR="000B1F4A" w:rsidRPr="0030676B" w:rsidRDefault="000B1F4A">
            <w:pPr>
              <w:spacing w:after="0" w:line="240" w:lineRule="auto"/>
              <w:jc w:val="both"/>
            </w:pPr>
            <w:r w:rsidRPr="0030676B">
              <w:t xml:space="preserve">162.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163. На </w:t>
            </w:r>
            <w:proofErr w:type="gramStart"/>
            <w:r w:rsidRPr="0030676B">
              <w:t>основании</w:t>
            </w:r>
            <w:proofErr w:type="gramEnd"/>
            <w:r w:rsidRPr="0030676B">
              <w:t xml:space="preserve"> какого документа заявитель обращается за получением участка?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164. Распоряжение Правительства Российской Федерации </w:t>
            </w:r>
          </w:p>
          <w:p w:rsidR="000B1F4A" w:rsidRPr="0030676B" w:rsidRDefault="000B1F4A">
            <w:pPr>
              <w:spacing w:after="0" w:line="240" w:lineRule="auto"/>
              <w:jc w:val="both"/>
            </w:pPr>
            <w:r w:rsidRPr="0030676B">
              <w:t xml:space="preserve">165. Распоряжение высшего должностного лица субъекта Российской Федерации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166. 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167.</w:t>
            </w:r>
            <w:r w:rsidRPr="0030676B">
              <w:rPr>
                <w:rFonts w:eastAsia="Arial"/>
              </w:rPr>
              <w:t xml:space="preserve"> </w:t>
            </w:r>
            <w:r w:rsidRPr="0030676B">
              <w:t>Соглашение об изъятии земельного участка</w:t>
            </w:r>
          </w:p>
          <w:p w:rsidR="000B1F4A" w:rsidRPr="0030676B" w:rsidRDefault="000B1F4A">
            <w:pPr>
              <w:spacing w:after="0" w:line="240" w:lineRule="auto"/>
              <w:jc w:val="both"/>
            </w:pPr>
            <w:r w:rsidRPr="0030676B">
              <w:t>168.</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169. На </w:t>
            </w:r>
            <w:proofErr w:type="gramStart"/>
            <w:r w:rsidRPr="0030676B">
              <w:t>основании</w:t>
            </w:r>
            <w:proofErr w:type="gramEnd"/>
            <w:r w:rsidRPr="0030676B">
              <w:t xml:space="preserve"> какого документа заявитель осуществляет недропользование?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170. Проектная документация на выполнение работ, связанных с пользованием недрами </w:t>
            </w:r>
          </w:p>
          <w:p w:rsidR="000B1F4A" w:rsidRPr="0030676B" w:rsidRDefault="000B1F4A">
            <w:pPr>
              <w:spacing w:after="0" w:line="240" w:lineRule="auto"/>
              <w:jc w:val="both"/>
            </w:pPr>
            <w:r w:rsidRPr="0030676B">
              <w:t xml:space="preserve">171. Государственное задание, предусматривающее выполнение мероприятий по государственному геологическому изучению недр </w:t>
            </w:r>
          </w:p>
          <w:p w:rsidR="000B1F4A" w:rsidRPr="0030676B" w:rsidRDefault="000B1F4A">
            <w:pPr>
              <w:spacing w:after="0" w:line="240" w:lineRule="auto"/>
              <w:jc w:val="both"/>
            </w:pPr>
            <w:r w:rsidRPr="0030676B">
              <w:t xml:space="preserve">172. Государственный контракт на выполнение работ по геологическому изучению недр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173. Какой вид использования наемного дома планируется осуществлять?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174. Коммерческое использование </w:t>
            </w:r>
          </w:p>
          <w:p w:rsidR="000B1F4A" w:rsidRPr="0030676B" w:rsidRDefault="000B1F4A">
            <w:pPr>
              <w:spacing w:after="0" w:line="240" w:lineRule="auto"/>
              <w:jc w:val="both"/>
            </w:pPr>
            <w:r w:rsidRPr="0030676B">
              <w:t xml:space="preserve">175. Социальное использование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176. На </w:t>
            </w:r>
            <w:proofErr w:type="gramStart"/>
            <w:r w:rsidRPr="0030676B">
              <w:t>основании</w:t>
            </w:r>
            <w:proofErr w:type="gramEnd"/>
            <w:r w:rsidRPr="0030676B">
              <w:t xml:space="preserve"> какого документа осуществляется добычу (вылов) водных биологических ресурсов?</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177. Решение о предоставлении в пользование водных биологических ресурсов </w:t>
            </w:r>
          </w:p>
          <w:p w:rsidR="000B1F4A" w:rsidRPr="0030676B" w:rsidRDefault="000B1F4A">
            <w:pPr>
              <w:spacing w:after="0" w:line="240" w:lineRule="auto"/>
              <w:jc w:val="both"/>
            </w:pPr>
            <w:r w:rsidRPr="0030676B">
              <w:t xml:space="preserve">178. Договор о предоставлении рыбопромыслового участка </w:t>
            </w:r>
          </w:p>
          <w:p w:rsidR="000B1F4A" w:rsidRPr="0030676B" w:rsidRDefault="000B1F4A">
            <w:pPr>
              <w:spacing w:after="0" w:line="240" w:lineRule="auto"/>
              <w:jc w:val="both"/>
            </w:pPr>
            <w:r w:rsidRPr="0030676B">
              <w:t>179.</w:t>
            </w:r>
            <w:r w:rsidRPr="0030676B">
              <w:rPr>
                <w:rFonts w:eastAsia="Arial"/>
              </w:rPr>
              <w:t xml:space="preserve"> </w:t>
            </w:r>
            <w:r w:rsidRPr="0030676B">
              <w:t>Договор пользования водными биологическими ресурсами</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39.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180. На </w:t>
            </w:r>
            <w:proofErr w:type="gramStart"/>
            <w:r w:rsidRPr="0030676B">
              <w:t>основании</w:t>
            </w:r>
            <w:proofErr w:type="gramEnd"/>
            <w:r w:rsidRPr="0030676B">
              <w:t xml:space="preserve"> какого </w:t>
            </w:r>
            <w:r w:rsidRPr="0030676B">
              <w:lastRenderedPageBreak/>
              <w:t xml:space="preserve">документа заявитель обращается за получением участка?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lastRenderedPageBreak/>
              <w:t xml:space="preserve">181. Указ Президента Российской Федерации </w:t>
            </w:r>
          </w:p>
          <w:p w:rsidR="000B1F4A" w:rsidRPr="0030676B" w:rsidRDefault="000B1F4A">
            <w:pPr>
              <w:spacing w:after="0" w:line="240" w:lineRule="auto"/>
              <w:jc w:val="both"/>
            </w:pPr>
            <w:r w:rsidRPr="0030676B">
              <w:lastRenderedPageBreak/>
              <w:t xml:space="preserve">182. Распоряжение Президента Российской Федерации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40.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183. К какой категории относится заявитель (иностранное юридическое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184. Арендатор земельного участка </w:t>
            </w:r>
          </w:p>
          <w:p w:rsidR="000B1F4A" w:rsidRPr="0030676B" w:rsidRDefault="000B1F4A">
            <w:pPr>
              <w:spacing w:after="0" w:line="240" w:lineRule="auto"/>
              <w:jc w:val="both"/>
            </w:pPr>
            <w:r w:rsidRPr="0030676B">
              <w:t xml:space="preserve">185. Лицо, с которым заключен договор о развитии застроенной территории </w:t>
            </w:r>
          </w:p>
          <w:p w:rsidR="000B1F4A" w:rsidRPr="0030676B" w:rsidRDefault="000B1F4A">
            <w:pPr>
              <w:spacing w:after="0" w:line="240" w:lineRule="auto"/>
              <w:jc w:val="both"/>
            </w:pPr>
            <w:r w:rsidRPr="0030676B">
              <w:t xml:space="preserve">186. Собственник или пользователь здания, сооружения, помещений в них </w:t>
            </w:r>
          </w:p>
          <w:p w:rsidR="000B1F4A" w:rsidRPr="0030676B" w:rsidRDefault="000B1F4A">
            <w:pPr>
              <w:spacing w:after="0" w:line="240" w:lineRule="auto"/>
              <w:jc w:val="both"/>
            </w:pPr>
            <w:r w:rsidRPr="0030676B">
              <w:t xml:space="preserve">187. Собственник объекта незавершенного строительства </w:t>
            </w:r>
          </w:p>
          <w:p w:rsidR="000B1F4A" w:rsidRPr="0030676B" w:rsidRDefault="000B1F4A">
            <w:pPr>
              <w:spacing w:after="0" w:line="240" w:lineRule="auto"/>
              <w:jc w:val="both"/>
            </w:pPr>
            <w:r w:rsidRPr="0030676B">
              <w:t>188. Лицо, испрашивающее участок для размещения объектов инженерно-технического обеспечения</w:t>
            </w:r>
          </w:p>
          <w:p w:rsidR="000B1F4A" w:rsidRPr="0030676B" w:rsidRDefault="000B1F4A">
            <w:pPr>
              <w:spacing w:after="0" w:line="240" w:lineRule="auto"/>
              <w:jc w:val="both"/>
            </w:pPr>
            <w:r w:rsidRPr="0030676B">
              <w:t>189.</w:t>
            </w:r>
            <w:r w:rsidRPr="0030676B">
              <w:rPr>
                <w:rFonts w:eastAsia="Arial"/>
              </w:rPr>
              <w:t xml:space="preserve"> </w:t>
            </w:r>
            <w:r w:rsidRPr="0030676B">
              <w:t xml:space="preserve">Лицо, с которым заключен договор о комплексном развитии территории </w:t>
            </w:r>
          </w:p>
          <w:p w:rsidR="000B1F4A" w:rsidRPr="0030676B" w:rsidRDefault="000B1F4A">
            <w:pPr>
              <w:spacing w:after="0" w:line="240" w:lineRule="auto"/>
              <w:jc w:val="both"/>
            </w:pPr>
            <w:r w:rsidRPr="0030676B">
              <w:t xml:space="preserve">190. Лицо, испрашивающее участок для размещения социальных объектов </w:t>
            </w:r>
          </w:p>
          <w:p w:rsidR="000B1F4A" w:rsidRPr="0030676B" w:rsidRDefault="000B1F4A">
            <w:pPr>
              <w:spacing w:after="0" w:line="240" w:lineRule="auto"/>
              <w:jc w:val="both"/>
            </w:pPr>
            <w:r w:rsidRPr="0030676B">
              <w:t xml:space="preserve">191. Лицо, испрашивающее участок для выполнения международных обязательств </w:t>
            </w:r>
          </w:p>
          <w:p w:rsidR="000B1F4A" w:rsidRPr="0030676B" w:rsidRDefault="000B1F4A">
            <w:pPr>
              <w:spacing w:after="0" w:line="240" w:lineRule="auto"/>
              <w:jc w:val="both"/>
            </w:pPr>
            <w:r w:rsidRPr="0030676B">
              <w:t>192. Лицо, у которого изъят арендованный участок 193.</w:t>
            </w:r>
            <w:r w:rsidRPr="0030676B">
              <w:rPr>
                <w:rFonts w:eastAsia="Arial"/>
              </w:rPr>
              <w:t xml:space="preserve"> </w:t>
            </w:r>
            <w:r w:rsidRPr="0030676B">
              <w:t xml:space="preserve">Лицо, имеющее право на приобретение в собственность участка без торгов </w:t>
            </w:r>
          </w:p>
          <w:p w:rsidR="000B1F4A" w:rsidRPr="0030676B" w:rsidRDefault="000B1F4A">
            <w:pPr>
              <w:spacing w:after="0" w:line="240" w:lineRule="auto"/>
              <w:jc w:val="both"/>
            </w:pPr>
            <w:r w:rsidRPr="0030676B">
              <w:t xml:space="preserve">194. </w:t>
            </w:r>
            <w:proofErr w:type="spellStart"/>
            <w:r w:rsidRPr="0030676B">
              <w:t>Недропользователь</w:t>
            </w:r>
            <w:proofErr w:type="spellEnd"/>
            <w:r w:rsidRPr="0030676B">
              <w:t xml:space="preserve"> </w:t>
            </w:r>
          </w:p>
          <w:p w:rsidR="000B1F4A" w:rsidRPr="0030676B" w:rsidRDefault="000B1F4A">
            <w:pPr>
              <w:spacing w:after="0" w:line="240" w:lineRule="auto"/>
              <w:jc w:val="both"/>
            </w:pPr>
            <w:r w:rsidRPr="0030676B">
              <w:t>195. Резидент особой экономической зоны</w:t>
            </w:r>
          </w:p>
          <w:p w:rsidR="000B1F4A" w:rsidRPr="0030676B" w:rsidRDefault="000B1F4A">
            <w:pPr>
              <w:spacing w:after="0" w:line="240" w:lineRule="auto"/>
              <w:jc w:val="both"/>
            </w:pPr>
            <w:r w:rsidRPr="0030676B">
              <w:t>196.</w:t>
            </w:r>
            <w:r w:rsidRPr="0030676B">
              <w:rPr>
                <w:rFonts w:eastAsia="Arial"/>
              </w:rPr>
              <w:t xml:space="preserve"> </w:t>
            </w:r>
            <w:r w:rsidRPr="0030676B">
              <w:t xml:space="preserve">Лицо, с которым заключено соглашение о взаимодействии в сфере развития инфраструктуры особой экономической зоны </w:t>
            </w:r>
          </w:p>
          <w:p w:rsidR="000B1F4A" w:rsidRPr="0030676B" w:rsidRDefault="000B1F4A">
            <w:pPr>
              <w:spacing w:after="0" w:line="240" w:lineRule="auto"/>
              <w:jc w:val="both"/>
            </w:pPr>
            <w:r w:rsidRPr="0030676B">
              <w:t xml:space="preserve">197. Лицо, с которым заключено концессионное соглашение </w:t>
            </w:r>
          </w:p>
          <w:p w:rsidR="000B1F4A" w:rsidRPr="0030676B" w:rsidRDefault="000B1F4A">
            <w:pPr>
              <w:spacing w:after="0" w:line="240" w:lineRule="auto"/>
              <w:jc w:val="both"/>
            </w:pPr>
            <w:r w:rsidRPr="0030676B">
              <w:t>198. Лицо, заключившее договор об освоении территории в целях строительства и эксплуатации наемного дома</w:t>
            </w:r>
          </w:p>
          <w:p w:rsidR="000B1F4A" w:rsidRPr="0030676B" w:rsidRDefault="000B1F4A">
            <w:pPr>
              <w:spacing w:after="0" w:line="240" w:lineRule="auto"/>
              <w:jc w:val="both"/>
            </w:pPr>
            <w:r w:rsidRPr="0030676B">
              <w:t xml:space="preserve">199. Лицо, с которым заключен специальный инвестиционный контракт </w:t>
            </w:r>
          </w:p>
          <w:p w:rsidR="000B1F4A" w:rsidRPr="0030676B" w:rsidRDefault="000B1F4A">
            <w:pPr>
              <w:spacing w:after="0" w:line="240" w:lineRule="auto"/>
              <w:jc w:val="both"/>
            </w:pPr>
            <w:r w:rsidRPr="0030676B">
              <w:t xml:space="preserve">200. Лицо, с которым заключено </w:t>
            </w:r>
            <w:proofErr w:type="spellStart"/>
            <w:r w:rsidRPr="0030676B">
              <w:t>охотхозяйственное</w:t>
            </w:r>
            <w:proofErr w:type="spellEnd"/>
            <w:r w:rsidRPr="0030676B">
              <w:t xml:space="preserve"> соглашение</w:t>
            </w:r>
          </w:p>
          <w:p w:rsidR="000B1F4A" w:rsidRPr="0030676B" w:rsidRDefault="000B1F4A">
            <w:pPr>
              <w:spacing w:after="0" w:line="240" w:lineRule="auto"/>
              <w:jc w:val="both"/>
            </w:pPr>
            <w:r w:rsidRPr="0030676B">
              <w:t>201. Лицо, испрашивающее участок для размещения водохранилища или гидротехнического сооружения 202.</w:t>
            </w:r>
            <w:r w:rsidRPr="0030676B">
              <w:rPr>
                <w:rFonts w:eastAsia="Arial"/>
              </w:rPr>
              <w:t xml:space="preserve"> </w:t>
            </w:r>
            <w:r w:rsidRPr="0030676B">
              <w:t xml:space="preserve">Резидент зоны территориального развития, включенный в реестр резидентов такой зоны </w:t>
            </w:r>
          </w:p>
          <w:p w:rsidR="000B1F4A" w:rsidRPr="0030676B" w:rsidRDefault="000B1F4A">
            <w:pPr>
              <w:spacing w:after="0" w:line="240" w:lineRule="auto"/>
              <w:jc w:val="both"/>
            </w:pPr>
            <w:r w:rsidRPr="0030676B">
              <w:t xml:space="preserve">203. Лицо, имеющее право на добычу (вылов) водных биологических ресурсов </w:t>
            </w:r>
          </w:p>
          <w:p w:rsidR="000B1F4A" w:rsidRPr="0030676B" w:rsidRDefault="000B1F4A">
            <w:pPr>
              <w:spacing w:after="0" w:line="240" w:lineRule="auto"/>
              <w:jc w:val="both"/>
            </w:pPr>
            <w:r w:rsidRPr="0030676B">
              <w:t xml:space="preserve">204. Лицо, осуществляющее </w:t>
            </w:r>
            <w:proofErr w:type="gramStart"/>
            <w:r w:rsidRPr="0030676B">
              <w:t>товарную</w:t>
            </w:r>
            <w:proofErr w:type="gramEnd"/>
            <w:r w:rsidRPr="0030676B">
              <w:t xml:space="preserve"> </w:t>
            </w:r>
            <w:proofErr w:type="spellStart"/>
            <w:r w:rsidRPr="0030676B">
              <w:t>аквакультуру</w:t>
            </w:r>
            <w:proofErr w:type="spellEnd"/>
            <w:r w:rsidRPr="0030676B">
              <w:t xml:space="preserve"> </w:t>
            </w:r>
          </w:p>
          <w:p w:rsidR="000B1F4A" w:rsidRPr="0030676B" w:rsidRDefault="000B1F4A">
            <w:pPr>
              <w:spacing w:after="0" w:line="240" w:lineRule="auto"/>
              <w:jc w:val="both"/>
            </w:pPr>
            <w:r w:rsidRPr="0030676B">
              <w:t xml:space="preserve">(товарное рыбоводство) </w:t>
            </w:r>
          </w:p>
          <w:p w:rsidR="000B1F4A" w:rsidRPr="0030676B" w:rsidRDefault="000B1F4A">
            <w:pPr>
              <w:spacing w:after="0" w:line="240" w:lineRule="auto"/>
              <w:jc w:val="both"/>
            </w:pPr>
            <w:r w:rsidRPr="0030676B">
              <w:t>205. Лицо, испрашивающее участок в соответствии с указом или распоряжением Президента Российской Федерации</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206. К какой категории арендатора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207. Арендатор участка, имеющий право на заключение нового договора аренды </w:t>
            </w:r>
          </w:p>
          <w:p w:rsidR="000B1F4A" w:rsidRPr="0030676B" w:rsidRDefault="000B1F4A">
            <w:pPr>
              <w:spacing w:after="0" w:line="240" w:lineRule="auto"/>
              <w:jc w:val="both"/>
            </w:pPr>
            <w:r w:rsidRPr="0030676B">
              <w:t xml:space="preserve">208. Арендатор участка, из которого образован </w:t>
            </w:r>
          </w:p>
          <w:p w:rsidR="000B1F4A" w:rsidRPr="0030676B" w:rsidRDefault="000B1F4A">
            <w:pPr>
              <w:spacing w:after="0" w:line="240" w:lineRule="auto"/>
              <w:jc w:val="both"/>
            </w:pPr>
            <w:r w:rsidRPr="0030676B">
              <w:t xml:space="preserve">испрашиваемый участок </w:t>
            </w:r>
          </w:p>
          <w:p w:rsidR="000B1F4A" w:rsidRPr="0030676B" w:rsidRDefault="000B1F4A">
            <w:pPr>
              <w:spacing w:after="0" w:line="240" w:lineRule="auto"/>
              <w:jc w:val="both"/>
            </w:pPr>
            <w:r w:rsidRPr="0030676B">
              <w:t xml:space="preserve">209. Арендатор участка, предназначенного для ведения сельскохозяйственного производства </w:t>
            </w:r>
          </w:p>
          <w:p w:rsidR="000B1F4A" w:rsidRPr="0030676B" w:rsidRDefault="000B1F4A">
            <w:pPr>
              <w:spacing w:after="0" w:line="240" w:lineRule="auto"/>
              <w:jc w:val="both"/>
            </w:pPr>
            <w:r w:rsidRPr="0030676B">
              <w:t xml:space="preserve">210. Арендатор участка, предоставленного для комплексного освоения территории, из которого образован испрашиваемый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F4A" w:rsidRPr="0030676B" w:rsidRDefault="000B1F4A">
            <w:pPr>
              <w:spacing w:after="0" w:line="240" w:lineRule="auto"/>
              <w:jc w:val="both"/>
            </w:pPr>
            <w:r w:rsidRPr="0030676B">
              <w:t xml:space="preserve">211. Договор аренды земельного участка зарегистрирован в ЕГРН? </w:t>
            </w:r>
          </w:p>
          <w:p w:rsidR="000B1F4A" w:rsidRPr="0030676B" w:rsidRDefault="000B1F4A">
            <w:pPr>
              <w:spacing w:after="0" w:line="240" w:lineRule="auto"/>
              <w:jc w:val="both"/>
            </w:pP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lastRenderedPageBreak/>
              <w:t xml:space="preserve">212. Договор зарегистрирован в ЕГРН </w:t>
            </w:r>
          </w:p>
          <w:p w:rsidR="000B1F4A" w:rsidRPr="0030676B" w:rsidRDefault="000B1F4A">
            <w:pPr>
              <w:spacing w:after="0" w:line="240" w:lineRule="auto"/>
              <w:jc w:val="both"/>
            </w:pPr>
            <w:r w:rsidRPr="0030676B">
              <w:t xml:space="preserve">213.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43.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214. Договор аренды исходного земельного участка зарегистрирован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215. Договор зарегистрирован в ЕГРН </w:t>
            </w:r>
          </w:p>
          <w:p w:rsidR="000B1F4A" w:rsidRPr="0030676B" w:rsidRDefault="000B1F4A">
            <w:pPr>
              <w:spacing w:after="0" w:line="240" w:lineRule="auto"/>
              <w:jc w:val="both"/>
            </w:pPr>
            <w:r w:rsidRPr="0030676B">
              <w:t xml:space="preserve">216. Договор не зарегистрирован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217. Право на здание, сооружение, помещение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218. Право зарегистрировано в ЕГРН </w:t>
            </w:r>
          </w:p>
          <w:p w:rsidR="000B1F4A" w:rsidRPr="0030676B" w:rsidRDefault="000B1F4A">
            <w:pPr>
              <w:spacing w:after="0" w:line="240" w:lineRule="auto"/>
              <w:jc w:val="both"/>
            </w:pPr>
            <w:r w:rsidRPr="0030676B">
              <w:t xml:space="preserve">219.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220.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221. Право зарегистрировано в ЕГРН </w:t>
            </w:r>
          </w:p>
          <w:p w:rsidR="000B1F4A" w:rsidRPr="0030676B" w:rsidRDefault="000B1F4A">
            <w:pPr>
              <w:spacing w:after="0" w:line="240" w:lineRule="auto"/>
              <w:jc w:val="both"/>
            </w:pPr>
            <w:r w:rsidRPr="0030676B">
              <w:t xml:space="preserve">222.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223. Право на объект незавершенного строительства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224. Право зарегистрировано в ЕГРН </w:t>
            </w:r>
          </w:p>
          <w:p w:rsidR="000B1F4A" w:rsidRPr="0030676B" w:rsidRDefault="000B1F4A">
            <w:pPr>
              <w:spacing w:after="0" w:line="240" w:lineRule="auto"/>
              <w:jc w:val="both"/>
            </w:pPr>
            <w:r w:rsidRPr="0030676B">
              <w:t xml:space="preserve">225.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226. Право заявителя на испрашиваемый участок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227. Право зарегистрировано в ЕГРН </w:t>
            </w:r>
          </w:p>
          <w:p w:rsidR="000B1F4A" w:rsidRPr="0030676B" w:rsidRDefault="000B1F4A">
            <w:pPr>
              <w:spacing w:after="0" w:line="240" w:lineRule="auto"/>
              <w:jc w:val="both"/>
            </w:pPr>
            <w:r w:rsidRPr="0030676B">
              <w:t xml:space="preserve">228.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229. Объект относится к объектам федерального, регионального или местного значения?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230. Объект не относится к объектам федерального, регионального, местного значения </w:t>
            </w:r>
          </w:p>
          <w:p w:rsidR="000B1F4A" w:rsidRPr="0030676B" w:rsidRDefault="000B1F4A">
            <w:pPr>
              <w:spacing w:after="0" w:line="240" w:lineRule="auto"/>
              <w:jc w:val="both"/>
            </w:pPr>
            <w:r w:rsidRPr="0030676B">
              <w:t xml:space="preserve">231. Объект относится к объектам федерального, регионального или местного значения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49.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232. На </w:t>
            </w:r>
            <w:proofErr w:type="gramStart"/>
            <w:r w:rsidRPr="0030676B">
              <w:t>основании</w:t>
            </w:r>
            <w:proofErr w:type="gramEnd"/>
            <w:r w:rsidRPr="0030676B">
              <w:t xml:space="preserve"> какого документа заявитель обращается за предоставлением земельного участка?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233. Распоряжение Правительства Российской Федерации </w:t>
            </w:r>
          </w:p>
          <w:p w:rsidR="000B1F4A" w:rsidRPr="0030676B" w:rsidRDefault="000B1F4A">
            <w:pPr>
              <w:spacing w:after="0" w:line="240" w:lineRule="auto"/>
              <w:jc w:val="both"/>
            </w:pPr>
            <w:r w:rsidRPr="0030676B">
              <w:t xml:space="preserve">234. Распоряжение высшего должностного лица субъекта Российской Федерации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235. 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236.</w:t>
            </w:r>
            <w:r w:rsidRPr="0030676B">
              <w:rPr>
                <w:rFonts w:eastAsia="Arial"/>
              </w:rPr>
              <w:t xml:space="preserve"> </w:t>
            </w:r>
            <w:r w:rsidRPr="0030676B">
              <w:t>Соглашение об изъятии земельного участка 237.</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238. На </w:t>
            </w:r>
            <w:proofErr w:type="gramStart"/>
            <w:r w:rsidRPr="0030676B">
              <w:t>основании</w:t>
            </w:r>
            <w:proofErr w:type="gramEnd"/>
            <w:r w:rsidRPr="0030676B">
              <w:t xml:space="preserve"> какого документа заявитель осуществляет недропользование?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239. Проектная документация на выполнение работ, связанных с пользованием недрами </w:t>
            </w:r>
          </w:p>
          <w:p w:rsidR="000B1F4A" w:rsidRPr="0030676B" w:rsidRDefault="000B1F4A">
            <w:pPr>
              <w:spacing w:after="0" w:line="240" w:lineRule="auto"/>
              <w:jc w:val="both"/>
            </w:pPr>
            <w:r w:rsidRPr="0030676B">
              <w:t xml:space="preserve">240. Государственное задание, предусматривающее выполнение мероприятий по государственному геологическому изучению недр </w:t>
            </w:r>
          </w:p>
          <w:p w:rsidR="000B1F4A" w:rsidRPr="0030676B" w:rsidRDefault="000B1F4A">
            <w:pPr>
              <w:spacing w:after="0" w:line="240" w:lineRule="auto"/>
              <w:jc w:val="both"/>
            </w:pPr>
            <w:r w:rsidRPr="0030676B">
              <w:t>241. Государственный контракт на выполнение работ по геологическому изучению недр</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242. Какой вид использования наемного дома планируется осуществлять?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243. Коммерческое использование </w:t>
            </w:r>
          </w:p>
          <w:p w:rsidR="000B1F4A" w:rsidRPr="0030676B" w:rsidRDefault="000B1F4A">
            <w:pPr>
              <w:spacing w:after="0" w:line="240" w:lineRule="auto"/>
              <w:jc w:val="both"/>
            </w:pPr>
            <w:r w:rsidRPr="0030676B">
              <w:t xml:space="preserve">244. Социальное использование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245. На </w:t>
            </w:r>
            <w:proofErr w:type="gramStart"/>
            <w:r w:rsidRPr="0030676B">
              <w:t>основании</w:t>
            </w:r>
            <w:proofErr w:type="gramEnd"/>
            <w:r w:rsidRPr="0030676B">
              <w:t xml:space="preserve"> какого документа осуществляется добычу (вылов) водных биологических ресурсов?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246. Решение о предоставлении в пользование водных биологических ресурсов </w:t>
            </w:r>
          </w:p>
          <w:p w:rsidR="000B1F4A" w:rsidRPr="0030676B" w:rsidRDefault="000B1F4A">
            <w:pPr>
              <w:spacing w:after="0" w:line="240" w:lineRule="auto"/>
              <w:jc w:val="both"/>
            </w:pPr>
            <w:r w:rsidRPr="0030676B">
              <w:t xml:space="preserve">247. Договор о предоставлении рыбопромыслового участка </w:t>
            </w:r>
          </w:p>
          <w:p w:rsidR="000B1F4A" w:rsidRPr="0030676B" w:rsidRDefault="000B1F4A">
            <w:pPr>
              <w:spacing w:after="0" w:line="240" w:lineRule="auto"/>
              <w:jc w:val="both"/>
            </w:pPr>
            <w:r w:rsidRPr="0030676B">
              <w:t xml:space="preserve">248. Договор пользования водными Биологическими ресурсами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249. На </w:t>
            </w:r>
            <w:proofErr w:type="gramStart"/>
            <w:r w:rsidRPr="0030676B">
              <w:t>основании</w:t>
            </w:r>
            <w:proofErr w:type="gramEnd"/>
            <w:r w:rsidRPr="0030676B">
              <w:t xml:space="preserve"> какого документа заявитель обращается за получением участка?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250. Указ Президента Российской Федерации </w:t>
            </w:r>
          </w:p>
          <w:p w:rsidR="000B1F4A" w:rsidRPr="0030676B" w:rsidRDefault="000B1F4A">
            <w:pPr>
              <w:spacing w:after="0" w:line="240" w:lineRule="auto"/>
              <w:jc w:val="both"/>
            </w:pPr>
            <w:r w:rsidRPr="0030676B">
              <w:t xml:space="preserve">251. Распоряжение Президента Российской Федерации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252. На </w:t>
            </w:r>
            <w:proofErr w:type="gramStart"/>
            <w:r w:rsidRPr="0030676B">
              <w:t>основании</w:t>
            </w:r>
            <w:proofErr w:type="gramEnd"/>
            <w:r w:rsidRPr="0030676B">
              <w:t xml:space="preserve"> какого документа формируется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253. Схема расположения земельного участка </w:t>
            </w:r>
          </w:p>
          <w:p w:rsidR="000B1F4A" w:rsidRPr="0030676B" w:rsidRDefault="000B1F4A">
            <w:pPr>
              <w:spacing w:after="0" w:line="240" w:lineRule="auto"/>
              <w:jc w:val="both"/>
            </w:pPr>
            <w:r w:rsidRPr="0030676B">
              <w:t xml:space="preserve">254. Утверждённый проект межевания территории </w:t>
            </w:r>
          </w:p>
          <w:p w:rsidR="000B1F4A" w:rsidRPr="0030676B" w:rsidRDefault="000B1F4A">
            <w:pPr>
              <w:spacing w:after="0" w:line="240" w:lineRule="auto"/>
              <w:jc w:val="both"/>
            </w:pPr>
            <w:r w:rsidRPr="0030676B">
              <w:t xml:space="preserve">255. Проектная документация лесных участков </w:t>
            </w:r>
          </w:p>
        </w:tc>
      </w:tr>
      <w:tr w:rsidR="0030676B" w:rsidRPr="0030676B" w:rsidTr="000B1F4A">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 xml:space="preserve">Критерии для формирования вариантов предоставления услуги для </w:t>
            </w:r>
            <w:proofErr w:type="spellStart"/>
            <w:r w:rsidRPr="0030676B">
              <w:t>подуслуги</w:t>
            </w:r>
            <w:proofErr w:type="spellEnd"/>
          </w:p>
          <w:p w:rsidR="000B1F4A" w:rsidRPr="0030676B" w:rsidRDefault="000B1F4A">
            <w:pPr>
              <w:spacing w:after="0" w:line="240" w:lineRule="auto"/>
              <w:jc w:val="center"/>
            </w:pPr>
            <w:r w:rsidRPr="0030676B">
              <w:t>«Предварительное согласование предоставления земельного участка в собственность за плату»</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 Кто обращается за услугой?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 Заявитель </w:t>
            </w:r>
          </w:p>
          <w:p w:rsidR="000B1F4A" w:rsidRPr="0030676B" w:rsidRDefault="000B1F4A">
            <w:pPr>
              <w:spacing w:after="0" w:line="240" w:lineRule="auto"/>
              <w:jc w:val="both"/>
            </w:pPr>
            <w:r w:rsidRPr="0030676B">
              <w:t xml:space="preserve">3. Представитель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 К какой категории относится </w:t>
            </w:r>
            <w:r w:rsidRPr="0030676B">
              <w:lastRenderedPageBreak/>
              <w:t xml:space="preserve">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lastRenderedPageBreak/>
              <w:t xml:space="preserve">5. Физическое лицо </w:t>
            </w:r>
          </w:p>
          <w:p w:rsidR="000B1F4A" w:rsidRPr="0030676B" w:rsidRDefault="000B1F4A">
            <w:pPr>
              <w:spacing w:after="0" w:line="240" w:lineRule="auto"/>
              <w:jc w:val="both"/>
            </w:pPr>
            <w:r w:rsidRPr="0030676B">
              <w:lastRenderedPageBreak/>
              <w:t xml:space="preserve">6. Индивидуальный предприниматель </w:t>
            </w:r>
          </w:p>
          <w:p w:rsidR="000B1F4A" w:rsidRPr="0030676B" w:rsidRDefault="000B1F4A">
            <w:pPr>
              <w:spacing w:after="0" w:line="240" w:lineRule="auto"/>
              <w:jc w:val="both"/>
            </w:pPr>
            <w:r w:rsidRPr="0030676B">
              <w:t xml:space="preserve">7. Юридическое лицо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58.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 Заявитель является иностранным юридическим лицом?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 Юридическое лицо зарегистрировано в </w:t>
            </w:r>
            <w:proofErr w:type="gramStart"/>
            <w:r w:rsidRPr="0030676B">
              <w:t>Российской</w:t>
            </w:r>
            <w:proofErr w:type="gramEnd"/>
            <w:r w:rsidRPr="0030676B">
              <w:t xml:space="preserve"> </w:t>
            </w:r>
          </w:p>
          <w:p w:rsidR="000B1F4A" w:rsidRPr="0030676B" w:rsidRDefault="000B1F4A">
            <w:pPr>
              <w:spacing w:after="0" w:line="240" w:lineRule="auto"/>
              <w:jc w:val="both"/>
            </w:pPr>
            <w:r w:rsidRPr="0030676B">
              <w:t xml:space="preserve">Федерации  </w:t>
            </w:r>
          </w:p>
          <w:p w:rsidR="000B1F4A" w:rsidRPr="0030676B" w:rsidRDefault="000B1F4A">
            <w:pPr>
              <w:spacing w:after="0" w:line="240" w:lineRule="auto"/>
              <w:jc w:val="both"/>
            </w:pPr>
            <w:r w:rsidRPr="0030676B">
              <w:t xml:space="preserve">10. Иностранное юридическое лицо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59.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11. К какой категории относится заявитель (физическое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12. Собственник здания, сооружения либо помещения в здании, сооружении </w:t>
            </w:r>
          </w:p>
          <w:p w:rsidR="000B1F4A" w:rsidRPr="0030676B" w:rsidRDefault="000B1F4A">
            <w:pPr>
              <w:spacing w:after="0" w:line="240" w:lineRule="auto"/>
              <w:jc w:val="both"/>
            </w:pPr>
            <w:r w:rsidRPr="0030676B">
              <w:t xml:space="preserve">13. Член садоводческого или огороднического некоммерческого товарищества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14. Право на здание, сооружение, помещение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15. Право зарегистрировано в ЕГРН </w:t>
            </w:r>
          </w:p>
          <w:p w:rsidR="000B1F4A" w:rsidRPr="0030676B" w:rsidRDefault="000B1F4A">
            <w:pPr>
              <w:spacing w:after="0" w:line="240" w:lineRule="auto"/>
              <w:jc w:val="both"/>
            </w:pPr>
            <w:r w:rsidRPr="0030676B">
              <w:t xml:space="preserve">16.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18. Право зарегистрировано в ЕГРН </w:t>
            </w:r>
          </w:p>
          <w:p w:rsidR="000B1F4A" w:rsidRPr="0030676B" w:rsidRDefault="000B1F4A">
            <w:pPr>
              <w:spacing w:after="0" w:line="240" w:lineRule="auto"/>
              <w:jc w:val="both"/>
            </w:pPr>
            <w:r w:rsidRPr="0030676B">
              <w:t xml:space="preserve">19.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20. Право садоводческого или огороднического товарищества на исходный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21. Право зарегистрировано в ЕГРН </w:t>
            </w:r>
          </w:p>
          <w:p w:rsidR="000B1F4A" w:rsidRPr="0030676B" w:rsidRDefault="000B1F4A">
            <w:pPr>
              <w:spacing w:after="0" w:line="240" w:lineRule="auto"/>
              <w:jc w:val="both"/>
            </w:pPr>
            <w:r w:rsidRPr="0030676B">
              <w:t xml:space="preserve">22.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 К какой категории относится заявитель (индивидуальный предприниматель)?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 Собственник здания, сооружения, либо помещения в здании, сооружении </w:t>
            </w:r>
          </w:p>
          <w:p w:rsidR="000B1F4A" w:rsidRPr="0030676B" w:rsidRDefault="000B1F4A">
            <w:pPr>
              <w:spacing w:after="0" w:line="240" w:lineRule="auto"/>
              <w:jc w:val="both"/>
            </w:pPr>
            <w:r w:rsidRPr="0030676B">
              <w:t xml:space="preserve">25. Лицо, с которым заключен договор о комплексном освоении территории </w:t>
            </w:r>
          </w:p>
          <w:p w:rsidR="000B1F4A" w:rsidRPr="0030676B" w:rsidRDefault="000B1F4A">
            <w:pPr>
              <w:spacing w:after="0" w:line="240" w:lineRule="auto"/>
              <w:jc w:val="both"/>
            </w:pPr>
            <w:r w:rsidRPr="0030676B">
              <w:t>26. Арендатор участка для ведения сельскохозяйственного производства</w:t>
            </w:r>
          </w:p>
          <w:p w:rsidR="000B1F4A" w:rsidRPr="0030676B" w:rsidRDefault="000B1F4A">
            <w:pPr>
              <w:spacing w:after="0" w:line="240" w:lineRule="auto"/>
              <w:jc w:val="both"/>
            </w:pPr>
            <w:r w:rsidRPr="0030676B">
              <w:t>27.</w:t>
            </w:r>
            <w:r w:rsidRPr="0030676B">
              <w:rPr>
                <w:rFonts w:eastAsia="Arial"/>
              </w:rPr>
              <w:t xml:space="preserve"> </w:t>
            </w:r>
            <w:r w:rsidRPr="0030676B">
              <w:t>Крестьянское (фермерское) хозяйство, использующее участок сельскохозяйственного назначения</w:t>
            </w:r>
          </w:p>
          <w:p w:rsidR="000B1F4A" w:rsidRPr="0030676B" w:rsidRDefault="000B1F4A">
            <w:pPr>
              <w:spacing w:after="0" w:line="240" w:lineRule="auto"/>
              <w:jc w:val="both"/>
            </w:pPr>
            <w:r w:rsidRPr="0030676B">
              <w:t>28.</w:t>
            </w:r>
            <w:r w:rsidRPr="0030676B">
              <w:rPr>
                <w:rFonts w:eastAsia="Arial"/>
              </w:rPr>
              <w:t xml:space="preserve"> </w:t>
            </w:r>
            <w:r w:rsidRPr="0030676B">
              <w:t>Крестьянское (фермерское) хозяйство, испрашивающее участок для осуществления своей деятельности</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29. Право на здание, сооружение, помещение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30. Право зарегистрировано в ЕГРН </w:t>
            </w:r>
          </w:p>
          <w:p w:rsidR="000B1F4A" w:rsidRPr="0030676B" w:rsidRDefault="000B1F4A">
            <w:pPr>
              <w:spacing w:after="0" w:line="240" w:lineRule="auto"/>
              <w:jc w:val="both"/>
            </w:pPr>
            <w:r w:rsidRPr="0030676B">
              <w:t xml:space="preserve">31.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65.</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32.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33. Право зарегистрировано в ЕГРН </w:t>
            </w:r>
          </w:p>
          <w:p w:rsidR="000B1F4A" w:rsidRPr="0030676B" w:rsidRDefault="000B1F4A">
            <w:pPr>
              <w:spacing w:after="0" w:line="240" w:lineRule="auto"/>
              <w:jc w:val="both"/>
            </w:pPr>
            <w:r w:rsidRPr="0030676B">
              <w:t xml:space="preserve">34.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66.</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35. Крестьянское (фермерское) хозяйство создано несколькими гражданами?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36. Крестьянское (фермерское) хозяйство создано двумя или более гражданами </w:t>
            </w:r>
          </w:p>
          <w:p w:rsidR="000B1F4A" w:rsidRPr="0030676B" w:rsidRDefault="000B1F4A">
            <w:pPr>
              <w:spacing w:after="0" w:line="240" w:lineRule="auto"/>
              <w:jc w:val="both"/>
            </w:pPr>
            <w:r w:rsidRPr="0030676B">
              <w:t xml:space="preserve">37. Крестьянское (фермерское) хозяйство создано одним гражданином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67.</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38. К какой категории относится заявитель (юридическое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39. Собственник здания, сооружения либо помещения в здании, сооружении </w:t>
            </w:r>
          </w:p>
          <w:p w:rsidR="000B1F4A" w:rsidRPr="0030676B" w:rsidRDefault="000B1F4A">
            <w:pPr>
              <w:spacing w:after="0" w:line="240" w:lineRule="auto"/>
              <w:jc w:val="both"/>
            </w:pPr>
            <w:r w:rsidRPr="0030676B">
              <w:t xml:space="preserve">40. Арендатор участка для ведения сельскохозяйственного производства </w:t>
            </w:r>
          </w:p>
          <w:p w:rsidR="000B1F4A" w:rsidRPr="0030676B" w:rsidRDefault="000B1F4A">
            <w:pPr>
              <w:spacing w:after="0" w:line="240" w:lineRule="auto"/>
              <w:jc w:val="both"/>
            </w:pPr>
            <w:r w:rsidRPr="0030676B">
              <w:t xml:space="preserve">41. Лицо, с которым заключен договор о комплексном освоении территории </w:t>
            </w:r>
          </w:p>
          <w:p w:rsidR="000B1F4A" w:rsidRPr="0030676B" w:rsidRDefault="000B1F4A">
            <w:pPr>
              <w:spacing w:after="0" w:line="240" w:lineRule="auto"/>
              <w:jc w:val="both"/>
            </w:pPr>
            <w:r w:rsidRPr="0030676B">
              <w:t xml:space="preserve">42. Лицо, использующее земельный участок на праве постоянного (бессрочного) пользования </w:t>
            </w:r>
          </w:p>
          <w:p w:rsidR="000B1F4A" w:rsidRPr="0030676B" w:rsidRDefault="000B1F4A">
            <w:pPr>
              <w:spacing w:after="0" w:line="240" w:lineRule="auto"/>
              <w:jc w:val="both"/>
            </w:pPr>
            <w:r w:rsidRPr="0030676B">
              <w:t>43. Крестьянское (фермерское) хозяйство, использующее участок сельскохозяйственного назначения</w:t>
            </w:r>
          </w:p>
          <w:p w:rsidR="000B1F4A" w:rsidRPr="0030676B" w:rsidRDefault="000B1F4A">
            <w:pPr>
              <w:spacing w:after="0" w:line="240" w:lineRule="auto"/>
              <w:jc w:val="both"/>
            </w:pPr>
            <w:r w:rsidRPr="0030676B">
              <w:t>44.</w:t>
            </w:r>
            <w:r w:rsidRPr="0030676B">
              <w:rPr>
                <w:rFonts w:eastAsia="Arial"/>
              </w:rPr>
              <w:t xml:space="preserve"> </w:t>
            </w:r>
            <w:r w:rsidRPr="0030676B">
              <w:t xml:space="preserve">Крестьянское (фермерское) хозяйство, испрашивающее участок для осуществления своей деятельности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68.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45. Право на здание, сооружение, помещение </w:t>
            </w:r>
            <w:r w:rsidRPr="0030676B">
              <w:lastRenderedPageBreak/>
              <w:t xml:space="preserve">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lastRenderedPageBreak/>
              <w:t xml:space="preserve">46. Право зарегистрировано в ЕГРН </w:t>
            </w:r>
          </w:p>
          <w:p w:rsidR="000B1F4A" w:rsidRPr="0030676B" w:rsidRDefault="000B1F4A">
            <w:pPr>
              <w:spacing w:after="0" w:line="240" w:lineRule="auto"/>
              <w:jc w:val="both"/>
            </w:pPr>
            <w:r w:rsidRPr="0030676B">
              <w:t xml:space="preserve">47.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69.</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48.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49. Право зарегистрировано в ЕГРН </w:t>
            </w:r>
          </w:p>
          <w:p w:rsidR="000B1F4A" w:rsidRPr="0030676B" w:rsidRDefault="000B1F4A">
            <w:pPr>
              <w:spacing w:after="0" w:line="240" w:lineRule="auto"/>
              <w:jc w:val="both"/>
            </w:pPr>
            <w:r w:rsidRPr="0030676B">
              <w:t xml:space="preserve">50.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51.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52. Право зарегистрировано в ЕГРН </w:t>
            </w:r>
          </w:p>
          <w:p w:rsidR="000B1F4A" w:rsidRPr="0030676B" w:rsidRDefault="000B1F4A">
            <w:pPr>
              <w:spacing w:after="0" w:line="240" w:lineRule="auto"/>
              <w:jc w:val="both"/>
            </w:pPr>
            <w:r w:rsidRPr="0030676B">
              <w:t xml:space="preserve">53.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71.</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54. К какой категории относится заявитель (иностранное юридическое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55. Лицо, с которым заключен договор о комплексном освоении территории </w:t>
            </w:r>
          </w:p>
          <w:p w:rsidR="000B1F4A" w:rsidRPr="0030676B" w:rsidRDefault="000B1F4A">
            <w:pPr>
              <w:spacing w:after="0" w:line="240" w:lineRule="auto"/>
              <w:jc w:val="both"/>
            </w:pPr>
            <w:r w:rsidRPr="0030676B">
              <w:t xml:space="preserve">56. Собственник здания, сооружения либо помещения в здании, сооружении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57. Право на здание, сооружение, помещение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58. Право зарегистрировано в ЕГРН </w:t>
            </w:r>
          </w:p>
          <w:p w:rsidR="000B1F4A" w:rsidRPr="0030676B" w:rsidRDefault="000B1F4A">
            <w:pPr>
              <w:spacing w:after="0" w:line="240" w:lineRule="auto"/>
              <w:jc w:val="both"/>
            </w:pPr>
            <w:r w:rsidRPr="0030676B">
              <w:t xml:space="preserve">59.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73.</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60. Право на испрашиваемый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61. Право зарегистрировано в ЕГРН </w:t>
            </w:r>
          </w:p>
          <w:p w:rsidR="000B1F4A" w:rsidRPr="0030676B" w:rsidRDefault="000B1F4A">
            <w:pPr>
              <w:spacing w:after="0" w:line="240" w:lineRule="auto"/>
              <w:jc w:val="both"/>
            </w:pPr>
            <w:r w:rsidRPr="0030676B">
              <w:t xml:space="preserve">62. Право не зарегистрировано в ЕГРН </w:t>
            </w:r>
          </w:p>
        </w:tc>
      </w:tr>
      <w:tr w:rsidR="0030676B" w:rsidRPr="0030676B" w:rsidTr="000B1F4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74.</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63. На </w:t>
            </w:r>
            <w:proofErr w:type="gramStart"/>
            <w:r w:rsidRPr="0030676B">
              <w:t>основании</w:t>
            </w:r>
            <w:proofErr w:type="gramEnd"/>
            <w:r w:rsidRPr="0030676B">
              <w:t xml:space="preserve"> какого документа формируется земельный участок?</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64. Схема расположения земельного участка</w:t>
            </w:r>
          </w:p>
          <w:p w:rsidR="000B1F4A" w:rsidRPr="0030676B" w:rsidRDefault="000B1F4A">
            <w:pPr>
              <w:spacing w:after="0" w:line="240" w:lineRule="auto"/>
              <w:jc w:val="both"/>
            </w:pPr>
            <w:r w:rsidRPr="0030676B">
              <w:t>65.</w:t>
            </w:r>
            <w:r w:rsidRPr="0030676B">
              <w:rPr>
                <w:rFonts w:eastAsia="Arial"/>
              </w:rPr>
              <w:t xml:space="preserve"> </w:t>
            </w:r>
            <w:r w:rsidRPr="0030676B">
              <w:t>Утверждённый проект межевания территории</w:t>
            </w:r>
          </w:p>
        </w:tc>
      </w:tr>
      <w:tr w:rsidR="0030676B" w:rsidRPr="0030676B" w:rsidTr="000B1F4A">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 xml:space="preserve">Критерии для формирования вариантов предоставления услуги для </w:t>
            </w:r>
            <w:proofErr w:type="spellStart"/>
            <w:r w:rsidRPr="0030676B">
              <w:t>подуслуги</w:t>
            </w:r>
            <w:proofErr w:type="spellEnd"/>
            <w:r w:rsidRPr="0030676B">
              <w:t xml:space="preserve"> «Предварительное согласование предоставления земельного участка в безвозмездное пользование»</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75.</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 Кто обращается за услугой?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 Заявитель </w:t>
            </w:r>
          </w:p>
          <w:p w:rsidR="000B1F4A" w:rsidRPr="0030676B" w:rsidRDefault="000B1F4A">
            <w:pPr>
              <w:spacing w:after="0" w:line="240" w:lineRule="auto"/>
              <w:jc w:val="both"/>
            </w:pPr>
            <w:r w:rsidRPr="0030676B">
              <w:t xml:space="preserve">3. Представитель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76.</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 К какой категории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 Физическое лицо </w:t>
            </w:r>
          </w:p>
          <w:p w:rsidR="000B1F4A" w:rsidRPr="0030676B" w:rsidRDefault="000B1F4A">
            <w:pPr>
              <w:spacing w:after="0" w:line="240" w:lineRule="auto"/>
              <w:jc w:val="both"/>
            </w:pPr>
            <w:r w:rsidRPr="0030676B">
              <w:t xml:space="preserve">6. Индивидуальный предприниматель </w:t>
            </w:r>
          </w:p>
          <w:p w:rsidR="000B1F4A" w:rsidRPr="0030676B" w:rsidRDefault="000B1F4A">
            <w:pPr>
              <w:spacing w:after="0" w:line="240" w:lineRule="auto"/>
              <w:jc w:val="both"/>
            </w:pPr>
            <w:r w:rsidRPr="0030676B">
              <w:t xml:space="preserve">7. Юридическое лицо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77.</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 К какой категории относится заявитель (физическое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 Гражданин, испрашивающий участок для индивидуального жилищного строительства, личного подсобного хозяйства </w:t>
            </w:r>
          </w:p>
          <w:p w:rsidR="000B1F4A" w:rsidRPr="0030676B" w:rsidRDefault="000B1F4A">
            <w:pPr>
              <w:spacing w:after="0" w:line="240" w:lineRule="auto"/>
              <w:jc w:val="both"/>
            </w:pPr>
            <w:r w:rsidRPr="0030676B">
              <w:t xml:space="preserve">10. Работник организации, которой участок </w:t>
            </w:r>
          </w:p>
          <w:p w:rsidR="000B1F4A" w:rsidRPr="0030676B" w:rsidRDefault="000B1F4A">
            <w:pPr>
              <w:spacing w:after="0" w:line="240" w:lineRule="auto"/>
              <w:jc w:val="both"/>
            </w:pPr>
            <w:proofErr w:type="gramStart"/>
            <w:r w:rsidRPr="0030676B">
              <w:t>предоставлен</w:t>
            </w:r>
            <w:proofErr w:type="gramEnd"/>
            <w:r w:rsidRPr="0030676B">
              <w:t xml:space="preserve"> в постоянное (бессрочное) пользование</w:t>
            </w:r>
          </w:p>
          <w:p w:rsidR="000B1F4A" w:rsidRPr="0030676B" w:rsidRDefault="000B1F4A">
            <w:pPr>
              <w:spacing w:after="0" w:line="240" w:lineRule="auto"/>
              <w:jc w:val="both"/>
            </w:pPr>
            <w:r w:rsidRPr="0030676B">
              <w:t>11.</w:t>
            </w:r>
            <w:r w:rsidRPr="0030676B">
              <w:rPr>
                <w:rFonts w:eastAsia="Arial"/>
              </w:rPr>
              <w:t xml:space="preserve"> </w:t>
            </w:r>
            <w:r w:rsidRPr="0030676B">
              <w:t>Работник в муниципальном образовании и по установленной законодательством специальности</w:t>
            </w:r>
          </w:p>
          <w:p w:rsidR="000B1F4A" w:rsidRPr="0030676B" w:rsidRDefault="000B1F4A">
            <w:pPr>
              <w:spacing w:after="0" w:line="240" w:lineRule="auto"/>
              <w:jc w:val="both"/>
            </w:pPr>
            <w:r w:rsidRPr="0030676B">
              <w:t>12.</w:t>
            </w:r>
            <w:r w:rsidRPr="0030676B">
              <w:rPr>
                <w:rFonts w:eastAsia="Arial"/>
              </w:rPr>
              <w:t xml:space="preserve"> </w:t>
            </w:r>
            <w:r w:rsidRPr="0030676B">
              <w:t xml:space="preserve">Гражданин, которому предоставлено служебное помещение в виде жилого дома </w:t>
            </w:r>
          </w:p>
          <w:p w:rsidR="000B1F4A" w:rsidRPr="0030676B" w:rsidRDefault="000B1F4A">
            <w:pPr>
              <w:spacing w:after="0" w:line="240" w:lineRule="auto"/>
              <w:jc w:val="both"/>
            </w:pPr>
            <w:r w:rsidRPr="0030676B">
              <w:t xml:space="preserve">13. Гражданин, испрашивающий участок для сельскохозяйственной деятельности </w:t>
            </w:r>
          </w:p>
          <w:p w:rsidR="000B1F4A" w:rsidRPr="0030676B" w:rsidRDefault="000B1F4A">
            <w:pPr>
              <w:spacing w:after="0" w:line="240" w:lineRule="auto"/>
              <w:jc w:val="both"/>
            </w:pPr>
            <w:r w:rsidRPr="0030676B">
              <w:t xml:space="preserve">14. Лицо, у которого изъят участок, который был предоставлен на праве безвозмездного пользования </w:t>
            </w:r>
          </w:p>
          <w:p w:rsidR="000B1F4A" w:rsidRPr="0030676B" w:rsidRDefault="000B1F4A">
            <w:pPr>
              <w:spacing w:after="0" w:line="240" w:lineRule="auto"/>
              <w:jc w:val="both"/>
            </w:pPr>
            <w:r w:rsidRPr="0030676B">
              <w:t>15.</w:t>
            </w:r>
            <w:r w:rsidRPr="0030676B">
              <w:rPr>
                <w:rFonts w:eastAsia="Arial"/>
              </w:rPr>
              <w:t xml:space="preserve"> </w:t>
            </w:r>
            <w:r w:rsidRPr="0030676B">
              <w:t xml:space="preserve">Лицо, относящееся к коренным малочисленным народам Севера, Сибири и Дальнего Востока Российской Федерации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78.</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16.</w:t>
            </w:r>
            <w:r w:rsidRPr="0030676B">
              <w:rPr>
                <w:rFonts w:eastAsia="Arial"/>
              </w:rPr>
              <w:t xml:space="preserve"> </w:t>
            </w:r>
            <w:r w:rsidRPr="0030676B">
              <w:t xml:space="preserve">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17.</w:t>
            </w:r>
            <w:r w:rsidRPr="0030676B">
              <w:rPr>
                <w:rFonts w:eastAsia="Arial"/>
              </w:rPr>
              <w:t xml:space="preserve"> </w:t>
            </w:r>
            <w:r w:rsidRPr="0030676B">
              <w:t>Соглашение об изъятии земельного участка</w:t>
            </w:r>
          </w:p>
          <w:p w:rsidR="000B1F4A" w:rsidRPr="0030676B" w:rsidRDefault="000B1F4A">
            <w:pPr>
              <w:spacing w:after="0" w:line="240" w:lineRule="auto"/>
              <w:jc w:val="both"/>
            </w:pPr>
            <w:r w:rsidRPr="0030676B">
              <w:t>18.</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79.</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19. К какой категории относится заявитель (индивидуальный предприниматель)?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0B1F4A" w:rsidRPr="0030676B" w:rsidRDefault="000B1F4A">
            <w:pPr>
              <w:spacing w:after="0" w:line="240" w:lineRule="auto"/>
              <w:jc w:val="both"/>
            </w:pPr>
            <w:r w:rsidRPr="0030676B">
              <w:t xml:space="preserve">21. Лицо, испрашивающее участок для сельскохозяйственного, </w:t>
            </w:r>
            <w:proofErr w:type="spellStart"/>
            <w:r w:rsidRPr="0030676B">
              <w:t>охотхозяйственного</w:t>
            </w:r>
            <w:proofErr w:type="spellEnd"/>
            <w:r w:rsidRPr="0030676B">
              <w:t xml:space="preserve">, лесохозяйственного использования </w:t>
            </w:r>
          </w:p>
          <w:p w:rsidR="000B1F4A" w:rsidRPr="0030676B" w:rsidRDefault="000B1F4A">
            <w:pPr>
              <w:spacing w:after="0" w:line="240" w:lineRule="auto"/>
              <w:jc w:val="both"/>
            </w:pPr>
            <w:r w:rsidRPr="0030676B">
              <w:t xml:space="preserve">22. Крестьянское (фермерское) хозяйство, испрашивающее участок для осуществления своей деятельности </w:t>
            </w:r>
          </w:p>
          <w:p w:rsidR="000B1F4A" w:rsidRPr="0030676B" w:rsidRDefault="000B1F4A">
            <w:pPr>
              <w:spacing w:after="0" w:line="240" w:lineRule="auto"/>
              <w:jc w:val="both"/>
            </w:pPr>
            <w:r w:rsidRPr="0030676B">
              <w:lastRenderedPageBreak/>
              <w:t xml:space="preserve">23. Лицо, у которого изъят участок, предоставленный в безвозмездное пользование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80.</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 Крестьянское (фермерское) хозяйство создано несколькими гражданами?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25. Крестьянское (фермерское) хозяйство создано одним гражданином </w:t>
            </w:r>
          </w:p>
          <w:p w:rsidR="000B1F4A" w:rsidRPr="0030676B" w:rsidRDefault="000B1F4A">
            <w:pPr>
              <w:spacing w:after="0" w:line="240" w:lineRule="auto"/>
              <w:jc w:val="both"/>
            </w:pPr>
            <w:r w:rsidRPr="0030676B">
              <w:t>26. Крестьянское (фермерское) хозяйство создано 2 и более гражданами</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81.</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27. 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28.</w:t>
            </w:r>
            <w:r w:rsidRPr="0030676B">
              <w:rPr>
                <w:rFonts w:eastAsia="Arial"/>
              </w:rPr>
              <w:t xml:space="preserve"> </w:t>
            </w:r>
            <w:r w:rsidRPr="0030676B">
              <w:t xml:space="preserve">Соглашение об изъятии земельного участка </w:t>
            </w:r>
          </w:p>
          <w:p w:rsidR="000B1F4A" w:rsidRPr="0030676B" w:rsidRDefault="000B1F4A">
            <w:pPr>
              <w:spacing w:after="0" w:line="240" w:lineRule="auto"/>
              <w:jc w:val="both"/>
            </w:pPr>
            <w:r w:rsidRPr="0030676B">
              <w:t>29.</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82.</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30. К какой категории относится заявитель (юридическое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31. Религиозная организация </w:t>
            </w:r>
          </w:p>
          <w:p w:rsidR="000B1F4A" w:rsidRPr="0030676B" w:rsidRDefault="000B1F4A">
            <w:pPr>
              <w:spacing w:after="0" w:line="240" w:lineRule="auto"/>
              <w:jc w:val="both"/>
            </w:pPr>
            <w:r w:rsidRPr="0030676B">
              <w:t>32. Религиозная организация, которой предоставлены в безвозмездное пользование здания, сооружения</w:t>
            </w:r>
          </w:p>
          <w:p w:rsidR="000B1F4A" w:rsidRPr="0030676B" w:rsidRDefault="000B1F4A">
            <w:pPr>
              <w:spacing w:after="0" w:line="240" w:lineRule="auto"/>
              <w:jc w:val="both"/>
            </w:pPr>
            <w:r w:rsidRPr="0030676B">
              <w:t>33.</w:t>
            </w:r>
            <w:r w:rsidRPr="0030676B">
              <w:rPr>
                <w:rFonts w:eastAsia="Arial"/>
              </w:rPr>
              <w:t xml:space="preserve"> </w:t>
            </w:r>
            <w:r w:rsidRPr="0030676B">
              <w:t xml:space="preserve">Крестьянское (фермерское) хозяйство, испрашивающее земельный участок для осуществления своей деятельности </w:t>
            </w:r>
          </w:p>
          <w:p w:rsidR="000B1F4A" w:rsidRPr="0030676B" w:rsidRDefault="000B1F4A">
            <w:pPr>
              <w:spacing w:after="0" w:line="240" w:lineRule="auto"/>
              <w:jc w:val="both"/>
            </w:pPr>
            <w:r w:rsidRPr="0030676B">
              <w:t xml:space="preserve">34. Лицо, испрашивающее участок для сельскохозяйственного, </w:t>
            </w:r>
            <w:proofErr w:type="spellStart"/>
            <w:r w:rsidRPr="0030676B">
              <w:t>охотхозяйственного</w:t>
            </w:r>
            <w:proofErr w:type="spellEnd"/>
            <w:r w:rsidRPr="0030676B">
              <w:t xml:space="preserve">, лесохозяйственного использования </w:t>
            </w:r>
          </w:p>
          <w:p w:rsidR="000B1F4A" w:rsidRPr="0030676B" w:rsidRDefault="000B1F4A">
            <w:pPr>
              <w:spacing w:after="0" w:line="240" w:lineRule="auto"/>
              <w:jc w:val="both"/>
            </w:pPr>
            <w:r w:rsidRPr="0030676B">
              <w:t xml:space="preserve">35. Садовое или огородническое некоммерческое товарищество </w:t>
            </w:r>
          </w:p>
          <w:p w:rsidR="000B1F4A" w:rsidRPr="0030676B" w:rsidRDefault="000B1F4A">
            <w:pPr>
              <w:spacing w:after="0" w:line="240" w:lineRule="auto"/>
              <w:jc w:val="both"/>
            </w:pPr>
            <w:r w:rsidRPr="0030676B">
              <w:t xml:space="preserve">36. Некоммерческая организация, созданная гражданами в целях жилищного строительства </w:t>
            </w:r>
          </w:p>
          <w:p w:rsidR="000B1F4A" w:rsidRPr="0030676B" w:rsidRDefault="000B1F4A">
            <w:pPr>
              <w:spacing w:after="0" w:line="240" w:lineRule="auto"/>
              <w:jc w:val="both"/>
            </w:pPr>
            <w:r w:rsidRPr="0030676B">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0B1F4A" w:rsidRPr="0030676B" w:rsidRDefault="000B1F4A">
            <w:pPr>
              <w:spacing w:after="0" w:line="240" w:lineRule="auto"/>
              <w:jc w:val="both"/>
            </w:pPr>
            <w:r w:rsidRPr="0030676B">
              <w:t xml:space="preserve">38. Община лиц, относящихся к коренным малочисленным народам Севера, Сибири и Дальнего Востока Российской Федерации </w:t>
            </w:r>
          </w:p>
          <w:p w:rsidR="000B1F4A" w:rsidRPr="0030676B" w:rsidRDefault="000B1F4A">
            <w:pPr>
              <w:spacing w:after="0" w:line="240" w:lineRule="auto"/>
              <w:jc w:val="both"/>
            </w:pPr>
            <w:r w:rsidRPr="0030676B">
              <w:t xml:space="preserve">39. Лицо, у которого изъят участок, предоставленный в безвозмездное пользование </w:t>
            </w:r>
          </w:p>
          <w:p w:rsidR="000B1F4A" w:rsidRPr="0030676B" w:rsidRDefault="000B1F4A">
            <w:pPr>
              <w:spacing w:after="0" w:line="240" w:lineRule="auto"/>
              <w:jc w:val="both"/>
            </w:pPr>
            <w:r w:rsidRPr="0030676B">
              <w:t xml:space="preserve">40. Государственное или муниципальное учреждение </w:t>
            </w:r>
          </w:p>
          <w:p w:rsidR="000B1F4A" w:rsidRPr="0030676B" w:rsidRDefault="000B1F4A">
            <w:pPr>
              <w:spacing w:after="0" w:line="240" w:lineRule="auto"/>
              <w:jc w:val="both"/>
            </w:pPr>
            <w:r w:rsidRPr="0030676B">
              <w:t xml:space="preserve">41. Казенное предприятие </w:t>
            </w:r>
          </w:p>
          <w:p w:rsidR="000B1F4A" w:rsidRPr="0030676B" w:rsidRDefault="000B1F4A">
            <w:pPr>
              <w:spacing w:after="0" w:line="240" w:lineRule="auto"/>
              <w:jc w:val="both"/>
            </w:pPr>
            <w:r w:rsidRPr="0030676B">
              <w:t xml:space="preserve">42. Центр исторического наследия Президента </w:t>
            </w:r>
          </w:p>
          <w:p w:rsidR="000B1F4A" w:rsidRPr="0030676B" w:rsidRDefault="000B1F4A">
            <w:pPr>
              <w:spacing w:after="0" w:line="240" w:lineRule="auto"/>
              <w:jc w:val="both"/>
            </w:pPr>
            <w:r w:rsidRPr="0030676B">
              <w:t xml:space="preserve">Российской Федерации </w:t>
            </w:r>
          </w:p>
          <w:p w:rsidR="000B1F4A" w:rsidRPr="0030676B" w:rsidRDefault="000B1F4A">
            <w:pPr>
              <w:spacing w:after="0" w:line="240" w:lineRule="auto"/>
              <w:jc w:val="both"/>
            </w:pPr>
            <w:r w:rsidRPr="0030676B">
              <w:t xml:space="preserve">43. АО "Почта России" </w:t>
            </w:r>
          </w:p>
          <w:p w:rsidR="000B1F4A" w:rsidRPr="0030676B" w:rsidRDefault="000B1F4A">
            <w:pPr>
              <w:spacing w:after="0" w:line="240" w:lineRule="auto"/>
              <w:jc w:val="both"/>
            </w:pPr>
            <w:r w:rsidRPr="0030676B">
              <w:t xml:space="preserve">44. </w:t>
            </w:r>
            <w:proofErr w:type="gramStart"/>
            <w:r w:rsidRPr="0030676B">
              <w:t>Публично-правовая</w:t>
            </w:r>
            <w:proofErr w:type="gramEnd"/>
            <w:r w:rsidRPr="0030676B">
              <w:t xml:space="preserve"> компании "Единый заказчик в сфере строительства"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83.</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45. Строительство объекта недвижимости на испрашиваемом участке завершено?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46. Строительство объекта недвижимости завершено </w:t>
            </w:r>
          </w:p>
          <w:p w:rsidR="000B1F4A" w:rsidRPr="0030676B" w:rsidRDefault="000B1F4A">
            <w:pPr>
              <w:spacing w:after="0" w:line="240" w:lineRule="auto"/>
              <w:jc w:val="both"/>
            </w:pPr>
            <w:r w:rsidRPr="0030676B">
              <w:t xml:space="preserve">47. Строительство объекта недвижимости не завершено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84.</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48. Право на объект недвижимости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49. Право зарегистрировано в ЕГРН </w:t>
            </w:r>
          </w:p>
          <w:p w:rsidR="000B1F4A" w:rsidRPr="0030676B" w:rsidRDefault="000B1F4A">
            <w:pPr>
              <w:spacing w:after="0" w:line="240" w:lineRule="auto"/>
              <w:jc w:val="both"/>
            </w:pPr>
            <w:r w:rsidRPr="0030676B">
              <w:t xml:space="preserve">50.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85.</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51. Право заявителя на объект недвижимости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52. Право зарегистрировано в ЕГРН </w:t>
            </w:r>
          </w:p>
          <w:p w:rsidR="000B1F4A" w:rsidRPr="0030676B" w:rsidRDefault="000B1F4A">
            <w:pPr>
              <w:spacing w:after="0" w:line="240" w:lineRule="auto"/>
              <w:jc w:val="both"/>
            </w:pPr>
            <w:r w:rsidRPr="0030676B">
              <w:t xml:space="preserve">53.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86.</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54. Зарегистрировано ли право на испрашиваемый земельный участок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55. Право зарегистрировано в ЕГРН </w:t>
            </w:r>
          </w:p>
          <w:p w:rsidR="000B1F4A" w:rsidRPr="0030676B" w:rsidRDefault="000B1F4A">
            <w:pPr>
              <w:spacing w:after="0" w:line="240" w:lineRule="auto"/>
              <w:jc w:val="both"/>
            </w:pPr>
            <w:r w:rsidRPr="0030676B">
              <w:t xml:space="preserve">56.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87.</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57. На </w:t>
            </w:r>
            <w:proofErr w:type="gramStart"/>
            <w:r w:rsidRPr="0030676B">
              <w:t>основании</w:t>
            </w:r>
            <w:proofErr w:type="gramEnd"/>
            <w:r w:rsidRPr="0030676B">
              <w:t xml:space="preserve"> какого документа был изъят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58.</w:t>
            </w:r>
            <w:r w:rsidRPr="0030676B">
              <w:rPr>
                <w:rFonts w:eastAsia="Arial"/>
              </w:rPr>
              <w:t xml:space="preserve"> </w:t>
            </w:r>
            <w:r w:rsidRPr="0030676B">
              <w:t>Соглашение об изъятии земельного участка</w:t>
            </w:r>
          </w:p>
          <w:p w:rsidR="000B1F4A" w:rsidRPr="0030676B" w:rsidRDefault="000B1F4A">
            <w:pPr>
              <w:spacing w:after="0" w:line="240" w:lineRule="auto"/>
              <w:jc w:val="both"/>
            </w:pPr>
            <w:r w:rsidRPr="0030676B">
              <w:t>59.</w:t>
            </w:r>
            <w:r w:rsidRPr="0030676B">
              <w:rPr>
                <w:rFonts w:eastAsia="Arial"/>
              </w:rPr>
              <w:t xml:space="preserve"> </w:t>
            </w:r>
            <w:r w:rsidRPr="0030676B">
              <w:t xml:space="preserve">Решение суда, на основании которого изъят земельный участок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88.</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60. На </w:t>
            </w:r>
            <w:proofErr w:type="gramStart"/>
            <w:r w:rsidRPr="0030676B">
              <w:t>основании</w:t>
            </w:r>
            <w:proofErr w:type="gramEnd"/>
            <w:r w:rsidRPr="0030676B">
              <w:t xml:space="preserve"> какого документа формируется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61 Схема расположения земельного участка </w:t>
            </w:r>
          </w:p>
          <w:p w:rsidR="000B1F4A" w:rsidRPr="0030676B" w:rsidRDefault="000B1F4A">
            <w:pPr>
              <w:spacing w:after="0" w:line="240" w:lineRule="auto"/>
              <w:jc w:val="both"/>
            </w:pPr>
            <w:r w:rsidRPr="0030676B">
              <w:t xml:space="preserve">62. Утверждённый проект межевания территории </w:t>
            </w:r>
          </w:p>
          <w:p w:rsidR="000B1F4A" w:rsidRPr="0030676B" w:rsidRDefault="000B1F4A">
            <w:pPr>
              <w:spacing w:after="0" w:line="240" w:lineRule="auto"/>
              <w:jc w:val="both"/>
            </w:pPr>
            <w:r w:rsidRPr="0030676B">
              <w:t xml:space="preserve">63. Проектная документация лесных участков </w:t>
            </w:r>
          </w:p>
        </w:tc>
      </w:tr>
      <w:tr w:rsidR="0030676B" w:rsidRPr="0030676B" w:rsidTr="000B1F4A">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 xml:space="preserve">Критерии для формирования вариантов предоставления услуги для </w:t>
            </w:r>
            <w:proofErr w:type="spellStart"/>
            <w:r w:rsidRPr="0030676B">
              <w:t>подуслуги</w:t>
            </w:r>
            <w:proofErr w:type="spellEnd"/>
          </w:p>
          <w:p w:rsidR="000B1F4A" w:rsidRPr="0030676B" w:rsidRDefault="000B1F4A">
            <w:pPr>
              <w:spacing w:after="0" w:line="240" w:lineRule="auto"/>
              <w:jc w:val="center"/>
            </w:pPr>
            <w:r w:rsidRPr="0030676B">
              <w:t>«Предварительное согласование предоставления земельного участка в постоянное (бессрочное пользование)»</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89.</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 Кто обращается за услугой?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 Заявитель </w:t>
            </w:r>
          </w:p>
          <w:p w:rsidR="000B1F4A" w:rsidRPr="0030676B" w:rsidRDefault="000B1F4A">
            <w:pPr>
              <w:spacing w:after="0" w:line="240" w:lineRule="auto"/>
              <w:jc w:val="both"/>
            </w:pPr>
            <w:r w:rsidRPr="0030676B">
              <w:t xml:space="preserve">3. Представитель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90.</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 К какой категории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 Государственное или муниципальное учреждение </w:t>
            </w:r>
          </w:p>
          <w:p w:rsidR="000B1F4A" w:rsidRPr="0030676B" w:rsidRDefault="000B1F4A">
            <w:pPr>
              <w:spacing w:after="0" w:line="240" w:lineRule="auto"/>
              <w:jc w:val="both"/>
            </w:pPr>
            <w:r w:rsidRPr="0030676B">
              <w:t xml:space="preserve">6. Казенное предприятие </w:t>
            </w:r>
          </w:p>
          <w:p w:rsidR="000B1F4A" w:rsidRPr="0030676B" w:rsidRDefault="000B1F4A">
            <w:pPr>
              <w:spacing w:after="0" w:line="240" w:lineRule="auto"/>
              <w:jc w:val="both"/>
            </w:pPr>
            <w:r w:rsidRPr="0030676B">
              <w:t xml:space="preserve">7. Центр исторического наследия Президента </w:t>
            </w:r>
          </w:p>
          <w:p w:rsidR="000B1F4A" w:rsidRPr="0030676B" w:rsidRDefault="000B1F4A">
            <w:pPr>
              <w:spacing w:after="0" w:line="240" w:lineRule="auto"/>
              <w:jc w:val="both"/>
            </w:pPr>
            <w:r w:rsidRPr="0030676B">
              <w:t xml:space="preserve">Российской Федерации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91.</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 На </w:t>
            </w:r>
            <w:proofErr w:type="gramStart"/>
            <w:r w:rsidRPr="0030676B">
              <w:t>основании</w:t>
            </w:r>
            <w:proofErr w:type="gramEnd"/>
            <w:r w:rsidRPr="0030676B">
              <w:t xml:space="preserve"> какого документа формируется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 Схема расположения земельного участка </w:t>
            </w:r>
          </w:p>
          <w:p w:rsidR="000B1F4A" w:rsidRPr="0030676B" w:rsidRDefault="000B1F4A">
            <w:pPr>
              <w:spacing w:after="0" w:line="240" w:lineRule="auto"/>
              <w:jc w:val="both"/>
            </w:pPr>
            <w:r w:rsidRPr="0030676B">
              <w:t xml:space="preserve">10. Утверждённый проект межевания территории </w:t>
            </w:r>
          </w:p>
          <w:p w:rsidR="000B1F4A" w:rsidRPr="0030676B" w:rsidRDefault="000B1F4A">
            <w:pPr>
              <w:spacing w:after="0" w:line="240" w:lineRule="auto"/>
              <w:jc w:val="both"/>
            </w:pPr>
            <w:r w:rsidRPr="0030676B">
              <w:t xml:space="preserve">11. Проектная документация лесных участков </w:t>
            </w:r>
          </w:p>
        </w:tc>
      </w:tr>
      <w:tr w:rsidR="0030676B" w:rsidRPr="0030676B" w:rsidTr="000B1F4A">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 xml:space="preserve">Критерии для формирования вариантов предоставления услуги для </w:t>
            </w:r>
            <w:proofErr w:type="spellStart"/>
            <w:r w:rsidRPr="0030676B">
              <w:t>подуслуги</w:t>
            </w:r>
            <w:proofErr w:type="spellEnd"/>
            <w:r w:rsidRPr="0030676B">
              <w:t xml:space="preserve"> «Предварительное согласование предоставления земельного участка в собственность бесплатно»</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92.</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 Кто обращается за услугой?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 Заявитель </w:t>
            </w:r>
          </w:p>
          <w:p w:rsidR="000B1F4A" w:rsidRPr="0030676B" w:rsidRDefault="000B1F4A">
            <w:pPr>
              <w:spacing w:after="0" w:line="240" w:lineRule="auto"/>
              <w:jc w:val="both"/>
            </w:pPr>
            <w:r w:rsidRPr="0030676B">
              <w:t xml:space="preserve">3. Представитель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93.</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 К какой категории относится заявитель?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5. Физическое лицо (ФЛ) </w:t>
            </w:r>
          </w:p>
          <w:p w:rsidR="000B1F4A" w:rsidRPr="0030676B" w:rsidRDefault="000B1F4A">
            <w:pPr>
              <w:spacing w:after="0" w:line="240" w:lineRule="auto"/>
              <w:jc w:val="both"/>
            </w:pPr>
            <w:r w:rsidRPr="0030676B">
              <w:t xml:space="preserve">6. Индивидуальный предприниматель (ИП) </w:t>
            </w:r>
          </w:p>
          <w:p w:rsidR="000B1F4A" w:rsidRPr="0030676B" w:rsidRDefault="000B1F4A">
            <w:pPr>
              <w:spacing w:after="0" w:line="240" w:lineRule="auto"/>
              <w:jc w:val="both"/>
            </w:pPr>
            <w:r w:rsidRPr="0030676B">
              <w:t xml:space="preserve">7. Юридическое лицо (ЮЛ)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94.</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8.Заявитель является иностранным юридическим лицом?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9. Юридическое лицо зарегистрировано в РФ </w:t>
            </w:r>
          </w:p>
          <w:p w:rsidR="000B1F4A" w:rsidRPr="0030676B" w:rsidRDefault="000B1F4A">
            <w:pPr>
              <w:spacing w:after="0" w:line="240" w:lineRule="auto"/>
              <w:jc w:val="both"/>
            </w:pPr>
            <w:r w:rsidRPr="0030676B">
              <w:t xml:space="preserve">10. Иностранное юридическое лицо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95.</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11. К какой категории относится заявитель (физическое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12. Гражданин, которому участок предоставлен в безвозмездное пользование</w:t>
            </w:r>
          </w:p>
          <w:p w:rsidR="000B1F4A" w:rsidRPr="0030676B" w:rsidRDefault="000B1F4A">
            <w:pPr>
              <w:spacing w:after="0" w:line="240" w:lineRule="auto"/>
              <w:jc w:val="both"/>
            </w:pPr>
            <w:r w:rsidRPr="0030676B">
              <w:t>13. Граждане, имеющие трех и более детей</w:t>
            </w:r>
          </w:p>
          <w:p w:rsidR="000B1F4A" w:rsidRPr="0030676B" w:rsidRDefault="000B1F4A">
            <w:pPr>
              <w:spacing w:after="0" w:line="240" w:lineRule="auto"/>
              <w:jc w:val="both"/>
            </w:pPr>
            <w:r w:rsidRPr="0030676B">
              <w:t>14.</w:t>
            </w:r>
            <w:r w:rsidRPr="0030676B">
              <w:rPr>
                <w:rFonts w:eastAsia="Arial"/>
              </w:rPr>
              <w:t xml:space="preserve"> </w:t>
            </w:r>
            <w:r w:rsidRPr="0030676B">
              <w:t>Лицо, уполномоченное садовым или огородническим товариществом</w:t>
            </w:r>
          </w:p>
          <w:p w:rsidR="000B1F4A" w:rsidRPr="0030676B" w:rsidRDefault="000B1F4A">
            <w:pPr>
              <w:spacing w:after="0" w:line="240" w:lineRule="auto"/>
              <w:jc w:val="both"/>
            </w:pPr>
            <w:r w:rsidRPr="0030676B">
              <w:t>15.</w:t>
            </w:r>
            <w:r w:rsidRPr="0030676B">
              <w:rPr>
                <w:rFonts w:eastAsia="Arial"/>
              </w:rPr>
              <w:t xml:space="preserve"> </w:t>
            </w:r>
            <w:r w:rsidRPr="0030676B">
              <w:t xml:space="preserve">Работник по установленной законодательством специальности </w:t>
            </w:r>
          </w:p>
          <w:p w:rsidR="000B1F4A" w:rsidRPr="0030676B" w:rsidRDefault="000B1F4A">
            <w:pPr>
              <w:spacing w:after="0" w:line="240" w:lineRule="auto"/>
              <w:jc w:val="both"/>
            </w:pPr>
            <w:r w:rsidRPr="0030676B">
              <w:t>16.</w:t>
            </w:r>
            <w:r w:rsidRPr="0030676B">
              <w:rPr>
                <w:rFonts w:eastAsia="Arial"/>
              </w:rPr>
              <w:t xml:space="preserve"> </w:t>
            </w:r>
            <w:r w:rsidRPr="0030676B">
              <w:t xml:space="preserve">Иные категории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96.</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17. Право на исходный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18. Право зарегистрировано в ЕГРН </w:t>
            </w:r>
          </w:p>
          <w:p w:rsidR="000B1F4A" w:rsidRPr="0030676B" w:rsidRDefault="000B1F4A">
            <w:pPr>
              <w:spacing w:after="0" w:line="240" w:lineRule="auto"/>
              <w:jc w:val="both"/>
            </w:pPr>
            <w:r w:rsidRPr="0030676B">
              <w:t xml:space="preserve">19.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97.</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20. К какой категории относится заявитель (индивидуальный предприниматель)?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21.</w:t>
            </w:r>
            <w:r w:rsidRPr="0030676B">
              <w:rPr>
                <w:rFonts w:eastAsia="Arial"/>
              </w:rPr>
              <w:t xml:space="preserve"> </w:t>
            </w:r>
            <w:r w:rsidRPr="0030676B">
              <w:t>Лицо, с которым заключен договор о развитии застроенной территории</w:t>
            </w:r>
          </w:p>
          <w:p w:rsidR="000B1F4A" w:rsidRPr="0030676B" w:rsidRDefault="000B1F4A">
            <w:pPr>
              <w:spacing w:after="0" w:line="240" w:lineRule="auto"/>
              <w:jc w:val="both"/>
            </w:pPr>
            <w:r w:rsidRPr="0030676B">
              <w:t>22.</w:t>
            </w:r>
            <w:r w:rsidRPr="0030676B">
              <w:rPr>
                <w:rFonts w:eastAsia="Arial"/>
              </w:rPr>
              <w:t xml:space="preserve"> </w:t>
            </w:r>
            <w:r w:rsidRPr="0030676B">
              <w:t xml:space="preserve">Иные категории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98.</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23. К какой категории относится заявитель (юридическое лицо)?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24. Лицо, с которым заключен договор о развитии застроенной территории </w:t>
            </w:r>
          </w:p>
          <w:p w:rsidR="000B1F4A" w:rsidRPr="0030676B" w:rsidRDefault="000B1F4A">
            <w:pPr>
              <w:spacing w:after="0" w:line="240" w:lineRule="auto"/>
              <w:jc w:val="both"/>
            </w:pPr>
            <w:r w:rsidRPr="0030676B">
              <w:t xml:space="preserve">25. Религиозная организация-собственник здания или сооружения </w:t>
            </w:r>
          </w:p>
          <w:p w:rsidR="000B1F4A" w:rsidRPr="0030676B" w:rsidRDefault="000B1F4A">
            <w:pPr>
              <w:spacing w:after="0" w:line="240" w:lineRule="auto"/>
              <w:jc w:val="both"/>
            </w:pPr>
            <w:r w:rsidRPr="0030676B">
              <w:t xml:space="preserve">26. Лицо, уполномоченное садовым или огородническим товариществом </w:t>
            </w:r>
          </w:p>
          <w:p w:rsidR="000B1F4A" w:rsidRPr="0030676B" w:rsidRDefault="000B1F4A">
            <w:pPr>
              <w:spacing w:after="0" w:line="240" w:lineRule="auto"/>
              <w:jc w:val="both"/>
            </w:pPr>
            <w:r w:rsidRPr="0030676B">
              <w:t>27. Некоммерческая организация, созданная гражданами</w:t>
            </w:r>
          </w:p>
          <w:p w:rsidR="000B1F4A" w:rsidRPr="0030676B" w:rsidRDefault="000B1F4A">
            <w:pPr>
              <w:spacing w:after="0" w:line="240" w:lineRule="auto"/>
              <w:jc w:val="both"/>
            </w:pPr>
            <w:r w:rsidRPr="0030676B">
              <w:t>28.</w:t>
            </w:r>
            <w:r w:rsidRPr="0030676B">
              <w:rPr>
                <w:rFonts w:eastAsia="Arial"/>
              </w:rPr>
              <w:t xml:space="preserve"> </w:t>
            </w:r>
            <w:r w:rsidRPr="0030676B">
              <w:t>Религиозная организация - землепользователь участка для сельскохозяйственного производства</w:t>
            </w:r>
          </w:p>
          <w:p w:rsidR="000B1F4A" w:rsidRPr="0030676B" w:rsidRDefault="000B1F4A">
            <w:pPr>
              <w:spacing w:after="0" w:line="240" w:lineRule="auto"/>
              <w:jc w:val="both"/>
            </w:pPr>
            <w:r w:rsidRPr="0030676B">
              <w:t>29.</w:t>
            </w:r>
            <w:r w:rsidRPr="0030676B">
              <w:rPr>
                <w:rFonts w:eastAsia="Arial"/>
              </w:rPr>
              <w:t xml:space="preserve"> </w:t>
            </w:r>
            <w:r w:rsidRPr="0030676B">
              <w:t>Научно-технологический центр (фонд)</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99.</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30. Право на здание или сооружение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31. Право зарегистрировано в ЕГРН </w:t>
            </w:r>
          </w:p>
          <w:p w:rsidR="000B1F4A" w:rsidRPr="0030676B" w:rsidRDefault="000B1F4A">
            <w:pPr>
              <w:spacing w:after="0" w:line="240" w:lineRule="auto"/>
              <w:jc w:val="both"/>
            </w:pPr>
            <w:r w:rsidRPr="0030676B">
              <w:t xml:space="preserve">32.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100.</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33. Право на земельный участок </w:t>
            </w:r>
            <w:r w:rsidRPr="0030676B">
              <w:lastRenderedPageBreak/>
              <w:t xml:space="preserve">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lastRenderedPageBreak/>
              <w:t xml:space="preserve">34. Право зарегистрировано в ЕГРН </w:t>
            </w:r>
          </w:p>
          <w:p w:rsidR="000B1F4A" w:rsidRPr="0030676B" w:rsidRDefault="000B1F4A">
            <w:pPr>
              <w:spacing w:after="0" w:line="240" w:lineRule="auto"/>
              <w:jc w:val="both"/>
            </w:pPr>
            <w:r w:rsidRPr="0030676B">
              <w:lastRenderedPageBreak/>
              <w:t xml:space="preserve">35.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lastRenderedPageBreak/>
              <w:t>101.</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36. Право на исходный земельный участок зарегистрировано в ЕГРН?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37. Право зарегистрировано в ЕГРН </w:t>
            </w:r>
          </w:p>
          <w:p w:rsidR="000B1F4A" w:rsidRPr="0030676B" w:rsidRDefault="000B1F4A">
            <w:pPr>
              <w:spacing w:after="0" w:line="240" w:lineRule="auto"/>
              <w:jc w:val="both"/>
            </w:pPr>
            <w:r w:rsidRPr="0030676B">
              <w:t xml:space="preserve">38. Право не зарегистрировано в ЕГРН </w:t>
            </w:r>
          </w:p>
        </w:tc>
      </w:tr>
      <w:tr w:rsidR="0030676B" w:rsidRPr="0030676B" w:rsidTr="000B1F4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t>102.</w:t>
            </w:r>
          </w:p>
        </w:tc>
        <w:tc>
          <w:tcPr>
            <w:tcW w:w="3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39. На </w:t>
            </w:r>
            <w:proofErr w:type="gramStart"/>
            <w:r w:rsidRPr="0030676B">
              <w:t>основании</w:t>
            </w:r>
            <w:proofErr w:type="gramEnd"/>
            <w:r w:rsidRPr="0030676B">
              <w:t xml:space="preserve"> какого документа формируется земельный участок?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40. Схема расположения земельного участка </w:t>
            </w:r>
          </w:p>
          <w:p w:rsidR="000B1F4A" w:rsidRPr="0030676B" w:rsidRDefault="000B1F4A">
            <w:pPr>
              <w:spacing w:after="0" w:line="240" w:lineRule="auto"/>
              <w:jc w:val="both"/>
            </w:pPr>
            <w:r w:rsidRPr="0030676B">
              <w:t xml:space="preserve">41. Утверждённый проект межевания территории </w:t>
            </w:r>
          </w:p>
        </w:tc>
      </w:tr>
    </w:tbl>
    <w:p w:rsidR="000B1F4A" w:rsidRPr="0030676B" w:rsidRDefault="000B1F4A" w:rsidP="000B1F4A">
      <w:pPr>
        <w:spacing w:after="0" w:line="240" w:lineRule="auto"/>
        <w:jc w:val="center"/>
        <w:rPr>
          <w:rFonts w:ascii="Times New Roman" w:hAnsi="Times New Roman" w:cs="Times New Roman"/>
          <w:b/>
          <w:sz w:val="24"/>
        </w:rPr>
      </w:pPr>
    </w:p>
    <w:p w:rsidR="000B1F4A" w:rsidRPr="0030676B" w:rsidRDefault="000B1F4A" w:rsidP="000B1F4A">
      <w:pPr>
        <w:spacing w:after="0" w:line="240" w:lineRule="auto"/>
        <w:rPr>
          <w:rFonts w:ascii="Times New Roman" w:hAnsi="Times New Roman" w:cs="Times New Roman"/>
          <w:sz w:val="24"/>
          <w:szCs w:val="24"/>
        </w:rPr>
        <w:sectPr w:rsidR="000B1F4A" w:rsidRPr="0030676B">
          <w:pgSz w:w="11906" w:h="16838"/>
          <w:pgMar w:top="1134" w:right="850" w:bottom="1134" w:left="1418" w:header="708" w:footer="708" w:gutter="0"/>
          <w:cols w:space="720"/>
        </w:sectPr>
      </w:pP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2</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 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right="580"/>
        <w:jc w:val="center"/>
        <w:rPr>
          <w:rFonts w:ascii="Times New Roman" w:hAnsi="Times New Roman" w:cs="Times New Roman"/>
          <w:sz w:val="24"/>
          <w:szCs w:val="24"/>
        </w:rPr>
      </w:pPr>
      <w:r w:rsidRPr="0030676B">
        <w:rPr>
          <w:rFonts w:ascii="Times New Roman" w:hAnsi="Times New Roman" w:cs="Times New Roman"/>
          <w:b/>
          <w:sz w:val="24"/>
          <w:szCs w:val="24"/>
        </w:rPr>
        <w:t>Форма решения о предварительном согласовании предоставления земельного участка</w:t>
      </w:r>
    </w:p>
    <w:p w:rsidR="000B1F4A" w:rsidRPr="0030676B" w:rsidRDefault="000B1F4A" w:rsidP="000B1F4A">
      <w:pPr>
        <w:spacing w:after="0" w:line="240" w:lineRule="auto"/>
        <w:ind w:left="-29"/>
        <w:jc w:val="center"/>
        <w:rPr>
          <w:rFonts w:ascii="Times New Roman" w:hAnsi="Times New Roman" w:cs="Times New Roman"/>
          <w:sz w:val="24"/>
          <w:szCs w:val="24"/>
        </w:rPr>
      </w:pPr>
      <w:r w:rsidRPr="0030676B">
        <w:rPr>
          <w:rFonts w:ascii="Times New Roman" w:hAnsi="Times New Roman" w:cs="Times New Roman"/>
          <w:sz w:val="24"/>
          <w:szCs w:val="24"/>
        </w:rPr>
        <w:t>______________________________________________________________________________</w:t>
      </w:r>
    </w:p>
    <w:p w:rsidR="000B1F4A" w:rsidRPr="0030676B" w:rsidRDefault="000B1F4A" w:rsidP="000B1F4A">
      <w:pPr>
        <w:spacing w:after="0" w:line="240" w:lineRule="auto"/>
        <w:ind w:left="10" w:right="73" w:hanging="10"/>
        <w:jc w:val="center"/>
        <w:rPr>
          <w:rFonts w:ascii="Times New Roman" w:hAnsi="Times New Roman" w:cs="Times New Roman"/>
          <w:sz w:val="24"/>
          <w:szCs w:val="24"/>
        </w:rPr>
      </w:pPr>
      <w:r w:rsidRPr="0030676B">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0B1F4A" w:rsidRPr="0030676B" w:rsidRDefault="000B1F4A" w:rsidP="000B1F4A">
      <w:pPr>
        <w:spacing w:after="0" w:line="240" w:lineRule="auto"/>
        <w:ind w:left="10" w:right="73" w:hanging="10"/>
        <w:jc w:val="center"/>
        <w:rPr>
          <w:rFonts w:ascii="Times New Roman" w:hAnsi="Times New Roman" w:cs="Times New Roman"/>
          <w:sz w:val="24"/>
          <w:szCs w:val="24"/>
        </w:rPr>
      </w:pP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Кому:</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 xml:space="preserve">______________________________ </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 xml:space="preserve">Контактные данные: </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______________________________</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 xml:space="preserve">/Представитель: </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______________________________</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Контактные данные представителя:</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______________________________</w:t>
      </w:r>
    </w:p>
    <w:p w:rsidR="000B1F4A" w:rsidRPr="0030676B" w:rsidRDefault="000B1F4A" w:rsidP="000B1F4A">
      <w:pPr>
        <w:spacing w:after="0" w:line="240" w:lineRule="auto"/>
        <w:ind w:left="5670" w:right="-1"/>
        <w:jc w:val="both"/>
        <w:rPr>
          <w:rFonts w:ascii="Times New Roman" w:hAnsi="Times New Roman" w:cs="Times New Roman"/>
          <w:sz w:val="24"/>
          <w:szCs w:val="24"/>
        </w:rPr>
      </w:pPr>
    </w:p>
    <w:p w:rsidR="000B1F4A" w:rsidRPr="0030676B" w:rsidRDefault="000B1F4A" w:rsidP="000B1F4A">
      <w:pPr>
        <w:spacing w:after="0" w:line="240" w:lineRule="auto"/>
        <w:ind w:left="5670" w:right="-1"/>
        <w:jc w:val="both"/>
        <w:rPr>
          <w:rFonts w:ascii="Times New Roman" w:hAnsi="Times New Roman" w:cs="Times New Roman"/>
          <w:sz w:val="24"/>
          <w:szCs w:val="24"/>
        </w:rPr>
      </w:pPr>
    </w:p>
    <w:p w:rsidR="000B1F4A" w:rsidRPr="0030676B" w:rsidRDefault="000B1F4A" w:rsidP="000B1F4A">
      <w:pPr>
        <w:spacing w:after="0" w:line="240" w:lineRule="auto"/>
        <w:ind w:right="-1"/>
        <w:jc w:val="center"/>
        <w:rPr>
          <w:rFonts w:ascii="Times New Roman" w:hAnsi="Times New Roman" w:cs="Times New Roman"/>
          <w:b/>
          <w:sz w:val="24"/>
          <w:szCs w:val="24"/>
        </w:rPr>
      </w:pPr>
      <w:r w:rsidRPr="0030676B">
        <w:rPr>
          <w:rFonts w:ascii="Times New Roman" w:hAnsi="Times New Roman" w:cs="Times New Roman"/>
          <w:b/>
          <w:sz w:val="24"/>
          <w:szCs w:val="24"/>
        </w:rPr>
        <w:t>РЕШЕНИЕ</w:t>
      </w:r>
    </w:p>
    <w:p w:rsidR="000B1F4A" w:rsidRPr="0030676B" w:rsidRDefault="000B1F4A" w:rsidP="000B1F4A">
      <w:pPr>
        <w:spacing w:after="0" w:line="240" w:lineRule="auto"/>
        <w:ind w:right="-1"/>
        <w:jc w:val="center"/>
        <w:rPr>
          <w:rFonts w:ascii="Times New Roman" w:hAnsi="Times New Roman" w:cs="Times New Roman"/>
          <w:b/>
          <w:sz w:val="24"/>
          <w:szCs w:val="24"/>
        </w:rPr>
      </w:pPr>
    </w:p>
    <w:p w:rsidR="000B1F4A" w:rsidRPr="0030676B" w:rsidRDefault="000B1F4A" w:rsidP="000B1F4A">
      <w:pPr>
        <w:spacing w:after="0" w:line="240" w:lineRule="auto"/>
        <w:ind w:right="-1"/>
        <w:jc w:val="center"/>
        <w:rPr>
          <w:rFonts w:ascii="Times New Roman" w:hAnsi="Times New Roman" w:cs="Times New Roman"/>
          <w:sz w:val="24"/>
          <w:szCs w:val="24"/>
        </w:rPr>
      </w:pPr>
      <w:r w:rsidRPr="0030676B">
        <w:rPr>
          <w:rFonts w:ascii="Times New Roman" w:hAnsi="Times New Roman" w:cs="Times New Roman"/>
          <w:sz w:val="24"/>
          <w:szCs w:val="24"/>
        </w:rPr>
        <w:t>От _________________________     № _________________________</w:t>
      </w:r>
    </w:p>
    <w:p w:rsidR="000B1F4A" w:rsidRPr="0030676B" w:rsidRDefault="000B1F4A" w:rsidP="000B1F4A">
      <w:pPr>
        <w:spacing w:after="0" w:line="240" w:lineRule="auto"/>
        <w:ind w:right="-1"/>
        <w:jc w:val="center"/>
        <w:rPr>
          <w:rFonts w:ascii="Times New Roman" w:hAnsi="Times New Roman" w:cs="Times New Roman"/>
          <w:sz w:val="24"/>
          <w:szCs w:val="24"/>
        </w:rPr>
      </w:pPr>
    </w:p>
    <w:p w:rsidR="000B1F4A" w:rsidRPr="0030676B" w:rsidRDefault="000B1F4A" w:rsidP="000B1F4A">
      <w:pPr>
        <w:spacing w:after="0" w:line="240" w:lineRule="auto"/>
        <w:ind w:right="-1"/>
        <w:jc w:val="center"/>
        <w:rPr>
          <w:rFonts w:ascii="Times New Roman" w:hAnsi="Times New Roman" w:cs="Times New Roman"/>
          <w:sz w:val="24"/>
          <w:szCs w:val="24"/>
        </w:rPr>
      </w:pPr>
    </w:p>
    <w:p w:rsidR="000B1F4A" w:rsidRPr="0030676B" w:rsidRDefault="000B1F4A" w:rsidP="000B1F4A">
      <w:pPr>
        <w:spacing w:after="17" w:line="256" w:lineRule="auto"/>
        <w:jc w:val="center"/>
        <w:rPr>
          <w:rFonts w:ascii="Times New Roman" w:hAnsi="Times New Roman" w:cs="Times New Roman"/>
        </w:rPr>
      </w:pPr>
      <w:r w:rsidRPr="0030676B">
        <w:rPr>
          <w:rFonts w:ascii="Times New Roman" w:hAnsi="Times New Roman" w:cs="Times New Roman"/>
          <w:b/>
          <w:sz w:val="24"/>
        </w:rPr>
        <w:t>О предварительном согласовании предоставления земельного участка</w:t>
      </w:r>
    </w:p>
    <w:p w:rsidR="000B1F4A" w:rsidRPr="0030676B" w:rsidRDefault="000B1F4A" w:rsidP="000B1F4A">
      <w:pPr>
        <w:spacing w:after="41" w:line="256" w:lineRule="auto"/>
        <w:rPr>
          <w:rFonts w:ascii="Times New Roman" w:hAnsi="Times New Roman" w:cs="Times New Roman"/>
        </w:rPr>
      </w:pPr>
      <w:r w:rsidRPr="0030676B">
        <w:rPr>
          <w:b/>
          <w:sz w:val="24"/>
        </w:rPr>
        <w:t xml:space="preserve">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 </w:t>
      </w:r>
    </w:p>
    <w:p w:rsidR="000B1F4A" w:rsidRPr="0030676B" w:rsidRDefault="000B1F4A" w:rsidP="000B1F4A">
      <w:pPr>
        <w:numPr>
          <w:ilvl w:val="0"/>
          <w:numId w:val="8"/>
        </w:num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Предварительно согласовать ______________________ (далее – Заявитель) предоставление </w:t>
      </w:r>
      <w:proofErr w:type="gramStart"/>
      <w:r w:rsidRPr="0030676B">
        <w:rPr>
          <w:rFonts w:ascii="Times New Roman" w:hAnsi="Times New Roman" w:cs="Times New Roman"/>
          <w:sz w:val="24"/>
        </w:rPr>
        <w:t>в</w:t>
      </w:r>
      <w:proofErr w:type="gramEnd"/>
      <w:r w:rsidRPr="0030676B">
        <w:rPr>
          <w:rFonts w:ascii="Times New Roman" w:hAnsi="Times New Roman" w:cs="Times New Roman"/>
          <w:sz w:val="24"/>
        </w:rPr>
        <w:t xml:space="preserve"> _______________________ </w:t>
      </w:r>
      <w:proofErr w:type="gramStart"/>
      <w:r w:rsidRPr="0030676B">
        <w:rPr>
          <w:rFonts w:ascii="Times New Roman" w:hAnsi="Times New Roman" w:cs="Times New Roman"/>
          <w:sz w:val="24"/>
        </w:rPr>
        <w:t>для</w:t>
      </w:r>
      <w:proofErr w:type="gramEnd"/>
      <w:r w:rsidRPr="0030676B">
        <w:rPr>
          <w:rFonts w:ascii="Times New Roman" w:hAnsi="Times New Roman" w:cs="Times New Roman"/>
          <w:sz w:val="24"/>
        </w:rPr>
        <w:t xml:space="preserve"> __________________ земельного участка, находящегося в собственности ______________/государственная собственность на который не разграничена (далее – Участок): площадью _________ кв. м, расположенного по адресу _____________________ (при отсутствии адреса иное описание местоположения земельного участка), кадастровый номер _____________________.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Участок находится в территориальной зоне: _____________________/Вид (виды) разрешенного использования Участка: ___________________.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Участок относится к категории земель "_________________________". </w:t>
      </w:r>
    </w:p>
    <w:p w:rsidR="000B1F4A" w:rsidRPr="0030676B" w:rsidRDefault="000B1F4A" w:rsidP="000B1F4A">
      <w:pPr>
        <w:numPr>
          <w:ilvl w:val="0"/>
          <w:numId w:val="8"/>
        </w:num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Образование Участка предусмотрено проектом межевания территории/проектной документацией лесного участка, утвержденным</w:t>
      </w:r>
      <w:proofErr w:type="gramStart"/>
      <w:r w:rsidRPr="0030676B">
        <w:rPr>
          <w:rFonts w:ascii="Times New Roman" w:hAnsi="Times New Roman" w:cs="Times New Roman"/>
          <w:sz w:val="24"/>
        </w:rPr>
        <w:t xml:space="preserve"> </w:t>
      </w:r>
    </w:p>
    <w:p w:rsidR="000B1F4A" w:rsidRPr="0030676B" w:rsidRDefault="000B1F4A" w:rsidP="000B1F4A">
      <w:pPr>
        <w:spacing w:after="0" w:line="240" w:lineRule="auto"/>
        <w:ind w:left="-15" w:right="61" w:firstLine="724"/>
        <w:jc w:val="both"/>
        <w:rPr>
          <w:rFonts w:ascii="Times New Roman" w:hAnsi="Times New Roman" w:cs="Times New Roman"/>
          <w:sz w:val="20"/>
        </w:rPr>
      </w:pPr>
      <w:proofErr w:type="gramEnd"/>
      <w:r w:rsidRPr="0030676B">
        <w:rPr>
          <w:rFonts w:ascii="Times New Roman" w:hAnsi="Times New Roman" w:cs="Times New Roman"/>
          <w:sz w:val="24"/>
        </w:rPr>
        <w:t xml:space="preserve">_____________________________./Утвердить схему расположения земельного участка на кадастровом плане территории согласно приложению к настоящему решению.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Условный номер Участка _____________. </w:t>
      </w:r>
    </w:p>
    <w:p w:rsidR="000B1F4A" w:rsidRPr="0030676B" w:rsidRDefault="000B1F4A" w:rsidP="000B1F4A">
      <w:pPr>
        <w:numPr>
          <w:ilvl w:val="0"/>
          <w:numId w:val="8"/>
        </w:num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Кадастровы</w:t>
      </w:r>
      <w:proofErr w:type="gramStart"/>
      <w:r w:rsidRPr="0030676B">
        <w:rPr>
          <w:rFonts w:ascii="Times New Roman" w:hAnsi="Times New Roman" w:cs="Times New Roman"/>
          <w:sz w:val="24"/>
        </w:rPr>
        <w:t>й(</w:t>
      </w:r>
      <w:proofErr w:type="gramEnd"/>
      <w:r w:rsidRPr="0030676B">
        <w:rPr>
          <w:rFonts w:ascii="Times New Roman" w:hAnsi="Times New Roman" w:cs="Times New Roman"/>
          <w:sz w:val="24"/>
        </w:rPr>
        <w:t>е) номер(а) земельного(</w:t>
      </w:r>
      <w:proofErr w:type="spellStart"/>
      <w:r w:rsidRPr="0030676B">
        <w:rPr>
          <w:rFonts w:ascii="Times New Roman" w:hAnsi="Times New Roman" w:cs="Times New Roman"/>
          <w:sz w:val="24"/>
        </w:rPr>
        <w:t>ых</w:t>
      </w:r>
      <w:proofErr w:type="spellEnd"/>
      <w:r w:rsidRPr="0030676B">
        <w:rPr>
          <w:rFonts w:ascii="Times New Roman" w:hAnsi="Times New Roman" w:cs="Times New Roman"/>
          <w:sz w:val="24"/>
        </w:rPr>
        <w:t xml:space="preserve">) участка/участков, из которых/которого предусмотрено образование испрашиваемого земельного участка _________________. </w:t>
      </w:r>
    </w:p>
    <w:p w:rsidR="000B1F4A" w:rsidRPr="0030676B" w:rsidRDefault="000B1F4A" w:rsidP="000B1F4A">
      <w:pPr>
        <w:numPr>
          <w:ilvl w:val="0"/>
          <w:numId w:val="8"/>
        </w:num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В </w:t>
      </w:r>
      <w:r w:rsidRPr="0030676B">
        <w:rPr>
          <w:rFonts w:ascii="Times New Roman" w:hAnsi="Times New Roman" w:cs="Times New Roman"/>
          <w:sz w:val="24"/>
        </w:rPr>
        <w:tab/>
        <w:t xml:space="preserve">отношении </w:t>
      </w:r>
      <w:r w:rsidRPr="0030676B">
        <w:rPr>
          <w:rFonts w:ascii="Times New Roman" w:hAnsi="Times New Roman" w:cs="Times New Roman"/>
          <w:sz w:val="24"/>
        </w:rPr>
        <w:tab/>
        <w:t xml:space="preserve">Участка </w:t>
      </w:r>
      <w:r w:rsidRPr="0030676B">
        <w:rPr>
          <w:rFonts w:ascii="Times New Roman" w:hAnsi="Times New Roman" w:cs="Times New Roman"/>
          <w:sz w:val="24"/>
        </w:rPr>
        <w:tab/>
        <w:t xml:space="preserve">установлены </w:t>
      </w:r>
      <w:r w:rsidRPr="0030676B">
        <w:rPr>
          <w:rFonts w:ascii="Times New Roman" w:hAnsi="Times New Roman" w:cs="Times New Roman"/>
          <w:sz w:val="24"/>
        </w:rPr>
        <w:tab/>
        <w:t xml:space="preserve">следующие </w:t>
      </w:r>
      <w:r w:rsidRPr="0030676B">
        <w:rPr>
          <w:rFonts w:ascii="Times New Roman" w:hAnsi="Times New Roman" w:cs="Times New Roman"/>
          <w:sz w:val="24"/>
        </w:rPr>
        <w:tab/>
        <w:t xml:space="preserve">ограничения: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__________________________. </w:t>
      </w:r>
    </w:p>
    <w:p w:rsidR="000B1F4A" w:rsidRPr="0030676B" w:rsidRDefault="000B1F4A" w:rsidP="000B1F4A">
      <w:pPr>
        <w:numPr>
          <w:ilvl w:val="0"/>
          <w:numId w:val="8"/>
        </w:num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lastRenderedPageBreak/>
        <w:t xml:space="preserve">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Заявителю обеспечить проведение кадастровых работ, необходимых для уточнения границ Участка. </w:t>
      </w:r>
    </w:p>
    <w:p w:rsidR="000B1F4A" w:rsidRPr="0030676B" w:rsidRDefault="000B1F4A" w:rsidP="000B1F4A">
      <w:pPr>
        <w:numPr>
          <w:ilvl w:val="0"/>
          <w:numId w:val="8"/>
        </w:num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Заявителю обеспечить изменения вида разрешенного использования Участка/ перевод Участка из категории земель «_________» в категорию земель «______________».</w:t>
      </w:r>
    </w:p>
    <w:p w:rsidR="000B1F4A" w:rsidRPr="0030676B" w:rsidRDefault="000B1F4A" w:rsidP="000B1F4A">
      <w:pPr>
        <w:numPr>
          <w:ilvl w:val="1"/>
          <w:numId w:val="10"/>
        </w:numPr>
        <w:spacing w:after="0" w:line="240" w:lineRule="auto"/>
        <w:ind w:left="0" w:right="61" w:firstLine="709"/>
        <w:jc w:val="both"/>
        <w:rPr>
          <w:rFonts w:ascii="Times New Roman" w:hAnsi="Times New Roman" w:cs="Times New Roman"/>
          <w:sz w:val="20"/>
        </w:rPr>
      </w:pPr>
      <w:r w:rsidRPr="0030676B">
        <w:rPr>
          <w:rFonts w:ascii="Times New Roman" w:hAnsi="Times New Roman" w:cs="Times New Roman"/>
          <w:sz w:val="24"/>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 на Участок. </w:t>
      </w:r>
    </w:p>
    <w:p w:rsidR="000B1F4A" w:rsidRPr="0030676B" w:rsidRDefault="000B1F4A" w:rsidP="000B1F4A">
      <w:pPr>
        <w:numPr>
          <w:ilvl w:val="1"/>
          <w:numId w:val="10"/>
        </w:numPr>
        <w:spacing w:after="0" w:line="240" w:lineRule="auto"/>
        <w:ind w:left="0" w:right="61" w:firstLine="709"/>
        <w:jc w:val="both"/>
        <w:rPr>
          <w:rFonts w:ascii="Times New Roman" w:hAnsi="Times New Roman" w:cs="Times New Roman"/>
          <w:sz w:val="20"/>
        </w:rPr>
      </w:pPr>
      <w:r w:rsidRPr="0030676B">
        <w:rPr>
          <w:rFonts w:ascii="Times New Roman" w:hAnsi="Times New Roman" w:cs="Times New Roman"/>
          <w:sz w:val="24"/>
        </w:rPr>
        <w:t xml:space="preserve">Срок действия настоящего распоряжения составляет два года. </w:t>
      </w:r>
    </w:p>
    <w:p w:rsidR="000B1F4A" w:rsidRPr="0030676B" w:rsidRDefault="000B1F4A" w:rsidP="000B1F4A">
      <w:pPr>
        <w:spacing w:after="0" w:line="240" w:lineRule="auto"/>
        <w:ind w:right="61"/>
        <w:jc w:val="both"/>
        <w:rPr>
          <w:rFonts w:ascii="Times New Roman" w:hAnsi="Times New Roman" w:cs="Times New Roman"/>
          <w:sz w:val="24"/>
        </w:rPr>
      </w:pPr>
    </w:p>
    <w:p w:rsidR="000B1F4A" w:rsidRPr="0030676B" w:rsidRDefault="000B1F4A" w:rsidP="000B1F4A">
      <w:pPr>
        <w:spacing w:after="0" w:line="240" w:lineRule="auto"/>
        <w:ind w:right="61"/>
        <w:jc w:val="both"/>
        <w:rPr>
          <w:rFonts w:ascii="Times New Roman" w:hAnsi="Times New Roman" w:cs="Times New Roman"/>
          <w:sz w:val="24"/>
        </w:rPr>
      </w:pPr>
    </w:p>
    <w:p w:rsidR="000B1F4A" w:rsidRPr="0030676B" w:rsidRDefault="000B1F4A" w:rsidP="000B1F4A">
      <w:pPr>
        <w:spacing w:after="0" w:line="240" w:lineRule="auto"/>
        <w:ind w:right="61"/>
        <w:jc w:val="both"/>
        <w:rPr>
          <w:rFonts w:ascii="Times New Roman" w:hAnsi="Times New Roman" w:cs="Times New Roman"/>
          <w:sz w:val="20"/>
        </w:rPr>
      </w:pPr>
    </w:p>
    <w:p w:rsidR="000B1F4A" w:rsidRPr="0030676B" w:rsidRDefault="000B1F4A" w:rsidP="000B1F4A">
      <w:pPr>
        <w:spacing w:after="0" w:line="240" w:lineRule="auto"/>
        <w:ind w:firstLine="709"/>
        <w:jc w:val="both"/>
        <w:rPr>
          <w:rFonts w:ascii="Times New Roman" w:hAnsi="Times New Roman" w:cs="Times New Roman"/>
          <w:sz w:val="20"/>
        </w:rPr>
      </w:pPr>
      <w:r w:rsidRPr="0030676B">
        <w:rPr>
          <w:rFonts w:ascii="Times New Roman" w:hAnsi="Times New Roman" w:cs="Times New Roman"/>
          <w:sz w:val="24"/>
        </w:rPr>
        <w:t xml:space="preserve"> </w:t>
      </w:r>
    </w:p>
    <w:p w:rsidR="000B1F4A" w:rsidRPr="0030676B" w:rsidRDefault="000B1F4A" w:rsidP="000B1F4A">
      <w:pPr>
        <w:spacing w:after="0" w:line="240" w:lineRule="auto"/>
        <w:ind w:right="61" w:firstLine="709"/>
        <w:jc w:val="both"/>
        <w:rPr>
          <w:rFonts w:ascii="Times New Roman" w:hAnsi="Times New Roman" w:cs="Times New Roman"/>
          <w:sz w:val="24"/>
        </w:rPr>
      </w:pPr>
      <w:r w:rsidRPr="0030676B">
        <w:rPr>
          <w:rFonts w:ascii="Times New Roman" w:hAnsi="Times New Roman" w:cs="Times New Roman"/>
          <w:sz w:val="24"/>
        </w:rPr>
        <w:t xml:space="preserve">Приложение: Схема расположения земельного участка на кадастровом плане. </w:t>
      </w:r>
    </w:p>
    <w:p w:rsidR="000B1F4A" w:rsidRPr="0030676B" w:rsidRDefault="000B1F4A" w:rsidP="000B1F4A">
      <w:pPr>
        <w:spacing w:after="0" w:line="240" w:lineRule="auto"/>
        <w:ind w:right="61" w:firstLine="709"/>
        <w:jc w:val="both"/>
        <w:rPr>
          <w:rFonts w:ascii="Times New Roman" w:hAnsi="Times New Roman" w:cs="Times New Roman"/>
          <w:sz w:val="24"/>
        </w:rPr>
      </w:pPr>
    </w:p>
    <w:p w:rsidR="000B1F4A" w:rsidRPr="0030676B" w:rsidRDefault="000B1F4A" w:rsidP="000B1F4A">
      <w:pPr>
        <w:spacing w:after="0" w:line="240" w:lineRule="auto"/>
        <w:ind w:right="61" w:firstLine="709"/>
        <w:jc w:val="both"/>
        <w:rPr>
          <w:rFonts w:ascii="Times New Roman" w:hAnsi="Times New Roman" w:cs="Times New Roman"/>
          <w:sz w:val="24"/>
        </w:rPr>
      </w:pPr>
    </w:p>
    <w:p w:rsidR="000B1F4A" w:rsidRPr="0030676B" w:rsidRDefault="000B1F4A" w:rsidP="000B1F4A">
      <w:pPr>
        <w:spacing w:after="0" w:line="240" w:lineRule="auto"/>
        <w:ind w:right="61" w:firstLine="709"/>
        <w:jc w:val="both"/>
        <w:rPr>
          <w:rFonts w:ascii="Times New Roman" w:hAnsi="Times New Roman" w:cs="Times New Roman"/>
          <w:sz w:val="24"/>
        </w:rPr>
      </w:pPr>
    </w:p>
    <w:p w:rsidR="000B1F4A" w:rsidRPr="0030676B" w:rsidRDefault="000B1F4A" w:rsidP="000B1F4A">
      <w:pPr>
        <w:spacing w:after="4" w:line="266" w:lineRule="auto"/>
        <w:ind w:left="-15" w:right="61"/>
        <w:rPr>
          <w:rFonts w:ascii="Times New Roman" w:hAnsi="Times New Roman" w:cs="Times New Roman"/>
          <w:sz w:val="20"/>
        </w:rPr>
      </w:pPr>
      <w:r w:rsidRPr="0030676B">
        <w:rPr>
          <w:rFonts w:ascii="Times New Roman" w:hAnsi="Times New Roman" w:cs="Times New Roman"/>
          <w:sz w:val="24"/>
        </w:rPr>
        <w:t xml:space="preserve">Должность уполномоченного лица                                   Ф.И.О. уполномоченного лица </w:t>
      </w:r>
    </w:p>
    <w:p w:rsidR="000B1F4A" w:rsidRPr="0030676B" w:rsidRDefault="000B1F4A" w:rsidP="000B1F4A">
      <w:pPr>
        <w:spacing w:after="0" w:line="240" w:lineRule="auto"/>
        <w:ind w:right="61" w:firstLine="709"/>
        <w:jc w:val="both"/>
        <w:rPr>
          <w:rFonts w:ascii="Times New Roman" w:hAnsi="Times New Roman" w:cs="Times New Roman"/>
          <w:sz w:val="24"/>
        </w:rPr>
      </w:pPr>
    </w:p>
    <w:p w:rsidR="000B1F4A" w:rsidRPr="0030676B" w:rsidRDefault="000B1F4A" w:rsidP="000B1F4A">
      <w:pPr>
        <w:spacing w:after="0" w:line="240" w:lineRule="auto"/>
        <w:ind w:right="61" w:firstLine="709"/>
        <w:jc w:val="both"/>
        <w:rPr>
          <w:rFonts w:ascii="Times New Roman" w:hAnsi="Times New Roman" w:cs="Times New Roman"/>
          <w:sz w:val="24"/>
        </w:rPr>
      </w:pPr>
      <w:r w:rsidRPr="0030676B">
        <w:rPr>
          <w:noProof/>
        </w:rPr>
        <mc:AlternateContent>
          <mc:Choice Requires="wps">
            <w:drawing>
              <wp:anchor distT="0" distB="0" distL="114300" distR="114300" simplePos="0" relativeHeight="251656704" behindDoc="0" locked="0" layoutInCell="1" allowOverlap="1" wp14:anchorId="560B90B1" wp14:editId="14BAA820">
                <wp:simplePos x="0" y="0"/>
                <wp:positionH relativeFrom="column">
                  <wp:posOffset>3903980</wp:posOffset>
                </wp:positionH>
                <wp:positionV relativeFrom="paragraph">
                  <wp:posOffset>5715</wp:posOffset>
                </wp:positionV>
                <wp:extent cx="1428750" cy="436245"/>
                <wp:effectExtent l="0" t="0" r="1905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50850"/>
                        </a:xfrm>
                        <a:prstGeom prst="rect">
                          <a:avLst/>
                        </a:prstGeom>
                        <a:solidFill>
                          <a:srgbClr val="FFFFFF"/>
                        </a:solidFill>
                        <a:ln w="9525">
                          <a:solidFill>
                            <a:srgbClr val="000000"/>
                          </a:solidFill>
                          <a:miter lim="800000"/>
                          <a:headEnd/>
                          <a:tailEnd/>
                        </a:ln>
                      </wps:spPr>
                      <wps:txbx>
                        <w:txbxContent>
                          <w:p w:rsidR="00C4119C" w:rsidRDefault="00C4119C" w:rsidP="000B1F4A">
                            <w:pPr>
                              <w:spacing w:after="0" w:line="240" w:lineRule="auto"/>
                              <w:jc w:val="center"/>
                              <w:rPr>
                                <w:rFonts w:ascii="Times New Roman" w:hAnsi="Times New Roman" w:cs="Times New Roman"/>
                                <w:sz w:val="24"/>
                              </w:rPr>
                            </w:pPr>
                            <w:r>
                              <w:rPr>
                                <w:rFonts w:ascii="Times New Roman" w:hAnsi="Times New Roman" w:cs="Times New Roman"/>
                                <w:sz w:val="24"/>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07.4pt;margin-top:.45pt;width:112.5pt;height:34.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">
                <v:textbox style="mso-fit-shape-to-text:t">
                  <w:txbxContent>
                    <w:p w:rsidR="00C4119C" w:rsidRDefault="00C4119C" w:rsidP="000B1F4A">
                      <w:pPr>
                        <w:spacing w:after="0" w:line="240" w:lineRule="auto"/>
                        <w:jc w:val="center"/>
                        <w:rPr>
                          <w:rFonts w:ascii="Times New Roman" w:hAnsi="Times New Roman" w:cs="Times New Roman"/>
                          <w:sz w:val="24"/>
                        </w:rPr>
                      </w:pPr>
                      <w:r>
                        <w:rPr>
                          <w:rFonts w:ascii="Times New Roman" w:hAnsi="Times New Roman" w:cs="Times New Roman"/>
                          <w:sz w:val="24"/>
                        </w:rPr>
                        <w:t>Электронная подпись</w:t>
                      </w:r>
                    </w:p>
                  </w:txbxContent>
                </v:textbox>
              </v:shape>
            </w:pict>
          </mc:Fallback>
        </mc:AlternateConten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right="21"/>
        <w:jc w:val="right"/>
        <w:rPr>
          <w:rFonts w:ascii="Times New Roman" w:hAnsi="Times New Roman" w:cs="Times New Roman"/>
          <w:sz w:val="24"/>
          <w:szCs w:val="24"/>
        </w:rPr>
      </w:pPr>
    </w:p>
    <w:p w:rsidR="000B1F4A" w:rsidRPr="0030676B" w:rsidRDefault="000B1F4A" w:rsidP="000B1F4A">
      <w:pPr>
        <w:spacing w:after="0" w:line="240" w:lineRule="auto"/>
        <w:ind w:right="21"/>
        <w:jc w:val="right"/>
        <w:rPr>
          <w:rFonts w:ascii="Times New Roman" w:hAnsi="Times New Roman" w:cs="Times New Roman"/>
          <w:sz w:val="24"/>
          <w:szCs w:val="24"/>
        </w:rPr>
      </w:pPr>
    </w:p>
    <w:p w:rsidR="000B1F4A" w:rsidRPr="0030676B" w:rsidRDefault="000B1F4A" w:rsidP="000B1F4A">
      <w:pPr>
        <w:rPr>
          <w:rFonts w:ascii="Times New Roman" w:hAnsi="Times New Roman" w:cs="Times New Roman"/>
          <w:sz w:val="24"/>
          <w:szCs w:val="24"/>
        </w:rPr>
      </w:pPr>
      <w:r w:rsidRPr="0030676B">
        <w:rPr>
          <w:rFonts w:ascii="Times New Roman" w:hAnsi="Times New Roman" w:cs="Times New Roman"/>
          <w:sz w:val="24"/>
          <w:szCs w:val="24"/>
        </w:rPr>
        <w:br w:type="page"/>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3</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 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right="580"/>
        <w:jc w:val="center"/>
        <w:rPr>
          <w:rFonts w:ascii="Times New Roman" w:hAnsi="Times New Roman" w:cs="Times New Roman"/>
          <w:sz w:val="24"/>
          <w:szCs w:val="24"/>
        </w:rPr>
      </w:pPr>
      <w:r w:rsidRPr="0030676B">
        <w:rPr>
          <w:rFonts w:ascii="Times New Roman" w:hAnsi="Times New Roman" w:cs="Times New Roman"/>
          <w:b/>
          <w:sz w:val="24"/>
          <w:szCs w:val="24"/>
        </w:rPr>
        <w:t>Форма решения об отказе в предоставлении услуги</w:t>
      </w:r>
    </w:p>
    <w:p w:rsidR="000B1F4A" w:rsidRPr="0030676B" w:rsidRDefault="000B1F4A" w:rsidP="000B1F4A">
      <w:pPr>
        <w:spacing w:after="0" w:line="240" w:lineRule="auto"/>
        <w:ind w:left="-29"/>
        <w:jc w:val="center"/>
        <w:rPr>
          <w:rFonts w:ascii="Times New Roman" w:hAnsi="Times New Roman" w:cs="Times New Roman"/>
          <w:sz w:val="24"/>
          <w:szCs w:val="24"/>
        </w:rPr>
      </w:pPr>
      <w:r w:rsidRPr="0030676B">
        <w:rPr>
          <w:rFonts w:ascii="Times New Roman" w:hAnsi="Times New Roman" w:cs="Times New Roman"/>
          <w:sz w:val="24"/>
          <w:szCs w:val="24"/>
        </w:rPr>
        <w:t>______________________________________________________________________________</w:t>
      </w:r>
    </w:p>
    <w:p w:rsidR="000B1F4A" w:rsidRPr="0030676B" w:rsidRDefault="000B1F4A" w:rsidP="000B1F4A">
      <w:pPr>
        <w:spacing w:after="0" w:line="240" w:lineRule="auto"/>
        <w:ind w:left="10" w:right="73" w:hanging="10"/>
        <w:jc w:val="center"/>
        <w:rPr>
          <w:rFonts w:ascii="Times New Roman" w:hAnsi="Times New Roman" w:cs="Times New Roman"/>
          <w:i/>
          <w:sz w:val="24"/>
          <w:szCs w:val="24"/>
        </w:rPr>
      </w:pPr>
      <w:r w:rsidRPr="0030676B">
        <w:rPr>
          <w:rFonts w:ascii="Times New Roman" w:hAnsi="Times New Roman" w:cs="Times New Roman"/>
          <w:i/>
          <w:sz w:val="20"/>
          <w:szCs w:val="24"/>
        </w:rPr>
        <w:t>(наименование уполномоченного органа местного самоуправления)</w:t>
      </w:r>
    </w:p>
    <w:p w:rsidR="000B1F4A" w:rsidRPr="0030676B" w:rsidRDefault="000B1F4A" w:rsidP="000B1F4A">
      <w:pPr>
        <w:spacing w:after="0" w:line="240" w:lineRule="auto"/>
        <w:ind w:left="10" w:right="73" w:hanging="10"/>
        <w:jc w:val="center"/>
        <w:rPr>
          <w:rFonts w:ascii="Times New Roman" w:hAnsi="Times New Roman" w:cs="Times New Roman"/>
          <w:sz w:val="24"/>
          <w:szCs w:val="24"/>
        </w:rPr>
      </w:pPr>
    </w:p>
    <w:p w:rsidR="000B1F4A" w:rsidRPr="0030676B" w:rsidRDefault="000B1F4A" w:rsidP="000B1F4A">
      <w:pPr>
        <w:spacing w:after="0" w:line="240" w:lineRule="auto"/>
        <w:ind w:left="10" w:right="73" w:hanging="10"/>
        <w:jc w:val="center"/>
        <w:rPr>
          <w:rFonts w:ascii="Times New Roman" w:hAnsi="Times New Roman" w:cs="Times New Roman"/>
          <w:sz w:val="24"/>
          <w:szCs w:val="24"/>
        </w:rPr>
      </w:pP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Кому: _________________________</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Контактные данные: ____________</w:t>
      </w:r>
    </w:p>
    <w:p w:rsidR="000B1F4A" w:rsidRPr="0030676B" w:rsidRDefault="000B1F4A" w:rsidP="000B1F4A">
      <w:pPr>
        <w:spacing w:after="0" w:line="240" w:lineRule="auto"/>
        <w:ind w:left="5670" w:right="-1"/>
        <w:jc w:val="both"/>
        <w:rPr>
          <w:rFonts w:ascii="Times New Roman" w:hAnsi="Times New Roman" w:cs="Times New Roman"/>
          <w:sz w:val="24"/>
          <w:szCs w:val="24"/>
        </w:rPr>
      </w:pPr>
      <w:r w:rsidRPr="0030676B">
        <w:rPr>
          <w:rFonts w:ascii="Times New Roman" w:hAnsi="Times New Roman" w:cs="Times New Roman"/>
          <w:sz w:val="24"/>
          <w:szCs w:val="24"/>
        </w:rPr>
        <w:t>______________________________</w:t>
      </w:r>
    </w:p>
    <w:p w:rsidR="000B1F4A" w:rsidRPr="0030676B" w:rsidRDefault="000B1F4A" w:rsidP="000B1F4A">
      <w:pPr>
        <w:spacing w:after="0" w:line="240" w:lineRule="auto"/>
        <w:ind w:right="-1"/>
        <w:jc w:val="both"/>
        <w:rPr>
          <w:rFonts w:ascii="Times New Roman" w:hAnsi="Times New Roman" w:cs="Times New Roman"/>
          <w:sz w:val="24"/>
          <w:szCs w:val="24"/>
        </w:rPr>
      </w:pPr>
    </w:p>
    <w:p w:rsidR="000B1F4A" w:rsidRPr="0030676B" w:rsidRDefault="000B1F4A" w:rsidP="000B1F4A">
      <w:pPr>
        <w:spacing w:after="0" w:line="240" w:lineRule="auto"/>
        <w:ind w:right="-1"/>
        <w:jc w:val="center"/>
        <w:rPr>
          <w:rFonts w:ascii="Times New Roman" w:hAnsi="Times New Roman" w:cs="Times New Roman"/>
          <w:sz w:val="24"/>
          <w:szCs w:val="24"/>
        </w:rPr>
      </w:pPr>
      <w:r w:rsidRPr="0030676B">
        <w:rPr>
          <w:rFonts w:ascii="Times New Roman" w:hAnsi="Times New Roman" w:cs="Times New Roman"/>
          <w:sz w:val="24"/>
          <w:szCs w:val="24"/>
        </w:rPr>
        <w:t>РЕШЕНИЕ</w:t>
      </w:r>
    </w:p>
    <w:p w:rsidR="000B1F4A" w:rsidRPr="0030676B" w:rsidRDefault="000B1F4A" w:rsidP="000B1F4A">
      <w:pPr>
        <w:spacing w:after="0" w:line="240" w:lineRule="auto"/>
        <w:ind w:right="-1"/>
        <w:jc w:val="center"/>
        <w:rPr>
          <w:rFonts w:ascii="Times New Roman" w:hAnsi="Times New Roman" w:cs="Times New Roman"/>
          <w:sz w:val="24"/>
          <w:szCs w:val="24"/>
        </w:rPr>
      </w:pPr>
      <w:r w:rsidRPr="0030676B">
        <w:rPr>
          <w:rFonts w:ascii="Times New Roman" w:hAnsi="Times New Roman" w:cs="Times New Roman"/>
          <w:sz w:val="24"/>
          <w:szCs w:val="24"/>
        </w:rPr>
        <w:t>об отказе в предоставлении услуги</w:t>
      </w:r>
    </w:p>
    <w:p w:rsidR="000B1F4A" w:rsidRPr="0030676B" w:rsidRDefault="000B1F4A" w:rsidP="000B1F4A">
      <w:pPr>
        <w:spacing w:after="0" w:line="240" w:lineRule="auto"/>
        <w:ind w:right="-1"/>
        <w:jc w:val="center"/>
        <w:rPr>
          <w:rFonts w:ascii="Times New Roman" w:hAnsi="Times New Roman" w:cs="Times New Roman"/>
          <w:sz w:val="24"/>
          <w:szCs w:val="24"/>
        </w:rPr>
      </w:pPr>
      <w:r w:rsidRPr="0030676B">
        <w:rPr>
          <w:rFonts w:ascii="Times New Roman" w:hAnsi="Times New Roman" w:cs="Times New Roman"/>
          <w:sz w:val="24"/>
          <w:szCs w:val="24"/>
        </w:rPr>
        <w:t xml:space="preserve">№ ___________ от ____________     </w:t>
      </w:r>
    </w:p>
    <w:p w:rsidR="000B1F4A" w:rsidRPr="0030676B" w:rsidRDefault="000B1F4A" w:rsidP="000B1F4A">
      <w:pPr>
        <w:spacing w:after="0" w:line="240" w:lineRule="auto"/>
        <w:ind w:right="-1"/>
        <w:jc w:val="center"/>
        <w:rPr>
          <w:rFonts w:ascii="Times New Roman" w:hAnsi="Times New Roman" w:cs="Times New Roman"/>
          <w:sz w:val="24"/>
          <w:szCs w:val="24"/>
        </w:rPr>
      </w:pPr>
    </w:p>
    <w:p w:rsidR="000B1F4A" w:rsidRPr="0030676B" w:rsidRDefault="000B1F4A" w:rsidP="000B1F4A">
      <w:pPr>
        <w:spacing w:after="0" w:line="240" w:lineRule="auto"/>
        <w:ind w:left="-15" w:right="66" w:firstLine="724"/>
        <w:jc w:val="both"/>
        <w:rPr>
          <w:rFonts w:ascii="Times New Roman" w:hAnsi="Times New Roman" w:cs="Times New Roman"/>
          <w:sz w:val="24"/>
        </w:rPr>
      </w:pPr>
      <w:r w:rsidRPr="0030676B">
        <w:rPr>
          <w:rFonts w:ascii="Times New Roman" w:hAnsi="Times New Roman" w:cs="Times New Roman"/>
          <w:sz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 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0B1F4A" w:rsidRPr="0030676B" w:rsidRDefault="000B1F4A" w:rsidP="000B1F4A">
      <w:pPr>
        <w:spacing w:after="0" w:line="240" w:lineRule="auto"/>
        <w:ind w:firstLine="709"/>
        <w:jc w:val="both"/>
        <w:rPr>
          <w:rFonts w:ascii="Times New Roman" w:hAnsi="Times New Roman" w:cs="Times New Roman"/>
          <w:sz w:val="24"/>
          <w:szCs w:val="24"/>
        </w:rPr>
      </w:pPr>
    </w:p>
    <w:tbl>
      <w:tblPr>
        <w:tblW w:w="9936" w:type="dxa"/>
        <w:tblInd w:w="-369" w:type="dxa"/>
        <w:tblLayout w:type="fixed"/>
        <w:tblCellMar>
          <w:left w:w="57" w:type="dxa"/>
          <w:right w:w="57" w:type="dxa"/>
        </w:tblCellMar>
        <w:tblLook w:val="04A0" w:firstRow="1" w:lastRow="0" w:firstColumn="1" w:lastColumn="0" w:noHBand="0" w:noVBand="1"/>
      </w:tblPr>
      <w:tblGrid>
        <w:gridCol w:w="1559"/>
        <w:gridCol w:w="5243"/>
        <w:gridCol w:w="3134"/>
      </w:tblGrid>
      <w:tr w:rsidR="0030676B" w:rsidRPr="0030676B" w:rsidTr="000B1F4A">
        <w:trPr>
          <w:trHeight w:val="70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ind w:right="47"/>
              <w:jc w:val="center"/>
            </w:pPr>
            <w:r w:rsidRPr="0030676B">
              <w:t>№ пункта административного регламента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Наименование основания для отказа в соответствии с единым стандартом</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Разъяснение причин отказа в предоставлении услуги</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82387B">
            <w:pPr>
              <w:spacing w:after="0" w:line="240" w:lineRule="auto"/>
            </w:pPr>
            <w:hyperlink r:id="rId15" w:history="1">
              <w:r w:rsidR="000B1F4A" w:rsidRPr="0030676B">
                <w:rPr>
                  <w:rStyle w:val="af4"/>
                  <w:color w:val="auto"/>
                  <w:u w:val="none"/>
                </w:rPr>
                <w:t>2.17.1</w:t>
              </w:r>
            </w:hyperlink>
            <w:hyperlink r:id="rId16" w:history="1">
              <w:r w:rsidR="000B1F4A" w:rsidRPr="0030676B">
                <w:rPr>
                  <w:rStyle w:val="af4"/>
                  <w:color w:val="auto"/>
                  <w:u w:val="none"/>
                </w:rPr>
                <w:t xml:space="preserve"> </w:t>
              </w:r>
            </w:hyperlink>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70EB1">
            <w:pPr>
              <w:spacing w:after="0" w:line="240" w:lineRule="auto"/>
              <w:ind w:right="57"/>
              <w:jc w:val="both"/>
              <w:rPr>
                <w:rFonts w:ascii="Times New Roman" w:hAnsi="Times New Roman" w:cs="Times New Roman"/>
              </w:rPr>
            </w:pPr>
            <w:r w:rsidRPr="0030676B">
              <w:rPr>
                <w:rFonts w:ascii="Times New Roman" w:hAnsi="Times New Roman" w:cs="Times New Roman"/>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82387B">
            <w:pPr>
              <w:spacing w:after="0" w:line="240" w:lineRule="auto"/>
            </w:pPr>
            <w:hyperlink r:id="rId17" w:history="1">
              <w:r w:rsidR="000B1F4A" w:rsidRPr="0030676B">
                <w:rPr>
                  <w:rStyle w:val="af4"/>
                  <w:color w:val="auto"/>
                  <w:u w:val="none"/>
                </w:rPr>
                <w:t>2.17.2</w:t>
              </w:r>
            </w:hyperlink>
            <w:hyperlink r:id="rId18" w:history="1">
              <w:r w:rsidR="000B1F4A" w:rsidRPr="0030676B">
                <w:rPr>
                  <w:rStyle w:val="af4"/>
                  <w:color w:val="auto"/>
                  <w:u w:val="none"/>
                </w:rPr>
                <w:t xml:space="preserve"> </w:t>
              </w:r>
            </w:hyperlink>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70EB1">
            <w:pPr>
              <w:spacing w:after="0" w:line="240" w:lineRule="auto"/>
              <w:ind w:right="59"/>
              <w:jc w:val="both"/>
              <w:rPr>
                <w:rFonts w:ascii="Times New Roman" w:hAnsi="Times New Roman" w:cs="Times New Roman"/>
              </w:rPr>
            </w:pPr>
            <w:r w:rsidRPr="0030676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82387B">
            <w:pPr>
              <w:spacing w:after="0" w:line="240" w:lineRule="auto"/>
            </w:pPr>
            <w:hyperlink r:id="rId19" w:history="1">
              <w:r w:rsidR="000B1F4A" w:rsidRPr="0030676B">
                <w:rPr>
                  <w:rStyle w:val="af4"/>
                  <w:color w:val="auto"/>
                  <w:u w:val="none"/>
                </w:rPr>
                <w:t>2.17.3</w:t>
              </w:r>
            </w:hyperlink>
            <w:hyperlink r:id="rId20" w:history="1">
              <w:r w:rsidR="000B1F4A" w:rsidRPr="0030676B">
                <w:rPr>
                  <w:rStyle w:val="af4"/>
                  <w:color w:val="auto"/>
                  <w:u w:val="none"/>
                </w:rPr>
                <w:t xml:space="preserve"> </w:t>
              </w:r>
            </w:hyperlink>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70EB1">
            <w:pPr>
              <w:spacing w:after="0" w:line="240" w:lineRule="auto"/>
              <w:ind w:right="60"/>
              <w:jc w:val="both"/>
              <w:rPr>
                <w:rFonts w:ascii="Times New Roman" w:hAnsi="Times New Roman" w:cs="Times New Roman"/>
              </w:rPr>
            </w:pPr>
            <w:r w:rsidRPr="0030676B">
              <w:rPr>
                <w:rFonts w:ascii="Times New Roman" w:hAnsi="Times New Roman" w:cs="Times New Roman"/>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82387B">
            <w:pPr>
              <w:spacing w:after="0" w:line="240" w:lineRule="auto"/>
            </w:pPr>
            <w:hyperlink r:id="rId21" w:history="1">
              <w:r w:rsidR="000B1F4A" w:rsidRPr="0030676B">
                <w:rPr>
                  <w:rStyle w:val="af4"/>
                  <w:color w:val="auto"/>
                  <w:u w:val="none"/>
                </w:rPr>
                <w:t>2.17.4</w:t>
              </w:r>
            </w:hyperlink>
            <w:hyperlink r:id="rId22" w:history="1">
              <w:r w:rsidR="000B1F4A" w:rsidRPr="0030676B">
                <w:rPr>
                  <w:rStyle w:val="af4"/>
                  <w:color w:val="auto"/>
                  <w:u w:val="none"/>
                </w:rPr>
                <w:t xml:space="preserve"> </w:t>
              </w:r>
            </w:hyperlink>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1C1506" w:rsidP="00193D33">
            <w:pPr>
              <w:spacing w:after="0" w:line="240" w:lineRule="auto"/>
              <w:ind w:right="58"/>
              <w:jc w:val="both"/>
            </w:pPr>
            <w:r w:rsidRPr="0030676B">
              <w:rPr>
                <w:rFonts w:ascii="Times New Roman" w:hAnsi="Times New Roman" w:cs="Times New Roman"/>
                <w:sz w:val="24"/>
                <w:szCs w:val="24"/>
              </w:rPr>
              <w:t xml:space="preserve">несоответствие схемы расположения земельного участка, приложенной к заявлению, </w:t>
            </w:r>
            <w:r w:rsidRPr="0030676B">
              <w:rPr>
                <w:rFonts w:ascii="Times New Roman" w:hAnsi="Times New Roman" w:cs="Times New Roman"/>
                <w:sz w:val="24"/>
                <w:szCs w:val="24"/>
              </w:rPr>
              <w:lastRenderedPageBreak/>
              <w:t>утвержденному проекту планировки территории, землеустроительной документации, положению об особо охраняемой природной территории</w:t>
            </w:r>
            <w:r w:rsidR="000B1F4A" w:rsidRPr="0030676B">
              <w:t xml:space="preserve"> </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2.17.5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193D33" w:rsidP="00193D33">
            <w:pPr>
              <w:spacing w:after="0" w:line="240" w:lineRule="auto"/>
              <w:ind w:right="59"/>
              <w:jc w:val="both"/>
              <w:rPr>
                <w:rFonts w:ascii="Times New Roman" w:hAnsi="Times New Roman" w:cs="Times New Roman"/>
              </w:rPr>
            </w:pPr>
            <w:r w:rsidRPr="0030676B">
              <w:rPr>
                <w:rFonts w:ascii="Times New Roman" w:hAnsi="Times New Roman" w:cs="Times New Roman"/>
                <w:sz w:val="24"/>
                <w:szCs w:val="24"/>
                <w:shd w:val="clear" w:color="auto" w:fill="FFFFFF"/>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2.17.6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193D33">
            <w:pPr>
              <w:spacing w:after="0" w:line="240" w:lineRule="auto"/>
              <w:ind w:right="60"/>
              <w:jc w:val="both"/>
              <w:rPr>
                <w:rFonts w:ascii="Times New Roman" w:hAnsi="Times New Roman" w:cs="Times New Roman"/>
              </w:rPr>
            </w:pPr>
            <w:r w:rsidRPr="0030676B">
              <w:rPr>
                <w:rFonts w:ascii="Times New Roman" w:hAnsi="Times New Roman" w:cs="Times New Roman"/>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2.17.7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193D33" w:rsidP="00193D33">
            <w:pPr>
              <w:spacing w:after="0" w:line="240" w:lineRule="auto"/>
              <w:ind w:right="63"/>
              <w:jc w:val="both"/>
              <w:rPr>
                <w:rFonts w:ascii="Times New Roman" w:hAnsi="Times New Roman" w:cs="Times New Roman"/>
              </w:rPr>
            </w:pPr>
            <w:r w:rsidRPr="0030676B">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2.17.8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193D33" w:rsidP="00193D33">
            <w:pPr>
              <w:spacing w:after="0" w:line="240" w:lineRule="auto"/>
              <w:ind w:right="59"/>
              <w:jc w:val="both"/>
              <w:rPr>
                <w:rFonts w:ascii="Times New Roman" w:hAnsi="Times New Roman" w:cs="Times New Roman"/>
              </w:rPr>
            </w:pPr>
            <w:proofErr w:type="gramStart"/>
            <w:r w:rsidRPr="0030676B">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30676B">
              <w:rPr>
                <w:rFonts w:ascii="Times New Roman" w:hAnsi="Times New Roman" w:cs="Times New Roman"/>
                <w:sz w:val="24"/>
                <w:szCs w:val="24"/>
              </w:rPr>
              <w:t>охотхозяйственного</w:t>
            </w:r>
            <w:proofErr w:type="spellEnd"/>
            <w:r w:rsidRPr="0030676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roofErr w:type="gramEnd"/>
            <w:r w:rsidRPr="0030676B">
              <w:rPr>
                <w:rFonts w:ascii="Times New Roman" w:hAnsi="Times New Roman" w:cs="Times New Roman"/>
                <w:sz w:val="24"/>
                <w:szCs w:val="24"/>
              </w:rPr>
              <w:t xml:space="preserve">, </w:t>
            </w:r>
            <w:proofErr w:type="gramStart"/>
            <w:r w:rsidRPr="0030676B">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2.17.9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193D33" w:rsidP="00193D33">
            <w:pPr>
              <w:spacing w:after="0" w:line="240" w:lineRule="auto"/>
              <w:ind w:right="61"/>
              <w:jc w:val="both"/>
              <w:rPr>
                <w:rFonts w:ascii="Times New Roman" w:hAnsi="Times New Roman" w:cs="Times New Roman"/>
              </w:rPr>
            </w:pPr>
            <w:proofErr w:type="gramStart"/>
            <w:r w:rsidRPr="0030676B">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30676B">
              <w:rPr>
                <w:rFonts w:ascii="Times New Roman" w:hAnsi="Times New Roman" w:cs="Times New Roman"/>
                <w:sz w:val="24"/>
                <w:szCs w:val="24"/>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Указываются основания такого вывода </w:t>
            </w:r>
          </w:p>
          <w:p w:rsidR="000B1F4A" w:rsidRPr="0030676B" w:rsidRDefault="000B1F4A">
            <w:pPr>
              <w:spacing w:after="0" w:line="240" w:lineRule="auto"/>
            </w:pPr>
            <w:r w:rsidRPr="0030676B">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2.17.10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193D33" w:rsidP="00193D33">
            <w:pPr>
              <w:spacing w:after="0" w:line="240" w:lineRule="auto"/>
              <w:ind w:right="60"/>
              <w:jc w:val="both"/>
              <w:rPr>
                <w:rFonts w:ascii="Times New Roman" w:hAnsi="Times New Roman" w:cs="Times New Roman"/>
              </w:rPr>
            </w:pPr>
            <w:proofErr w:type="gramStart"/>
            <w:r w:rsidRPr="0030676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30676B">
              <w:rPr>
                <w:rFonts w:ascii="Times New Roman" w:hAnsi="Times New Roman" w:cs="Times New Roman"/>
                <w:sz w:val="24"/>
                <w:szCs w:val="24"/>
              </w:rPr>
              <w:t xml:space="preserve"> </w:t>
            </w:r>
            <w:proofErr w:type="gramStart"/>
            <w:r w:rsidRPr="0030676B">
              <w:rPr>
                <w:rFonts w:ascii="Times New Roman" w:hAnsi="Times New Roman" w:cs="Times New Roman"/>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0676B">
              <w:rPr>
                <w:rFonts w:ascii="Times New Roman" w:hAnsi="Times New Roman" w:cs="Times New Roman"/>
                <w:sz w:val="24"/>
                <w:szCs w:val="24"/>
              </w:rPr>
              <w:t>, не выполнены обязанности, предусмотренные частью 11 статьи 55.32 Градостроительного кодекса Российской Федерации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2.17.11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B05DD6" w:rsidP="00193D33">
            <w:pPr>
              <w:spacing w:after="0" w:line="240" w:lineRule="auto"/>
              <w:ind w:right="61"/>
              <w:jc w:val="both"/>
              <w:rPr>
                <w:rFonts w:ascii="Times New Roman" w:hAnsi="Times New Roman" w:cs="Times New Roman"/>
              </w:rPr>
            </w:pPr>
            <w:proofErr w:type="gramStart"/>
            <w:r w:rsidRPr="0030676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0676B">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2.17.12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B05DD6">
            <w:pPr>
              <w:spacing w:after="0" w:line="240" w:lineRule="auto"/>
              <w:ind w:right="60"/>
              <w:jc w:val="both"/>
              <w:rPr>
                <w:rFonts w:ascii="Times New Roman" w:hAnsi="Times New Roman" w:cs="Times New Roman"/>
              </w:rPr>
            </w:pPr>
            <w:r w:rsidRPr="0030676B">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2.17.13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B05DD6">
            <w:pPr>
              <w:spacing w:after="0" w:line="240" w:lineRule="auto"/>
              <w:ind w:right="60"/>
              <w:jc w:val="both"/>
              <w:rPr>
                <w:rFonts w:ascii="Times New Roman" w:hAnsi="Times New Roman" w:cs="Times New Roman"/>
              </w:rPr>
            </w:pPr>
            <w:proofErr w:type="gramStart"/>
            <w:r w:rsidRPr="0030676B">
              <w:rPr>
                <w:rFonts w:ascii="Times New Roman" w:hAnsi="Times New Roman" w:cs="Times New Roman"/>
                <w:sz w:val="24"/>
                <w:szCs w:val="24"/>
              </w:rPr>
              <w:t xml:space="preserve">указанный в заявлении земельный участок является зарезервированным для </w:t>
            </w:r>
            <w:r w:rsidRPr="0030676B">
              <w:rPr>
                <w:rFonts w:ascii="Times New Roman" w:hAnsi="Times New Roman" w:cs="Times New Roman"/>
                <w:sz w:val="24"/>
                <w:szCs w:val="24"/>
              </w:rPr>
              <w:lastRenderedPageBreak/>
              <w:t>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30676B">
              <w:rPr>
                <w:rFonts w:ascii="Times New Roman" w:hAnsi="Times New Roman" w:cs="Times New Roman"/>
                <w:sz w:val="24"/>
                <w:szCs w:val="24"/>
              </w:rPr>
              <w:t xml:space="preserve"> земельного участка для целей резервирования</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2.17.14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B05DD6">
            <w:pPr>
              <w:spacing w:after="0" w:line="240" w:lineRule="auto"/>
              <w:ind w:right="60"/>
              <w:jc w:val="both"/>
              <w:rPr>
                <w:rFonts w:ascii="Times New Roman" w:hAnsi="Times New Roman" w:cs="Times New Roman"/>
              </w:rPr>
            </w:pPr>
            <w:r w:rsidRPr="0030676B">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 Указываются основания такого вывода</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2.17.15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B05DD6" w:rsidP="00B05DD6">
            <w:pPr>
              <w:spacing w:after="0" w:line="240" w:lineRule="auto"/>
              <w:ind w:right="58"/>
              <w:jc w:val="both"/>
              <w:rPr>
                <w:rFonts w:ascii="Times New Roman" w:hAnsi="Times New Roman" w:cs="Times New Roman"/>
                <w:sz w:val="24"/>
                <w:szCs w:val="24"/>
              </w:rPr>
            </w:pPr>
            <w:proofErr w:type="gramStart"/>
            <w:r w:rsidRPr="0030676B">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0676B">
              <w:rPr>
                <w:rFonts w:ascii="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2.17.16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A060F8" w:rsidP="00B05DD6">
            <w:pPr>
              <w:spacing w:after="0" w:line="240" w:lineRule="auto"/>
              <w:ind w:right="56"/>
              <w:jc w:val="both"/>
              <w:rPr>
                <w:rFonts w:ascii="Times New Roman" w:hAnsi="Times New Roman" w:cs="Times New Roman"/>
              </w:rPr>
            </w:pPr>
            <w:proofErr w:type="gramStart"/>
            <w:r w:rsidRPr="0030676B">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30676B">
              <w:rPr>
                <w:rFonts w:ascii="Times New Roman" w:hAnsi="Times New Roman" w:cs="Times New Roman"/>
                <w:sz w:val="24"/>
                <w:szCs w:val="24"/>
              </w:rPr>
              <w:t xml:space="preserve"> по строительству указанных объектов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2.17.17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rPr>
                <w:rFonts w:ascii="Times New Roman" w:hAnsi="Times New Roman" w:cs="Times New Roman"/>
              </w:rPr>
            </w:pPr>
            <w:r w:rsidRPr="0030676B">
              <w:t xml:space="preserve"> </w:t>
            </w:r>
            <w:r w:rsidR="00CD4082" w:rsidRPr="0030676B">
              <w:rPr>
                <w:rFonts w:ascii="Times New Roman" w:hAnsi="Times New Roman" w:cs="Times New Roman"/>
                <w:sz w:val="24"/>
                <w:szCs w:val="24"/>
              </w:rPr>
              <w:t xml:space="preserve">указанный в заявлении земельный участок является предметом аукциона, извещение о </w:t>
            </w:r>
            <w:r w:rsidR="00CD4082" w:rsidRPr="0030676B">
              <w:rPr>
                <w:rFonts w:ascii="Times New Roman" w:hAnsi="Times New Roman" w:cs="Times New Roman"/>
                <w:sz w:val="24"/>
                <w:szCs w:val="24"/>
              </w:rPr>
              <w:lastRenderedPageBreak/>
              <w:t>проведении, которого размещено в соответствии с пунктом 19 статьи 39.11 Земельного кодекса Российской Федерации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2.17.18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45189" w:rsidP="00A060F8">
            <w:pPr>
              <w:spacing w:after="0" w:line="240" w:lineRule="auto"/>
              <w:ind w:right="59"/>
              <w:jc w:val="both"/>
              <w:rPr>
                <w:rFonts w:ascii="Times New Roman" w:hAnsi="Times New Roman" w:cs="Times New Roman"/>
              </w:rPr>
            </w:pPr>
            <w:proofErr w:type="gramStart"/>
            <w:r w:rsidRPr="0030676B">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30676B">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2.17.19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45189" w:rsidP="00CD4082">
            <w:pPr>
              <w:spacing w:after="0" w:line="240" w:lineRule="auto"/>
              <w:ind w:right="62"/>
              <w:jc w:val="both"/>
              <w:rPr>
                <w:rFonts w:ascii="Times New Roman" w:hAnsi="Times New Roman" w:cs="Times New Roman"/>
              </w:rPr>
            </w:pPr>
            <w:r w:rsidRPr="0030676B">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2.17.20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45189">
            <w:pPr>
              <w:spacing w:after="0" w:line="240" w:lineRule="auto"/>
              <w:ind w:right="60"/>
              <w:jc w:val="both"/>
              <w:rPr>
                <w:rFonts w:ascii="Times New Roman" w:hAnsi="Times New Roman" w:cs="Times New Roman"/>
              </w:rPr>
            </w:pPr>
            <w:r w:rsidRPr="0030676B">
              <w:rPr>
                <w:rFonts w:ascii="Times New Roman" w:hAnsi="Times New Roman" w:cs="Times New Roman"/>
                <w:sz w:val="24"/>
                <w:szCs w:val="24"/>
              </w:rPr>
              <w:t xml:space="preserve">разрешенное использование земельного </w:t>
            </w:r>
            <w:proofErr w:type="gramStart"/>
            <w:r w:rsidRPr="0030676B">
              <w:rPr>
                <w:rFonts w:ascii="Times New Roman" w:hAnsi="Times New Roman" w:cs="Times New Roman"/>
                <w:sz w:val="24"/>
                <w:szCs w:val="24"/>
              </w:rPr>
              <w:t>участка</w:t>
            </w:r>
            <w:proofErr w:type="gramEnd"/>
            <w:r w:rsidRPr="0030676B">
              <w:rPr>
                <w:rFonts w:ascii="Times New Roman" w:hAnsi="Times New Roman" w:cs="Times New Roman"/>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2.17.21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45189">
            <w:pPr>
              <w:spacing w:after="0" w:line="240" w:lineRule="auto"/>
              <w:ind w:right="61"/>
              <w:jc w:val="both"/>
              <w:rPr>
                <w:rFonts w:ascii="Times New Roman" w:hAnsi="Times New Roman" w:cs="Times New Roman"/>
              </w:rPr>
            </w:pPr>
            <w:r w:rsidRPr="0030676B">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2.17.22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945189">
            <w:pPr>
              <w:spacing w:after="0" w:line="240" w:lineRule="auto"/>
              <w:ind w:right="60"/>
              <w:jc w:val="both"/>
              <w:rPr>
                <w:rFonts w:ascii="Times New Roman" w:hAnsi="Times New Roman" w:cs="Times New Roman"/>
              </w:rPr>
            </w:pPr>
            <w:proofErr w:type="gramStart"/>
            <w:r w:rsidRPr="0030676B">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30676B">
              <w:rPr>
                <w:rFonts w:ascii="Times New Roman" w:hAnsi="Times New Roman" w:cs="Times New Roman"/>
                <w:sz w:val="24"/>
                <w:szCs w:val="24"/>
              </w:rPr>
              <w:lastRenderedPageBreak/>
              <w:t xml:space="preserve">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30676B">
              <w:rPr>
                <w:rFonts w:ascii="Times New Roman" w:hAnsi="Times New Roman" w:cs="Times New Roman"/>
                <w:sz w:val="24"/>
                <w:szCs w:val="24"/>
              </w:rPr>
              <w:t>охотхозяйственного</w:t>
            </w:r>
            <w:proofErr w:type="spellEnd"/>
            <w:r w:rsidRPr="0030676B">
              <w:rPr>
                <w:rFonts w:ascii="Times New Roman" w:hAnsi="Times New Roman" w:cs="Times New Roman"/>
                <w:sz w:val="24"/>
                <w:szCs w:val="24"/>
              </w:rPr>
              <w:t>, лесохозяйственного и иного использования, не</w:t>
            </w:r>
            <w:proofErr w:type="gramEnd"/>
            <w:r w:rsidRPr="0030676B">
              <w:rPr>
                <w:rFonts w:ascii="Times New Roman" w:hAnsi="Times New Roman" w:cs="Times New Roman"/>
                <w:sz w:val="24"/>
                <w:szCs w:val="24"/>
              </w:rPr>
              <w:t xml:space="preserve"> </w:t>
            </w:r>
            <w:proofErr w:type="gramStart"/>
            <w:r w:rsidRPr="0030676B">
              <w:rPr>
                <w:rFonts w:ascii="Times New Roman" w:hAnsi="Times New Roman" w:cs="Times New Roman"/>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2.17.23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CA3AF5">
            <w:pPr>
              <w:spacing w:after="0" w:line="240" w:lineRule="auto"/>
              <w:ind w:right="61"/>
              <w:jc w:val="both"/>
              <w:rPr>
                <w:rFonts w:ascii="Times New Roman" w:hAnsi="Times New Roman" w:cs="Times New Roman"/>
              </w:rPr>
            </w:pPr>
            <w:r w:rsidRPr="0030676B">
              <w:rPr>
                <w:rFonts w:ascii="Times New Roman" w:hAnsi="Times New Roman" w:cs="Times New Roman"/>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2.17.24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CA3AF5" w:rsidP="00945189">
            <w:pPr>
              <w:spacing w:after="0" w:line="240" w:lineRule="auto"/>
              <w:jc w:val="both"/>
              <w:rPr>
                <w:rFonts w:ascii="Times New Roman" w:hAnsi="Times New Roman" w:cs="Times New Roman"/>
              </w:rPr>
            </w:pPr>
            <w:r w:rsidRPr="0030676B">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2.17.25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EA1A0C">
            <w:pPr>
              <w:spacing w:after="0" w:line="240" w:lineRule="auto"/>
              <w:ind w:right="60"/>
              <w:jc w:val="both"/>
              <w:rPr>
                <w:rFonts w:ascii="Times New Roman" w:hAnsi="Times New Roman" w:cs="Times New Roman"/>
              </w:rPr>
            </w:pPr>
            <w:r w:rsidRPr="0030676B">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2.17.26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EA1A0C">
            <w:pPr>
              <w:spacing w:after="0" w:line="240" w:lineRule="auto"/>
              <w:jc w:val="both"/>
              <w:rPr>
                <w:rFonts w:ascii="Times New Roman" w:hAnsi="Times New Roman" w:cs="Times New Roman"/>
              </w:rPr>
            </w:pPr>
            <w:r w:rsidRPr="0030676B">
              <w:rPr>
                <w:rFonts w:ascii="Times New Roman" w:hAnsi="Times New Roman" w:cs="Times New Roman"/>
                <w:sz w:val="24"/>
                <w:szCs w:val="24"/>
              </w:rPr>
              <w:t>предоставление земельного участка на заявленном виде прав не допускается</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2.17.27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EA1A0C" w:rsidP="00CA3AF5">
            <w:pPr>
              <w:spacing w:after="0" w:line="240" w:lineRule="auto"/>
              <w:ind w:right="61"/>
              <w:jc w:val="both"/>
              <w:rPr>
                <w:rFonts w:ascii="Times New Roman" w:hAnsi="Times New Roman" w:cs="Times New Roman"/>
              </w:rPr>
            </w:pPr>
            <w:r w:rsidRPr="0030676B">
              <w:rPr>
                <w:rFonts w:ascii="Times New Roman" w:hAnsi="Times New Roman" w:cs="Times New Roman"/>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2.17.28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EA1A0C" w:rsidP="00CA3AF5">
            <w:pPr>
              <w:spacing w:after="0" w:line="240" w:lineRule="auto"/>
              <w:ind w:right="58"/>
              <w:jc w:val="both"/>
              <w:rPr>
                <w:rFonts w:ascii="Times New Roman" w:hAnsi="Times New Roman" w:cs="Times New Roman"/>
              </w:rPr>
            </w:pPr>
            <w:r w:rsidRPr="0030676B">
              <w:rPr>
                <w:rFonts w:ascii="Times New Roman" w:hAnsi="Times New Roman" w:cs="Times New Roman"/>
                <w:sz w:val="24"/>
                <w:szCs w:val="24"/>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w:t>
            </w:r>
            <w:r w:rsidRPr="0030676B">
              <w:rPr>
                <w:rFonts w:ascii="Times New Roman" w:hAnsi="Times New Roman" w:cs="Times New Roman"/>
                <w:sz w:val="24"/>
                <w:szCs w:val="24"/>
              </w:rPr>
              <w:lastRenderedPageBreak/>
              <w:t>регистрации недвижимости», не отнесен к определенной категории земель</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lastRenderedPageBreak/>
              <w:t xml:space="preserve">2.17.29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EA1A0C" w:rsidP="00EA1A0C">
            <w:pPr>
              <w:spacing w:after="0" w:line="240" w:lineRule="auto"/>
              <w:ind w:right="61"/>
              <w:jc w:val="both"/>
              <w:rPr>
                <w:rFonts w:ascii="Times New Roman" w:hAnsi="Times New Roman" w:cs="Times New Roman"/>
              </w:rPr>
            </w:pPr>
            <w:r w:rsidRPr="0030676B">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w:t>
            </w:r>
            <w:proofErr w:type="gramStart"/>
            <w:r w:rsidRPr="0030676B">
              <w:rPr>
                <w:rFonts w:ascii="Times New Roman" w:hAnsi="Times New Roman" w:cs="Times New Roman"/>
                <w:sz w:val="24"/>
                <w:szCs w:val="24"/>
              </w:rPr>
              <w:t>истек и с заявлением о предоставлении земельного участка обратилось</w:t>
            </w:r>
            <w:proofErr w:type="gramEnd"/>
            <w:r w:rsidRPr="0030676B">
              <w:rPr>
                <w:rFonts w:ascii="Times New Roman" w:hAnsi="Times New Roman" w:cs="Times New Roman"/>
                <w:sz w:val="24"/>
                <w:szCs w:val="24"/>
              </w:rPr>
              <w:t xml:space="preserve"> иное не указанное в этом решении лицо</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2.17.30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EA1A0C">
            <w:pPr>
              <w:spacing w:after="0" w:line="240" w:lineRule="auto"/>
              <w:ind w:right="61"/>
              <w:jc w:val="both"/>
              <w:rPr>
                <w:rFonts w:ascii="Times New Roman" w:hAnsi="Times New Roman" w:cs="Times New Roman"/>
              </w:rPr>
            </w:pPr>
            <w:proofErr w:type="gramStart"/>
            <w:r w:rsidRPr="0030676B">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Указываются основания такого вывода</w:t>
            </w:r>
            <w:r w:rsidRPr="0030676B">
              <w:rPr>
                <w:rFonts w:eastAsia="Microsoft Sans Serif"/>
              </w:rPr>
              <w:t xml:space="preserve"> </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 xml:space="preserve">2.17.31.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A0C" w:rsidRPr="0030676B" w:rsidRDefault="00EA1A0C">
            <w:pPr>
              <w:spacing w:after="0" w:line="240" w:lineRule="auto"/>
              <w:ind w:right="61"/>
              <w:jc w:val="both"/>
              <w:rPr>
                <w:rFonts w:ascii="Times New Roman" w:hAnsi="Times New Roman" w:cs="Times New Roman"/>
                <w:sz w:val="24"/>
                <w:szCs w:val="24"/>
              </w:rPr>
            </w:pPr>
            <w:r w:rsidRPr="0030676B">
              <w:rPr>
                <w:rFonts w:ascii="Times New Roman" w:hAnsi="Times New Roman" w:cs="Times New Roman"/>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23" w:history="1">
              <w:r w:rsidRPr="0030676B">
                <w:rPr>
                  <w:rFonts w:ascii="Times New Roman" w:hAnsi="Times New Roman" w:cs="Times New Roman"/>
                  <w:sz w:val="24"/>
                  <w:szCs w:val="24"/>
                  <w:u w:val="single"/>
                </w:rPr>
                <w:t>Земельным кодексом Российской Федерации</w:t>
              </w:r>
            </w:hyperlink>
            <w:r w:rsidRPr="0030676B">
              <w:rPr>
                <w:rFonts w:ascii="Times New Roman" w:hAnsi="Times New Roman" w:cs="Times New Roman"/>
                <w:sz w:val="24"/>
                <w:szCs w:val="24"/>
              </w:rPr>
              <w:t>, федеральными законами, настоящим Законом правом на предоставление земельного участка в собственность бесплатно</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Указываются основания такого вывода</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2.17.32.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A0C" w:rsidRPr="0030676B" w:rsidRDefault="00EA1A0C">
            <w:pPr>
              <w:spacing w:after="0" w:line="240" w:lineRule="auto"/>
              <w:ind w:right="61"/>
              <w:jc w:val="both"/>
              <w:rPr>
                <w:rFonts w:ascii="Times New Roman" w:hAnsi="Times New Roman" w:cs="Times New Roman"/>
                <w:sz w:val="24"/>
                <w:szCs w:val="24"/>
              </w:rPr>
            </w:pPr>
            <w:r w:rsidRPr="0030676B">
              <w:rPr>
                <w:rFonts w:ascii="Times New Roman" w:hAnsi="Times New Roman" w:cs="Times New Roman"/>
                <w:sz w:val="24"/>
                <w:szCs w:val="24"/>
              </w:rPr>
              <w:t>принято решение о предварительном согласовании предоставления заявителю (одному из заявителей) земельного участка в собственность бесплатно</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Указываются основания такого вывода</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 xml:space="preserve">2.17.33.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A0C" w:rsidRPr="0030676B" w:rsidRDefault="00EA1A0C">
            <w:pPr>
              <w:spacing w:after="0" w:line="240" w:lineRule="auto"/>
              <w:ind w:right="61"/>
              <w:jc w:val="both"/>
              <w:rPr>
                <w:rFonts w:ascii="Times New Roman" w:hAnsi="Times New Roman" w:cs="Times New Roman"/>
                <w:sz w:val="24"/>
                <w:szCs w:val="24"/>
              </w:rPr>
            </w:pPr>
            <w:r w:rsidRPr="0030676B">
              <w:rPr>
                <w:rFonts w:ascii="Times New Roman" w:hAnsi="Times New Roman" w:cs="Times New Roman"/>
                <w:sz w:val="24"/>
                <w:szCs w:val="24"/>
              </w:rPr>
              <w:t>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24" w:history="1">
              <w:r w:rsidRPr="0030676B">
                <w:rPr>
                  <w:rFonts w:ascii="Times New Roman" w:hAnsi="Times New Roman" w:cs="Times New Roman"/>
                  <w:sz w:val="24"/>
                  <w:szCs w:val="24"/>
                  <w:u w:val="single"/>
                </w:rPr>
                <w:t>Земельного кодекса Российской Федерации</w:t>
              </w:r>
            </w:hyperlink>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Указываются основания такого вывода</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2.17.34.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A0C" w:rsidRPr="0030676B" w:rsidRDefault="00EA1A0C">
            <w:pPr>
              <w:spacing w:after="0" w:line="240" w:lineRule="auto"/>
              <w:ind w:right="61"/>
              <w:jc w:val="both"/>
              <w:rPr>
                <w:rFonts w:ascii="Times New Roman" w:hAnsi="Times New Roman" w:cs="Times New Roman"/>
                <w:sz w:val="24"/>
                <w:szCs w:val="24"/>
              </w:rPr>
            </w:pPr>
            <w:proofErr w:type="gramStart"/>
            <w:r w:rsidRPr="0030676B">
              <w:rPr>
                <w:rFonts w:ascii="Times New Roman" w:hAnsi="Times New Roman" w:cs="Times New Roman"/>
                <w:sz w:val="24"/>
                <w:szCs w:val="24"/>
              </w:rPr>
              <w:t>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roofErr w:type="gramEnd"/>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Указываются основания такого вывода</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2.17.35.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A0C" w:rsidRPr="0030676B" w:rsidRDefault="00EA1A0C">
            <w:pPr>
              <w:spacing w:after="0" w:line="240" w:lineRule="auto"/>
              <w:ind w:right="61"/>
              <w:jc w:val="both"/>
              <w:rPr>
                <w:rFonts w:ascii="Times New Roman" w:hAnsi="Times New Roman" w:cs="Times New Roman"/>
                <w:sz w:val="24"/>
                <w:szCs w:val="24"/>
              </w:rPr>
            </w:pPr>
            <w:r w:rsidRPr="0030676B">
              <w:rPr>
                <w:rFonts w:ascii="Times New Roman" w:hAnsi="Times New Roman" w:cs="Times New Roman"/>
                <w:sz w:val="24"/>
                <w:szCs w:val="24"/>
              </w:rPr>
              <w:t xml:space="preserve">граждане, состоящие на земельном учете, обратились с заявлением о предварительном согласовании предоставления земельного </w:t>
            </w:r>
            <w:r w:rsidRPr="0030676B">
              <w:rPr>
                <w:rFonts w:ascii="Times New Roman" w:hAnsi="Times New Roman" w:cs="Times New Roman"/>
                <w:sz w:val="24"/>
                <w:szCs w:val="24"/>
              </w:rPr>
              <w:lastRenderedPageBreak/>
              <w:t xml:space="preserve">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6(1) настоящего </w:t>
            </w:r>
            <w:proofErr w:type="spellStart"/>
            <w:r w:rsidRPr="0030676B">
              <w:rPr>
                <w:rFonts w:ascii="Times New Roman" w:hAnsi="Times New Roman" w:cs="Times New Roman"/>
                <w:sz w:val="24"/>
                <w:szCs w:val="24"/>
              </w:rPr>
              <w:t>Зак</w:t>
            </w:r>
            <w:proofErr w:type="spellEnd"/>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lastRenderedPageBreak/>
              <w:t>Указываются основания такого вывода</w:t>
            </w:r>
          </w:p>
        </w:tc>
      </w:tr>
      <w:tr w:rsidR="0030676B" w:rsidRPr="0030676B" w:rsidTr="000B1F4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lastRenderedPageBreak/>
              <w:t xml:space="preserve">2.17.36.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A0C" w:rsidRPr="0030676B" w:rsidRDefault="00EA1A0C">
            <w:pPr>
              <w:spacing w:after="0" w:line="240" w:lineRule="auto"/>
              <w:ind w:right="61"/>
              <w:jc w:val="both"/>
              <w:rPr>
                <w:rFonts w:ascii="Times New Roman" w:hAnsi="Times New Roman" w:cs="Times New Roman"/>
                <w:sz w:val="24"/>
                <w:szCs w:val="24"/>
              </w:rPr>
            </w:pPr>
            <w:r w:rsidRPr="0030676B">
              <w:rPr>
                <w:rFonts w:ascii="Times New Roman" w:eastAsia="Times New Roman" w:hAnsi="Times New Roman" w:cs="Times New Roman"/>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A0C" w:rsidRPr="0030676B" w:rsidRDefault="00EA1A0C">
            <w:pPr>
              <w:spacing w:after="0" w:line="240" w:lineRule="auto"/>
            </w:pPr>
            <w:r w:rsidRPr="0030676B">
              <w:t>Указываются основания такого вывода</w:t>
            </w:r>
          </w:p>
        </w:tc>
      </w:tr>
    </w:tbl>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ind w:right="66" w:firstLine="739"/>
        <w:jc w:val="both"/>
        <w:rPr>
          <w:rFonts w:ascii="Times New Roman" w:hAnsi="Times New Roman" w:cs="Times New Roman"/>
          <w:sz w:val="24"/>
        </w:rPr>
      </w:pPr>
      <w:r w:rsidRPr="0030676B">
        <w:rPr>
          <w:rFonts w:ascii="Times New Roman" w:hAnsi="Times New Roman" w:cs="Times New Roman"/>
          <w:sz w:val="24"/>
        </w:rPr>
        <w:t xml:space="preserve">Дополнительно информируем: ___________________________________________. </w:t>
      </w:r>
    </w:p>
    <w:p w:rsidR="000B1F4A" w:rsidRPr="0030676B" w:rsidRDefault="000B1F4A" w:rsidP="000B1F4A">
      <w:pPr>
        <w:spacing w:after="0" w:line="240" w:lineRule="auto"/>
        <w:ind w:right="66" w:firstLine="739"/>
        <w:jc w:val="both"/>
        <w:rPr>
          <w:rFonts w:ascii="Times New Roman" w:hAnsi="Times New Roman" w:cs="Times New Roman"/>
          <w:sz w:val="24"/>
        </w:rPr>
      </w:pPr>
      <w:r w:rsidRPr="0030676B">
        <w:rPr>
          <w:rFonts w:ascii="Times New Roman" w:hAnsi="Times New Roman" w:cs="Times New Roman"/>
          <w:sz w:val="24"/>
        </w:rPr>
        <w:t xml:space="preserve">Вы вправе повторно обратиться с заявлением о предоставлении услуги после устранения указанных нарушений. </w:t>
      </w:r>
    </w:p>
    <w:p w:rsidR="000B1F4A" w:rsidRPr="0030676B" w:rsidRDefault="000B1F4A" w:rsidP="000B1F4A">
      <w:pPr>
        <w:pStyle w:val="ae"/>
        <w:ind w:right="-1"/>
        <w:jc w:val="both"/>
        <w:rPr>
          <w:rFonts w:ascii="Times New Roman" w:hAnsi="Times New Roman" w:cs="Times New Roman"/>
          <w:sz w:val="24"/>
          <w:szCs w:val="24"/>
        </w:rPr>
      </w:pPr>
      <w:r w:rsidRPr="0030676B">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30676B">
        <w:rPr>
          <w:rFonts w:ascii="Times New Roman" w:hAnsi="Times New Roman" w:cs="Times New Roman"/>
          <w:sz w:val="24"/>
          <w:szCs w:val="24"/>
        </w:rPr>
        <w:t xml:space="preserve">«Предварительное согласование предоставления земельного участка» </w:t>
      </w:r>
      <w:r w:rsidRPr="0030676B">
        <w:rPr>
          <w:rFonts w:ascii="Times New Roman" w:hAnsi="Times New Roman" w:cs="Times New Roman"/>
          <w:sz w:val="24"/>
        </w:rPr>
        <w:t xml:space="preserve">а также  в судебном порядке. </w: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r w:rsidRPr="0030676B">
        <w:rPr>
          <w:noProof/>
        </w:rPr>
        <mc:AlternateContent>
          <mc:Choice Requires="wps">
            <w:drawing>
              <wp:anchor distT="0" distB="0" distL="114300" distR="114300" simplePos="0" relativeHeight="251657728" behindDoc="0" locked="0" layoutInCell="1" allowOverlap="1" wp14:anchorId="650873CA" wp14:editId="104EF8CF">
                <wp:simplePos x="0" y="0"/>
                <wp:positionH relativeFrom="column">
                  <wp:posOffset>487680</wp:posOffset>
                </wp:positionH>
                <wp:positionV relativeFrom="paragraph">
                  <wp:posOffset>10160</wp:posOffset>
                </wp:positionV>
                <wp:extent cx="2315210" cy="436245"/>
                <wp:effectExtent l="0" t="0" r="28575" b="254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0850"/>
                        </a:xfrm>
                        <a:prstGeom prst="rect">
                          <a:avLst/>
                        </a:prstGeom>
                        <a:solidFill>
                          <a:srgbClr val="FFFFFF"/>
                        </a:solidFill>
                        <a:ln w="9525">
                          <a:solidFill>
                            <a:srgbClr val="000000"/>
                          </a:solidFill>
                          <a:miter lim="800000"/>
                          <a:headEnd/>
                          <a:tailEnd/>
                        </a:ln>
                      </wps:spPr>
                      <wps:txbx>
                        <w:txbxContent>
                          <w:p w:rsidR="00C4119C" w:rsidRDefault="00C4119C" w:rsidP="000B1F4A">
                            <w:pPr>
                              <w:spacing w:after="0" w:line="240" w:lineRule="auto"/>
                              <w:jc w:val="center"/>
                              <w:rPr>
                                <w:rFonts w:ascii="Times New Roman" w:hAnsi="Times New Roman" w:cs="Times New Roman"/>
                                <w:sz w:val="24"/>
                              </w:rPr>
                            </w:pPr>
                            <w:r>
                              <w:rPr>
                                <w:rFonts w:ascii="Times New Roman" w:hAnsi="Times New Roman" w:cs="Times New Roman"/>
                                <w:sz w:val="24"/>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5" o:spid="_x0000_s1027" type="#_x0000_t202" style="position:absolute;left:0;text-align:left;margin-left:38.4pt;margin-top:.8pt;width:182.3pt;height:34.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">
                <v:textbox style="mso-fit-shape-to-text:t">
                  <w:txbxContent>
                    <w:p w:rsidR="00C4119C" w:rsidRDefault="00C4119C" w:rsidP="000B1F4A">
                      <w:pPr>
                        <w:spacing w:after="0" w:line="240" w:lineRule="auto"/>
                        <w:jc w:val="center"/>
                        <w:rPr>
                          <w:rFonts w:ascii="Times New Roman" w:hAnsi="Times New Roman" w:cs="Times New Roman"/>
                          <w:sz w:val="24"/>
                        </w:rPr>
                      </w:pPr>
                      <w:r>
                        <w:rPr>
                          <w:rFonts w:ascii="Times New Roman" w:hAnsi="Times New Roman" w:cs="Times New Roman"/>
                          <w:sz w:val="24"/>
                        </w:rPr>
                        <w:t>Сведения о сертификате электронной подписи</w:t>
                      </w:r>
                    </w:p>
                  </w:txbxContent>
                </v:textbox>
              </v:shape>
            </w:pict>
          </mc:Fallback>
        </mc:AlternateConten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firstLine="709"/>
        <w:jc w:val="both"/>
        <w:rPr>
          <w:rFonts w:ascii="Times New Roman" w:hAnsi="Times New Roman" w:cs="Times New Roman"/>
          <w:sz w:val="24"/>
          <w:szCs w:val="24"/>
        </w:rPr>
      </w:pPr>
    </w:p>
    <w:p w:rsidR="00970EB1" w:rsidRPr="0030676B" w:rsidRDefault="00970EB1" w:rsidP="00EA1A0C">
      <w:pPr>
        <w:pStyle w:val="11"/>
        <w:tabs>
          <w:tab w:val="left" w:pos="1764"/>
        </w:tabs>
        <w:jc w:val="both"/>
        <w:rPr>
          <w:sz w:val="24"/>
          <w:szCs w:val="24"/>
        </w:rPr>
      </w:pPr>
    </w:p>
    <w:p w:rsidR="00970EB1" w:rsidRPr="0030676B" w:rsidRDefault="00970EB1" w:rsidP="00EA1A0C">
      <w:pPr>
        <w:pStyle w:val="11"/>
        <w:tabs>
          <w:tab w:val="left" w:pos="1764"/>
        </w:tabs>
        <w:jc w:val="both"/>
        <w:rPr>
          <w:sz w:val="24"/>
          <w:szCs w:val="24"/>
        </w:rPr>
      </w:pPr>
    </w:p>
    <w:p w:rsidR="000B1F4A" w:rsidRPr="0030676B" w:rsidRDefault="000B1F4A" w:rsidP="000B1F4A">
      <w:pPr>
        <w:spacing w:after="0" w:line="240" w:lineRule="auto"/>
        <w:rPr>
          <w:rFonts w:ascii="Times New Roman" w:hAnsi="Times New Roman" w:cs="Times New Roman"/>
          <w:sz w:val="24"/>
          <w:szCs w:val="24"/>
        </w:rPr>
        <w:sectPr w:rsidR="000B1F4A" w:rsidRPr="0030676B">
          <w:pgSz w:w="11906" w:h="16838"/>
          <w:pgMar w:top="1134" w:right="850" w:bottom="1134" w:left="1418" w:header="708" w:footer="708" w:gutter="0"/>
          <w:cols w:space="720"/>
        </w:sectPr>
      </w:pP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4</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 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right="580"/>
        <w:jc w:val="center"/>
        <w:rPr>
          <w:rFonts w:ascii="Times New Roman" w:hAnsi="Times New Roman" w:cs="Times New Roman"/>
          <w:sz w:val="24"/>
          <w:szCs w:val="24"/>
        </w:rPr>
      </w:pPr>
      <w:r w:rsidRPr="0030676B">
        <w:rPr>
          <w:rFonts w:ascii="Times New Roman" w:hAnsi="Times New Roman" w:cs="Times New Roman"/>
          <w:b/>
          <w:sz w:val="24"/>
          <w:szCs w:val="24"/>
        </w:rPr>
        <w:t>Форма заявления о предоставлении услуги</w:t>
      </w:r>
    </w:p>
    <w:p w:rsidR="000B1F4A" w:rsidRPr="0030676B" w:rsidRDefault="000B1F4A" w:rsidP="000B1F4A">
      <w:pPr>
        <w:spacing w:after="0" w:line="240" w:lineRule="auto"/>
        <w:ind w:right="580"/>
        <w:jc w:val="center"/>
        <w:rPr>
          <w:rFonts w:ascii="Times New Roman" w:hAnsi="Times New Roman" w:cs="Times New Roman"/>
          <w:sz w:val="20"/>
          <w:szCs w:val="24"/>
        </w:rPr>
      </w:pP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кому: </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w:t>
      </w:r>
      <w:r w:rsidRPr="0030676B">
        <w:rPr>
          <w:rFonts w:ascii="Times New Roman" w:hAnsi="Times New Roman" w:cs="Times New Roman"/>
          <w:sz w:val="24"/>
          <w:szCs w:val="24"/>
        </w:rPr>
        <w:t>_</w:t>
      </w:r>
      <w:r w:rsidRPr="0030676B">
        <w:rPr>
          <w:rFonts w:ascii="Times New Roman" w:eastAsia="Times New Roman" w:hAnsi="Times New Roman" w:cs="Times New Roman"/>
          <w:sz w:val="24"/>
          <w:szCs w:val="24"/>
        </w:rPr>
        <w:t xml:space="preserve">____________________________ </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w:t>
      </w:r>
      <w:r w:rsidRPr="0030676B">
        <w:rPr>
          <w:rFonts w:ascii="Times New Roman" w:hAnsi="Times New Roman" w:cs="Times New Roman"/>
          <w:sz w:val="24"/>
          <w:szCs w:val="24"/>
        </w:rPr>
        <w:t>_</w:t>
      </w:r>
      <w:r w:rsidRPr="0030676B">
        <w:rPr>
          <w:rFonts w:ascii="Times New Roman" w:eastAsia="Times New Roman" w:hAnsi="Times New Roman" w:cs="Times New Roman"/>
          <w:sz w:val="24"/>
          <w:szCs w:val="24"/>
        </w:rPr>
        <w:t xml:space="preserve">___________________________ </w:t>
      </w:r>
    </w:p>
    <w:p w:rsidR="000B1F4A" w:rsidRPr="0030676B" w:rsidRDefault="000B1F4A" w:rsidP="000B1F4A">
      <w:pPr>
        <w:spacing w:after="0" w:line="240" w:lineRule="auto"/>
        <w:ind w:left="4961" w:right="57"/>
        <w:jc w:val="center"/>
        <w:rPr>
          <w:rFonts w:ascii="Times New Roman" w:hAnsi="Times New Roman" w:cs="Times New Roman"/>
          <w:sz w:val="20"/>
          <w:szCs w:val="24"/>
        </w:rPr>
      </w:pPr>
      <w:r w:rsidRPr="0030676B">
        <w:rPr>
          <w:rFonts w:ascii="Times New Roman" w:eastAsia="Times New Roman" w:hAnsi="Times New Roman" w:cs="Times New Roman"/>
          <w:sz w:val="20"/>
          <w:szCs w:val="24"/>
        </w:rPr>
        <w:t>(</w:t>
      </w:r>
      <w:r w:rsidRPr="0030676B">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30676B">
        <w:rPr>
          <w:rFonts w:ascii="Times New Roman" w:hAnsi="Times New Roman" w:cs="Times New Roman"/>
          <w:sz w:val="20"/>
          <w:szCs w:val="24"/>
        </w:rPr>
        <w:t>)</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 xml:space="preserve">от кого: </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_______________</w:t>
      </w:r>
      <w:r w:rsidRPr="0030676B">
        <w:rPr>
          <w:rFonts w:ascii="Times New Roman" w:hAnsi="Times New Roman" w:cs="Times New Roman"/>
          <w:sz w:val="24"/>
          <w:szCs w:val="24"/>
        </w:rPr>
        <w:t>_______</w:t>
      </w:r>
      <w:r w:rsidRPr="0030676B">
        <w:rPr>
          <w:rFonts w:ascii="Times New Roman" w:eastAsia="Times New Roman" w:hAnsi="Times New Roman" w:cs="Times New Roman"/>
          <w:sz w:val="24"/>
          <w:szCs w:val="24"/>
        </w:rPr>
        <w:t>______________ ___________________</w:t>
      </w:r>
      <w:r w:rsidRPr="0030676B">
        <w:rPr>
          <w:rFonts w:ascii="Times New Roman" w:hAnsi="Times New Roman" w:cs="Times New Roman"/>
          <w:sz w:val="24"/>
          <w:szCs w:val="24"/>
        </w:rPr>
        <w:t>_</w:t>
      </w:r>
      <w:r w:rsidRPr="0030676B">
        <w:rPr>
          <w:rFonts w:ascii="Times New Roman" w:eastAsia="Times New Roman" w:hAnsi="Times New Roman" w:cs="Times New Roman"/>
          <w:sz w:val="24"/>
          <w:szCs w:val="24"/>
        </w:rPr>
        <w:t xml:space="preserve">________________ </w:t>
      </w:r>
    </w:p>
    <w:p w:rsidR="000B1F4A" w:rsidRPr="0030676B" w:rsidRDefault="000B1F4A" w:rsidP="000B1F4A">
      <w:pPr>
        <w:spacing w:after="0" w:line="240" w:lineRule="auto"/>
        <w:ind w:left="4961" w:right="57"/>
        <w:jc w:val="center"/>
        <w:rPr>
          <w:rFonts w:ascii="Times New Roman" w:eastAsia="Times New Roman" w:hAnsi="Times New Roman" w:cs="Times New Roman"/>
          <w:sz w:val="20"/>
          <w:szCs w:val="24"/>
        </w:rPr>
      </w:pPr>
      <w:r w:rsidRPr="0030676B">
        <w:rPr>
          <w:rFonts w:ascii="Times New Roman" w:eastAsia="Times New Roman" w:hAnsi="Times New Roman" w:cs="Times New Roman"/>
          <w:i/>
          <w:sz w:val="20"/>
          <w:szCs w:val="24"/>
        </w:rPr>
        <w:t>(полное наименование, ИНН, ОГРН юридического лица, ИП)</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____________________________________</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____________________________</w:t>
      </w:r>
      <w:r w:rsidRPr="0030676B">
        <w:rPr>
          <w:rFonts w:ascii="Times New Roman" w:hAnsi="Times New Roman" w:cs="Times New Roman"/>
          <w:sz w:val="24"/>
          <w:szCs w:val="24"/>
        </w:rPr>
        <w:t>__</w:t>
      </w:r>
      <w:r w:rsidRPr="0030676B">
        <w:rPr>
          <w:rFonts w:ascii="Times New Roman" w:eastAsia="Times New Roman" w:hAnsi="Times New Roman" w:cs="Times New Roman"/>
          <w:sz w:val="24"/>
          <w:szCs w:val="24"/>
        </w:rPr>
        <w:t xml:space="preserve">______ </w:t>
      </w:r>
    </w:p>
    <w:p w:rsidR="000B1F4A" w:rsidRPr="0030676B" w:rsidRDefault="000B1F4A" w:rsidP="000B1F4A">
      <w:pPr>
        <w:spacing w:after="0" w:line="240" w:lineRule="auto"/>
        <w:ind w:left="4961" w:right="57"/>
        <w:jc w:val="center"/>
        <w:rPr>
          <w:rFonts w:ascii="Times New Roman" w:eastAsia="Times New Roman" w:hAnsi="Times New Roman" w:cs="Times New Roman"/>
          <w:sz w:val="20"/>
          <w:szCs w:val="24"/>
        </w:rPr>
      </w:pPr>
      <w:r w:rsidRPr="0030676B">
        <w:rPr>
          <w:rFonts w:ascii="Times New Roman" w:eastAsia="Times New Roman" w:hAnsi="Times New Roman" w:cs="Times New Roman"/>
          <w:i/>
          <w:sz w:val="20"/>
          <w:szCs w:val="24"/>
        </w:rPr>
        <w:t>(контактный телефон, электронная почта, почтовый адрес)</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____________________________________</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____________________________</w:t>
      </w:r>
      <w:r w:rsidRPr="0030676B">
        <w:rPr>
          <w:rFonts w:ascii="Times New Roman" w:hAnsi="Times New Roman" w:cs="Times New Roman"/>
          <w:sz w:val="24"/>
          <w:szCs w:val="24"/>
        </w:rPr>
        <w:t>__</w:t>
      </w:r>
      <w:r w:rsidRPr="0030676B">
        <w:rPr>
          <w:rFonts w:ascii="Times New Roman" w:eastAsia="Times New Roman" w:hAnsi="Times New Roman" w:cs="Times New Roman"/>
          <w:sz w:val="24"/>
          <w:szCs w:val="24"/>
        </w:rPr>
        <w:t xml:space="preserve">______ </w:t>
      </w:r>
    </w:p>
    <w:p w:rsidR="000B1F4A" w:rsidRPr="0030676B" w:rsidRDefault="000B1F4A" w:rsidP="000B1F4A">
      <w:pPr>
        <w:spacing w:after="0" w:line="240" w:lineRule="auto"/>
        <w:ind w:left="4961" w:right="57"/>
        <w:jc w:val="center"/>
        <w:rPr>
          <w:rFonts w:ascii="Times New Roman" w:eastAsia="Times New Roman" w:hAnsi="Times New Roman" w:cs="Times New Roman"/>
          <w:sz w:val="20"/>
          <w:szCs w:val="24"/>
        </w:rPr>
      </w:pPr>
      <w:proofErr w:type="gramStart"/>
      <w:r w:rsidRPr="0030676B">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30676B">
        <w:rPr>
          <w:rFonts w:ascii="Times New Roman" w:eastAsia="Times New Roman" w:hAnsi="Times New Roman" w:cs="Times New Roman"/>
          <w:sz w:val="20"/>
          <w:szCs w:val="24"/>
        </w:rPr>
        <w:t xml:space="preserve"> </w:t>
      </w:r>
      <w:r w:rsidRPr="0030676B">
        <w:rPr>
          <w:rFonts w:ascii="Times New Roman" w:eastAsia="Times New Roman" w:hAnsi="Times New Roman" w:cs="Times New Roman"/>
          <w:i/>
          <w:sz w:val="20"/>
          <w:szCs w:val="24"/>
        </w:rPr>
        <w:t>адрес регистрации, адрес</w:t>
      </w:r>
      <w:proofErr w:type="gramEnd"/>
    </w:p>
    <w:p w:rsidR="000B1F4A" w:rsidRPr="0030676B" w:rsidRDefault="000B1F4A" w:rsidP="000B1F4A">
      <w:pPr>
        <w:spacing w:after="0" w:line="240" w:lineRule="auto"/>
        <w:ind w:left="4961" w:right="57"/>
        <w:jc w:val="center"/>
        <w:rPr>
          <w:rFonts w:ascii="Times New Roman" w:eastAsia="Times New Roman" w:hAnsi="Times New Roman" w:cs="Times New Roman"/>
          <w:sz w:val="20"/>
          <w:szCs w:val="24"/>
        </w:rPr>
      </w:pPr>
      <w:r w:rsidRPr="0030676B">
        <w:rPr>
          <w:rFonts w:ascii="Times New Roman" w:eastAsia="Times New Roman" w:hAnsi="Times New Roman" w:cs="Times New Roman"/>
          <w:i/>
          <w:sz w:val="20"/>
          <w:szCs w:val="24"/>
        </w:rPr>
        <w:t>фактического проживания уполномоченного лица)</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___________________________________</w:t>
      </w:r>
      <w:r w:rsidRPr="0030676B">
        <w:rPr>
          <w:rFonts w:ascii="Times New Roman" w:hAnsi="Times New Roman" w:cs="Times New Roman"/>
          <w:sz w:val="24"/>
          <w:szCs w:val="24"/>
        </w:rPr>
        <w:t>_</w:t>
      </w:r>
    </w:p>
    <w:p w:rsidR="000B1F4A" w:rsidRPr="0030676B" w:rsidRDefault="000B1F4A" w:rsidP="000B1F4A">
      <w:pPr>
        <w:spacing w:after="0" w:line="240" w:lineRule="auto"/>
        <w:ind w:left="4961" w:right="57"/>
        <w:jc w:val="both"/>
        <w:rPr>
          <w:rFonts w:ascii="Times New Roman" w:eastAsia="Times New Roman" w:hAnsi="Times New Roman" w:cs="Times New Roman"/>
          <w:sz w:val="24"/>
          <w:szCs w:val="24"/>
        </w:rPr>
      </w:pPr>
      <w:r w:rsidRPr="0030676B">
        <w:rPr>
          <w:rFonts w:ascii="Times New Roman" w:eastAsia="Times New Roman" w:hAnsi="Times New Roman" w:cs="Times New Roman"/>
          <w:sz w:val="24"/>
          <w:szCs w:val="24"/>
        </w:rPr>
        <w:t>_________</w:t>
      </w:r>
      <w:r w:rsidRPr="0030676B">
        <w:rPr>
          <w:rFonts w:ascii="Times New Roman" w:hAnsi="Times New Roman" w:cs="Times New Roman"/>
          <w:sz w:val="24"/>
          <w:szCs w:val="24"/>
        </w:rPr>
        <w:t>___________________________</w:t>
      </w:r>
    </w:p>
    <w:p w:rsidR="000B1F4A" w:rsidRPr="0030676B" w:rsidRDefault="000B1F4A" w:rsidP="000B1F4A">
      <w:pPr>
        <w:spacing w:after="0" w:line="240" w:lineRule="auto"/>
        <w:ind w:left="4961" w:right="57"/>
        <w:jc w:val="center"/>
        <w:rPr>
          <w:rFonts w:ascii="Times New Roman" w:eastAsia="Times New Roman" w:hAnsi="Times New Roman" w:cs="Times New Roman"/>
          <w:sz w:val="20"/>
          <w:szCs w:val="24"/>
        </w:rPr>
      </w:pPr>
      <w:r w:rsidRPr="0030676B">
        <w:rPr>
          <w:rFonts w:ascii="Times New Roman" w:eastAsia="Times New Roman" w:hAnsi="Times New Roman" w:cs="Times New Roman"/>
          <w:i/>
          <w:sz w:val="20"/>
          <w:szCs w:val="24"/>
        </w:rPr>
        <w:t>(данные представителя заявителя)</w:t>
      </w:r>
    </w:p>
    <w:p w:rsidR="000B1F4A" w:rsidRPr="0030676B" w:rsidRDefault="000B1F4A" w:rsidP="000B1F4A">
      <w:pPr>
        <w:spacing w:after="0" w:line="240" w:lineRule="auto"/>
        <w:ind w:firstLine="709"/>
        <w:jc w:val="both"/>
        <w:rPr>
          <w:rFonts w:ascii="Times New Roman" w:hAnsi="Times New Roman" w:cs="Times New Roman"/>
          <w:szCs w:val="24"/>
        </w:rPr>
      </w:pPr>
    </w:p>
    <w:p w:rsidR="000B1F4A" w:rsidRPr="0030676B" w:rsidRDefault="000B1F4A" w:rsidP="000B1F4A">
      <w:pPr>
        <w:spacing w:after="0" w:line="240" w:lineRule="auto"/>
        <w:jc w:val="center"/>
        <w:rPr>
          <w:rFonts w:ascii="Times New Roman" w:hAnsi="Times New Roman" w:cs="Times New Roman"/>
          <w:sz w:val="20"/>
        </w:rPr>
      </w:pPr>
      <w:r w:rsidRPr="0030676B">
        <w:rPr>
          <w:rFonts w:ascii="Times New Roman" w:hAnsi="Times New Roman" w:cs="Times New Roman"/>
          <w:b/>
          <w:sz w:val="24"/>
        </w:rPr>
        <w:t>Заявление</w:t>
      </w:r>
    </w:p>
    <w:p w:rsidR="000B1F4A" w:rsidRPr="0030676B" w:rsidRDefault="000B1F4A" w:rsidP="000B1F4A">
      <w:pPr>
        <w:spacing w:after="0" w:line="240" w:lineRule="auto"/>
        <w:jc w:val="center"/>
        <w:rPr>
          <w:rFonts w:ascii="Times New Roman" w:hAnsi="Times New Roman" w:cs="Times New Roman"/>
          <w:sz w:val="20"/>
        </w:rPr>
      </w:pPr>
      <w:r w:rsidRPr="0030676B">
        <w:rPr>
          <w:rFonts w:ascii="Times New Roman" w:hAnsi="Times New Roman" w:cs="Times New Roman"/>
          <w:b/>
          <w:sz w:val="24"/>
        </w:rPr>
        <w:t>о предварительном согласовании предоставления земельного участка</w:t>
      </w:r>
    </w:p>
    <w:p w:rsidR="000B1F4A" w:rsidRPr="0030676B" w:rsidRDefault="000B1F4A" w:rsidP="000B1F4A">
      <w:pPr>
        <w:spacing w:after="0" w:line="240" w:lineRule="auto"/>
        <w:ind w:right="1170"/>
        <w:jc w:val="center"/>
        <w:rPr>
          <w:rFonts w:ascii="Times New Roman" w:hAnsi="Times New Roman" w:cs="Times New Roman"/>
          <w:sz w:val="20"/>
        </w:rPr>
      </w:pPr>
      <w:r w:rsidRPr="0030676B">
        <w:rPr>
          <w:rFonts w:ascii="Times New Roman" w:hAnsi="Times New Roman" w:cs="Times New Roman"/>
          <w:b/>
          <w:sz w:val="24"/>
        </w:rPr>
        <w:t xml:space="preserve">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Прошу принять решение о предварительном согласовании предоставлении земельного участка с кадастровым номером 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0B1F4A" w:rsidRPr="0030676B" w:rsidRDefault="000B1F4A" w:rsidP="000B1F4A">
      <w:pPr>
        <w:spacing w:after="0" w:line="240" w:lineRule="auto"/>
        <w:ind w:right="61"/>
        <w:jc w:val="both"/>
        <w:rPr>
          <w:rFonts w:ascii="Times New Roman" w:hAnsi="Times New Roman" w:cs="Times New Roman"/>
          <w:sz w:val="20"/>
        </w:rPr>
      </w:pPr>
      <w:r w:rsidRPr="0030676B">
        <w:rPr>
          <w:rFonts w:ascii="Times New Roman" w:hAnsi="Times New Roman" w:cs="Times New Roman"/>
          <w:sz w:val="24"/>
        </w:rPr>
        <w:t xml:space="preserve">__________________.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Основание предоставления земельного участка: _________________________.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Цель использования земельного участка ____________________________________.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proofErr w:type="gramStart"/>
      <w:r w:rsidRPr="0030676B">
        <w:rPr>
          <w:rFonts w:ascii="Times New Roman" w:hAnsi="Times New Roman" w:cs="Times New Roman"/>
          <w:sz w:val="24"/>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roofErr w:type="gramEnd"/>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пользование (нужное подчеркнуть).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t xml:space="preserve">Реквизиты решения об изъятии земельного участка для государственных или муниципальных нужд ___________________________. </w:t>
      </w:r>
    </w:p>
    <w:p w:rsidR="000B1F4A" w:rsidRPr="0030676B" w:rsidRDefault="000B1F4A" w:rsidP="000B1F4A">
      <w:pPr>
        <w:spacing w:after="0" w:line="240" w:lineRule="auto"/>
        <w:ind w:left="-15" w:right="61" w:firstLine="724"/>
        <w:jc w:val="both"/>
        <w:rPr>
          <w:rFonts w:ascii="Times New Roman" w:hAnsi="Times New Roman" w:cs="Times New Roman"/>
          <w:sz w:val="20"/>
        </w:rPr>
      </w:pPr>
      <w:r w:rsidRPr="0030676B">
        <w:rPr>
          <w:rFonts w:ascii="Times New Roman" w:hAnsi="Times New Roman" w:cs="Times New Roman"/>
          <w:sz w:val="24"/>
        </w:rPr>
        <w:lastRenderedPageBreak/>
        <w:t xml:space="preserve">Реквизиты решения об утверждении документа территориального планирования и (или) проекта планировки территории _______________________. </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jc w:val="both"/>
        <w:rPr>
          <w:rFonts w:ascii="Times New Roman" w:hAnsi="Times New Roman" w:cs="Times New Roman"/>
          <w:sz w:val="24"/>
          <w:szCs w:val="24"/>
        </w:rPr>
      </w:pPr>
      <w:r w:rsidRPr="0030676B">
        <w:rPr>
          <w:rFonts w:ascii="Times New Roman" w:hAnsi="Times New Roman" w:cs="Times New Roman"/>
          <w:sz w:val="24"/>
          <w:szCs w:val="24"/>
        </w:rPr>
        <w:t>Приложение:</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jc w:val="both"/>
        <w:rPr>
          <w:rFonts w:ascii="Times New Roman" w:hAnsi="Times New Roman" w:cs="Times New Roman"/>
          <w:sz w:val="24"/>
          <w:szCs w:val="24"/>
        </w:rPr>
      </w:pPr>
      <w:r w:rsidRPr="0030676B">
        <w:rPr>
          <w:rFonts w:ascii="Times New Roman" w:hAnsi="Times New Roman" w:cs="Times New Roman"/>
          <w:sz w:val="24"/>
          <w:szCs w:val="24"/>
        </w:rPr>
        <w:t>Результат предоставления услуги прошу:</w:t>
      </w:r>
    </w:p>
    <w:tbl>
      <w:tblPr>
        <w:tblW w:w="0" w:type="auto"/>
        <w:tblLayout w:type="fixed"/>
        <w:tblLook w:val="04A0" w:firstRow="1" w:lastRow="0" w:firstColumn="1" w:lastColumn="0" w:noHBand="0" w:noVBand="1"/>
      </w:tblPr>
      <w:tblGrid>
        <w:gridCol w:w="8472"/>
        <w:gridCol w:w="708"/>
      </w:tblGrid>
      <w:tr w:rsidR="0030676B" w:rsidRPr="0030676B" w:rsidTr="000B1F4A">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направить в форме электронного документа в Личный кабинет на ЕПГУ/РПГУ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F4A" w:rsidRPr="0030676B" w:rsidRDefault="000B1F4A">
            <w:pPr>
              <w:spacing w:after="0" w:line="240" w:lineRule="auto"/>
              <w:jc w:val="both"/>
            </w:pPr>
          </w:p>
        </w:tc>
      </w:tr>
      <w:tr w:rsidR="0030676B" w:rsidRPr="0030676B" w:rsidTr="000B1F4A">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выдать на бумажном носителе при личном обращении в уполномоченный орган государственной власти, орган местного самоуправления, расположенном по адресу:________________________________________</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F4A" w:rsidRPr="0030676B" w:rsidRDefault="000B1F4A">
            <w:pPr>
              <w:spacing w:after="0" w:line="240" w:lineRule="auto"/>
              <w:jc w:val="both"/>
            </w:pPr>
          </w:p>
        </w:tc>
      </w:tr>
      <w:tr w:rsidR="0030676B" w:rsidRPr="0030676B" w:rsidTr="000B1F4A">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направить </w:t>
            </w:r>
            <w:r w:rsidRPr="0030676B">
              <w:tab/>
              <w:t xml:space="preserve">на </w:t>
            </w:r>
            <w:r w:rsidRPr="0030676B">
              <w:tab/>
              <w:t xml:space="preserve">бумажном </w:t>
            </w:r>
            <w:r w:rsidRPr="0030676B">
              <w:tab/>
              <w:t xml:space="preserve">носителе </w:t>
            </w:r>
            <w:r w:rsidRPr="0030676B">
              <w:tab/>
              <w:t xml:space="preserve">на </w:t>
            </w:r>
            <w:r w:rsidRPr="0030676B">
              <w:tab/>
              <w:t xml:space="preserve">почтовый </w:t>
            </w:r>
            <w:r w:rsidRPr="0030676B">
              <w:tab/>
              <w:t>адрес:</w:t>
            </w:r>
          </w:p>
          <w:p w:rsidR="000B1F4A" w:rsidRPr="0030676B" w:rsidRDefault="000B1F4A">
            <w:pPr>
              <w:spacing w:after="0" w:line="240" w:lineRule="auto"/>
              <w:jc w:val="both"/>
            </w:pPr>
            <w:r w:rsidRPr="0030676B">
              <w:t>____________________________________________________________________</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F4A" w:rsidRPr="0030676B" w:rsidRDefault="000B1F4A">
            <w:pPr>
              <w:spacing w:after="0" w:line="240" w:lineRule="auto"/>
              <w:jc w:val="both"/>
            </w:pPr>
          </w:p>
        </w:tc>
      </w:tr>
      <w:tr w:rsidR="000B1F4A" w:rsidRPr="0030676B" w:rsidTr="000B1F4A">
        <w:trPr>
          <w:trHeight w:val="393"/>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rPr>
                <w:i/>
              </w:rPr>
              <w:t>Указывается один из перечисленных способов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F4A" w:rsidRPr="0030676B" w:rsidRDefault="000B1F4A">
            <w:pPr>
              <w:spacing w:after="0" w:line="240" w:lineRule="auto"/>
              <w:jc w:val="both"/>
            </w:pPr>
          </w:p>
        </w:tc>
      </w:tr>
    </w:tbl>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rPr>
          <w:rFonts w:ascii="Times New Roman" w:hAnsi="Times New Roman" w:cs="Times New Roman"/>
          <w:sz w:val="24"/>
          <w:szCs w:val="24"/>
        </w:rPr>
      </w:pPr>
      <w:r w:rsidRPr="0030676B">
        <w:rPr>
          <w:rFonts w:ascii="Times New Roman" w:hAnsi="Times New Roman" w:cs="Times New Roman"/>
          <w:sz w:val="24"/>
          <w:szCs w:val="24"/>
        </w:rPr>
        <w:t xml:space="preserve">                                                                </w:t>
      </w:r>
      <w:r w:rsidRPr="0030676B">
        <w:rPr>
          <w:noProof/>
        </w:rPr>
        <mc:AlternateContent>
          <mc:Choice Requires="wpg">
            <w:drawing>
              <wp:inline distT="0" distB="0" distL="0" distR="0" wp14:anchorId="40447984" wp14:editId="1DF68975">
                <wp:extent cx="3493770" cy="6350"/>
                <wp:effectExtent l="0" t="0" r="0" b="12700"/>
                <wp:docPr id="2" name="Группа 2"/>
                <wp:cNvGraphicFramePr/>
                <a:graphic xmlns:a="http://schemas.openxmlformats.org/drawingml/2006/main">
                  <a:graphicData uri="http://schemas.microsoft.com/office/word/2010/wordprocessingGroup">
                    <wpg:wgp>
                      <wpg:cNvGrpSpPr/>
                      <wpg:grpSpPr bwMode="auto">
                        <a:xfrm>
                          <a:off x="0" y="0"/>
                          <a:ext cx="3493770" cy="6350"/>
                          <a:chOff x="0" y="0"/>
                          <a:chExt cx="3493516" cy="9144"/>
                        </a:xfrm>
                      </wpg:grpSpPr>
                      <wps:wsp>
                        <wps:cNvPr id="3" name="Shape 124394"/>
                        <wps:cNvSpPr>
                          <a:spLocks/>
                        </wps:cNvSpPr>
                        <wps:spPr bwMode="auto">
                          <a:xfrm>
                            <a:off x="0" y="0"/>
                            <a:ext cx="1080821" cy="9144"/>
                          </a:xfrm>
                          <a:custGeom>
                            <a:avLst/>
                            <a:gdLst>
                              <a:gd name="T0" fmla="*/ 0 w 1080821"/>
                              <a:gd name="T1" fmla="*/ 0 h 9144"/>
                              <a:gd name="T2" fmla="*/ 1080821 w 1080821"/>
                              <a:gd name="T3" fmla="*/ 0 h 9144"/>
                              <a:gd name="T4" fmla="*/ 1080821 w 1080821"/>
                              <a:gd name="T5" fmla="*/ 9144 h 9144"/>
                              <a:gd name="T6" fmla="*/ 0 w 1080821"/>
                              <a:gd name="T7" fmla="*/ 9144 h 9144"/>
                              <a:gd name="T8" fmla="*/ 0 w 1080821"/>
                              <a:gd name="T9" fmla="*/ 0 h 9144"/>
                              <a:gd name="T10" fmla="*/ 0 w 1080821"/>
                              <a:gd name="T11" fmla="*/ 0 h 9144"/>
                              <a:gd name="T12" fmla="*/ 1080821 w 1080821"/>
                              <a:gd name="T13" fmla="*/ 9144 h 9144"/>
                            </a:gdLst>
                            <a:ahLst/>
                            <a:cxnLst>
                              <a:cxn ang="0">
                                <a:pos x="T0" y="T1"/>
                              </a:cxn>
                              <a:cxn ang="0">
                                <a:pos x="T2" y="T3"/>
                              </a:cxn>
                              <a:cxn ang="0">
                                <a:pos x="T4" y="T5"/>
                              </a:cxn>
                              <a:cxn ang="0">
                                <a:pos x="T6" y="T7"/>
                              </a:cxn>
                              <a:cxn ang="0">
                                <a:pos x="T8" y="T9"/>
                              </a:cxn>
                            </a:cxnLst>
                            <a:rect l="T10" t="T11" r="T12" b="T13"/>
                            <a:pathLst>
                              <a:path w="1080821" h="9144">
                                <a:moveTo>
                                  <a:pt x="0" y="0"/>
                                </a:moveTo>
                                <a:lnTo>
                                  <a:pt x="1080821" y="0"/>
                                </a:lnTo>
                                <a:lnTo>
                                  <a:pt x="10808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txbx>
                          <w:txbxContent>
                            <w:p w:rsidR="00C4119C" w:rsidRDefault="00C4119C" w:rsidP="000B1F4A">
                              <w:pPr>
                                <w:rPr>
                                  <w:rFonts w:eastAsia="Times New Roman"/>
                                </w:rPr>
                              </w:pPr>
                            </w:p>
                          </w:txbxContent>
                        </wps:txbx>
                        <wps:bodyPr rot="0" vert="horz" wrap="square" lIns="91440" tIns="45720" rIns="91440" bIns="45720" anchor="t" anchorCtr="0" upright="1">
                          <a:noAutofit/>
                        </wps:bodyPr>
                      </wps:wsp>
                      <wps:wsp>
                        <wps:cNvPr id="4" name="Shape 124395"/>
                        <wps:cNvSpPr>
                          <a:spLocks/>
                        </wps:cNvSpPr>
                        <wps:spPr bwMode="auto">
                          <a:xfrm>
                            <a:off x="1621790" y="0"/>
                            <a:ext cx="1871726" cy="9144"/>
                          </a:xfrm>
                          <a:custGeom>
                            <a:avLst/>
                            <a:gdLst>
                              <a:gd name="T0" fmla="*/ 0 w 1871726"/>
                              <a:gd name="T1" fmla="*/ 0 h 9144"/>
                              <a:gd name="T2" fmla="*/ 1871726 w 1871726"/>
                              <a:gd name="T3" fmla="*/ 0 h 9144"/>
                              <a:gd name="T4" fmla="*/ 1871726 w 1871726"/>
                              <a:gd name="T5" fmla="*/ 9144 h 9144"/>
                              <a:gd name="T6" fmla="*/ 0 w 1871726"/>
                              <a:gd name="T7" fmla="*/ 9144 h 9144"/>
                              <a:gd name="T8" fmla="*/ 0 w 1871726"/>
                              <a:gd name="T9" fmla="*/ 0 h 9144"/>
                              <a:gd name="T10" fmla="*/ 0 w 1871726"/>
                              <a:gd name="T11" fmla="*/ 0 h 9144"/>
                              <a:gd name="T12" fmla="*/ 1871726 w 1871726"/>
                              <a:gd name="T13" fmla="*/ 9144 h 9144"/>
                            </a:gdLst>
                            <a:ahLst/>
                            <a:cxnLst>
                              <a:cxn ang="0">
                                <a:pos x="T0" y="T1"/>
                              </a:cxn>
                              <a:cxn ang="0">
                                <a:pos x="T2" y="T3"/>
                              </a:cxn>
                              <a:cxn ang="0">
                                <a:pos x="T4" y="T5"/>
                              </a:cxn>
                              <a:cxn ang="0">
                                <a:pos x="T6" y="T7"/>
                              </a:cxn>
                              <a:cxn ang="0">
                                <a:pos x="T8" y="T9"/>
                              </a:cxn>
                            </a:cxnLst>
                            <a:rect l="T10" t="T11" r="T12" b="T13"/>
                            <a:pathLst>
                              <a:path w="1871726" h="9144">
                                <a:moveTo>
                                  <a:pt x="0" y="0"/>
                                </a:moveTo>
                                <a:lnTo>
                                  <a:pt x="1871726" y="0"/>
                                </a:lnTo>
                                <a:lnTo>
                                  <a:pt x="1871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txbx>
                          <w:txbxContent>
                            <w:p w:rsidR="00C4119C" w:rsidRDefault="00C4119C" w:rsidP="000B1F4A">
                              <w:pPr>
                                <w:rPr>
                                  <w:rFonts w:eastAsia="Times New Roman"/>
                                </w:rPr>
                              </w:pPr>
                            </w:p>
                          </w:txbxContent>
                        </wps:txbx>
                        <wps:bodyPr rot="0" vert="horz" wrap="square" lIns="91440" tIns="45720" rIns="91440" bIns="45720" anchor="t" anchorCtr="0" upright="1">
                          <a:noAutofit/>
                        </wps:bodyPr>
                      </wps:wsp>
                    </wpg:wgp>
                  </a:graphicData>
                </a:graphic>
              </wp:inline>
            </w:drawing>
          </mc:Choice>
          <mc:Fallback>
            <w:pict>
              <v:group id="Группа 2" o:spid="_x0000_s1028" style="width:275.1pt;height:.5pt;mso-position-horizontal-relative:char;mso-position-vertical-relative:line" coordsize="349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">
                <v:shape id="Shape 124394" o:spid="_x0000_s1029" style="position:absolute;width:10808;height:91;visibility:visible;mso-wrap-style:square;v-text-anchor:top"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J3sMA&#10;AADaAAAADwAAAGRycy9kb3ducmV2LnhtbESPQYvCMBSE78L+h/AWvGmqgkjXKCoKHlxwaw/u7dE8&#10;22LzUpKo9d9vBGGPw8x8w8yXnWnEnZyvLSsYDRMQxIXVNZcK8tNuMAPhA7LGxjIpeJKH5eKjN8dU&#10;2wf/0D0LpYgQ9ikqqEJoUyl9UZFBP7QtcfQu1hkMUbpSaoePCDeNHCfJVBqsOS5U2NKmouKa3YyC&#10;7/Ox+R3lq/VYP5Oju862h3yaK9X/7FZfIAJ14T/8bu+1ggm8rs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PJ3sMAAADaAAAADwAAAAAAAAAAAAAAAACYAgAAZHJzL2Rv&#10;d25yZXYueG1sUEsFBgAAAAAEAAQA9QAAAIgDAAAAAA==&#10;" adj="-11796480,,5400" path="m,l1080821,r,9144l,9144,,e" fillcolor="black" stroked="f" strokeweight="0">
                  <v:stroke miterlimit="83231f" joinstyle="miter"/>
                  <v:formulas/>
                  <v:path arrowok="t" o:connecttype="custom" o:connectlocs="0,0;1080821,0;1080821,9144;0,9144;0,0" o:connectangles="0,0,0,0,0" textboxrect="0,0,1080821,9144"/>
                  <v:textbox>
                    <w:txbxContent>
                      <w:p w:rsidR="00C4119C" w:rsidRDefault="00C4119C" w:rsidP="000B1F4A">
                        <w:pPr>
                          <w:rPr>
                            <w:rFonts w:eastAsia="Times New Roman"/>
                          </w:rPr>
                        </w:pPr>
                      </w:p>
                    </w:txbxContent>
                  </v:textbox>
                </v:shape>
                <v:shape id="Shape 124395" o:spid="_x0000_s1030" style="position:absolute;left:16217;width:18718;height:91;visibility:visible;mso-wrap-style:square;v-text-anchor:top"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s2sMA&#10;AADaAAAADwAAAGRycy9kb3ducmV2LnhtbESPQWvCQBSE74X+h+UVvNVNRaSkriKC2JMYFUpvj+xr&#10;Esy+TXe3yZpf7xYKPQ4z8w2zXEfTip6cbywreJlmIIhLqxuuFFzOu+dXED4ga2wtk4IbeVivHh+W&#10;mGs7cEH9KVQiQdjnqKAOocul9GVNBv3UdsTJ+7LOYEjSVVI7HBLctHKWZQtpsOG0UGNH25rK6+nH&#10;KLiONEZzHOf+/Fl8S1fs9+7wodTkKW7eQASK4T/8137XCu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6s2sMAAADaAAAADwAAAAAAAAAAAAAAAACYAgAAZHJzL2Rv&#10;d25yZXYueG1sUEsFBgAAAAAEAAQA9QAAAIgDAAAAAA==&#10;" adj="-11796480,,5400" path="m,l1871726,r,9144l,9144,,e" fillcolor="black" stroked="f" strokeweight="0">
                  <v:stroke miterlimit="83231f" joinstyle="miter"/>
                  <v:formulas/>
                  <v:path arrowok="t" o:connecttype="custom" o:connectlocs="0,0;1871726,0;1871726,9144;0,9144;0,0" o:connectangles="0,0,0,0,0" textboxrect="0,0,1871726,9144"/>
                  <v:textbox>
                    <w:txbxContent>
                      <w:p w:rsidR="00C4119C" w:rsidRDefault="00C4119C" w:rsidP="000B1F4A">
                        <w:pPr>
                          <w:rPr>
                            <w:rFonts w:eastAsia="Times New Roman"/>
                          </w:rPr>
                        </w:pPr>
                      </w:p>
                    </w:txbxContent>
                  </v:textbox>
                </v:shape>
                <w10:anchorlock/>
              </v:group>
            </w:pict>
          </mc:Fallback>
        </mc:AlternateContent>
      </w:r>
    </w:p>
    <w:p w:rsidR="000B1F4A" w:rsidRPr="0030676B" w:rsidRDefault="000B1F4A" w:rsidP="000B1F4A">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30676B">
        <w:rPr>
          <w:rFonts w:ascii="Times New Roman" w:eastAsia="Calibri" w:hAnsi="Times New Roman" w:cs="Times New Roman"/>
          <w:sz w:val="24"/>
          <w:szCs w:val="24"/>
        </w:rPr>
        <w:tab/>
      </w:r>
      <w:r w:rsidRPr="0030676B">
        <w:rPr>
          <w:rFonts w:ascii="Times New Roman" w:hAnsi="Times New Roman" w:cs="Times New Roman"/>
          <w:sz w:val="24"/>
          <w:szCs w:val="24"/>
        </w:rPr>
        <w:t xml:space="preserve"> </w:t>
      </w:r>
      <w:r w:rsidRPr="0030676B">
        <w:rPr>
          <w:rFonts w:ascii="Times New Roman" w:hAnsi="Times New Roman" w:cs="Times New Roman"/>
          <w:sz w:val="24"/>
          <w:szCs w:val="24"/>
        </w:rPr>
        <w:tab/>
        <w:t xml:space="preserve">                                          </w:t>
      </w:r>
      <w:proofErr w:type="gramStart"/>
      <w:r w:rsidRPr="0030676B">
        <w:rPr>
          <w:rFonts w:ascii="Times New Roman" w:hAnsi="Times New Roman" w:cs="Times New Roman"/>
          <w:sz w:val="24"/>
          <w:szCs w:val="24"/>
        </w:rPr>
        <w:t xml:space="preserve">(подпись) </w:t>
      </w:r>
      <w:r w:rsidRPr="0030676B">
        <w:rPr>
          <w:rFonts w:ascii="Times New Roman" w:hAnsi="Times New Roman" w:cs="Times New Roman"/>
          <w:sz w:val="24"/>
          <w:szCs w:val="24"/>
        </w:rPr>
        <w:tab/>
        <w:t xml:space="preserve">                        (фамилия, имя, отчество </w:t>
      </w:r>
      <w:proofErr w:type="gramEnd"/>
    </w:p>
    <w:p w:rsidR="000B1F4A" w:rsidRPr="0030676B" w:rsidRDefault="000B1F4A" w:rsidP="000B1F4A">
      <w:pPr>
        <w:spacing w:after="0" w:line="240" w:lineRule="auto"/>
        <w:ind w:left="6521" w:right="-1"/>
        <w:jc w:val="center"/>
        <w:rPr>
          <w:rFonts w:ascii="Times New Roman" w:hAnsi="Times New Roman" w:cs="Times New Roman"/>
          <w:sz w:val="24"/>
          <w:szCs w:val="24"/>
        </w:rPr>
      </w:pPr>
      <w:r w:rsidRPr="0030676B">
        <w:rPr>
          <w:rFonts w:ascii="Times New Roman" w:hAnsi="Times New Roman" w:cs="Times New Roman"/>
          <w:sz w:val="24"/>
          <w:szCs w:val="24"/>
        </w:rPr>
        <w:t xml:space="preserve">(последнее - при наличии) </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jc w:val="both"/>
        <w:rPr>
          <w:rFonts w:ascii="Times New Roman" w:hAnsi="Times New Roman" w:cs="Times New Roman"/>
          <w:sz w:val="24"/>
          <w:szCs w:val="24"/>
        </w:rPr>
      </w:pPr>
      <w:r w:rsidRPr="0030676B">
        <w:rPr>
          <w:rFonts w:ascii="Times New Roman" w:hAnsi="Times New Roman" w:cs="Times New Roman"/>
          <w:sz w:val="24"/>
          <w:szCs w:val="24"/>
        </w:rPr>
        <w:t>Дата</w:t>
      </w:r>
    </w:p>
    <w:p w:rsidR="000B1F4A" w:rsidRPr="0030676B" w:rsidRDefault="000B1F4A" w:rsidP="000B1F4A">
      <w:pPr>
        <w:spacing w:after="0" w:line="240" w:lineRule="auto"/>
        <w:rPr>
          <w:rFonts w:ascii="Times New Roman" w:hAnsi="Times New Roman" w:cs="Times New Roman"/>
          <w:sz w:val="24"/>
          <w:szCs w:val="24"/>
        </w:rPr>
        <w:sectPr w:rsidR="000B1F4A" w:rsidRPr="0030676B">
          <w:pgSz w:w="11906" w:h="16838"/>
          <w:pgMar w:top="1134" w:right="850" w:bottom="1134" w:left="1701" w:header="708" w:footer="708" w:gutter="0"/>
          <w:cols w:space="720"/>
        </w:sectPr>
      </w:pP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5</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 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right="-1"/>
        <w:jc w:val="center"/>
        <w:rPr>
          <w:rFonts w:ascii="Times New Roman" w:hAnsi="Times New Roman" w:cs="Times New Roman"/>
          <w:sz w:val="24"/>
          <w:szCs w:val="24"/>
        </w:rPr>
      </w:pPr>
      <w:r w:rsidRPr="0030676B">
        <w:rPr>
          <w:rFonts w:ascii="Times New Roman" w:hAnsi="Times New Roman" w:cs="Times New Roman"/>
          <w:sz w:val="24"/>
          <w:szCs w:val="24"/>
        </w:rPr>
        <w:t>Форма решения об отказе в приеме документов</w:t>
      </w:r>
    </w:p>
    <w:p w:rsidR="000B1F4A" w:rsidRPr="0030676B" w:rsidRDefault="000B1F4A" w:rsidP="000B1F4A">
      <w:pPr>
        <w:spacing w:after="0" w:line="240" w:lineRule="auto"/>
        <w:ind w:right="-1"/>
        <w:jc w:val="center"/>
        <w:rPr>
          <w:rFonts w:ascii="Times New Roman" w:hAnsi="Times New Roman" w:cs="Times New Roman"/>
          <w:b/>
          <w:sz w:val="24"/>
          <w:szCs w:val="24"/>
        </w:rPr>
      </w:pPr>
      <w:r w:rsidRPr="0030676B">
        <w:rPr>
          <w:rFonts w:ascii="Times New Roman" w:hAnsi="Times New Roman" w:cs="Times New Roman"/>
          <w:b/>
          <w:sz w:val="24"/>
          <w:szCs w:val="24"/>
        </w:rPr>
        <w:t>_________________________________________________________________________</w:t>
      </w:r>
    </w:p>
    <w:p w:rsidR="000B1F4A" w:rsidRPr="0030676B" w:rsidRDefault="000B1F4A" w:rsidP="000B1F4A">
      <w:pPr>
        <w:spacing w:after="0" w:line="240" w:lineRule="auto"/>
        <w:ind w:right="-1"/>
        <w:jc w:val="center"/>
        <w:rPr>
          <w:rFonts w:ascii="Times New Roman" w:hAnsi="Times New Roman" w:cs="Times New Roman"/>
          <w:i/>
          <w:sz w:val="20"/>
          <w:szCs w:val="24"/>
        </w:rPr>
      </w:pPr>
      <w:r w:rsidRPr="0030676B">
        <w:rPr>
          <w:rFonts w:ascii="Times New Roman" w:hAnsi="Times New Roman" w:cs="Times New Roman"/>
          <w:i/>
          <w:sz w:val="20"/>
          <w:szCs w:val="24"/>
        </w:rPr>
        <w:t>(наименование уполномоченного органа местного самоуправления)</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ind w:firstLine="5954"/>
        <w:jc w:val="both"/>
        <w:rPr>
          <w:rFonts w:ascii="Times New Roman" w:hAnsi="Times New Roman" w:cs="Times New Roman"/>
          <w:sz w:val="24"/>
          <w:szCs w:val="24"/>
        </w:rPr>
      </w:pPr>
      <w:r w:rsidRPr="0030676B">
        <w:rPr>
          <w:rFonts w:ascii="Times New Roman" w:hAnsi="Times New Roman" w:cs="Times New Roman"/>
          <w:sz w:val="24"/>
          <w:szCs w:val="24"/>
        </w:rPr>
        <w:t>Кому _______________________</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ind w:left="680" w:right="814" w:hanging="11"/>
        <w:jc w:val="center"/>
        <w:rPr>
          <w:rFonts w:ascii="Times New Roman" w:hAnsi="Times New Roman" w:cs="Times New Roman"/>
          <w:sz w:val="24"/>
        </w:rPr>
      </w:pPr>
      <w:r w:rsidRPr="0030676B">
        <w:rPr>
          <w:rFonts w:ascii="Times New Roman" w:hAnsi="Times New Roman" w:cs="Times New Roman"/>
          <w:sz w:val="24"/>
        </w:rPr>
        <w:t xml:space="preserve">РЕШЕНИЕ </w:t>
      </w:r>
    </w:p>
    <w:p w:rsidR="000B1F4A" w:rsidRPr="0030676B" w:rsidRDefault="000B1F4A" w:rsidP="000B1F4A">
      <w:pPr>
        <w:spacing w:after="0" w:line="240" w:lineRule="auto"/>
        <w:ind w:left="680" w:right="820" w:hanging="11"/>
        <w:jc w:val="center"/>
        <w:rPr>
          <w:rFonts w:ascii="Times New Roman" w:hAnsi="Times New Roman" w:cs="Times New Roman"/>
          <w:sz w:val="24"/>
        </w:rPr>
      </w:pPr>
      <w:r w:rsidRPr="0030676B">
        <w:rPr>
          <w:rFonts w:ascii="Times New Roman" w:hAnsi="Times New Roman" w:cs="Times New Roman"/>
          <w:sz w:val="24"/>
        </w:rPr>
        <w:t xml:space="preserve">Об отказе в приеме документов, необходимых для предоставления услуги </w:t>
      </w:r>
    </w:p>
    <w:p w:rsidR="000B1F4A" w:rsidRPr="0030676B" w:rsidRDefault="000B1F4A" w:rsidP="000B1F4A">
      <w:pPr>
        <w:spacing w:after="0" w:line="240" w:lineRule="auto"/>
        <w:ind w:left="680" w:right="809" w:hanging="11"/>
        <w:jc w:val="center"/>
        <w:rPr>
          <w:rFonts w:ascii="Times New Roman" w:hAnsi="Times New Roman" w:cs="Times New Roman"/>
          <w:sz w:val="24"/>
        </w:rPr>
      </w:pPr>
      <w:r w:rsidRPr="0030676B">
        <w:rPr>
          <w:rFonts w:ascii="Times New Roman" w:hAnsi="Times New Roman" w:cs="Times New Roman"/>
          <w:sz w:val="24"/>
        </w:rPr>
        <w:t xml:space="preserve">№ _____________ от _______________ </w:t>
      </w:r>
    </w:p>
    <w:p w:rsidR="000B1F4A" w:rsidRPr="0030676B" w:rsidRDefault="000B1F4A" w:rsidP="000B1F4A">
      <w:pPr>
        <w:spacing w:after="0" w:line="240" w:lineRule="auto"/>
        <w:jc w:val="both"/>
      </w:pPr>
    </w:p>
    <w:p w:rsidR="000B1F4A" w:rsidRPr="0030676B" w:rsidRDefault="000B1F4A" w:rsidP="000B1F4A">
      <w:pPr>
        <w:spacing w:after="0" w:line="240" w:lineRule="auto"/>
        <w:ind w:firstLine="709"/>
        <w:jc w:val="both"/>
        <w:rPr>
          <w:rFonts w:ascii="Times New Roman" w:hAnsi="Times New Roman" w:cs="Times New Roman"/>
          <w:sz w:val="24"/>
        </w:rPr>
      </w:pPr>
      <w:r w:rsidRPr="0030676B">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936" w:type="dxa"/>
        <w:tblInd w:w="-369" w:type="dxa"/>
        <w:tblLayout w:type="fixed"/>
        <w:tblCellMar>
          <w:left w:w="57" w:type="dxa"/>
          <w:right w:w="57" w:type="dxa"/>
        </w:tblCellMar>
        <w:tblLook w:val="04A0" w:firstRow="1" w:lastRow="0" w:firstColumn="1" w:lastColumn="0" w:noHBand="0" w:noVBand="1"/>
      </w:tblPr>
      <w:tblGrid>
        <w:gridCol w:w="1276"/>
        <w:gridCol w:w="5384"/>
        <w:gridCol w:w="3276"/>
      </w:tblGrid>
      <w:tr w:rsidR="0030676B" w:rsidRPr="0030676B" w:rsidTr="000B1F4A">
        <w:trPr>
          <w:trHeight w:val="701"/>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ind w:right="47"/>
              <w:jc w:val="center"/>
            </w:pPr>
            <w:r w:rsidRPr="0030676B">
              <w:t>№ пункта административного регламента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Наименование основания для отказа в соответствии с единым стандартом</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center"/>
            </w:pPr>
            <w:r w:rsidRPr="0030676B">
              <w:t>Разъяснение причин отказа в предоставлении услуги</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2.13.1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both"/>
            </w:pPr>
            <w:r w:rsidRPr="0030676B">
              <w:t xml:space="preserve">Представление неполного комплекта документов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tabs>
                <w:tab w:val="center" w:pos="2531"/>
                <w:tab w:val="right" w:pos="4758"/>
              </w:tabs>
              <w:spacing w:after="0" w:line="240" w:lineRule="auto"/>
            </w:pPr>
            <w:r w:rsidRPr="0030676B">
              <w:t xml:space="preserve">Указывается </w:t>
            </w:r>
            <w:r w:rsidRPr="0030676B">
              <w:tab/>
              <w:t xml:space="preserve">исчерпывающий перечень документов, непредставленных заявителем </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2.13.2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both"/>
            </w:pPr>
            <w:r w:rsidRPr="0030676B">
              <w:t xml:space="preserve">Представленные документы утратили силу на момент обращения за услугой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Указывается исчерпывающий перечень документов, утративших силу </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2.13.3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jc w:val="both"/>
            </w:pPr>
            <w:r w:rsidRPr="0030676B">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62"/>
            </w:pPr>
            <w:r w:rsidRPr="0030676B">
              <w:t xml:space="preserve">Указывается исчерпывающий перечень документов, содержащих подчистки и исправления </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2.13.4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ind w:right="62"/>
              <w:jc w:val="both"/>
            </w:pPr>
            <w:r w:rsidRPr="0030676B">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Указывается исчерпывающий перечень документов, содержащих повреждения </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82387B">
            <w:pPr>
              <w:spacing w:after="0" w:line="240" w:lineRule="auto"/>
            </w:pPr>
            <w:hyperlink r:id="rId25" w:history="1">
              <w:r w:rsidR="000B1F4A" w:rsidRPr="0030676B">
                <w:rPr>
                  <w:rStyle w:val="af4"/>
                  <w:color w:val="auto"/>
                  <w:u w:val="none"/>
                </w:rPr>
                <w:t>2.13.5</w:t>
              </w:r>
            </w:hyperlink>
            <w:hyperlink r:id="rId26" w:history="1">
              <w:r w:rsidR="000B1F4A" w:rsidRPr="0030676B">
                <w:rPr>
                  <w:rStyle w:val="af4"/>
                  <w:color w:val="auto"/>
                  <w:u w:val="none"/>
                </w:rPr>
                <w:t xml:space="preserve"> </w:t>
              </w:r>
            </w:hyperlink>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ind w:right="58"/>
              <w:jc w:val="both"/>
            </w:pPr>
            <w:r w:rsidRPr="0030676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2.13.6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61"/>
              <w:jc w:val="both"/>
            </w:pPr>
            <w:r w:rsidRPr="0030676B">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r w:rsidR="0030676B" w:rsidRPr="0030676B" w:rsidTr="000B1F4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2.13.7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61"/>
              <w:jc w:val="both"/>
            </w:pPr>
            <w:r w:rsidRPr="0030676B">
              <w:t xml:space="preserve">Неполное заполнение полей в форме заявления, в том числе в интерактивной форме заявления на ЕПГУ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 xml:space="preserve">Указываются основания такого вывода </w:t>
            </w:r>
          </w:p>
        </w:tc>
      </w:tr>
    </w:tbl>
    <w:p w:rsidR="000B1F4A" w:rsidRPr="0030676B" w:rsidRDefault="000B1F4A" w:rsidP="000B1F4A">
      <w:pPr>
        <w:spacing w:after="0" w:line="240" w:lineRule="auto"/>
        <w:ind w:left="-15" w:right="146"/>
        <w:jc w:val="both"/>
        <w:rPr>
          <w:rFonts w:ascii="Times New Roman" w:hAnsi="Times New Roman" w:cs="Times New Roman"/>
          <w:sz w:val="24"/>
        </w:rPr>
      </w:pPr>
      <w:r w:rsidRPr="0030676B">
        <w:rPr>
          <w:rFonts w:ascii="Times New Roman" w:hAnsi="Times New Roman" w:cs="Times New Roman"/>
          <w:sz w:val="24"/>
        </w:rPr>
        <w:t>Дополнительно информируем: _________________________________________________.</w:t>
      </w:r>
    </w:p>
    <w:p w:rsidR="000B1F4A" w:rsidRPr="0030676B" w:rsidRDefault="000B1F4A" w:rsidP="000B1F4A">
      <w:pPr>
        <w:spacing w:after="0" w:line="240" w:lineRule="auto"/>
        <w:ind w:left="-15" w:right="146"/>
        <w:jc w:val="both"/>
        <w:rPr>
          <w:rFonts w:ascii="Times New Roman" w:hAnsi="Times New Roman" w:cs="Times New Roman"/>
          <w:sz w:val="24"/>
        </w:rPr>
      </w:pPr>
      <w:r w:rsidRPr="0030676B">
        <w:rPr>
          <w:noProof/>
        </w:rPr>
        <mc:AlternateContent>
          <mc:Choice Requires="wps">
            <w:drawing>
              <wp:anchor distT="0" distB="0" distL="114300" distR="114300" simplePos="0" relativeHeight="251658752" behindDoc="0" locked="0" layoutInCell="1" allowOverlap="1" wp14:anchorId="474B9B14" wp14:editId="3A892928">
                <wp:simplePos x="0" y="0"/>
                <wp:positionH relativeFrom="column">
                  <wp:posOffset>4182745</wp:posOffset>
                </wp:positionH>
                <wp:positionV relativeFrom="paragraph">
                  <wp:posOffset>677545</wp:posOffset>
                </wp:positionV>
                <wp:extent cx="1733550" cy="603885"/>
                <wp:effectExtent l="0" t="0" r="19050" b="215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26110"/>
                        </a:xfrm>
                        <a:prstGeom prst="rect">
                          <a:avLst/>
                        </a:prstGeom>
                        <a:solidFill>
                          <a:srgbClr val="FFFFFF"/>
                        </a:solidFill>
                        <a:ln w="9525">
                          <a:solidFill>
                            <a:srgbClr val="000000"/>
                          </a:solidFill>
                          <a:miter lim="800000"/>
                          <a:headEnd/>
                          <a:tailEnd/>
                        </a:ln>
                      </wps:spPr>
                      <wps:txbx>
                        <w:txbxContent>
                          <w:p w:rsidR="00C4119C" w:rsidRDefault="00C4119C" w:rsidP="000B1F4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31" type="#_x0000_t202" style="position:absolute;left:0;text-align:left;margin-left:329.35pt;margin-top:53.35pt;width:136.5pt;height:4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">
                <v:textbox style="mso-fit-shape-to-text:t">
                  <w:txbxContent>
                    <w:p w:rsidR="00C4119C" w:rsidRDefault="00C4119C" w:rsidP="000B1F4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Сведения о сертификате электронной подписи</w:t>
                      </w:r>
                    </w:p>
                  </w:txbxContent>
                </v:textbox>
              </v:shape>
            </w:pict>
          </mc:Fallback>
        </mc:AlternateContent>
      </w:r>
      <w:r w:rsidRPr="0030676B">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roofErr w:type="gramStart"/>
      <w:r w:rsidRPr="0030676B">
        <w:rPr>
          <w:rFonts w:ascii="Times New Roman" w:hAnsi="Times New Roman" w:cs="Times New Roman"/>
          <w:sz w:val="24"/>
        </w:rPr>
        <w:t xml:space="preserve">Данный отказ может быть обжалован в досудебном порядке </w:t>
      </w:r>
      <w:r w:rsidRPr="0030676B">
        <w:rPr>
          <w:rFonts w:ascii="Times New Roman" w:hAnsi="Times New Roman" w:cs="Times New Roman"/>
          <w:sz w:val="24"/>
        </w:rPr>
        <w:lastRenderedPageBreak/>
        <w:t xml:space="preserve">путем направления жалобы в орган, уполномоченный на предоставление услуги в _____________________________, а также в судебном порядке. </w:t>
      </w:r>
      <w:proofErr w:type="gramEnd"/>
    </w:p>
    <w:p w:rsidR="000B1F4A" w:rsidRPr="0030676B" w:rsidRDefault="000B1F4A" w:rsidP="000B1F4A">
      <w:pPr>
        <w:spacing w:after="0" w:line="240" w:lineRule="auto"/>
        <w:rPr>
          <w:rFonts w:ascii="Times New Roman" w:hAnsi="Times New Roman" w:cs="Times New Roman"/>
          <w:sz w:val="28"/>
          <w:szCs w:val="24"/>
        </w:rPr>
        <w:sectPr w:rsidR="000B1F4A" w:rsidRPr="0030676B">
          <w:pgSz w:w="11906" w:h="16838"/>
          <w:pgMar w:top="1134" w:right="850" w:bottom="1134" w:left="1701" w:header="708" w:footer="708" w:gutter="0"/>
          <w:cols w:space="720"/>
        </w:sectPr>
      </w:pP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6</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ind w:right="-1"/>
        <w:jc w:val="center"/>
        <w:rPr>
          <w:rFonts w:ascii="Times New Roman" w:hAnsi="Times New Roman" w:cs="Times New Roman"/>
          <w:sz w:val="24"/>
        </w:rPr>
      </w:pPr>
      <w:r w:rsidRPr="0030676B">
        <w:rPr>
          <w:rFonts w:ascii="Times New Roman" w:hAnsi="Times New Roman" w:cs="Times New Roman"/>
          <w:b/>
          <w:sz w:val="24"/>
        </w:rPr>
        <w:t>Форма решения о приостановлении рассмотрения заявления о предварительном согласовании предоставления земельного участка</w:t>
      </w:r>
    </w:p>
    <w:p w:rsidR="000B1F4A" w:rsidRPr="0030676B" w:rsidRDefault="000B1F4A" w:rsidP="000B1F4A">
      <w:pPr>
        <w:spacing w:after="0" w:line="240" w:lineRule="auto"/>
        <w:ind w:right="-1"/>
        <w:jc w:val="center"/>
        <w:rPr>
          <w:rFonts w:ascii="Times New Roman" w:hAnsi="Times New Roman" w:cs="Times New Roman"/>
          <w:b/>
          <w:sz w:val="24"/>
          <w:szCs w:val="24"/>
        </w:rPr>
      </w:pPr>
      <w:r w:rsidRPr="0030676B">
        <w:rPr>
          <w:rFonts w:ascii="Times New Roman" w:hAnsi="Times New Roman" w:cs="Times New Roman"/>
          <w:b/>
          <w:sz w:val="24"/>
          <w:szCs w:val="24"/>
        </w:rPr>
        <w:t>_________________________________________________________________________</w:t>
      </w:r>
    </w:p>
    <w:p w:rsidR="000B1F4A" w:rsidRPr="0030676B" w:rsidRDefault="000B1F4A" w:rsidP="000B1F4A">
      <w:pPr>
        <w:spacing w:after="0" w:line="240" w:lineRule="auto"/>
        <w:ind w:right="-1"/>
        <w:jc w:val="center"/>
        <w:rPr>
          <w:rFonts w:ascii="Times New Roman" w:hAnsi="Times New Roman" w:cs="Times New Roman"/>
          <w:i/>
          <w:sz w:val="20"/>
          <w:szCs w:val="24"/>
        </w:rPr>
      </w:pPr>
      <w:r w:rsidRPr="0030676B">
        <w:rPr>
          <w:rFonts w:ascii="Times New Roman" w:hAnsi="Times New Roman" w:cs="Times New Roman"/>
          <w:i/>
          <w:sz w:val="20"/>
          <w:szCs w:val="24"/>
        </w:rPr>
        <w:t>(наименование уполномоченного органа местного самоуправления)</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ind w:firstLine="5954"/>
        <w:jc w:val="both"/>
        <w:rPr>
          <w:rFonts w:ascii="Times New Roman" w:hAnsi="Times New Roman" w:cs="Times New Roman"/>
          <w:sz w:val="24"/>
          <w:szCs w:val="24"/>
        </w:rPr>
      </w:pPr>
      <w:r w:rsidRPr="0030676B">
        <w:rPr>
          <w:rFonts w:ascii="Times New Roman" w:hAnsi="Times New Roman" w:cs="Times New Roman"/>
          <w:sz w:val="24"/>
          <w:szCs w:val="24"/>
        </w:rPr>
        <w:t>Кому _______________________</w:t>
      </w: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jc w:val="center"/>
        <w:rPr>
          <w:rFonts w:ascii="Times New Roman" w:hAnsi="Times New Roman" w:cs="Times New Roman"/>
          <w:b/>
          <w:sz w:val="24"/>
          <w:szCs w:val="24"/>
        </w:rPr>
      </w:pPr>
      <w:r w:rsidRPr="0030676B">
        <w:rPr>
          <w:rFonts w:ascii="Times New Roman" w:hAnsi="Times New Roman" w:cs="Times New Roman"/>
          <w:b/>
          <w:sz w:val="24"/>
          <w:szCs w:val="24"/>
        </w:rPr>
        <w:t>РЕШЕНИЕ</w:t>
      </w:r>
    </w:p>
    <w:p w:rsidR="000B1F4A" w:rsidRPr="0030676B" w:rsidRDefault="000B1F4A" w:rsidP="000B1F4A">
      <w:pPr>
        <w:spacing w:after="0" w:line="240" w:lineRule="auto"/>
        <w:jc w:val="center"/>
        <w:rPr>
          <w:rFonts w:ascii="Times New Roman" w:hAnsi="Times New Roman" w:cs="Times New Roman"/>
          <w:b/>
          <w:sz w:val="24"/>
          <w:szCs w:val="24"/>
        </w:rPr>
      </w:pPr>
      <w:r w:rsidRPr="0030676B">
        <w:rPr>
          <w:rFonts w:ascii="Times New Roman" w:hAnsi="Times New Roman" w:cs="Times New Roman"/>
          <w:b/>
          <w:sz w:val="24"/>
          <w:szCs w:val="24"/>
        </w:rPr>
        <w:t>о приостановлении рассмотрения заявления о предварительном согласовании предоставления земельного участка</w:t>
      </w:r>
    </w:p>
    <w:p w:rsidR="000B1F4A" w:rsidRPr="0030676B" w:rsidRDefault="000B1F4A" w:rsidP="000B1F4A">
      <w:pPr>
        <w:spacing w:after="0" w:line="240" w:lineRule="auto"/>
        <w:jc w:val="center"/>
        <w:rPr>
          <w:rFonts w:ascii="Times New Roman" w:hAnsi="Times New Roman" w:cs="Times New Roman"/>
          <w:b/>
          <w:sz w:val="24"/>
          <w:szCs w:val="24"/>
        </w:rPr>
      </w:pPr>
    </w:p>
    <w:p w:rsidR="000B1F4A" w:rsidRPr="0030676B" w:rsidRDefault="000B1F4A" w:rsidP="000B1F4A">
      <w:pPr>
        <w:spacing w:after="0" w:line="240" w:lineRule="auto"/>
        <w:ind w:left="-15" w:right="-1" w:firstLine="724"/>
        <w:jc w:val="both"/>
        <w:rPr>
          <w:rFonts w:ascii="Times New Roman" w:hAnsi="Times New Roman" w:cs="Times New Roman"/>
          <w:sz w:val="24"/>
        </w:rPr>
      </w:pPr>
      <w:r w:rsidRPr="0030676B">
        <w:rPr>
          <w:rFonts w:ascii="Times New Roman" w:hAnsi="Times New Roman" w:cs="Times New Roman"/>
          <w:sz w:val="24"/>
        </w:rPr>
        <w:t xml:space="preserve">Рассмотрев заявление </w:t>
      </w:r>
      <w:proofErr w:type="gramStart"/>
      <w:r w:rsidRPr="0030676B">
        <w:rPr>
          <w:rFonts w:ascii="Times New Roman" w:hAnsi="Times New Roman" w:cs="Times New Roman"/>
          <w:sz w:val="24"/>
        </w:rPr>
        <w:t>от</w:t>
      </w:r>
      <w:proofErr w:type="gramEnd"/>
      <w:r w:rsidRPr="0030676B">
        <w:rPr>
          <w:rFonts w:ascii="Times New Roman" w:hAnsi="Times New Roman" w:cs="Times New Roman"/>
          <w:sz w:val="24"/>
        </w:rPr>
        <w:t xml:space="preserve"> ___________ № ___________ (</w:t>
      </w:r>
      <w:proofErr w:type="gramStart"/>
      <w:r w:rsidRPr="0030676B">
        <w:rPr>
          <w:rFonts w:ascii="Times New Roman" w:hAnsi="Times New Roman" w:cs="Times New Roman"/>
          <w:sz w:val="24"/>
        </w:rPr>
        <w:t>Заявитель</w:t>
      </w:r>
      <w:proofErr w:type="gramEnd"/>
      <w:r w:rsidRPr="0030676B">
        <w:rPr>
          <w:rFonts w:ascii="Times New Roman" w:hAnsi="Times New Roman" w:cs="Times New Roman"/>
          <w:sz w:val="24"/>
        </w:rPr>
        <w:t xml:space="preserve">: __________________________) и приложенные к нему документы, сообщаю, что на рассмотрении __________________________________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B1F4A" w:rsidRPr="0030676B" w:rsidRDefault="000B1F4A" w:rsidP="000B1F4A">
      <w:pPr>
        <w:spacing w:after="0" w:line="240" w:lineRule="auto"/>
        <w:ind w:left="-15" w:right="-1" w:firstLine="724"/>
        <w:jc w:val="both"/>
        <w:rPr>
          <w:rFonts w:ascii="Times New Roman" w:hAnsi="Times New Roman" w:cs="Times New Roman"/>
          <w:sz w:val="24"/>
        </w:rPr>
      </w:pPr>
      <w:proofErr w:type="gramStart"/>
      <w:r w:rsidRPr="0030676B">
        <w:rPr>
          <w:rFonts w:ascii="Times New Roman" w:hAnsi="Times New Roman" w:cs="Times New Roman"/>
          <w:sz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B1F4A" w:rsidRPr="0030676B" w:rsidRDefault="000B1F4A" w:rsidP="000B1F4A">
      <w:pPr>
        <w:spacing w:after="0" w:line="240" w:lineRule="auto"/>
        <w:ind w:left="-15" w:right="-1" w:firstLine="724"/>
        <w:jc w:val="both"/>
        <w:rPr>
          <w:rFonts w:ascii="Times New Roman" w:hAnsi="Times New Roman" w:cs="Times New Roman"/>
          <w:sz w:val="24"/>
        </w:rPr>
      </w:pPr>
      <w:r w:rsidRPr="0030676B">
        <w:rPr>
          <w:rFonts w:ascii="Times New Roman" w:hAnsi="Times New Roman" w:cs="Times New Roman"/>
          <w:sz w:val="24"/>
        </w:rPr>
        <w:t>Дополнительно информируем:</w:t>
      </w:r>
    </w:p>
    <w:p w:rsidR="000B1F4A" w:rsidRPr="0030676B" w:rsidRDefault="000B1F4A" w:rsidP="000B1F4A">
      <w:pPr>
        <w:spacing w:after="0" w:line="240" w:lineRule="auto"/>
        <w:ind w:left="-15" w:right="-1" w:firstLine="724"/>
        <w:jc w:val="both"/>
        <w:rPr>
          <w:rFonts w:ascii="Times New Roman" w:hAnsi="Times New Roman" w:cs="Times New Roman"/>
          <w:sz w:val="24"/>
        </w:rPr>
      </w:pPr>
      <w:r w:rsidRPr="0030676B">
        <w:rPr>
          <w:rFonts w:ascii="Times New Roman" w:hAnsi="Times New Roman" w:cs="Times New Roman"/>
          <w:sz w:val="24"/>
        </w:rPr>
        <w:t>________________________________________________________________________</w:t>
      </w:r>
    </w:p>
    <w:p w:rsidR="000B1F4A" w:rsidRPr="0030676B" w:rsidRDefault="000B1F4A" w:rsidP="000B1F4A">
      <w:pPr>
        <w:spacing w:after="0" w:line="240" w:lineRule="auto"/>
        <w:ind w:left="-15" w:right="-1" w:firstLine="724"/>
        <w:jc w:val="both"/>
        <w:rPr>
          <w:rFonts w:ascii="Times New Roman" w:hAnsi="Times New Roman" w:cs="Times New Roman"/>
          <w:sz w:val="28"/>
          <w:szCs w:val="24"/>
        </w:rPr>
      </w:pPr>
    </w:p>
    <w:p w:rsidR="000B1F4A" w:rsidRPr="0030676B" w:rsidRDefault="000B1F4A" w:rsidP="000B1F4A">
      <w:pPr>
        <w:spacing w:after="0" w:line="240" w:lineRule="auto"/>
        <w:ind w:left="-15" w:right="-1" w:firstLine="724"/>
        <w:jc w:val="both"/>
        <w:rPr>
          <w:rFonts w:ascii="Times New Roman" w:hAnsi="Times New Roman" w:cs="Times New Roman"/>
          <w:sz w:val="28"/>
          <w:szCs w:val="24"/>
        </w:rPr>
      </w:pPr>
    </w:p>
    <w:tbl>
      <w:tblPr>
        <w:tblW w:w="0" w:type="auto"/>
        <w:tblLayout w:type="fixed"/>
        <w:tblLook w:val="04A0" w:firstRow="1" w:lastRow="0" w:firstColumn="1" w:lastColumn="0" w:noHBand="0" w:noVBand="1"/>
      </w:tblPr>
      <w:tblGrid>
        <w:gridCol w:w="2802"/>
        <w:gridCol w:w="2693"/>
        <w:gridCol w:w="4076"/>
      </w:tblGrid>
      <w:tr w:rsidR="000B1F4A" w:rsidRPr="0030676B" w:rsidTr="000B1F4A">
        <w:tc>
          <w:tcPr>
            <w:tcW w:w="2802" w:type="dxa"/>
            <w:hideMark/>
          </w:tcPr>
          <w:p w:rsidR="000B1F4A" w:rsidRPr="0030676B" w:rsidRDefault="000B1F4A">
            <w:pPr>
              <w:spacing w:after="0" w:line="240" w:lineRule="auto"/>
              <w:jc w:val="center"/>
            </w:pPr>
            <w:r w:rsidRPr="0030676B">
              <w:t>_____________________</w:t>
            </w:r>
          </w:p>
          <w:p w:rsidR="000B1F4A" w:rsidRPr="0030676B" w:rsidRDefault="000B1F4A">
            <w:pPr>
              <w:spacing w:after="0" w:line="240" w:lineRule="auto"/>
              <w:jc w:val="center"/>
            </w:pPr>
            <w:r w:rsidRPr="0030676B">
              <w:t>(должность)</w:t>
            </w:r>
          </w:p>
        </w:tc>
        <w:tc>
          <w:tcPr>
            <w:tcW w:w="2693" w:type="dxa"/>
            <w:hideMark/>
          </w:tcPr>
          <w:p w:rsidR="000B1F4A" w:rsidRPr="0030676B" w:rsidRDefault="000B1F4A">
            <w:pPr>
              <w:spacing w:after="0" w:line="240" w:lineRule="auto"/>
              <w:jc w:val="center"/>
            </w:pPr>
            <w:r w:rsidRPr="0030676B">
              <w:t>____________________</w:t>
            </w:r>
          </w:p>
          <w:p w:rsidR="000B1F4A" w:rsidRPr="0030676B" w:rsidRDefault="000B1F4A">
            <w:pPr>
              <w:spacing w:after="0" w:line="240" w:lineRule="auto"/>
              <w:jc w:val="center"/>
            </w:pPr>
            <w:r w:rsidRPr="0030676B">
              <w:t>(подпись)</w:t>
            </w:r>
          </w:p>
        </w:tc>
        <w:tc>
          <w:tcPr>
            <w:tcW w:w="4076" w:type="dxa"/>
            <w:hideMark/>
          </w:tcPr>
          <w:p w:rsidR="000B1F4A" w:rsidRPr="0030676B" w:rsidRDefault="000B1F4A">
            <w:pPr>
              <w:spacing w:after="0" w:line="240" w:lineRule="auto"/>
              <w:jc w:val="center"/>
            </w:pPr>
            <w:r w:rsidRPr="0030676B">
              <w:t>________________________________</w:t>
            </w:r>
          </w:p>
          <w:p w:rsidR="000B1F4A" w:rsidRPr="0030676B" w:rsidRDefault="000B1F4A">
            <w:pPr>
              <w:spacing w:after="0" w:line="240" w:lineRule="auto"/>
              <w:jc w:val="center"/>
            </w:pPr>
            <w:r w:rsidRPr="0030676B">
              <w:t>(фамилия, имя, отчество (последнее – при наличии))</w:t>
            </w:r>
          </w:p>
        </w:tc>
      </w:tr>
    </w:tbl>
    <w:p w:rsidR="000B1F4A" w:rsidRPr="0030676B" w:rsidRDefault="000B1F4A" w:rsidP="000B1F4A">
      <w:pPr>
        <w:spacing w:after="0" w:line="240" w:lineRule="auto"/>
        <w:ind w:firstLine="709"/>
        <w:jc w:val="both"/>
        <w:rPr>
          <w:rFonts w:ascii="Times New Roman" w:hAnsi="Times New Roman" w:cs="Times New Roman"/>
          <w:sz w:val="24"/>
          <w:szCs w:val="24"/>
        </w:rPr>
      </w:pPr>
    </w:p>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rsidP="000B1F4A">
      <w:pPr>
        <w:spacing w:after="0" w:line="240" w:lineRule="auto"/>
        <w:jc w:val="both"/>
        <w:rPr>
          <w:rFonts w:ascii="Times New Roman" w:hAnsi="Times New Roman" w:cs="Times New Roman"/>
          <w:sz w:val="24"/>
          <w:szCs w:val="24"/>
        </w:rPr>
      </w:pPr>
      <w:r w:rsidRPr="0030676B">
        <w:rPr>
          <w:rFonts w:ascii="Times New Roman" w:hAnsi="Times New Roman" w:cs="Times New Roman"/>
          <w:sz w:val="24"/>
          <w:szCs w:val="24"/>
        </w:rPr>
        <w:t>Дата</w:t>
      </w:r>
    </w:p>
    <w:p w:rsidR="000B1F4A" w:rsidRPr="0030676B" w:rsidRDefault="000B1F4A" w:rsidP="000B1F4A">
      <w:pPr>
        <w:spacing w:after="0" w:line="240" w:lineRule="auto"/>
        <w:rPr>
          <w:rFonts w:ascii="Times New Roman" w:hAnsi="Times New Roman" w:cs="Times New Roman"/>
          <w:sz w:val="24"/>
          <w:szCs w:val="24"/>
        </w:rPr>
        <w:sectPr w:rsidR="000B1F4A" w:rsidRPr="0030676B">
          <w:pgSz w:w="11906" w:h="16838"/>
          <w:pgMar w:top="1134" w:right="850" w:bottom="1134" w:left="1701" w:header="708" w:footer="708" w:gutter="0"/>
          <w:cols w:space="720"/>
        </w:sectPr>
      </w:pP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lastRenderedPageBreak/>
        <w:t>Приложение № 7</w:t>
      </w:r>
    </w:p>
    <w:p w:rsidR="000B1F4A" w:rsidRPr="0030676B" w:rsidRDefault="000B1F4A" w:rsidP="000B1F4A">
      <w:pPr>
        <w:spacing w:after="0" w:line="240" w:lineRule="auto"/>
        <w:ind w:right="21"/>
        <w:jc w:val="right"/>
        <w:rPr>
          <w:rFonts w:ascii="Times New Roman" w:hAnsi="Times New Roman" w:cs="Times New Roman"/>
          <w:sz w:val="24"/>
          <w:szCs w:val="24"/>
        </w:rPr>
      </w:pPr>
      <w:r w:rsidRPr="0030676B">
        <w:rPr>
          <w:rFonts w:ascii="Times New Roman" w:hAnsi="Times New Roman" w:cs="Times New Roman"/>
          <w:sz w:val="24"/>
          <w:szCs w:val="24"/>
        </w:rPr>
        <w:t>к административному регламенту предоставления муниципальной услуги</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 xml:space="preserve">«Предварительное согласование предоставления земельного участка» </w:t>
      </w:r>
    </w:p>
    <w:p w:rsidR="000B1F4A" w:rsidRPr="0030676B" w:rsidRDefault="000B1F4A" w:rsidP="000B1F4A">
      <w:pPr>
        <w:pStyle w:val="ae"/>
        <w:ind w:right="-1"/>
        <w:jc w:val="right"/>
        <w:rPr>
          <w:rFonts w:ascii="Times New Roman" w:hAnsi="Times New Roman" w:cs="Times New Roman"/>
          <w:sz w:val="24"/>
          <w:szCs w:val="24"/>
        </w:rPr>
      </w:pPr>
      <w:r w:rsidRPr="0030676B">
        <w:rPr>
          <w:rFonts w:ascii="Times New Roman" w:hAnsi="Times New Roman" w:cs="Times New Roman"/>
          <w:sz w:val="24"/>
          <w:szCs w:val="24"/>
        </w:rPr>
        <w:t>на территории Юголокского муниципального образования</w:t>
      </w:r>
    </w:p>
    <w:p w:rsidR="000B1F4A" w:rsidRPr="0030676B" w:rsidRDefault="000B1F4A" w:rsidP="000B1F4A">
      <w:pPr>
        <w:pStyle w:val="ae"/>
        <w:ind w:right="-1"/>
        <w:jc w:val="right"/>
        <w:rPr>
          <w:rFonts w:ascii="Times New Roman" w:hAnsi="Times New Roman" w:cs="Times New Roman"/>
          <w:sz w:val="24"/>
          <w:szCs w:val="24"/>
        </w:rPr>
      </w:pPr>
    </w:p>
    <w:p w:rsidR="000B1F4A" w:rsidRPr="0030676B" w:rsidRDefault="000B1F4A" w:rsidP="000B1F4A">
      <w:pPr>
        <w:spacing w:after="0" w:line="240" w:lineRule="auto"/>
        <w:jc w:val="center"/>
        <w:rPr>
          <w:rFonts w:ascii="Times New Roman" w:hAnsi="Times New Roman" w:cs="Times New Roman"/>
          <w:b/>
          <w:sz w:val="24"/>
        </w:rPr>
      </w:pPr>
      <w:r w:rsidRPr="0030676B">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A46008" w:rsidRPr="0030676B" w:rsidRDefault="000B1F4A" w:rsidP="000B7A4F">
      <w:pPr>
        <w:spacing w:after="0" w:line="240" w:lineRule="auto"/>
        <w:jc w:val="center"/>
        <w:rPr>
          <w:rFonts w:ascii="Times New Roman" w:hAnsi="Times New Roman" w:cs="Times New Roman"/>
          <w:b/>
          <w:sz w:val="24"/>
        </w:rPr>
      </w:pPr>
      <w:r w:rsidRPr="0030676B">
        <w:rPr>
          <w:rFonts w:ascii="Times New Roman" w:hAnsi="Times New Roman" w:cs="Times New Roman"/>
          <w:b/>
          <w:sz w:val="24"/>
        </w:rPr>
        <w:t>муниципальной услуги</w:t>
      </w:r>
    </w:p>
    <w:p w:rsidR="000B1F4A" w:rsidRPr="0030676B" w:rsidRDefault="000B1F4A" w:rsidP="000B1F4A">
      <w:pPr>
        <w:spacing w:after="0" w:line="240" w:lineRule="auto"/>
        <w:jc w:val="center"/>
        <w:rPr>
          <w:rFonts w:ascii="Times New Roman" w:hAnsi="Times New Roman" w:cs="Times New Roman"/>
          <w:b/>
          <w:sz w:val="24"/>
        </w:rPr>
      </w:pPr>
    </w:p>
    <w:tbl>
      <w:tblPr>
        <w:tblW w:w="9923" w:type="dxa"/>
        <w:tblInd w:w="-227" w:type="dxa"/>
        <w:tblLayout w:type="fixed"/>
        <w:tblCellMar>
          <w:left w:w="57" w:type="dxa"/>
          <w:right w:w="57" w:type="dxa"/>
        </w:tblCellMar>
        <w:tblLook w:val="04A0" w:firstRow="1" w:lastRow="0" w:firstColumn="1" w:lastColumn="0" w:noHBand="0" w:noVBand="1"/>
      </w:tblPr>
      <w:tblGrid>
        <w:gridCol w:w="851"/>
        <w:gridCol w:w="142"/>
        <w:gridCol w:w="1701"/>
        <w:gridCol w:w="284"/>
        <w:gridCol w:w="850"/>
        <w:gridCol w:w="425"/>
        <w:gridCol w:w="709"/>
        <w:gridCol w:w="284"/>
        <w:gridCol w:w="1134"/>
        <w:gridCol w:w="1134"/>
        <w:gridCol w:w="708"/>
        <w:gridCol w:w="1410"/>
        <w:gridCol w:w="291"/>
      </w:tblGrid>
      <w:tr w:rsidR="0030676B" w:rsidRPr="0030676B" w:rsidTr="00FD6FCC">
        <w:trPr>
          <w:gridAfter w:val="1"/>
          <w:wAfter w:w="291" w:type="dxa"/>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rPr>
                <w:rFonts w:eastAsia="Times New Roman"/>
                <w:b/>
              </w:rPr>
              <w:t xml:space="preserve">Основание для начала административной процедуры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rPr>
                <w:rFonts w:eastAsia="Times New Roman"/>
                <w:b/>
              </w:rPr>
              <w:t xml:space="preserve">Содержание административных действий </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6"/>
              <w:jc w:val="center"/>
            </w:pPr>
            <w:r w:rsidRPr="0030676B">
              <w:rPr>
                <w:rFonts w:eastAsia="Times New Roman"/>
                <w:b/>
              </w:rPr>
              <w:t xml:space="preserve">Срок выполнения </w:t>
            </w:r>
          </w:p>
          <w:p w:rsidR="000B1F4A" w:rsidRPr="0030676B" w:rsidRDefault="000B1F4A">
            <w:pPr>
              <w:spacing w:after="0" w:line="240" w:lineRule="auto"/>
              <w:jc w:val="center"/>
            </w:pPr>
            <w:r w:rsidRPr="0030676B">
              <w:rPr>
                <w:rFonts w:eastAsia="Times New Roman"/>
                <w:b/>
              </w:rPr>
              <w:t xml:space="preserve">административных действий </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4"/>
              <w:jc w:val="center"/>
            </w:pPr>
            <w:r w:rsidRPr="0030676B">
              <w:rPr>
                <w:rFonts w:eastAsia="Times New Roman"/>
                <w:b/>
              </w:rPr>
              <w:t xml:space="preserve">Должностное лицо, </w:t>
            </w:r>
          </w:p>
          <w:p w:rsidR="000B1F4A" w:rsidRPr="0030676B" w:rsidRDefault="000B1F4A">
            <w:pPr>
              <w:spacing w:after="0" w:line="240" w:lineRule="auto"/>
              <w:ind w:left="88"/>
              <w:jc w:val="center"/>
            </w:pPr>
            <w:proofErr w:type="gramStart"/>
            <w:r w:rsidRPr="0030676B">
              <w:rPr>
                <w:rFonts w:eastAsia="Times New Roman"/>
                <w:b/>
              </w:rPr>
              <w:t>ответственное за выполнение административного действия</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rsidP="00A46008">
            <w:pPr>
              <w:spacing w:after="0" w:line="240" w:lineRule="auto"/>
              <w:jc w:val="center"/>
            </w:pPr>
            <w:r w:rsidRPr="0030676B">
              <w:rPr>
                <w:rFonts w:eastAsia="Times New Roman"/>
                <w:b/>
              </w:rPr>
              <w:t xml:space="preserve">Место выполнения </w:t>
            </w:r>
          </w:p>
          <w:p w:rsidR="000B1F4A" w:rsidRPr="0030676B" w:rsidRDefault="00A46008" w:rsidP="00A46008">
            <w:pPr>
              <w:spacing w:after="0" w:line="240" w:lineRule="auto"/>
              <w:jc w:val="center"/>
            </w:pPr>
            <w:r w:rsidRPr="0030676B">
              <w:rPr>
                <w:rFonts w:eastAsia="Times New Roman"/>
                <w:b/>
              </w:rPr>
              <w:t>админ</w:t>
            </w:r>
            <w:r w:rsidR="000B1F4A" w:rsidRPr="0030676B">
              <w:rPr>
                <w:rFonts w:eastAsia="Times New Roman"/>
                <w:b/>
              </w:rPr>
              <w:t xml:space="preserve">истративного действия/ </w:t>
            </w:r>
            <w:proofErr w:type="gramStart"/>
            <w:r w:rsidR="000B1F4A" w:rsidRPr="0030676B">
              <w:rPr>
                <w:rFonts w:eastAsia="Times New Roman"/>
                <w:b/>
              </w:rPr>
              <w:t>используемая</w:t>
            </w:r>
            <w:proofErr w:type="gramEnd"/>
            <w:r w:rsidR="000B1F4A" w:rsidRPr="0030676B">
              <w:rPr>
                <w:rFonts w:eastAsia="Times New Roman"/>
                <w:b/>
              </w:rPr>
              <w:t xml:space="preserve"> </w:t>
            </w:r>
          </w:p>
          <w:p w:rsidR="000B1F4A" w:rsidRPr="0030676B" w:rsidRDefault="000B1F4A" w:rsidP="00A46008">
            <w:pPr>
              <w:spacing w:after="0" w:line="240" w:lineRule="auto"/>
              <w:ind w:left="33"/>
              <w:jc w:val="center"/>
            </w:pPr>
            <w:r w:rsidRPr="0030676B">
              <w:rPr>
                <w:rFonts w:eastAsia="Times New Roman"/>
                <w:b/>
              </w:rPr>
              <w:t xml:space="preserve">информационная система </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rPr>
                <w:rFonts w:eastAsia="Times New Roman"/>
                <w:b/>
              </w:rPr>
              <w:t xml:space="preserve">Критерии принятия решения </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rPr>
                <w:rFonts w:eastAsia="Times New Roman"/>
                <w:b/>
              </w:rPr>
              <w:t xml:space="preserve">Результат административного действия, способ фиксации </w:t>
            </w:r>
          </w:p>
        </w:tc>
      </w:tr>
      <w:tr w:rsidR="0030676B" w:rsidRPr="0030676B" w:rsidTr="00FD6FCC">
        <w:trPr>
          <w:gridAfter w:val="1"/>
          <w:wAfter w:w="291" w:type="dxa"/>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1.</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2.</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3.</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5.</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6.</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7.</w:t>
            </w:r>
          </w:p>
        </w:tc>
      </w:tr>
      <w:tr w:rsidR="0030676B" w:rsidRPr="0030676B" w:rsidTr="00FD6FCC">
        <w:trPr>
          <w:gridAfter w:val="4"/>
          <w:wAfter w:w="3543" w:type="dxa"/>
        </w:trPr>
        <w:tc>
          <w:tcPr>
            <w:tcW w:w="63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ind w:right="59"/>
              <w:jc w:val="center"/>
            </w:pPr>
            <w:r w:rsidRPr="0030676B">
              <w:t>1. Проверка документов и регистрация заявления</w:t>
            </w:r>
          </w:p>
        </w:tc>
      </w:tr>
      <w:tr w:rsidR="0030676B" w:rsidRPr="0030676B" w:rsidTr="00FD6FC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4" w:right="23"/>
            </w:pPr>
            <w:r w:rsidRPr="0030676B">
              <w:rPr>
                <w:rFonts w:eastAsia="Times New Roman"/>
              </w:rPr>
              <w:t xml:space="preserve">Поступление заявления и документов для предоставления муниципальной услуги в Уполномоченный орган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4"/>
            </w:pPr>
            <w:r w:rsidRPr="0030676B">
              <w:rPr>
                <w:rFonts w:eastAsia="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3"/>
            </w:pPr>
            <w:r w:rsidRPr="0030676B">
              <w:rPr>
                <w:rFonts w:eastAsia="Times New Roman"/>
              </w:rPr>
              <w:t xml:space="preserve">1 рабочий день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3" w:right="3"/>
            </w:pPr>
            <w:r w:rsidRPr="0030676B">
              <w:rPr>
                <w:rFonts w:eastAsia="Times New Roman"/>
              </w:rPr>
              <w:t xml:space="preserve">должностное лицо Уполномоченного органа, ответственное за предоставление муниципальной услуги </w:t>
            </w:r>
          </w:p>
          <w:p w:rsidR="000B1F4A" w:rsidRPr="0030676B" w:rsidRDefault="000B1F4A">
            <w:pPr>
              <w:spacing w:after="0" w:line="240" w:lineRule="auto"/>
              <w:ind w:right="13"/>
            </w:pPr>
            <w:r w:rsidRPr="0030676B">
              <w:rPr>
                <w:rFonts w:eastAsia="Times New Roman"/>
              </w:rPr>
              <w:t xml:space="preserve"> </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4"/>
            </w:pPr>
            <w:r w:rsidRPr="0030676B">
              <w:rPr>
                <w:rFonts w:eastAsia="Times New Roman"/>
              </w:rPr>
              <w:t xml:space="preserve">Уполномоченный орган / ГИС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4"/>
            </w:pPr>
            <w:r w:rsidRPr="0030676B">
              <w:rPr>
                <w:rFonts w:eastAsia="Times New Roman"/>
              </w:rPr>
              <w:t xml:space="preserve"> –</w:t>
            </w:r>
          </w:p>
        </w:tc>
        <w:tc>
          <w:tcPr>
            <w:tcW w:w="24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85"/>
            </w:pPr>
            <w:r w:rsidRPr="0030676B">
              <w:rPr>
                <w:rFonts w:eastAsia="Times New Roman"/>
              </w:rPr>
              <w:t xml:space="preserve">регистрация заявления и </w:t>
            </w:r>
          </w:p>
          <w:p w:rsidR="000B1F4A" w:rsidRPr="0030676B" w:rsidRDefault="000B1F4A">
            <w:pPr>
              <w:spacing w:after="0" w:line="240" w:lineRule="auto"/>
              <w:ind w:left="85"/>
            </w:pPr>
            <w:r w:rsidRPr="0030676B">
              <w:rPr>
                <w:rFonts w:eastAsia="Times New Roman"/>
              </w:rPr>
              <w:t xml:space="preserve">документов в ГИС (присвоение номера и датирование);  назначение должностного лица, ответственного </w:t>
            </w:r>
            <w:proofErr w:type="gramStart"/>
            <w:r w:rsidRPr="0030676B">
              <w:rPr>
                <w:rFonts w:eastAsia="Times New Roman"/>
              </w:rPr>
              <w:t>за</w:t>
            </w:r>
            <w:proofErr w:type="gramEnd"/>
            <w:r w:rsidRPr="0030676B">
              <w:rPr>
                <w:rFonts w:eastAsia="Times New Roman"/>
              </w:rPr>
              <w:t xml:space="preserve"> </w:t>
            </w:r>
          </w:p>
          <w:p w:rsidR="000B1F4A" w:rsidRPr="0030676B" w:rsidRDefault="000B1F4A">
            <w:pPr>
              <w:spacing w:after="0" w:line="240" w:lineRule="auto"/>
              <w:ind w:left="85"/>
            </w:pPr>
            <w:r w:rsidRPr="0030676B">
              <w:rPr>
                <w:rFonts w:eastAsia="Times New Roman"/>
              </w:rPr>
              <w:t xml:space="preserve">предоставление муниципальной услуги и передача ему документов </w:t>
            </w:r>
          </w:p>
        </w:tc>
      </w:tr>
      <w:tr w:rsidR="0030676B" w:rsidRPr="0030676B" w:rsidTr="00FD6FC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843"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rPr>
                <w:rFonts w:eastAsia="Times New Roman"/>
              </w:rPr>
            </w:pPr>
            <w:r w:rsidRPr="0030676B">
              <w:rPr>
                <w:rFonts w:eastAsia="Times New Roman"/>
              </w:rPr>
              <w:t xml:space="preserve">В случае выявления оснований </w:t>
            </w:r>
          </w:p>
          <w:p w:rsidR="000B1F4A" w:rsidRPr="0030676B" w:rsidRDefault="000B1F4A">
            <w:pPr>
              <w:spacing w:after="0" w:line="240" w:lineRule="auto"/>
              <w:ind w:right="59"/>
            </w:pPr>
            <w:r w:rsidRPr="0030676B">
              <w:rPr>
                <w:rFonts w:eastAsia="Times New Roman"/>
              </w:rPr>
              <w:t>для отказа в приеме документов, направление заявителю в электронной форме в личный кабинет на ЕПГУ уведомления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right="59"/>
            </w:pPr>
            <w:r w:rsidRPr="0030676B">
              <w:t>1 рабочий день</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B1F4A" w:rsidRPr="0030676B" w:rsidRDefault="000B1F4A">
            <w:pPr>
              <w:spacing w:after="0" w:line="240"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B1F4A" w:rsidRPr="0030676B" w:rsidRDefault="000B1F4A">
            <w:pPr>
              <w:spacing w:after="0" w:line="240" w:lineRule="auto"/>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24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r>
      <w:tr w:rsidR="0030676B" w:rsidRPr="0030676B" w:rsidTr="00FD6FC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843"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right="3"/>
            </w:pPr>
            <w:r w:rsidRPr="0030676B">
              <w:t xml:space="preserve">В случае отсутствия оснований для отказа в приеме </w:t>
            </w:r>
            <w:r w:rsidRPr="0030676B">
              <w:lastRenderedPageBreak/>
              <w:t xml:space="preserve">документов, предусмотренных пунктом 2.13 Административного регламента, регистрация заявления в электронной базе данных по учету документов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right="59"/>
            </w:pPr>
            <w:r w:rsidRPr="0030676B">
              <w:lastRenderedPageBreak/>
              <w:t>1 рабочий день</w:t>
            </w:r>
          </w:p>
        </w:tc>
        <w:tc>
          <w:tcPr>
            <w:tcW w:w="1134"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right="13"/>
              <w:rPr>
                <w:rFonts w:eastAsia="Times New Roman"/>
              </w:rPr>
            </w:pPr>
            <w:r w:rsidRPr="0030676B">
              <w:rPr>
                <w:rFonts w:eastAsia="Times New Roman"/>
              </w:rPr>
              <w:t xml:space="preserve">должностное лицо Уполномоченного </w:t>
            </w:r>
          </w:p>
          <w:p w:rsidR="000B1F4A" w:rsidRPr="0030676B" w:rsidRDefault="000B1F4A">
            <w:pPr>
              <w:spacing w:after="0" w:line="240" w:lineRule="auto"/>
              <w:ind w:right="13"/>
            </w:pPr>
            <w:r w:rsidRPr="0030676B">
              <w:rPr>
                <w:rFonts w:eastAsia="Times New Roman"/>
              </w:rPr>
              <w:lastRenderedPageBreak/>
              <w:t xml:space="preserve">органа, </w:t>
            </w:r>
            <w:proofErr w:type="gramStart"/>
            <w:r w:rsidRPr="0030676B">
              <w:rPr>
                <w:rFonts w:eastAsia="Times New Roman"/>
              </w:rPr>
              <w:t>ответственное</w:t>
            </w:r>
            <w:proofErr w:type="gramEnd"/>
            <w:r w:rsidRPr="0030676B">
              <w:rPr>
                <w:rFonts w:eastAsia="Times New Roman"/>
              </w:rPr>
              <w:t xml:space="preserve"> за регистрацию корреспонденции</w:t>
            </w:r>
            <w:r w:rsidRPr="0030676B">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left="1"/>
            </w:pPr>
            <w:r w:rsidRPr="0030676B">
              <w:rPr>
                <w:rFonts w:eastAsia="Times New Roman"/>
              </w:rPr>
              <w:lastRenderedPageBreak/>
              <w:t>Уполномоченный орган / ГИС</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24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r>
      <w:tr w:rsidR="0030676B" w:rsidRPr="0030676B" w:rsidTr="00FD6FC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843"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right="59"/>
              <w:rPr>
                <w:rFonts w:eastAsia="Times New Roman"/>
              </w:rPr>
            </w:pPr>
            <w:r w:rsidRPr="0030676B">
              <w:t>Проверка заявления и документов представленных для получения муниципальной услуги</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B1F4A" w:rsidRPr="0030676B" w:rsidRDefault="000B1F4A">
            <w:pPr>
              <w:spacing w:after="0" w:line="240" w:lineRule="auto"/>
            </w:pPr>
          </w:p>
        </w:tc>
        <w:tc>
          <w:tcPr>
            <w:tcW w:w="1134"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left="83" w:right="3"/>
            </w:pPr>
            <w:r w:rsidRPr="0030676B">
              <w:rPr>
                <w:rFonts w:eastAsia="Times New Roman"/>
              </w:rPr>
              <w:t xml:space="preserve">должностное лицо Уполномоченного органа, ответственное за предоставление муниципальной услуги </w:t>
            </w:r>
          </w:p>
        </w:tc>
        <w:tc>
          <w:tcPr>
            <w:tcW w:w="1418" w:type="dxa"/>
            <w:gridSpan w:val="2"/>
            <w:tcBorders>
              <w:top w:val="single" w:sz="4" w:space="0" w:color="auto"/>
              <w:left w:val="single" w:sz="4" w:space="0" w:color="auto"/>
              <w:bottom w:val="single" w:sz="4" w:space="0" w:color="auto"/>
              <w:right w:val="single" w:sz="4" w:space="0" w:color="auto"/>
            </w:tcBorders>
            <w:hideMark/>
          </w:tcPr>
          <w:p w:rsidR="000B1F4A" w:rsidRPr="0030676B" w:rsidRDefault="000B1F4A">
            <w:pPr>
              <w:spacing w:after="0" w:line="240" w:lineRule="auto"/>
              <w:ind w:left="1"/>
              <w:rPr>
                <w:rFonts w:eastAsia="Times New Roman"/>
              </w:rPr>
            </w:pPr>
            <w:r w:rsidRPr="0030676B">
              <w:rPr>
                <w:rFonts w:eastAsia="Times New Roman"/>
              </w:rPr>
              <w:t>Уполномоченный орган/ГИС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t>–</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t>Направленное заявителю электронное уведомление о приеме заявления к рассмотрению либо отказа в приеме заявления к рассмотрению</w:t>
            </w:r>
          </w:p>
        </w:tc>
      </w:tr>
      <w:tr w:rsidR="0030676B" w:rsidRPr="0030676B" w:rsidTr="00FD6FCC">
        <w:trPr>
          <w:trHeight w:val="183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t>пакет зарегистрированных документов, поступивших должностному лицу, ответственному за предоставление муниципальной услуги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rPr>
                <w:rFonts w:eastAsia="Times New Roman"/>
              </w:rPr>
            </w:pPr>
            <w:r w:rsidRPr="0030676B">
              <w:rPr>
                <w:rFonts w:eastAsia="Times New Roman"/>
              </w:rPr>
              <w:t>Проверка заявления и документов представленных для получения муниципальной услуги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t>3 рабочих дня</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13"/>
              <w:rPr>
                <w:rFonts w:eastAsia="Times New Roman"/>
              </w:rPr>
            </w:pPr>
            <w:r w:rsidRPr="0030676B">
              <w:rPr>
                <w:rFonts w:eastAsia="Times New Roman"/>
              </w:rPr>
              <w:t>должностное лицо Уполномоченного органа, ответственное за предоставление муниципальной услуги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rPr>
                <w:rFonts w:eastAsia="Times New Roman"/>
              </w:rPr>
            </w:pPr>
            <w:r w:rsidRPr="0030676B">
              <w:rPr>
                <w:rFonts w:eastAsia="Times New Roman"/>
              </w:rPr>
              <w:t>Уполномоченный орган/ГИС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21"/>
            </w:pPr>
            <w:r w:rsidRPr="0030676B">
              <w:t xml:space="preserve">Наличие оснований для приостановления рассмотрения заявления об оказании муниципальной услуги, указанных в пункте 2.16 настоящего </w:t>
            </w:r>
          </w:p>
          <w:p w:rsidR="000B1F4A" w:rsidRPr="0030676B" w:rsidRDefault="000B1F4A">
            <w:pPr>
              <w:spacing w:after="0" w:line="240" w:lineRule="auto"/>
              <w:ind w:right="59"/>
            </w:pPr>
            <w:r w:rsidRPr="0030676B">
              <w:t>Административного регламента</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23"/>
            </w:pPr>
            <w:r w:rsidRPr="0030676B">
              <w:t xml:space="preserve">Направленное заявителю решение о приостановлении предоставления муниципальной услуги по форме, приведенной в приложении № 6 </w:t>
            </w:r>
          </w:p>
          <w:p w:rsidR="000B1F4A" w:rsidRPr="0030676B" w:rsidRDefault="000B1F4A">
            <w:pPr>
              <w:spacing w:after="0" w:line="240" w:lineRule="auto"/>
              <w:ind w:left="23"/>
            </w:pPr>
            <w:r w:rsidRPr="0030676B">
              <w:t xml:space="preserve">к </w:t>
            </w:r>
          </w:p>
          <w:p w:rsidR="000B1F4A" w:rsidRPr="0030676B" w:rsidRDefault="000B1F4A">
            <w:pPr>
              <w:spacing w:after="0" w:line="240" w:lineRule="auto"/>
              <w:ind w:left="23" w:right="66"/>
            </w:pPr>
            <w:r w:rsidRPr="0030676B">
              <w:t xml:space="preserve">Административному регламенту, </w:t>
            </w:r>
            <w:proofErr w:type="gramStart"/>
            <w:r w:rsidRPr="0030676B">
              <w:t>подписанный</w:t>
            </w:r>
            <w:proofErr w:type="gramEnd"/>
            <w:r w:rsidRPr="0030676B">
              <w:t xml:space="preserve"> усиленной квалифицированной подписью руководителем Уполномоченного органа или иного уполномоченного им лица </w:t>
            </w:r>
          </w:p>
        </w:tc>
      </w:tr>
      <w:tr w:rsidR="0030676B" w:rsidRPr="0030676B" w:rsidTr="00FD6FCC">
        <w:trPr>
          <w:gridAfter w:val="4"/>
          <w:wAfter w:w="3543" w:type="dxa"/>
        </w:trPr>
        <w:tc>
          <w:tcPr>
            <w:tcW w:w="63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rPr>
                <w:rFonts w:eastAsia="Times New Roman"/>
              </w:rPr>
              <w:t>2. Получение сведений посредством СМЭВ</w:t>
            </w:r>
          </w:p>
        </w:tc>
      </w:tr>
      <w:tr w:rsidR="0030676B" w:rsidRPr="0030676B" w:rsidTr="00FD6FC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t xml:space="preserve">пакет </w:t>
            </w:r>
          </w:p>
          <w:p w:rsidR="000B1F4A" w:rsidRPr="0030676B" w:rsidRDefault="000B1F4A">
            <w:pPr>
              <w:spacing w:after="0" w:line="240" w:lineRule="auto"/>
              <w:ind w:left="1"/>
            </w:pPr>
            <w:r w:rsidRPr="0030676B">
              <w:rPr>
                <w:rFonts w:eastAsia="Times New Roman"/>
              </w:rPr>
              <w:t>зарегистрированных документов, поступивших должн</w:t>
            </w:r>
            <w:r w:rsidRPr="0030676B">
              <w:rPr>
                <w:rFonts w:eastAsia="Times New Roman"/>
              </w:rPr>
              <w:lastRenderedPageBreak/>
              <w:t xml:space="preserve">остному лицу, ответственному за предоставление муниципальной  услуги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 xml:space="preserve">в день регистрации заявления и документов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 xml:space="preserve">должностное лицо </w:t>
            </w:r>
          </w:p>
          <w:p w:rsidR="000B1F4A" w:rsidRPr="0030676B" w:rsidRDefault="000B1F4A">
            <w:pPr>
              <w:spacing w:after="0" w:line="240" w:lineRule="auto"/>
              <w:ind w:right="5"/>
            </w:pPr>
            <w:r w:rsidRPr="0030676B">
              <w:rPr>
                <w:rFonts w:eastAsia="Times New Roman"/>
              </w:rPr>
              <w:t xml:space="preserve">Уполномоченного органа, </w:t>
            </w:r>
          </w:p>
          <w:p w:rsidR="000B1F4A" w:rsidRPr="0030676B" w:rsidRDefault="000B1F4A">
            <w:pPr>
              <w:spacing w:after="0" w:line="240" w:lineRule="auto"/>
            </w:pPr>
            <w:proofErr w:type="gramStart"/>
            <w:r w:rsidRPr="0030676B">
              <w:rPr>
                <w:rFonts w:eastAsia="Times New Roman"/>
              </w:rPr>
              <w:t xml:space="preserve">ответственное за предоставление </w:t>
            </w:r>
            <w:r w:rsidRPr="0030676B">
              <w:rPr>
                <w:rFonts w:eastAsia="Times New Roman"/>
              </w:rPr>
              <w:lastRenderedPageBreak/>
              <w:t>муниципальной услуги</w:t>
            </w:r>
            <w:proofErr w:type="gramEnd"/>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FD6FCC" w:rsidP="00450F85">
            <w:pPr>
              <w:tabs>
                <w:tab w:val="left" w:pos="86"/>
                <w:tab w:val="left" w:pos="1218"/>
              </w:tabs>
              <w:spacing w:after="0" w:line="240" w:lineRule="auto"/>
              <w:ind w:right="2070"/>
            </w:pPr>
            <w:r w:rsidRPr="0030676B">
              <w:rPr>
                <w:rFonts w:eastAsia="Times New Roman"/>
              </w:rPr>
              <w:lastRenderedPageBreak/>
              <w:t>Уполномоч</w:t>
            </w:r>
            <w:r w:rsidRPr="0030676B">
              <w:rPr>
                <w:rFonts w:eastAsia="Times New Roman"/>
              </w:rPr>
              <w:lastRenderedPageBreak/>
              <w:t>енный орган/ГИС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lastRenderedPageBreak/>
              <w:t xml:space="preserve">отсутствие </w:t>
            </w:r>
          </w:p>
          <w:p w:rsidR="000B1F4A" w:rsidRPr="0030676B" w:rsidRDefault="000B1F4A">
            <w:pPr>
              <w:spacing w:after="0" w:line="240" w:lineRule="auto"/>
              <w:ind w:left="1"/>
            </w:pPr>
            <w:r w:rsidRPr="0030676B">
              <w:rPr>
                <w:rFonts w:eastAsia="Times New Roman"/>
              </w:rPr>
              <w:t xml:space="preserve">документов, </w:t>
            </w:r>
          </w:p>
          <w:p w:rsidR="000B1F4A" w:rsidRPr="0030676B" w:rsidRDefault="000B1F4A">
            <w:pPr>
              <w:spacing w:after="0" w:line="240" w:lineRule="auto"/>
              <w:ind w:left="1"/>
            </w:pPr>
            <w:r w:rsidRPr="0030676B">
              <w:rPr>
                <w:rFonts w:eastAsia="Times New Roman"/>
              </w:rPr>
              <w:t xml:space="preserve">необходимых для предоставления муниципальной </w:t>
            </w:r>
            <w:r w:rsidRPr="0030676B">
              <w:rPr>
                <w:rFonts w:eastAsia="Times New Roman"/>
              </w:rPr>
              <w:lastRenderedPageBreak/>
              <w:t>услуги, находящихся в распоряжении государственных органов (организаций)</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2"/>
            </w:pPr>
            <w:r w:rsidRPr="0030676B">
              <w:rPr>
                <w:rFonts w:eastAsia="Times New Roman"/>
              </w:rPr>
              <w:lastRenderedPageBreak/>
              <w:t xml:space="preserve">направление межведомственного запроса в органы (организации), предоставляющие документы (сведения), предусмотренные пунктами 2.11 Административного </w:t>
            </w:r>
            <w:r w:rsidRPr="0030676B">
              <w:rPr>
                <w:rFonts w:eastAsia="Times New Roman"/>
              </w:rPr>
              <w:lastRenderedPageBreak/>
              <w:t>регламента, в том числе с использованием СМЭВ</w:t>
            </w:r>
          </w:p>
        </w:tc>
      </w:tr>
      <w:tr w:rsidR="0030676B" w:rsidRPr="0030676B" w:rsidTr="00FD6FC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t xml:space="preserve">получение ответов на межведомственные запросы, формирование полного комплекта документов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3 рабочих дня</w:t>
            </w:r>
            <w:r w:rsidRPr="0030676B">
              <w:t xml:space="preserve"> со дня направления межведомств</w:t>
            </w:r>
            <w:r w:rsidRPr="0030676B">
              <w:rPr>
                <w:rFonts w:eastAsia="Times New Roman"/>
              </w:rPr>
              <w:t>енного запроса в орга</w:t>
            </w:r>
            <w:r w:rsidRPr="0030676B">
              <w:t>н или организацию, предоставляю</w:t>
            </w:r>
            <w:r w:rsidRPr="0030676B">
              <w:rPr>
                <w:rFonts w:eastAsia="Times New Roman"/>
              </w:rPr>
              <w:t xml:space="preserve">щие документ и информацию, если иные </w:t>
            </w:r>
            <w:r w:rsidRPr="0030676B">
              <w:t xml:space="preserve">сроки не предусмотрены законодательством РФ и субъекта РФ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 xml:space="preserve">должностное лицо </w:t>
            </w:r>
          </w:p>
          <w:p w:rsidR="000B1F4A" w:rsidRPr="0030676B" w:rsidRDefault="000B1F4A">
            <w:pPr>
              <w:spacing w:after="0" w:line="240" w:lineRule="auto"/>
              <w:ind w:right="6"/>
            </w:pPr>
            <w:proofErr w:type="gramStart"/>
            <w:r w:rsidRPr="0030676B">
              <w:rPr>
                <w:rFonts w:eastAsia="Times New Roman"/>
              </w:rPr>
              <w:t xml:space="preserve">Уполномоченного органа, ответственное за предоставление муниципальной услуги </w:t>
            </w:r>
            <w:proofErr w:type="gramEnd"/>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t xml:space="preserve">Уполномоченный орган /ГИС/СМЭВ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t xml:space="preserve"> –</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2"/>
            </w:pPr>
            <w:r w:rsidRPr="0030676B">
              <w:rPr>
                <w:rFonts w:eastAsia="Times New Roman"/>
              </w:rPr>
              <w:t>получение документов (сведений), необходимых для предоставления муниципальной</w:t>
            </w:r>
            <w:r w:rsidRPr="0030676B">
              <w:t xml:space="preserve"> </w:t>
            </w:r>
            <w:r w:rsidRPr="0030676B">
              <w:rPr>
                <w:rFonts w:eastAsia="Times New Roman"/>
              </w:rPr>
              <w:t xml:space="preserve">услуги </w:t>
            </w:r>
          </w:p>
        </w:tc>
      </w:tr>
      <w:tr w:rsidR="0030676B" w:rsidRPr="0030676B" w:rsidTr="00FD6FCC">
        <w:trPr>
          <w:gridAfter w:val="4"/>
          <w:wAfter w:w="3543" w:type="dxa"/>
        </w:trPr>
        <w:tc>
          <w:tcPr>
            <w:tcW w:w="63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jc w:val="center"/>
            </w:pPr>
            <w:r w:rsidRPr="0030676B">
              <w:rPr>
                <w:rFonts w:eastAsia="Times New Roman"/>
              </w:rPr>
              <w:t>3.</w:t>
            </w:r>
            <w:r w:rsidRPr="0030676B">
              <w:rPr>
                <w:rFonts w:eastAsia="Arial"/>
              </w:rPr>
              <w:t xml:space="preserve"> </w:t>
            </w:r>
            <w:r w:rsidRPr="0030676B">
              <w:rPr>
                <w:rFonts w:eastAsia="Times New Roman"/>
              </w:rPr>
              <w:t>Рассмотрение документов и сведений</w:t>
            </w:r>
          </w:p>
        </w:tc>
      </w:tr>
      <w:tr w:rsidR="0030676B" w:rsidRPr="0030676B" w:rsidTr="00FD6FC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t xml:space="preserve">пакет </w:t>
            </w:r>
          </w:p>
          <w:p w:rsidR="000B1F4A" w:rsidRPr="0030676B" w:rsidRDefault="000B1F4A">
            <w:pPr>
              <w:spacing w:after="0" w:line="240" w:lineRule="auto"/>
              <w:ind w:left="1"/>
            </w:pPr>
            <w:r w:rsidRPr="0030676B">
              <w:rPr>
                <w:rFonts w:eastAsia="Times New Roman"/>
              </w:rPr>
              <w:t>зарегистрированных документов, поступивших должностному лицу, ответственном</w:t>
            </w:r>
            <w:r w:rsidRPr="0030676B">
              <w:rPr>
                <w:rFonts w:eastAsia="Times New Roman"/>
              </w:rPr>
              <w:lastRenderedPageBreak/>
              <w:t xml:space="preserve">у за предоставление  </w:t>
            </w:r>
          </w:p>
          <w:p w:rsidR="000B1F4A" w:rsidRPr="0030676B" w:rsidRDefault="000B1F4A">
            <w:pPr>
              <w:spacing w:after="0" w:line="240" w:lineRule="auto"/>
              <w:ind w:left="1"/>
              <w:jc w:val="both"/>
            </w:pPr>
            <w:r w:rsidRPr="0030676B">
              <w:rPr>
                <w:rFonts w:eastAsia="Times New Roman"/>
              </w:rPr>
              <w:t xml:space="preserve">муниципальной услуги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lastRenderedPageBreak/>
              <w:t xml:space="preserve">Проведение соответствия документов и сведений требованиям нормативных правовых актов предоставления </w:t>
            </w:r>
          </w:p>
          <w:p w:rsidR="000B1F4A" w:rsidRPr="0030676B" w:rsidRDefault="000B1F4A">
            <w:pPr>
              <w:spacing w:after="0" w:line="240" w:lineRule="auto"/>
              <w:ind w:left="-21"/>
            </w:pPr>
            <w:r w:rsidRPr="0030676B">
              <w:rPr>
                <w:rFonts w:eastAsia="Times New Roman"/>
              </w:rPr>
              <w:t xml:space="preserve"> </w:t>
            </w:r>
            <w:r w:rsidRPr="0030676B">
              <w:t xml:space="preserve">муниципальной </w:t>
            </w:r>
            <w:r w:rsidRPr="0030676B">
              <w:rPr>
                <w:rFonts w:eastAsia="Times New Roman"/>
              </w:rPr>
              <w:t>услуги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t>1 рабочий день</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 xml:space="preserve">должностное лицо </w:t>
            </w:r>
          </w:p>
          <w:p w:rsidR="000B1F4A" w:rsidRPr="0030676B" w:rsidRDefault="000B1F4A">
            <w:pPr>
              <w:spacing w:after="0" w:line="240" w:lineRule="auto"/>
              <w:ind w:right="6"/>
            </w:pPr>
            <w:r w:rsidRPr="0030676B">
              <w:rPr>
                <w:rFonts w:eastAsia="Times New Roman"/>
              </w:rPr>
              <w:t xml:space="preserve">Уполномоченного органа, </w:t>
            </w:r>
          </w:p>
          <w:p w:rsidR="000B1F4A" w:rsidRPr="0030676B" w:rsidRDefault="000B1F4A">
            <w:pPr>
              <w:spacing w:after="0" w:line="240" w:lineRule="auto"/>
            </w:pPr>
            <w:proofErr w:type="gramStart"/>
            <w:r w:rsidRPr="0030676B">
              <w:rPr>
                <w:rFonts w:eastAsia="Times New Roman"/>
              </w:rPr>
              <w:t>ответственное за предоставление муниципальной услуги</w:t>
            </w:r>
            <w:proofErr w:type="gramEnd"/>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proofErr w:type="gramStart"/>
            <w:r w:rsidRPr="0030676B">
              <w:rPr>
                <w:rFonts w:eastAsia="Times New Roman"/>
              </w:rPr>
              <w:t>Уполномоченный орган)/ГИС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pPr>
            <w:r w:rsidRPr="0030676B">
              <w:rPr>
                <w:rFonts w:eastAsia="Times New Roman"/>
              </w:rPr>
              <w:t xml:space="preserve">основания </w:t>
            </w:r>
            <w:r w:rsidRPr="0030676B">
              <w:t>отказа в предоставлени</w:t>
            </w:r>
            <w:r w:rsidRPr="0030676B">
              <w:rPr>
                <w:rFonts w:eastAsia="Times New Roman"/>
              </w:rPr>
              <w:t>и</w:t>
            </w:r>
            <w:r w:rsidRPr="0030676B">
              <w:t xml:space="preserve"> муниципальной услуги, предусмотренн</w:t>
            </w:r>
            <w:r w:rsidRPr="0030676B">
              <w:rPr>
                <w:rFonts w:eastAsia="Times New Roman"/>
              </w:rPr>
              <w:t xml:space="preserve">ые пунктом 2.17 Административного </w:t>
            </w:r>
            <w:r w:rsidRPr="0030676B">
              <w:rPr>
                <w:rFonts w:eastAsia="Times New Roman"/>
              </w:rPr>
              <w:lastRenderedPageBreak/>
              <w:t>регламента</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lastRenderedPageBreak/>
              <w:t xml:space="preserve">проект результата предоставления </w:t>
            </w:r>
            <w:r w:rsidRPr="0030676B">
              <w:t xml:space="preserve">муниципальной </w:t>
            </w:r>
            <w:r w:rsidRPr="0030676B">
              <w:rPr>
                <w:rFonts w:eastAsia="Times New Roman"/>
              </w:rPr>
              <w:t xml:space="preserve">услуги по форме, приведенной </w:t>
            </w:r>
            <w:proofErr w:type="gramStart"/>
            <w:r w:rsidRPr="0030676B">
              <w:rPr>
                <w:rFonts w:eastAsia="Times New Roman"/>
              </w:rPr>
              <w:t>в</w:t>
            </w:r>
            <w:proofErr w:type="gramEnd"/>
            <w:r w:rsidRPr="0030676B">
              <w:rPr>
                <w:rFonts w:eastAsia="Times New Roman"/>
              </w:rPr>
              <w:t xml:space="preserve"> </w:t>
            </w:r>
          </w:p>
          <w:p w:rsidR="000B1F4A" w:rsidRPr="0030676B" w:rsidRDefault="000B1F4A">
            <w:pPr>
              <w:spacing w:after="0" w:line="240" w:lineRule="auto"/>
              <w:ind w:left="7"/>
              <w:rPr>
                <w:rFonts w:eastAsia="Times New Roman"/>
              </w:rPr>
            </w:pPr>
            <w:r w:rsidRPr="0030676B">
              <w:rPr>
                <w:rFonts w:eastAsia="Times New Roman"/>
              </w:rPr>
              <w:t xml:space="preserve">приложении № 2,   № 3 к </w:t>
            </w:r>
            <w:proofErr w:type="gramStart"/>
            <w:r w:rsidRPr="0030676B">
              <w:rPr>
                <w:rFonts w:eastAsia="Times New Roman"/>
              </w:rPr>
              <w:t>Административному</w:t>
            </w:r>
            <w:proofErr w:type="gramEnd"/>
            <w:r w:rsidRPr="0030676B">
              <w:rPr>
                <w:rFonts w:eastAsia="Times New Roman"/>
              </w:rPr>
              <w:t xml:space="preserve"> </w:t>
            </w:r>
          </w:p>
          <w:p w:rsidR="000B1F4A" w:rsidRPr="0030676B" w:rsidRDefault="000B1F4A">
            <w:pPr>
              <w:spacing w:after="0" w:line="240" w:lineRule="auto"/>
              <w:ind w:left="2"/>
            </w:pPr>
            <w:r w:rsidRPr="0030676B">
              <w:rPr>
                <w:rFonts w:eastAsia="Times New Roman"/>
              </w:rPr>
              <w:t>регламенту</w:t>
            </w:r>
          </w:p>
        </w:tc>
      </w:tr>
      <w:tr w:rsidR="0030676B" w:rsidRPr="0030676B" w:rsidTr="00FD6FCC">
        <w:trPr>
          <w:gridAfter w:val="4"/>
          <w:wAfter w:w="3543" w:type="dxa"/>
        </w:trPr>
        <w:tc>
          <w:tcPr>
            <w:tcW w:w="63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232"/>
              <w:jc w:val="center"/>
            </w:pPr>
            <w:r w:rsidRPr="0030676B">
              <w:rPr>
                <w:rFonts w:eastAsia="Times New Roman"/>
              </w:rPr>
              <w:lastRenderedPageBreak/>
              <w:t>4.</w:t>
            </w:r>
            <w:r w:rsidRPr="0030676B">
              <w:rPr>
                <w:rFonts w:eastAsia="Arial"/>
              </w:rPr>
              <w:t xml:space="preserve"> </w:t>
            </w:r>
            <w:r w:rsidRPr="0030676B">
              <w:rPr>
                <w:rFonts w:eastAsia="Times New Roman"/>
              </w:rPr>
              <w:t xml:space="preserve">Принятие решения </w:t>
            </w:r>
          </w:p>
        </w:tc>
      </w:tr>
      <w:tr w:rsidR="0030676B" w:rsidRPr="0030676B" w:rsidTr="00FD6FC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t xml:space="preserve">проект результата предоставления </w:t>
            </w:r>
            <w:r w:rsidRPr="0030676B">
              <w:t xml:space="preserve">муниципальной </w:t>
            </w:r>
            <w:r w:rsidRPr="0030676B">
              <w:rPr>
                <w:rFonts w:eastAsia="Times New Roman"/>
              </w:rPr>
              <w:t xml:space="preserve">услуги по форме, приведенной </w:t>
            </w:r>
            <w:proofErr w:type="gramStart"/>
            <w:r w:rsidRPr="0030676B">
              <w:rPr>
                <w:rFonts w:eastAsia="Times New Roman"/>
              </w:rPr>
              <w:t>в</w:t>
            </w:r>
            <w:proofErr w:type="gramEnd"/>
            <w:r w:rsidRPr="0030676B">
              <w:rPr>
                <w:rFonts w:eastAsia="Times New Roman"/>
              </w:rPr>
              <w:t xml:space="preserve"> </w:t>
            </w:r>
          </w:p>
          <w:p w:rsidR="000B1F4A" w:rsidRPr="0030676B" w:rsidRDefault="000B1F4A">
            <w:pPr>
              <w:spacing w:after="0" w:line="240" w:lineRule="auto"/>
              <w:ind w:left="7"/>
              <w:rPr>
                <w:rFonts w:eastAsia="Times New Roman"/>
              </w:rPr>
            </w:pPr>
            <w:r w:rsidRPr="0030676B">
              <w:rPr>
                <w:rFonts w:eastAsia="Times New Roman"/>
              </w:rPr>
              <w:t xml:space="preserve">приложении   № 2, № 3 к </w:t>
            </w:r>
            <w:proofErr w:type="gramStart"/>
            <w:r w:rsidRPr="0030676B">
              <w:rPr>
                <w:rFonts w:eastAsia="Times New Roman"/>
              </w:rPr>
              <w:t>Административному</w:t>
            </w:r>
            <w:proofErr w:type="gramEnd"/>
            <w:r w:rsidRPr="0030676B">
              <w:rPr>
                <w:rFonts w:eastAsia="Times New Roman"/>
              </w:rPr>
              <w:t xml:space="preserve"> </w:t>
            </w:r>
          </w:p>
          <w:p w:rsidR="000B1F4A" w:rsidRPr="0030676B" w:rsidRDefault="000B1F4A">
            <w:pPr>
              <w:spacing w:after="0" w:line="240" w:lineRule="auto"/>
              <w:ind w:right="59"/>
            </w:pPr>
            <w:r w:rsidRPr="0030676B">
              <w:rPr>
                <w:rFonts w:eastAsia="Times New Roman"/>
              </w:rPr>
              <w:t>регламенту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t xml:space="preserve">Принятие решения о предоставления </w:t>
            </w:r>
          </w:p>
          <w:p w:rsidR="000B1F4A" w:rsidRPr="0030676B" w:rsidRDefault="000B1F4A">
            <w:pPr>
              <w:spacing w:after="0" w:line="240" w:lineRule="auto"/>
              <w:ind w:right="2"/>
            </w:pPr>
            <w:r w:rsidRPr="0030676B">
              <w:t xml:space="preserve">муниципальной </w:t>
            </w:r>
            <w:r w:rsidRPr="0030676B">
              <w:rPr>
                <w:rFonts w:eastAsia="Times New Roman"/>
              </w:rPr>
              <w:t>услуги или об отказе в предоставлении услуги</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36"/>
            </w:pPr>
            <w:r w:rsidRPr="0030676B">
              <w:rPr>
                <w:rFonts w:eastAsia="Times New Roman"/>
              </w:rPr>
              <w:t>5 рабочий день</w:t>
            </w:r>
          </w:p>
          <w:p w:rsidR="000B1F4A" w:rsidRPr="0030676B" w:rsidRDefault="000B1F4A">
            <w:pPr>
              <w:spacing w:after="0" w:line="240" w:lineRule="auto"/>
            </w:pPr>
            <w:r w:rsidRPr="0030676B">
              <w:rPr>
                <w:rFonts w:eastAsia="Times New Roman"/>
              </w:rPr>
              <w:t xml:space="preserve">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 xml:space="preserve">должностное лицо </w:t>
            </w:r>
          </w:p>
          <w:p w:rsidR="000B1F4A" w:rsidRPr="0030676B" w:rsidRDefault="000B1F4A">
            <w:pPr>
              <w:spacing w:after="0" w:line="240" w:lineRule="auto"/>
              <w:ind w:right="5"/>
            </w:pPr>
            <w:r w:rsidRPr="0030676B">
              <w:rPr>
                <w:rFonts w:eastAsia="Times New Roman"/>
              </w:rPr>
              <w:t xml:space="preserve">Уполномоченного органа, </w:t>
            </w:r>
          </w:p>
          <w:p w:rsidR="000B1F4A" w:rsidRPr="0030676B" w:rsidRDefault="000B1F4A">
            <w:pPr>
              <w:spacing w:after="0" w:line="240" w:lineRule="auto"/>
            </w:pPr>
            <w:r w:rsidRPr="0030676B">
              <w:rPr>
                <w:rFonts w:eastAsia="Times New Roman"/>
              </w:rPr>
              <w:t>ответственное за предоставление муниципальной услуги; Руко</w:t>
            </w:r>
            <w:r w:rsidRPr="0030676B">
              <w:t xml:space="preserve">водитель Уполномоченного органа </w:t>
            </w:r>
            <w:r w:rsidRPr="0030676B">
              <w:rPr>
                <w:rFonts w:eastAsia="Times New Roman"/>
              </w:rPr>
              <w:t>или иное уполномоченное им лицо</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rPr>
                <w:rFonts w:eastAsia="Times New Roman"/>
              </w:rPr>
              <w:t>Уполномоченный орган / ГИС</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pPr>
            <w:r w:rsidRPr="0030676B">
              <w:t>–</w:t>
            </w:r>
          </w:p>
        </w:tc>
        <w:tc>
          <w:tcPr>
            <w:tcW w:w="24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t xml:space="preserve">Результат предоставления муниципальной услуги по форме, приведенной </w:t>
            </w:r>
            <w:proofErr w:type="gramStart"/>
            <w:r w:rsidRPr="0030676B">
              <w:rPr>
                <w:rFonts w:eastAsia="Times New Roman"/>
              </w:rPr>
              <w:t>в</w:t>
            </w:r>
            <w:proofErr w:type="gramEnd"/>
            <w:r w:rsidRPr="0030676B">
              <w:rPr>
                <w:rFonts w:eastAsia="Times New Roman"/>
              </w:rPr>
              <w:t xml:space="preserve"> </w:t>
            </w:r>
          </w:p>
          <w:p w:rsidR="000B1F4A" w:rsidRPr="0030676B" w:rsidRDefault="000B1F4A">
            <w:pPr>
              <w:spacing w:after="0" w:line="240" w:lineRule="auto"/>
              <w:ind w:left="2"/>
            </w:pPr>
            <w:r w:rsidRPr="0030676B">
              <w:rPr>
                <w:rFonts w:eastAsia="Times New Roman"/>
              </w:rPr>
              <w:t>Приложениях № 2, № 3</w:t>
            </w:r>
            <w:r w:rsidRPr="0030676B">
              <w:t xml:space="preserve"> </w:t>
            </w:r>
            <w:r w:rsidRPr="0030676B">
              <w:rPr>
                <w:rFonts w:eastAsia="Times New Roman"/>
              </w:rPr>
              <w:t xml:space="preserve">к Административному регламенту, </w:t>
            </w:r>
            <w:proofErr w:type="gramStart"/>
            <w:r w:rsidRPr="0030676B">
              <w:rPr>
                <w:rFonts w:eastAsia="Times New Roman"/>
              </w:rPr>
              <w:t>подписанный</w:t>
            </w:r>
            <w:proofErr w:type="gramEnd"/>
            <w:r w:rsidRPr="0030676B">
              <w:rPr>
                <w:rFonts w:eastAsia="Times New Roman"/>
              </w:rPr>
              <w:t xml:space="preserve"> усиленной квалифицированной подписью руководителем Уполномоченного органа или иного уполномоченного им лица</w:t>
            </w:r>
          </w:p>
        </w:tc>
      </w:tr>
      <w:tr w:rsidR="0030676B" w:rsidRPr="0030676B" w:rsidTr="00FD6FC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t xml:space="preserve">Формирование решения о предоставлении </w:t>
            </w:r>
          </w:p>
          <w:p w:rsidR="000B1F4A" w:rsidRPr="0030676B" w:rsidRDefault="000B1F4A">
            <w:pPr>
              <w:spacing w:after="0" w:line="240" w:lineRule="auto"/>
              <w:ind w:right="46"/>
            </w:pPr>
            <w:r w:rsidRPr="0030676B">
              <w:t>муниципальной</w:t>
            </w:r>
            <w:r w:rsidRPr="0030676B">
              <w:rPr>
                <w:rFonts w:eastAsia="Times New Roman"/>
              </w:rPr>
              <w:t xml:space="preserve"> услуги или об отказе в предоставлении </w:t>
            </w:r>
            <w:r w:rsidRPr="0030676B">
              <w:t>муниципальной</w:t>
            </w:r>
            <w:r w:rsidRPr="0030676B">
              <w:rPr>
                <w:rFonts w:eastAsia="Times New Roman"/>
              </w:rPr>
              <w:t xml:space="preserve"> услуги</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24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r>
      <w:tr w:rsidR="0030676B" w:rsidRPr="0030676B" w:rsidTr="00FD6FCC">
        <w:trPr>
          <w:gridAfter w:val="4"/>
          <w:wAfter w:w="3543" w:type="dxa"/>
        </w:trPr>
        <w:tc>
          <w:tcPr>
            <w:tcW w:w="63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t>5. Выдача результата</w:t>
            </w:r>
          </w:p>
        </w:tc>
      </w:tr>
      <w:tr w:rsidR="0030676B" w:rsidRPr="0030676B" w:rsidTr="00FD6FC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rPr>
                <w:rFonts w:eastAsia="Times New Roman"/>
              </w:rPr>
            </w:pPr>
            <w:r w:rsidRPr="0030676B">
              <w:rPr>
                <w:rFonts w:eastAsia="Times New Roman"/>
              </w:rPr>
              <w:t xml:space="preserve">формирование и регистрация результата муниципальной услуги, указанного в пункте 2.5 </w:t>
            </w:r>
          </w:p>
          <w:p w:rsidR="000B1F4A" w:rsidRPr="0030676B" w:rsidRDefault="000B1F4A">
            <w:pPr>
              <w:spacing w:after="0" w:line="240" w:lineRule="auto"/>
              <w:ind w:right="59"/>
            </w:pPr>
            <w:r w:rsidRPr="0030676B">
              <w:t>Административног</w:t>
            </w:r>
            <w:r w:rsidRPr="0030676B">
              <w:rPr>
                <w:rFonts w:eastAsia="Times New Roman"/>
              </w:rPr>
              <w:t xml:space="preserve">о регламента, в </w:t>
            </w:r>
            <w:r w:rsidRPr="0030676B">
              <w:rPr>
                <w:rFonts w:eastAsia="Times New Roman"/>
              </w:rPr>
              <w:lastRenderedPageBreak/>
              <w:t>форме электронного документа в ГИС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1" w:right="46"/>
              <w:rPr>
                <w:rFonts w:eastAsia="Times New Roman"/>
              </w:rPr>
            </w:pPr>
            <w:r w:rsidRPr="0030676B">
              <w:rPr>
                <w:rFonts w:eastAsia="Times New Roman"/>
              </w:rPr>
              <w:lastRenderedPageBreak/>
              <w:t xml:space="preserve">Регистрация результата предоставления </w:t>
            </w:r>
            <w:r w:rsidRPr="0030676B">
              <w:t xml:space="preserve">муниципальной </w:t>
            </w:r>
            <w:r w:rsidRPr="0030676B">
              <w:rPr>
                <w:rFonts w:eastAsia="Times New Roman"/>
              </w:rPr>
              <w:t>услуги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left="7"/>
            </w:pPr>
            <w:r w:rsidRPr="0030676B">
              <w:rPr>
                <w:rFonts w:eastAsia="Times New Roman"/>
              </w:rPr>
              <w:t>после окончания процедуры принятия реш</w:t>
            </w:r>
            <w:r w:rsidRPr="0030676B">
              <w:t>ения (в общий срок предоставлен</w:t>
            </w:r>
            <w:r w:rsidRPr="0030676B">
              <w:rPr>
                <w:rFonts w:eastAsia="Times New Roman"/>
              </w:rPr>
              <w:t xml:space="preserve">ия </w:t>
            </w:r>
            <w:r w:rsidRPr="0030676B">
              <w:t>муниципальной</w:t>
            </w:r>
            <w:r w:rsidRPr="0030676B">
              <w:rPr>
                <w:rFonts w:eastAsia="Times New Roman"/>
              </w:rPr>
              <w:t xml:space="preserve"> услуги не включается)</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 xml:space="preserve">должностное лицо </w:t>
            </w:r>
          </w:p>
          <w:p w:rsidR="000B1F4A" w:rsidRPr="0030676B" w:rsidRDefault="000B1F4A">
            <w:pPr>
              <w:spacing w:after="0" w:line="240" w:lineRule="auto"/>
              <w:ind w:right="5"/>
            </w:pPr>
            <w:r w:rsidRPr="0030676B">
              <w:rPr>
                <w:rFonts w:eastAsia="Times New Roman"/>
              </w:rPr>
              <w:t xml:space="preserve">Уполномоченного органа, </w:t>
            </w:r>
          </w:p>
          <w:p w:rsidR="000B1F4A" w:rsidRPr="0030676B" w:rsidRDefault="000B1F4A">
            <w:pPr>
              <w:spacing w:after="0" w:line="240" w:lineRule="auto"/>
              <w:ind w:right="59"/>
            </w:pPr>
            <w:proofErr w:type="gramStart"/>
            <w:r w:rsidRPr="0030676B">
              <w:rPr>
                <w:rFonts w:eastAsia="Times New Roman"/>
              </w:rPr>
              <w:t>ответственное за предоставление муниципальной услуги</w:t>
            </w:r>
            <w:proofErr w:type="gramEnd"/>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t>Уполномоченный орган / ГИС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t>–</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t xml:space="preserve">Внесение сведений о конечном результате предоставления </w:t>
            </w:r>
            <w:r w:rsidRPr="0030676B">
              <w:t>муниципальной</w:t>
            </w:r>
            <w:r w:rsidRPr="0030676B">
              <w:rPr>
                <w:rFonts w:eastAsia="Times New Roman"/>
              </w:rPr>
              <w:t xml:space="preserve"> услуги</w:t>
            </w:r>
          </w:p>
        </w:tc>
      </w:tr>
      <w:tr w:rsidR="0030676B" w:rsidRPr="0030676B" w:rsidTr="00FD6FC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4A" w:rsidRPr="0030676B" w:rsidRDefault="000B1F4A">
            <w:pPr>
              <w:spacing w:after="0" w:line="240"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rPr>
                <w:rFonts w:eastAsia="Times New Roman"/>
              </w:rPr>
            </w:pPr>
            <w:r w:rsidRPr="0030676B">
              <w:rPr>
                <w:rFonts w:eastAsia="Times New Roman"/>
              </w:rPr>
              <w:t xml:space="preserve">Направление заявителю результата предоставления </w:t>
            </w:r>
          </w:p>
          <w:p w:rsidR="000B1F4A" w:rsidRPr="0030676B" w:rsidRDefault="000B1F4A">
            <w:pPr>
              <w:spacing w:after="0" w:line="240" w:lineRule="auto"/>
              <w:ind w:right="46"/>
              <w:rPr>
                <w:rFonts w:eastAsia="Times New Roman"/>
              </w:rPr>
            </w:pPr>
            <w:r w:rsidRPr="0030676B">
              <w:rPr>
                <w:rFonts w:eastAsia="Times New Roman"/>
              </w:rPr>
              <w:lastRenderedPageBreak/>
              <w:t>муниципальной</w:t>
            </w:r>
            <w:r w:rsidRPr="0030676B">
              <w:t xml:space="preserve"> </w:t>
            </w:r>
            <w:r w:rsidRPr="0030676B">
              <w:rPr>
                <w:rFonts w:eastAsia="Times New Roman"/>
              </w:rPr>
              <w:t>услуги в личный кабинет на ЕПГУ</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rPr>
                <w:rFonts w:eastAsia="Times New Roman"/>
              </w:rPr>
            </w:pPr>
            <w:r w:rsidRPr="0030676B">
              <w:rPr>
                <w:rFonts w:eastAsia="Times New Roman"/>
              </w:rPr>
              <w:lastRenderedPageBreak/>
              <w:t xml:space="preserve">В день регистрации результата </w:t>
            </w:r>
            <w:r w:rsidRPr="0030676B">
              <w:rPr>
                <w:rFonts w:eastAsia="Times New Roman"/>
              </w:rPr>
              <w:lastRenderedPageBreak/>
              <w:t xml:space="preserve">предоставления </w:t>
            </w:r>
            <w:r w:rsidRPr="0030676B">
              <w:t>муниципальной</w:t>
            </w:r>
            <w:r w:rsidRPr="0030676B">
              <w:rPr>
                <w:rFonts w:eastAsia="Times New Roman"/>
              </w:rPr>
              <w:t xml:space="preserve"> услуги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lastRenderedPageBreak/>
              <w:t xml:space="preserve">должностное лицо Уполномоченного </w:t>
            </w:r>
            <w:r w:rsidRPr="0030676B">
              <w:rPr>
                <w:rFonts w:eastAsia="Times New Roman"/>
              </w:rPr>
              <w:lastRenderedPageBreak/>
              <w:t xml:space="preserve">органа, </w:t>
            </w:r>
            <w:r w:rsidRPr="0030676B">
              <w:t xml:space="preserve">ответственное за предоставление </w:t>
            </w:r>
            <w:r w:rsidRPr="0030676B">
              <w:rPr>
                <w:rFonts w:eastAsia="Times New Roman"/>
              </w:rPr>
              <w:t>муниципальной услуги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lastRenderedPageBreak/>
              <w:t>ГИС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F4A" w:rsidRPr="0030676B" w:rsidRDefault="000B1F4A">
            <w:pPr>
              <w:spacing w:after="0" w:line="240" w:lineRule="auto"/>
              <w:ind w:right="59"/>
              <w:jc w:val="center"/>
            </w:pP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t xml:space="preserve">Результат </w:t>
            </w:r>
            <w:r w:rsidRPr="0030676B">
              <w:t>муниципальной</w:t>
            </w:r>
            <w:r w:rsidRPr="0030676B">
              <w:rPr>
                <w:rFonts w:eastAsia="Times New Roman"/>
              </w:rPr>
              <w:t xml:space="preserve"> услуги, направленный заявителю на личный </w:t>
            </w:r>
            <w:r w:rsidRPr="0030676B">
              <w:rPr>
                <w:rFonts w:eastAsia="Times New Roman"/>
              </w:rPr>
              <w:lastRenderedPageBreak/>
              <w:t>кабинет на ЕПГУ</w:t>
            </w:r>
          </w:p>
        </w:tc>
      </w:tr>
      <w:tr w:rsidR="0030676B" w:rsidRPr="0030676B" w:rsidTr="00FD6FCC">
        <w:trPr>
          <w:gridAfter w:val="4"/>
          <w:wAfter w:w="3543" w:type="dxa"/>
        </w:trPr>
        <w:tc>
          <w:tcPr>
            <w:tcW w:w="63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jc w:val="center"/>
            </w:pPr>
            <w:r w:rsidRPr="0030676B">
              <w:lastRenderedPageBreak/>
              <w:t xml:space="preserve">6. </w:t>
            </w:r>
            <w:r w:rsidRPr="0030676B">
              <w:rPr>
                <w:rFonts w:eastAsia="Times New Roman"/>
              </w:rPr>
              <w:t xml:space="preserve">Внесение результата </w:t>
            </w:r>
            <w:r w:rsidRPr="0030676B">
              <w:t>муниципальной</w:t>
            </w:r>
            <w:r w:rsidRPr="0030676B">
              <w:rPr>
                <w:rFonts w:eastAsia="Times New Roman"/>
              </w:rPr>
              <w:t xml:space="preserve"> услуги в реестр решений</w:t>
            </w:r>
          </w:p>
        </w:tc>
      </w:tr>
      <w:tr w:rsidR="0030676B" w:rsidRPr="0030676B" w:rsidTr="00FD6FC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67"/>
              <w:rPr>
                <w:rFonts w:eastAsia="Times New Roman"/>
              </w:rPr>
            </w:pPr>
            <w:r w:rsidRPr="0030676B">
              <w:rPr>
                <w:rFonts w:eastAsia="Times New Roman"/>
              </w:rPr>
              <w:t>Формирование и регистрация</w:t>
            </w:r>
            <w:r w:rsidRPr="0030676B">
              <w:t xml:space="preserve"> </w:t>
            </w:r>
            <w:r w:rsidRPr="0030676B">
              <w:rPr>
                <w:rFonts w:eastAsia="Times New Roman"/>
              </w:rPr>
              <w:t xml:space="preserve">результата муниципальной услуги, указанного в пункте 2.5 </w:t>
            </w:r>
          </w:p>
          <w:p w:rsidR="000B1F4A" w:rsidRPr="0030676B" w:rsidRDefault="000B1F4A">
            <w:pPr>
              <w:spacing w:after="0" w:line="240" w:lineRule="auto"/>
              <w:ind w:right="59"/>
            </w:pPr>
            <w:r w:rsidRPr="0030676B">
              <w:rPr>
                <w:rFonts w:eastAsia="Times New Roman"/>
              </w:rPr>
              <w:t>Административного регламента, в форме электронного документа в ГИС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pPr>
            <w:r w:rsidRPr="0030676B">
              <w:rPr>
                <w:rFonts w:eastAsia="Times New Roman"/>
              </w:rPr>
              <w:t>Внесение сведений о результате предоставления</w:t>
            </w:r>
            <w:r w:rsidRPr="0030676B">
              <w:t xml:space="preserve"> муниципальной</w:t>
            </w:r>
            <w:r w:rsidR="00A46008" w:rsidRPr="0030676B">
              <w:rPr>
                <w:rFonts w:eastAsia="Times New Roman"/>
              </w:rPr>
              <w:t xml:space="preserve"> услуги, указанном в пункте 2.</w:t>
            </w:r>
            <w:r w:rsidRPr="0030676B">
              <w:rPr>
                <w:rFonts w:eastAsia="Times New Roman"/>
              </w:rPr>
              <w:t xml:space="preserve"> Административного регламента, в реестр решений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rPr>
                <w:rFonts w:eastAsia="Times New Roman"/>
              </w:rPr>
            </w:pPr>
            <w:r w:rsidRPr="0030676B">
              <w:rPr>
                <w:rFonts w:eastAsia="Times New Roman"/>
              </w:rPr>
              <w:t>1 рабочий день</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t>должностное лицо Уполномоченного</w:t>
            </w:r>
            <w:r w:rsidRPr="0030676B">
              <w:t xml:space="preserve"> </w:t>
            </w:r>
            <w:r w:rsidRPr="0030676B">
              <w:rPr>
                <w:rFonts w:eastAsia="Times New Roman"/>
              </w:rPr>
              <w:t>органа, ответственное за предоставление муниципальной услуги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t>ГИС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t>–</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4A" w:rsidRPr="0030676B" w:rsidRDefault="000B1F4A">
            <w:pPr>
              <w:spacing w:after="0" w:line="240" w:lineRule="auto"/>
              <w:ind w:right="59"/>
            </w:pPr>
            <w:r w:rsidRPr="0030676B">
              <w:rPr>
                <w:rFonts w:eastAsia="Times New Roman"/>
              </w:rPr>
              <w:t>Результат предоставления</w:t>
            </w:r>
            <w:r w:rsidRPr="0030676B">
              <w:t xml:space="preserve"> </w:t>
            </w:r>
            <w:r w:rsidRPr="0030676B">
              <w:rPr>
                <w:rFonts w:eastAsia="Times New Roman"/>
              </w:rPr>
              <w:t>муниципальной услуги, указанный в пункте 2.5 Административного регламента внесен в реестр</w:t>
            </w:r>
          </w:p>
        </w:tc>
      </w:tr>
    </w:tbl>
    <w:p w:rsidR="000B1F4A" w:rsidRPr="0030676B" w:rsidRDefault="000B1F4A" w:rsidP="000B1F4A">
      <w:pPr>
        <w:spacing w:after="0" w:line="240" w:lineRule="auto"/>
        <w:jc w:val="both"/>
        <w:rPr>
          <w:rFonts w:ascii="Times New Roman" w:hAnsi="Times New Roman" w:cs="Times New Roman"/>
          <w:sz w:val="24"/>
          <w:szCs w:val="24"/>
        </w:rPr>
      </w:pPr>
    </w:p>
    <w:p w:rsidR="000B1F4A" w:rsidRPr="0030676B" w:rsidRDefault="000B1F4A"/>
    <w:sectPr w:rsidR="000B1F4A" w:rsidRPr="0030676B" w:rsidSect="000B7A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8A3"/>
    <w:multiLevelType w:val="hybridMultilevel"/>
    <w:tmpl w:val="BC42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0360A"/>
    <w:multiLevelType w:val="hybridMultilevel"/>
    <w:tmpl w:val="779293BC"/>
    <w:lvl w:ilvl="0" w:tplc="3D8206C0">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AE2815"/>
    <w:multiLevelType w:val="multilevel"/>
    <w:tmpl w:val="D23495B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8FF6DF5"/>
    <w:multiLevelType w:val="hybridMultilevel"/>
    <w:tmpl w:val="62EA2410"/>
    <w:lvl w:ilvl="0" w:tplc="C4C8CB5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6"/>
        <w:u w:val="none" w:color="000000"/>
        <w:effect w:val="none"/>
        <w:bdr w:val="none" w:sz="0" w:space="0" w:color="auto" w:frame="1"/>
        <w:vertAlign w:val="baseline"/>
      </w:rPr>
    </w:lvl>
    <w:lvl w:ilvl="1" w:tplc="A944474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C7C623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04CD09A">
      <w:start w:val="1"/>
      <w:numFmt w:val="decimal"/>
      <w:lvlText w:val="%4"/>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540E60A">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67AFC1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C6459C8">
      <w:start w:val="1"/>
      <w:numFmt w:val="decimal"/>
      <w:lvlText w:val="%7"/>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4DE1AC6">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FDCEC6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nsid w:val="5DC47FC5"/>
    <w:multiLevelType w:val="multilevel"/>
    <w:tmpl w:val="772C57CE"/>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5">
    <w:nsid w:val="6BD771A6"/>
    <w:multiLevelType w:val="hybridMultilevel"/>
    <w:tmpl w:val="819CB694"/>
    <w:lvl w:ilvl="0" w:tplc="BB8EAC4A">
      <w:start w:val="1"/>
      <w:numFmt w:val="bullet"/>
      <w:lvlText w:val="-"/>
      <w:lvlJc w:val="left"/>
      <w:pPr>
        <w:ind w:left="3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7AFF62">
      <w:start w:val="1"/>
      <w:numFmt w:val="bullet"/>
      <w:lvlText w:val="o"/>
      <w:lvlJc w:val="left"/>
      <w:pPr>
        <w:ind w:left="11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C9E402A">
      <w:start w:val="1"/>
      <w:numFmt w:val="bullet"/>
      <w:lvlText w:val="▪"/>
      <w:lvlJc w:val="left"/>
      <w:pPr>
        <w:ind w:left="19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708FDE">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2844CC2">
      <w:start w:val="1"/>
      <w:numFmt w:val="bullet"/>
      <w:lvlText w:val="o"/>
      <w:lvlJc w:val="left"/>
      <w:pPr>
        <w:ind w:left="33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1147AD2">
      <w:start w:val="1"/>
      <w:numFmt w:val="bullet"/>
      <w:lvlText w:val="▪"/>
      <w:lvlJc w:val="left"/>
      <w:pPr>
        <w:ind w:left="40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A14ABE4">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E32DF78">
      <w:start w:val="1"/>
      <w:numFmt w:val="bullet"/>
      <w:lvlText w:val="o"/>
      <w:lvlJc w:val="left"/>
      <w:pPr>
        <w:ind w:left="5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BA86D28">
      <w:start w:val="1"/>
      <w:numFmt w:val="bullet"/>
      <w:lvlText w:val="▪"/>
      <w:lvlJc w:val="left"/>
      <w:pPr>
        <w:ind w:left="6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nsid w:val="71CA2835"/>
    <w:multiLevelType w:val="hybridMultilevel"/>
    <w:tmpl w:val="5EA2CEDA"/>
    <w:lvl w:ilvl="0" w:tplc="2038618E">
      <w:start w:val="1"/>
      <w:numFmt w:val="decimal"/>
      <w:lvlText w:val="%1)"/>
      <w:lvlJc w:val="left"/>
      <w:pPr>
        <w:ind w:left="2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37A4C48">
      <w:start w:val="7"/>
      <w:numFmt w:val="decimal"/>
      <w:lvlText w:val="%2."/>
      <w:lvlJc w:val="left"/>
      <w:pPr>
        <w:ind w:left="2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B6C453E">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E0EF3B6">
      <w:start w:val="1"/>
      <w:numFmt w:val="decimal"/>
      <w:lvlText w:val="%4"/>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18C5142">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C3EFD4A">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896666E">
      <w:start w:val="1"/>
      <w:numFmt w:val="decimal"/>
      <w:lvlText w:val="%7"/>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968C49C">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ED45196">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4A"/>
    <w:rsid w:val="000B1F4A"/>
    <w:rsid w:val="000B7A4F"/>
    <w:rsid w:val="000C25E0"/>
    <w:rsid w:val="00122869"/>
    <w:rsid w:val="00193D33"/>
    <w:rsid w:val="001B16FE"/>
    <w:rsid w:val="001C1506"/>
    <w:rsid w:val="001E52D8"/>
    <w:rsid w:val="00214729"/>
    <w:rsid w:val="002576B7"/>
    <w:rsid w:val="002A246F"/>
    <w:rsid w:val="0030676B"/>
    <w:rsid w:val="0034675B"/>
    <w:rsid w:val="0040124D"/>
    <w:rsid w:val="00450F85"/>
    <w:rsid w:val="004540A0"/>
    <w:rsid w:val="0059263D"/>
    <w:rsid w:val="005B748B"/>
    <w:rsid w:val="00636BFF"/>
    <w:rsid w:val="00802207"/>
    <w:rsid w:val="008047B0"/>
    <w:rsid w:val="0082387B"/>
    <w:rsid w:val="00945189"/>
    <w:rsid w:val="00945371"/>
    <w:rsid w:val="00970EB1"/>
    <w:rsid w:val="00A060F8"/>
    <w:rsid w:val="00A46008"/>
    <w:rsid w:val="00A72BDF"/>
    <w:rsid w:val="00A874D3"/>
    <w:rsid w:val="00AA4BA7"/>
    <w:rsid w:val="00B05DD6"/>
    <w:rsid w:val="00C20382"/>
    <w:rsid w:val="00C4119C"/>
    <w:rsid w:val="00CA3AF5"/>
    <w:rsid w:val="00CC4DF2"/>
    <w:rsid w:val="00CD4082"/>
    <w:rsid w:val="00D26548"/>
    <w:rsid w:val="00D75AF2"/>
    <w:rsid w:val="00D84AA9"/>
    <w:rsid w:val="00E145D5"/>
    <w:rsid w:val="00EA1A0C"/>
    <w:rsid w:val="00ED2934"/>
    <w:rsid w:val="00ED5EF3"/>
    <w:rsid w:val="00F03395"/>
    <w:rsid w:val="00F4361F"/>
    <w:rsid w:val="00FC1CF0"/>
    <w:rsid w:val="00FD6FCC"/>
    <w:rsid w:val="00FE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4A"/>
    <w:pPr>
      <w:spacing w:after="200" w:line="276" w:lineRule="auto"/>
    </w:pPr>
    <w:rPr>
      <w:rFonts w:eastAsiaTheme="minorEastAsia"/>
      <w:lang w:eastAsia="ru-RU"/>
    </w:rPr>
  </w:style>
  <w:style w:type="paragraph" w:styleId="1">
    <w:name w:val="heading 1"/>
    <w:next w:val="a"/>
    <w:link w:val="10"/>
    <w:uiPriority w:val="9"/>
    <w:qFormat/>
    <w:rsid w:val="000B1F4A"/>
    <w:pPr>
      <w:keepNext/>
      <w:keepLines/>
      <w:spacing w:after="14" w:line="268" w:lineRule="auto"/>
      <w:ind w:left="413" w:right="40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54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F4A"/>
    <w:rPr>
      <w:rFonts w:ascii="Times New Roman" w:eastAsia="Times New Roman" w:hAnsi="Times New Roman" w:cs="Times New Roman"/>
      <w:b/>
      <w:color w:val="000000"/>
      <w:sz w:val="28"/>
      <w:lang w:eastAsia="ru-RU"/>
    </w:rPr>
  </w:style>
  <w:style w:type="paragraph" w:styleId="a3">
    <w:name w:val="footnote text"/>
    <w:basedOn w:val="a"/>
    <w:link w:val="a4"/>
    <w:uiPriority w:val="99"/>
    <w:semiHidden/>
    <w:unhideWhenUsed/>
    <w:rsid w:val="000B1F4A"/>
    <w:pPr>
      <w:spacing w:after="0" w:line="240" w:lineRule="auto"/>
    </w:pPr>
    <w:rPr>
      <w:sz w:val="20"/>
      <w:szCs w:val="20"/>
    </w:rPr>
  </w:style>
  <w:style w:type="character" w:customStyle="1" w:styleId="a4">
    <w:name w:val="Текст сноски Знак"/>
    <w:basedOn w:val="a0"/>
    <w:link w:val="a3"/>
    <w:uiPriority w:val="99"/>
    <w:semiHidden/>
    <w:rsid w:val="000B1F4A"/>
    <w:rPr>
      <w:rFonts w:eastAsiaTheme="minorEastAsia"/>
      <w:sz w:val="20"/>
      <w:szCs w:val="20"/>
      <w:lang w:eastAsia="ru-RU"/>
    </w:rPr>
  </w:style>
  <w:style w:type="character" w:customStyle="1" w:styleId="a5">
    <w:name w:val="Верхний колонтитул Знак"/>
    <w:basedOn w:val="a0"/>
    <w:link w:val="a6"/>
    <w:uiPriority w:val="99"/>
    <w:semiHidden/>
    <w:rsid w:val="000B1F4A"/>
    <w:rPr>
      <w:rFonts w:eastAsiaTheme="minorEastAsia"/>
      <w:lang w:eastAsia="ru-RU"/>
    </w:rPr>
  </w:style>
  <w:style w:type="paragraph" w:styleId="a6">
    <w:name w:val="header"/>
    <w:basedOn w:val="a"/>
    <w:link w:val="a5"/>
    <w:uiPriority w:val="99"/>
    <w:semiHidden/>
    <w:unhideWhenUsed/>
    <w:rsid w:val="000B1F4A"/>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0B1F4A"/>
    <w:rPr>
      <w:rFonts w:eastAsiaTheme="minorEastAsia"/>
      <w:lang w:eastAsia="ru-RU"/>
    </w:rPr>
  </w:style>
  <w:style w:type="paragraph" w:styleId="a8">
    <w:name w:val="footer"/>
    <w:basedOn w:val="a"/>
    <w:link w:val="a7"/>
    <w:uiPriority w:val="99"/>
    <w:semiHidden/>
    <w:unhideWhenUsed/>
    <w:rsid w:val="000B1F4A"/>
    <w:pPr>
      <w:tabs>
        <w:tab w:val="center" w:pos="4677"/>
        <w:tab w:val="right" w:pos="9355"/>
      </w:tabs>
      <w:spacing w:after="0" w:line="240" w:lineRule="auto"/>
    </w:pPr>
  </w:style>
  <w:style w:type="character" w:customStyle="1" w:styleId="a9">
    <w:name w:val="Текст концевой сноски Знак"/>
    <w:basedOn w:val="a0"/>
    <w:link w:val="aa"/>
    <w:uiPriority w:val="99"/>
    <w:semiHidden/>
    <w:rsid w:val="000B1F4A"/>
    <w:rPr>
      <w:rFonts w:eastAsiaTheme="minorEastAsia"/>
      <w:sz w:val="20"/>
      <w:szCs w:val="20"/>
      <w:lang w:eastAsia="ru-RU"/>
    </w:rPr>
  </w:style>
  <w:style w:type="paragraph" w:styleId="aa">
    <w:name w:val="endnote text"/>
    <w:basedOn w:val="a"/>
    <w:link w:val="a9"/>
    <w:uiPriority w:val="99"/>
    <w:semiHidden/>
    <w:unhideWhenUsed/>
    <w:rsid w:val="000B1F4A"/>
    <w:pPr>
      <w:spacing w:after="0" w:line="240" w:lineRule="auto"/>
    </w:pPr>
    <w:rPr>
      <w:sz w:val="20"/>
      <w:szCs w:val="20"/>
    </w:rPr>
  </w:style>
  <w:style w:type="character" w:customStyle="1" w:styleId="ab">
    <w:name w:val="Текст выноски Знак"/>
    <w:basedOn w:val="a0"/>
    <w:link w:val="ac"/>
    <w:uiPriority w:val="99"/>
    <w:semiHidden/>
    <w:rsid w:val="000B1F4A"/>
    <w:rPr>
      <w:rFonts w:ascii="Tahoma" w:eastAsiaTheme="minorEastAsia" w:hAnsi="Tahoma" w:cs="Tahoma"/>
      <w:sz w:val="16"/>
      <w:szCs w:val="16"/>
      <w:lang w:eastAsia="ru-RU"/>
    </w:rPr>
  </w:style>
  <w:style w:type="paragraph" w:styleId="ac">
    <w:name w:val="Balloon Text"/>
    <w:basedOn w:val="a"/>
    <w:link w:val="ab"/>
    <w:uiPriority w:val="99"/>
    <w:semiHidden/>
    <w:unhideWhenUsed/>
    <w:rsid w:val="000B1F4A"/>
    <w:pPr>
      <w:spacing w:after="0" w:line="240" w:lineRule="auto"/>
    </w:pPr>
    <w:rPr>
      <w:rFonts w:ascii="Tahoma" w:hAnsi="Tahoma" w:cs="Tahoma"/>
      <w:sz w:val="16"/>
      <w:szCs w:val="16"/>
    </w:rPr>
  </w:style>
  <w:style w:type="character" w:customStyle="1" w:styleId="ad">
    <w:name w:val="Без интервала Знак"/>
    <w:basedOn w:val="a0"/>
    <w:link w:val="ae"/>
    <w:uiPriority w:val="99"/>
    <w:locked/>
    <w:rsid w:val="000B1F4A"/>
  </w:style>
  <w:style w:type="paragraph" w:styleId="ae">
    <w:name w:val="No Spacing"/>
    <w:link w:val="ad"/>
    <w:uiPriority w:val="99"/>
    <w:qFormat/>
    <w:rsid w:val="000B1F4A"/>
  </w:style>
  <w:style w:type="paragraph" w:styleId="af">
    <w:name w:val="List Paragraph"/>
    <w:basedOn w:val="a"/>
    <w:uiPriority w:val="34"/>
    <w:qFormat/>
    <w:rsid w:val="000B1F4A"/>
    <w:pPr>
      <w:ind w:left="720"/>
      <w:contextualSpacing/>
    </w:pPr>
  </w:style>
  <w:style w:type="character" w:customStyle="1" w:styleId="af0">
    <w:name w:val="Основной текст_"/>
    <w:basedOn w:val="a0"/>
    <w:link w:val="11"/>
    <w:locked/>
    <w:rsid w:val="000B1F4A"/>
    <w:rPr>
      <w:rFonts w:ascii="Times New Roman" w:eastAsia="Times New Roman" w:hAnsi="Times New Roman" w:cs="Times New Roman"/>
      <w:sz w:val="28"/>
      <w:szCs w:val="28"/>
    </w:rPr>
  </w:style>
  <w:style w:type="paragraph" w:customStyle="1" w:styleId="11">
    <w:name w:val="Основной текст1"/>
    <w:basedOn w:val="a"/>
    <w:link w:val="af0"/>
    <w:rsid w:val="000B1F4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21">
    <w:name w:val="Заголовок №2_"/>
    <w:basedOn w:val="a0"/>
    <w:link w:val="22"/>
    <w:locked/>
    <w:rsid w:val="000B1F4A"/>
    <w:rPr>
      <w:rFonts w:ascii="Times New Roman" w:eastAsia="Times New Roman" w:hAnsi="Times New Roman" w:cs="Times New Roman"/>
      <w:b/>
      <w:bCs/>
      <w:sz w:val="28"/>
      <w:szCs w:val="28"/>
    </w:rPr>
  </w:style>
  <w:style w:type="paragraph" w:customStyle="1" w:styleId="22">
    <w:name w:val="Заголовок №2"/>
    <w:basedOn w:val="a"/>
    <w:link w:val="21"/>
    <w:rsid w:val="000B1F4A"/>
    <w:pPr>
      <w:widowControl w:val="0"/>
      <w:spacing w:after="280" w:line="240" w:lineRule="auto"/>
      <w:jc w:val="center"/>
      <w:outlineLvl w:val="1"/>
    </w:pPr>
    <w:rPr>
      <w:rFonts w:ascii="Times New Roman" w:eastAsia="Times New Roman" w:hAnsi="Times New Roman" w:cs="Times New Roman"/>
      <w:b/>
      <w:bCs/>
      <w:sz w:val="28"/>
      <w:szCs w:val="28"/>
      <w:lang w:eastAsia="en-US"/>
    </w:rPr>
  </w:style>
  <w:style w:type="character" w:customStyle="1" w:styleId="af1">
    <w:name w:val="Сноска_"/>
    <w:basedOn w:val="a0"/>
    <w:link w:val="af2"/>
    <w:locked/>
    <w:rsid w:val="000B1F4A"/>
    <w:rPr>
      <w:rFonts w:ascii="Times New Roman" w:eastAsia="Times New Roman" w:hAnsi="Times New Roman" w:cs="Times New Roman"/>
      <w:sz w:val="20"/>
      <w:szCs w:val="20"/>
    </w:rPr>
  </w:style>
  <w:style w:type="paragraph" w:customStyle="1" w:styleId="af2">
    <w:name w:val="Сноска"/>
    <w:basedOn w:val="a"/>
    <w:link w:val="af1"/>
    <w:rsid w:val="000B1F4A"/>
    <w:pPr>
      <w:widowControl w:val="0"/>
      <w:spacing w:after="0" w:line="240" w:lineRule="auto"/>
    </w:pPr>
    <w:rPr>
      <w:rFonts w:ascii="Times New Roman" w:eastAsia="Times New Roman" w:hAnsi="Times New Roman" w:cs="Times New Roman"/>
      <w:sz w:val="20"/>
      <w:szCs w:val="20"/>
      <w:lang w:eastAsia="en-US"/>
    </w:rPr>
  </w:style>
  <w:style w:type="character" w:customStyle="1" w:styleId="footnotedescriptionChar">
    <w:name w:val="footnote description Char"/>
    <w:link w:val="footnotedescription"/>
    <w:locked/>
    <w:rsid w:val="000B1F4A"/>
    <w:rPr>
      <w:rFonts w:ascii="Times New Roman" w:eastAsia="Times New Roman" w:hAnsi="Times New Roman" w:cs="Times New Roman"/>
      <w:color w:val="000000"/>
      <w:sz w:val="20"/>
      <w:lang w:val="en-US"/>
    </w:rPr>
  </w:style>
  <w:style w:type="paragraph" w:customStyle="1" w:styleId="footnotedescription">
    <w:name w:val="footnote description"/>
    <w:next w:val="a"/>
    <w:link w:val="footnotedescriptionChar"/>
    <w:rsid w:val="000B1F4A"/>
    <w:pPr>
      <w:spacing w:after="5" w:line="256" w:lineRule="auto"/>
    </w:pPr>
    <w:rPr>
      <w:rFonts w:ascii="Times New Roman" w:eastAsia="Times New Roman" w:hAnsi="Times New Roman" w:cs="Times New Roman"/>
      <w:color w:val="000000"/>
      <w:sz w:val="20"/>
      <w:lang w:val="en-US"/>
    </w:rPr>
  </w:style>
  <w:style w:type="character" w:customStyle="1" w:styleId="footnotemark">
    <w:name w:val="footnote mark"/>
    <w:rsid w:val="000B1F4A"/>
    <w:rPr>
      <w:rFonts w:ascii="Times New Roman" w:eastAsia="Times New Roman" w:hAnsi="Times New Roman" w:cs="Times New Roman" w:hint="default"/>
      <w:color w:val="000000"/>
      <w:sz w:val="20"/>
      <w:vertAlign w:val="superscript"/>
    </w:rPr>
  </w:style>
  <w:style w:type="table" w:styleId="af3">
    <w:name w:val="Table Grid"/>
    <w:basedOn w:val="a1"/>
    <w:uiPriority w:val="59"/>
    <w:rsid w:val="000B1F4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Hyperlink"/>
    <w:basedOn w:val="a0"/>
    <w:uiPriority w:val="99"/>
    <w:semiHidden/>
    <w:unhideWhenUsed/>
    <w:rsid w:val="000B1F4A"/>
    <w:rPr>
      <w:color w:val="0000FF"/>
      <w:u w:val="single"/>
    </w:rPr>
  </w:style>
  <w:style w:type="paragraph" w:customStyle="1" w:styleId="formattext">
    <w:name w:val="formattext"/>
    <w:basedOn w:val="a"/>
    <w:rsid w:val="005B7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540A0"/>
    <w:rPr>
      <w:rFonts w:asciiTheme="majorHAnsi" w:eastAsiaTheme="majorEastAsia" w:hAnsiTheme="majorHAnsi" w:cstheme="majorBidi"/>
      <w:b/>
      <w:bCs/>
      <w:color w:val="4F81BD" w:themeColor="accent1"/>
      <w:sz w:val="26"/>
      <w:szCs w:val="26"/>
      <w:lang w:eastAsia="ru-RU"/>
    </w:rPr>
  </w:style>
  <w:style w:type="paragraph" w:styleId="af5">
    <w:name w:val="Normal (Web)"/>
    <w:basedOn w:val="a"/>
    <w:uiPriority w:val="99"/>
    <w:unhideWhenUsed/>
    <w:rsid w:val="0059263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4A"/>
    <w:pPr>
      <w:spacing w:after="200" w:line="276" w:lineRule="auto"/>
    </w:pPr>
    <w:rPr>
      <w:rFonts w:eastAsiaTheme="minorEastAsia"/>
      <w:lang w:eastAsia="ru-RU"/>
    </w:rPr>
  </w:style>
  <w:style w:type="paragraph" w:styleId="1">
    <w:name w:val="heading 1"/>
    <w:next w:val="a"/>
    <w:link w:val="10"/>
    <w:uiPriority w:val="9"/>
    <w:qFormat/>
    <w:rsid w:val="000B1F4A"/>
    <w:pPr>
      <w:keepNext/>
      <w:keepLines/>
      <w:spacing w:after="14" w:line="268" w:lineRule="auto"/>
      <w:ind w:left="413" w:right="40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54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F4A"/>
    <w:rPr>
      <w:rFonts w:ascii="Times New Roman" w:eastAsia="Times New Roman" w:hAnsi="Times New Roman" w:cs="Times New Roman"/>
      <w:b/>
      <w:color w:val="000000"/>
      <w:sz w:val="28"/>
      <w:lang w:eastAsia="ru-RU"/>
    </w:rPr>
  </w:style>
  <w:style w:type="paragraph" w:styleId="a3">
    <w:name w:val="footnote text"/>
    <w:basedOn w:val="a"/>
    <w:link w:val="a4"/>
    <w:uiPriority w:val="99"/>
    <w:semiHidden/>
    <w:unhideWhenUsed/>
    <w:rsid w:val="000B1F4A"/>
    <w:pPr>
      <w:spacing w:after="0" w:line="240" w:lineRule="auto"/>
    </w:pPr>
    <w:rPr>
      <w:sz w:val="20"/>
      <w:szCs w:val="20"/>
    </w:rPr>
  </w:style>
  <w:style w:type="character" w:customStyle="1" w:styleId="a4">
    <w:name w:val="Текст сноски Знак"/>
    <w:basedOn w:val="a0"/>
    <w:link w:val="a3"/>
    <w:uiPriority w:val="99"/>
    <w:semiHidden/>
    <w:rsid w:val="000B1F4A"/>
    <w:rPr>
      <w:rFonts w:eastAsiaTheme="minorEastAsia"/>
      <w:sz w:val="20"/>
      <w:szCs w:val="20"/>
      <w:lang w:eastAsia="ru-RU"/>
    </w:rPr>
  </w:style>
  <w:style w:type="character" w:customStyle="1" w:styleId="a5">
    <w:name w:val="Верхний колонтитул Знак"/>
    <w:basedOn w:val="a0"/>
    <w:link w:val="a6"/>
    <w:uiPriority w:val="99"/>
    <w:semiHidden/>
    <w:rsid w:val="000B1F4A"/>
    <w:rPr>
      <w:rFonts w:eastAsiaTheme="minorEastAsia"/>
      <w:lang w:eastAsia="ru-RU"/>
    </w:rPr>
  </w:style>
  <w:style w:type="paragraph" w:styleId="a6">
    <w:name w:val="header"/>
    <w:basedOn w:val="a"/>
    <w:link w:val="a5"/>
    <w:uiPriority w:val="99"/>
    <w:semiHidden/>
    <w:unhideWhenUsed/>
    <w:rsid w:val="000B1F4A"/>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0B1F4A"/>
    <w:rPr>
      <w:rFonts w:eastAsiaTheme="minorEastAsia"/>
      <w:lang w:eastAsia="ru-RU"/>
    </w:rPr>
  </w:style>
  <w:style w:type="paragraph" w:styleId="a8">
    <w:name w:val="footer"/>
    <w:basedOn w:val="a"/>
    <w:link w:val="a7"/>
    <w:uiPriority w:val="99"/>
    <w:semiHidden/>
    <w:unhideWhenUsed/>
    <w:rsid w:val="000B1F4A"/>
    <w:pPr>
      <w:tabs>
        <w:tab w:val="center" w:pos="4677"/>
        <w:tab w:val="right" w:pos="9355"/>
      </w:tabs>
      <w:spacing w:after="0" w:line="240" w:lineRule="auto"/>
    </w:pPr>
  </w:style>
  <w:style w:type="character" w:customStyle="1" w:styleId="a9">
    <w:name w:val="Текст концевой сноски Знак"/>
    <w:basedOn w:val="a0"/>
    <w:link w:val="aa"/>
    <w:uiPriority w:val="99"/>
    <w:semiHidden/>
    <w:rsid w:val="000B1F4A"/>
    <w:rPr>
      <w:rFonts w:eastAsiaTheme="minorEastAsia"/>
      <w:sz w:val="20"/>
      <w:szCs w:val="20"/>
      <w:lang w:eastAsia="ru-RU"/>
    </w:rPr>
  </w:style>
  <w:style w:type="paragraph" w:styleId="aa">
    <w:name w:val="endnote text"/>
    <w:basedOn w:val="a"/>
    <w:link w:val="a9"/>
    <w:uiPriority w:val="99"/>
    <w:semiHidden/>
    <w:unhideWhenUsed/>
    <w:rsid w:val="000B1F4A"/>
    <w:pPr>
      <w:spacing w:after="0" w:line="240" w:lineRule="auto"/>
    </w:pPr>
    <w:rPr>
      <w:sz w:val="20"/>
      <w:szCs w:val="20"/>
    </w:rPr>
  </w:style>
  <w:style w:type="character" w:customStyle="1" w:styleId="ab">
    <w:name w:val="Текст выноски Знак"/>
    <w:basedOn w:val="a0"/>
    <w:link w:val="ac"/>
    <w:uiPriority w:val="99"/>
    <w:semiHidden/>
    <w:rsid w:val="000B1F4A"/>
    <w:rPr>
      <w:rFonts w:ascii="Tahoma" w:eastAsiaTheme="minorEastAsia" w:hAnsi="Tahoma" w:cs="Tahoma"/>
      <w:sz w:val="16"/>
      <w:szCs w:val="16"/>
      <w:lang w:eastAsia="ru-RU"/>
    </w:rPr>
  </w:style>
  <w:style w:type="paragraph" w:styleId="ac">
    <w:name w:val="Balloon Text"/>
    <w:basedOn w:val="a"/>
    <w:link w:val="ab"/>
    <w:uiPriority w:val="99"/>
    <w:semiHidden/>
    <w:unhideWhenUsed/>
    <w:rsid w:val="000B1F4A"/>
    <w:pPr>
      <w:spacing w:after="0" w:line="240" w:lineRule="auto"/>
    </w:pPr>
    <w:rPr>
      <w:rFonts w:ascii="Tahoma" w:hAnsi="Tahoma" w:cs="Tahoma"/>
      <w:sz w:val="16"/>
      <w:szCs w:val="16"/>
    </w:rPr>
  </w:style>
  <w:style w:type="character" w:customStyle="1" w:styleId="ad">
    <w:name w:val="Без интервала Знак"/>
    <w:basedOn w:val="a0"/>
    <w:link w:val="ae"/>
    <w:uiPriority w:val="99"/>
    <w:locked/>
    <w:rsid w:val="000B1F4A"/>
  </w:style>
  <w:style w:type="paragraph" w:styleId="ae">
    <w:name w:val="No Spacing"/>
    <w:link w:val="ad"/>
    <w:uiPriority w:val="99"/>
    <w:qFormat/>
    <w:rsid w:val="000B1F4A"/>
  </w:style>
  <w:style w:type="paragraph" w:styleId="af">
    <w:name w:val="List Paragraph"/>
    <w:basedOn w:val="a"/>
    <w:uiPriority w:val="34"/>
    <w:qFormat/>
    <w:rsid w:val="000B1F4A"/>
    <w:pPr>
      <w:ind w:left="720"/>
      <w:contextualSpacing/>
    </w:pPr>
  </w:style>
  <w:style w:type="character" w:customStyle="1" w:styleId="af0">
    <w:name w:val="Основной текст_"/>
    <w:basedOn w:val="a0"/>
    <w:link w:val="11"/>
    <w:locked/>
    <w:rsid w:val="000B1F4A"/>
    <w:rPr>
      <w:rFonts w:ascii="Times New Roman" w:eastAsia="Times New Roman" w:hAnsi="Times New Roman" w:cs="Times New Roman"/>
      <w:sz w:val="28"/>
      <w:szCs w:val="28"/>
    </w:rPr>
  </w:style>
  <w:style w:type="paragraph" w:customStyle="1" w:styleId="11">
    <w:name w:val="Основной текст1"/>
    <w:basedOn w:val="a"/>
    <w:link w:val="af0"/>
    <w:rsid w:val="000B1F4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21">
    <w:name w:val="Заголовок №2_"/>
    <w:basedOn w:val="a0"/>
    <w:link w:val="22"/>
    <w:locked/>
    <w:rsid w:val="000B1F4A"/>
    <w:rPr>
      <w:rFonts w:ascii="Times New Roman" w:eastAsia="Times New Roman" w:hAnsi="Times New Roman" w:cs="Times New Roman"/>
      <w:b/>
      <w:bCs/>
      <w:sz w:val="28"/>
      <w:szCs w:val="28"/>
    </w:rPr>
  </w:style>
  <w:style w:type="paragraph" w:customStyle="1" w:styleId="22">
    <w:name w:val="Заголовок №2"/>
    <w:basedOn w:val="a"/>
    <w:link w:val="21"/>
    <w:rsid w:val="000B1F4A"/>
    <w:pPr>
      <w:widowControl w:val="0"/>
      <w:spacing w:after="280" w:line="240" w:lineRule="auto"/>
      <w:jc w:val="center"/>
      <w:outlineLvl w:val="1"/>
    </w:pPr>
    <w:rPr>
      <w:rFonts w:ascii="Times New Roman" w:eastAsia="Times New Roman" w:hAnsi="Times New Roman" w:cs="Times New Roman"/>
      <w:b/>
      <w:bCs/>
      <w:sz w:val="28"/>
      <w:szCs w:val="28"/>
      <w:lang w:eastAsia="en-US"/>
    </w:rPr>
  </w:style>
  <w:style w:type="character" w:customStyle="1" w:styleId="af1">
    <w:name w:val="Сноска_"/>
    <w:basedOn w:val="a0"/>
    <w:link w:val="af2"/>
    <w:locked/>
    <w:rsid w:val="000B1F4A"/>
    <w:rPr>
      <w:rFonts w:ascii="Times New Roman" w:eastAsia="Times New Roman" w:hAnsi="Times New Roman" w:cs="Times New Roman"/>
      <w:sz w:val="20"/>
      <w:szCs w:val="20"/>
    </w:rPr>
  </w:style>
  <w:style w:type="paragraph" w:customStyle="1" w:styleId="af2">
    <w:name w:val="Сноска"/>
    <w:basedOn w:val="a"/>
    <w:link w:val="af1"/>
    <w:rsid w:val="000B1F4A"/>
    <w:pPr>
      <w:widowControl w:val="0"/>
      <w:spacing w:after="0" w:line="240" w:lineRule="auto"/>
    </w:pPr>
    <w:rPr>
      <w:rFonts w:ascii="Times New Roman" w:eastAsia="Times New Roman" w:hAnsi="Times New Roman" w:cs="Times New Roman"/>
      <w:sz w:val="20"/>
      <w:szCs w:val="20"/>
      <w:lang w:eastAsia="en-US"/>
    </w:rPr>
  </w:style>
  <w:style w:type="character" w:customStyle="1" w:styleId="footnotedescriptionChar">
    <w:name w:val="footnote description Char"/>
    <w:link w:val="footnotedescription"/>
    <w:locked/>
    <w:rsid w:val="000B1F4A"/>
    <w:rPr>
      <w:rFonts w:ascii="Times New Roman" w:eastAsia="Times New Roman" w:hAnsi="Times New Roman" w:cs="Times New Roman"/>
      <w:color w:val="000000"/>
      <w:sz w:val="20"/>
      <w:lang w:val="en-US"/>
    </w:rPr>
  </w:style>
  <w:style w:type="paragraph" w:customStyle="1" w:styleId="footnotedescription">
    <w:name w:val="footnote description"/>
    <w:next w:val="a"/>
    <w:link w:val="footnotedescriptionChar"/>
    <w:rsid w:val="000B1F4A"/>
    <w:pPr>
      <w:spacing w:after="5" w:line="256" w:lineRule="auto"/>
    </w:pPr>
    <w:rPr>
      <w:rFonts w:ascii="Times New Roman" w:eastAsia="Times New Roman" w:hAnsi="Times New Roman" w:cs="Times New Roman"/>
      <w:color w:val="000000"/>
      <w:sz w:val="20"/>
      <w:lang w:val="en-US"/>
    </w:rPr>
  </w:style>
  <w:style w:type="character" w:customStyle="1" w:styleId="footnotemark">
    <w:name w:val="footnote mark"/>
    <w:rsid w:val="000B1F4A"/>
    <w:rPr>
      <w:rFonts w:ascii="Times New Roman" w:eastAsia="Times New Roman" w:hAnsi="Times New Roman" w:cs="Times New Roman" w:hint="default"/>
      <w:color w:val="000000"/>
      <w:sz w:val="20"/>
      <w:vertAlign w:val="superscript"/>
    </w:rPr>
  </w:style>
  <w:style w:type="table" w:styleId="af3">
    <w:name w:val="Table Grid"/>
    <w:basedOn w:val="a1"/>
    <w:uiPriority w:val="59"/>
    <w:rsid w:val="000B1F4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Hyperlink"/>
    <w:basedOn w:val="a0"/>
    <w:uiPriority w:val="99"/>
    <w:semiHidden/>
    <w:unhideWhenUsed/>
    <w:rsid w:val="000B1F4A"/>
    <w:rPr>
      <w:color w:val="0000FF"/>
      <w:u w:val="single"/>
    </w:rPr>
  </w:style>
  <w:style w:type="paragraph" w:customStyle="1" w:styleId="formattext">
    <w:name w:val="formattext"/>
    <w:basedOn w:val="a"/>
    <w:rsid w:val="005B7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540A0"/>
    <w:rPr>
      <w:rFonts w:asciiTheme="majorHAnsi" w:eastAsiaTheme="majorEastAsia" w:hAnsiTheme="majorHAnsi" w:cstheme="majorBidi"/>
      <w:b/>
      <w:bCs/>
      <w:color w:val="4F81BD" w:themeColor="accent1"/>
      <w:sz w:val="26"/>
      <w:szCs w:val="26"/>
      <w:lang w:eastAsia="ru-RU"/>
    </w:rPr>
  </w:style>
  <w:style w:type="paragraph" w:styleId="af5">
    <w:name w:val="Normal (Web)"/>
    <w:basedOn w:val="a"/>
    <w:uiPriority w:val="99"/>
    <w:unhideWhenUsed/>
    <w:rsid w:val="005926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618">
      <w:bodyDiv w:val="1"/>
      <w:marLeft w:val="0"/>
      <w:marRight w:val="0"/>
      <w:marTop w:val="0"/>
      <w:marBottom w:val="0"/>
      <w:divBdr>
        <w:top w:val="none" w:sz="0" w:space="0" w:color="auto"/>
        <w:left w:val="none" w:sz="0" w:space="0" w:color="auto"/>
        <w:bottom w:val="none" w:sz="0" w:space="0" w:color="auto"/>
        <w:right w:val="none" w:sz="0" w:space="0" w:color="auto"/>
      </w:divBdr>
    </w:div>
    <w:div w:id="232349319">
      <w:bodyDiv w:val="1"/>
      <w:marLeft w:val="0"/>
      <w:marRight w:val="0"/>
      <w:marTop w:val="0"/>
      <w:marBottom w:val="0"/>
      <w:divBdr>
        <w:top w:val="none" w:sz="0" w:space="0" w:color="auto"/>
        <w:left w:val="none" w:sz="0" w:space="0" w:color="auto"/>
        <w:bottom w:val="none" w:sz="0" w:space="0" w:color="auto"/>
        <w:right w:val="none" w:sz="0" w:space="0" w:color="auto"/>
      </w:divBdr>
      <w:divsChild>
        <w:div w:id="1956332108">
          <w:marLeft w:val="0"/>
          <w:marRight w:val="0"/>
          <w:marTop w:val="0"/>
          <w:marBottom w:val="0"/>
          <w:divBdr>
            <w:top w:val="none" w:sz="0" w:space="0" w:color="auto"/>
            <w:left w:val="none" w:sz="0" w:space="0" w:color="auto"/>
            <w:bottom w:val="none" w:sz="0" w:space="0" w:color="auto"/>
            <w:right w:val="none" w:sz="0" w:space="0" w:color="auto"/>
          </w:divBdr>
          <w:divsChild>
            <w:div w:id="1122380539">
              <w:marLeft w:val="0"/>
              <w:marRight w:val="0"/>
              <w:marTop w:val="0"/>
              <w:marBottom w:val="0"/>
              <w:divBdr>
                <w:top w:val="none" w:sz="0" w:space="0" w:color="auto"/>
                <w:left w:val="none" w:sz="0" w:space="0" w:color="auto"/>
                <w:bottom w:val="none" w:sz="0" w:space="0" w:color="auto"/>
                <w:right w:val="none" w:sz="0" w:space="0" w:color="auto"/>
              </w:divBdr>
              <w:divsChild>
                <w:div w:id="1467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230">
          <w:marLeft w:val="0"/>
          <w:marRight w:val="0"/>
          <w:marTop w:val="0"/>
          <w:marBottom w:val="0"/>
          <w:divBdr>
            <w:top w:val="none" w:sz="0" w:space="0" w:color="auto"/>
            <w:left w:val="none" w:sz="0" w:space="0" w:color="auto"/>
            <w:bottom w:val="none" w:sz="0" w:space="0" w:color="auto"/>
            <w:right w:val="none" w:sz="0" w:space="0" w:color="auto"/>
          </w:divBdr>
          <w:divsChild>
            <w:div w:id="753627319">
              <w:marLeft w:val="0"/>
              <w:marRight w:val="0"/>
              <w:marTop w:val="0"/>
              <w:marBottom w:val="0"/>
              <w:divBdr>
                <w:top w:val="none" w:sz="0" w:space="0" w:color="auto"/>
                <w:left w:val="none" w:sz="0" w:space="0" w:color="auto"/>
                <w:bottom w:val="none" w:sz="0" w:space="0" w:color="auto"/>
                <w:right w:val="none" w:sz="0" w:space="0" w:color="auto"/>
              </w:divBdr>
              <w:divsChild>
                <w:div w:id="20182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8027">
      <w:bodyDiv w:val="1"/>
      <w:marLeft w:val="0"/>
      <w:marRight w:val="0"/>
      <w:marTop w:val="0"/>
      <w:marBottom w:val="0"/>
      <w:divBdr>
        <w:top w:val="none" w:sz="0" w:space="0" w:color="auto"/>
        <w:left w:val="none" w:sz="0" w:space="0" w:color="auto"/>
        <w:bottom w:val="none" w:sz="0" w:space="0" w:color="auto"/>
        <w:right w:val="none" w:sz="0" w:space="0" w:color="auto"/>
      </w:divBdr>
    </w:div>
    <w:div w:id="345909946">
      <w:bodyDiv w:val="1"/>
      <w:marLeft w:val="0"/>
      <w:marRight w:val="0"/>
      <w:marTop w:val="0"/>
      <w:marBottom w:val="0"/>
      <w:divBdr>
        <w:top w:val="none" w:sz="0" w:space="0" w:color="auto"/>
        <w:left w:val="none" w:sz="0" w:space="0" w:color="auto"/>
        <w:bottom w:val="none" w:sz="0" w:space="0" w:color="auto"/>
        <w:right w:val="none" w:sz="0" w:space="0" w:color="auto"/>
      </w:divBdr>
    </w:div>
    <w:div w:id="348531288">
      <w:bodyDiv w:val="1"/>
      <w:marLeft w:val="0"/>
      <w:marRight w:val="0"/>
      <w:marTop w:val="0"/>
      <w:marBottom w:val="0"/>
      <w:divBdr>
        <w:top w:val="none" w:sz="0" w:space="0" w:color="auto"/>
        <w:left w:val="none" w:sz="0" w:space="0" w:color="auto"/>
        <w:bottom w:val="none" w:sz="0" w:space="0" w:color="auto"/>
        <w:right w:val="none" w:sz="0" w:space="0" w:color="auto"/>
      </w:divBdr>
    </w:div>
    <w:div w:id="450169802">
      <w:bodyDiv w:val="1"/>
      <w:marLeft w:val="0"/>
      <w:marRight w:val="0"/>
      <w:marTop w:val="0"/>
      <w:marBottom w:val="0"/>
      <w:divBdr>
        <w:top w:val="none" w:sz="0" w:space="0" w:color="auto"/>
        <w:left w:val="none" w:sz="0" w:space="0" w:color="auto"/>
        <w:bottom w:val="none" w:sz="0" w:space="0" w:color="auto"/>
        <w:right w:val="none" w:sz="0" w:space="0" w:color="auto"/>
      </w:divBdr>
      <w:divsChild>
        <w:div w:id="241718732">
          <w:marLeft w:val="0"/>
          <w:marRight w:val="0"/>
          <w:marTop w:val="0"/>
          <w:marBottom w:val="0"/>
          <w:divBdr>
            <w:top w:val="none" w:sz="0" w:space="0" w:color="auto"/>
            <w:left w:val="none" w:sz="0" w:space="0" w:color="auto"/>
            <w:bottom w:val="none" w:sz="0" w:space="0" w:color="auto"/>
            <w:right w:val="none" w:sz="0" w:space="0" w:color="auto"/>
          </w:divBdr>
        </w:div>
      </w:divsChild>
    </w:div>
    <w:div w:id="460080782">
      <w:bodyDiv w:val="1"/>
      <w:marLeft w:val="0"/>
      <w:marRight w:val="0"/>
      <w:marTop w:val="0"/>
      <w:marBottom w:val="0"/>
      <w:divBdr>
        <w:top w:val="none" w:sz="0" w:space="0" w:color="auto"/>
        <w:left w:val="none" w:sz="0" w:space="0" w:color="auto"/>
        <w:bottom w:val="none" w:sz="0" w:space="0" w:color="auto"/>
        <w:right w:val="none" w:sz="0" w:space="0" w:color="auto"/>
      </w:divBdr>
    </w:div>
    <w:div w:id="516577773">
      <w:bodyDiv w:val="1"/>
      <w:marLeft w:val="0"/>
      <w:marRight w:val="0"/>
      <w:marTop w:val="0"/>
      <w:marBottom w:val="0"/>
      <w:divBdr>
        <w:top w:val="none" w:sz="0" w:space="0" w:color="auto"/>
        <w:left w:val="none" w:sz="0" w:space="0" w:color="auto"/>
        <w:bottom w:val="none" w:sz="0" w:space="0" w:color="auto"/>
        <w:right w:val="none" w:sz="0" w:space="0" w:color="auto"/>
      </w:divBdr>
      <w:divsChild>
        <w:div w:id="902565984">
          <w:marLeft w:val="0"/>
          <w:marRight w:val="0"/>
          <w:marTop w:val="0"/>
          <w:marBottom w:val="0"/>
          <w:divBdr>
            <w:top w:val="none" w:sz="0" w:space="0" w:color="auto"/>
            <w:left w:val="none" w:sz="0" w:space="0" w:color="auto"/>
            <w:bottom w:val="none" w:sz="0" w:space="0" w:color="auto"/>
            <w:right w:val="none" w:sz="0" w:space="0" w:color="auto"/>
          </w:divBdr>
          <w:divsChild>
            <w:div w:id="1719355408">
              <w:marLeft w:val="0"/>
              <w:marRight w:val="0"/>
              <w:marTop w:val="0"/>
              <w:marBottom w:val="0"/>
              <w:divBdr>
                <w:top w:val="none" w:sz="0" w:space="0" w:color="auto"/>
                <w:left w:val="none" w:sz="0" w:space="0" w:color="auto"/>
                <w:bottom w:val="none" w:sz="0" w:space="0" w:color="auto"/>
                <w:right w:val="none" w:sz="0" w:space="0" w:color="auto"/>
              </w:divBdr>
              <w:divsChild>
                <w:div w:id="15629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199">
          <w:marLeft w:val="0"/>
          <w:marRight w:val="0"/>
          <w:marTop w:val="0"/>
          <w:marBottom w:val="0"/>
          <w:divBdr>
            <w:top w:val="none" w:sz="0" w:space="0" w:color="auto"/>
            <w:left w:val="none" w:sz="0" w:space="0" w:color="auto"/>
            <w:bottom w:val="none" w:sz="0" w:space="0" w:color="auto"/>
            <w:right w:val="none" w:sz="0" w:space="0" w:color="auto"/>
          </w:divBdr>
          <w:divsChild>
            <w:div w:id="198326362">
              <w:marLeft w:val="0"/>
              <w:marRight w:val="0"/>
              <w:marTop w:val="0"/>
              <w:marBottom w:val="0"/>
              <w:divBdr>
                <w:top w:val="none" w:sz="0" w:space="0" w:color="auto"/>
                <w:left w:val="none" w:sz="0" w:space="0" w:color="auto"/>
                <w:bottom w:val="none" w:sz="0" w:space="0" w:color="auto"/>
                <w:right w:val="none" w:sz="0" w:space="0" w:color="auto"/>
              </w:divBdr>
              <w:divsChild>
                <w:div w:id="8588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7107">
      <w:bodyDiv w:val="1"/>
      <w:marLeft w:val="0"/>
      <w:marRight w:val="0"/>
      <w:marTop w:val="0"/>
      <w:marBottom w:val="0"/>
      <w:divBdr>
        <w:top w:val="none" w:sz="0" w:space="0" w:color="auto"/>
        <w:left w:val="none" w:sz="0" w:space="0" w:color="auto"/>
        <w:bottom w:val="none" w:sz="0" w:space="0" w:color="auto"/>
        <w:right w:val="none" w:sz="0" w:space="0" w:color="auto"/>
      </w:divBdr>
    </w:div>
    <w:div w:id="677006427">
      <w:bodyDiv w:val="1"/>
      <w:marLeft w:val="0"/>
      <w:marRight w:val="0"/>
      <w:marTop w:val="0"/>
      <w:marBottom w:val="0"/>
      <w:divBdr>
        <w:top w:val="none" w:sz="0" w:space="0" w:color="auto"/>
        <w:left w:val="none" w:sz="0" w:space="0" w:color="auto"/>
        <w:bottom w:val="none" w:sz="0" w:space="0" w:color="auto"/>
        <w:right w:val="none" w:sz="0" w:space="0" w:color="auto"/>
      </w:divBdr>
    </w:div>
    <w:div w:id="726270122">
      <w:bodyDiv w:val="1"/>
      <w:marLeft w:val="0"/>
      <w:marRight w:val="0"/>
      <w:marTop w:val="0"/>
      <w:marBottom w:val="0"/>
      <w:divBdr>
        <w:top w:val="none" w:sz="0" w:space="0" w:color="auto"/>
        <w:left w:val="none" w:sz="0" w:space="0" w:color="auto"/>
        <w:bottom w:val="none" w:sz="0" w:space="0" w:color="auto"/>
        <w:right w:val="none" w:sz="0" w:space="0" w:color="auto"/>
      </w:divBdr>
    </w:div>
    <w:div w:id="833881825">
      <w:bodyDiv w:val="1"/>
      <w:marLeft w:val="0"/>
      <w:marRight w:val="0"/>
      <w:marTop w:val="0"/>
      <w:marBottom w:val="0"/>
      <w:divBdr>
        <w:top w:val="none" w:sz="0" w:space="0" w:color="auto"/>
        <w:left w:val="none" w:sz="0" w:space="0" w:color="auto"/>
        <w:bottom w:val="none" w:sz="0" w:space="0" w:color="auto"/>
        <w:right w:val="none" w:sz="0" w:space="0" w:color="auto"/>
      </w:divBdr>
    </w:div>
    <w:div w:id="836266901">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sChild>
        <w:div w:id="1715349117">
          <w:marLeft w:val="0"/>
          <w:marRight w:val="0"/>
          <w:marTop w:val="0"/>
          <w:marBottom w:val="0"/>
          <w:divBdr>
            <w:top w:val="none" w:sz="0" w:space="0" w:color="auto"/>
            <w:left w:val="none" w:sz="0" w:space="0" w:color="auto"/>
            <w:bottom w:val="none" w:sz="0" w:space="0" w:color="auto"/>
            <w:right w:val="none" w:sz="0" w:space="0" w:color="auto"/>
          </w:divBdr>
          <w:divsChild>
            <w:div w:id="1309481004">
              <w:marLeft w:val="0"/>
              <w:marRight w:val="0"/>
              <w:marTop w:val="0"/>
              <w:marBottom w:val="0"/>
              <w:divBdr>
                <w:top w:val="none" w:sz="0" w:space="0" w:color="auto"/>
                <w:left w:val="none" w:sz="0" w:space="0" w:color="auto"/>
                <w:bottom w:val="none" w:sz="0" w:space="0" w:color="auto"/>
                <w:right w:val="none" w:sz="0" w:space="0" w:color="auto"/>
              </w:divBdr>
              <w:divsChild>
                <w:div w:id="610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661">
          <w:marLeft w:val="0"/>
          <w:marRight w:val="0"/>
          <w:marTop w:val="0"/>
          <w:marBottom w:val="0"/>
          <w:divBdr>
            <w:top w:val="none" w:sz="0" w:space="0" w:color="auto"/>
            <w:left w:val="none" w:sz="0" w:space="0" w:color="auto"/>
            <w:bottom w:val="none" w:sz="0" w:space="0" w:color="auto"/>
            <w:right w:val="none" w:sz="0" w:space="0" w:color="auto"/>
          </w:divBdr>
          <w:divsChild>
            <w:div w:id="1768697181">
              <w:marLeft w:val="0"/>
              <w:marRight w:val="0"/>
              <w:marTop w:val="0"/>
              <w:marBottom w:val="0"/>
              <w:divBdr>
                <w:top w:val="none" w:sz="0" w:space="0" w:color="auto"/>
                <w:left w:val="none" w:sz="0" w:space="0" w:color="auto"/>
                <w:bottom w:val="none" w:sz="0" w:space="0" w:color="auto"/>
                <w:right w:val="none" w:sz="0" w:space="0" w:color="auto"/>
              </w:divBdr>
              <w:divsChild>
                <w:div w:id="446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4068">
      <w:bodyDiv w:val="1"/>
      <w:marLeft w:val="0"/>
      <w:marRight w:val="0"/>
      <w:marTop w:val="0"/>
      <w:marBottom w:val="0"/>
      <w:divBdr>
        <w:top w:val="none" w:sz="0" w:space="0" w:color="auto"/>
        <w:left w:val="none" w:sz="0" w:space="0" w:color="auto"/>
        <w:bottom w:val="none" w:sz="0" w:space="0" w:color="auto"/>
        <w:right w:val="none" w:sz="0" w:space="0" w:color="auto"/>
      </w:divBdr>
    </w:div>
    <w:div w:id="1129857277">
      <w:bodyDiv w:val="1"/>
      <w:marLeft w:val="0"/>
      <w:marRight w:val="0"/>
      <w:marTop w:val="0"/>
      <w:marBottom w:val="0"/>
      <w:divBdr>
        <w:top w:val="none" w:sz="0" w:space="0" w:color="auto"/>
        <w:left w:val="none" w:sz="0" w:space="0" w:color="auto"/>
        <w:bottom w:val="none" w:sz="0" w:space="0" w:color="auto"/>
        <w:right w:val="none" w:sz="0" w:space="0" w:color="auto"/>
      </w:divBdr>
    </w:div>
    <w:div w:id="1181745305">
      <w:bodyDiv w:val="1"/>
      <w:marLeft w:val="0"/>
      <w:marRight w:val="0"/>
      <w:marTop w:val="0"/>
      <w:marBottom w:val="0"/>
      <w:divBdr>
        <w:top w:val="none" w:sz="0" w:space="0" w:color="auto"/>
        <w:left w:val="none" w:sz="0" w:space="0" w:color="auto"/>
        <w:bottom w:val="none" w:sz="0" w:space="0" w:color="auto"/>
        <w:right w:val="none" w:sz="0" w:space="0" w:color="auto"/>
      </w:divBdr>
    </w:div>
    <w:div w:id="1214385281">
      <w:bodyDiv w:val="1"/>
      <w:marLeft w:val="0"/>
      <w:marRight w:val="0"/>
      <w:marTop w:val="0"/>
      <w:marBottom w:val="0"/>
      <w:divBdr>
        <w:top w:val="none" w:sz="0" w:space="0" w:color="auto"/>
        <w:left w:val="none" w:sz="0" w:space="0" w:color="auto"/>
        <w:bottom w:val="none" w:sz="0" w:space="0" w:color="auto"/>
        <w:right w:val="none" w:sz="0" w:space="0" w:color="auto"/>
      </w:divBdr>
    </w:div>
    <w:div w:id="1313634934">
      <w:bodyDiv w:val="1"/>
      <w:marLeft w:val="0"/>
      <w:marRight w:val="0"/>
      <w:marTop w:val="0"/>
      <w:marBottom w:val="0"/>
      <w:divBdr>
        <w:top w:val="none" w:sz="0" w:space="0" w:color="auto"/>
        <w:left w:val="none" w:sz="0" w:space="0" w:color="auto"/>
        <w:bottom w:val="none" w:sz="0" w:space="0" w:color="auto"/>
        <w:right w:val="none" w:sz="0" w:space="0" w:color="auto"/>
      </w:divBdr>
    </w:div>
    <w:div w:id="1327393350">
      <w:bodyDiv w:val="1"/>
      <w:marLeft w:val="0"/>
      <w:marRight w:val="0"/>
      <w:marTop w:val="0"/>
      <w:marBottom w:val="0"/>
      <w:divBdr>
        <w:top w:val="none" w:sz="0" w:space="0" w:color="auto"/>
        <w:left w:val="none" w:sz="0" w:space="0" w:color="auto"/>
        <w:bottom w:val="none" w:sz="0" w:space="0" w:color="auto"/>
        <w:right w:val="none" w:sz="0" w:space="0" w:color="auto"/>
      </w:divBdr>
    </w:div>
    <w:div w:id="1341859436">
      <w:bodyDiv w:val="1"/>
      <w:marLeft w:val="0"/>
      <w:marRight w:val="0"/>
      <w:marTop w:val="0"/>
      <w:marBottom w:val="0"/>
      <w:divBdr>
        <w:top w:val="none" w:sz="0" w:space="0" w:color="auto"/>
        <w:left w:val="none" w:sz="0" w:space="0" w:color="auto"/>
        <w:bottom w:val="none" w:sz="0" w:space="0" w:color="auto"/>
        <w:right w:val="none" w:sz="0" w:space="0" w:color="auto"/>
      </w:divBdr>
    </w:div>
    <w:div w:id="1385059621">
      <w:bodyDiv w:val="1"/>
      <w:marLeft w:val="0"/>
      <w:marRight w:val="0"/>
      <w:marTop w:val="0"/>
      <w:marBottom w:val="0"/>
      <w:divBdr>
        <w:top w:val="none" w:sz="0" w:space="0" w:color="auto"/>
        <w:left w:val="none" w:sz="0" w:space="0" w:color="auto"/>
        <w:bottom w:val="none" w:sz="0" w:space="0" w:color="auto"/>
        <w:right w:val="none" w:sz="0" w:space="0" w:color="auto"/>
      </w:divBdr>
    </w:div>
    <w:div w:id="1426151142">
      <w:bodyDiv w:val="1"/>
      <w:marLeft w:val="0"/>
      <w:marRight w:val="0"/>
      <w:marTop w:val="0"/>
      <w:marBottom w:val="0"/>
      <w:divBdr>
        <w:top w:val="none" w:sz="0" w:space="0" w:color="auto"/>
        <w:left w:val="none" w:sz="0" w:space="0" w:color="auto"/>
        <w:bottom w:val="none" w:sz="0" w:space="0" w:color="auto"/>
        <w:right w:val="none" w:sz="0" w:space="0" w:color="auto"/>
      </w:divBdr>
    </w:div>
    <w:div w:id="1594901821">
      <w:bodyDiv w:val="1"/>
      <w:marLeft w:val="0"/>
      <w:marRight w:val="0"/>
      <w:marTop w:val="0"/>
      <w:marBottom w:val="0"/>
      <w:divBdr>
        <w:top w:val="none" w:sz="0" w:space="0" w:color="auto"/>
        <w:left w:val="none" w:sz="0" w:space="0" w:color="auto"/>
        <w:bottom w:val="none" w:sz="0" w:space="0" w:color="auto"/>
        <w:right w:val="none" w:sz="0" w:space="0" w:color="auto"/>
      </w:divBdr>
    </w:div>
    <w:div w:id="1714042578">
      <w:bodyDiv w:val="1"/>
      <w:marLeft w:val="0"/>
      <w:marRight w:val="0"/>
      <w:marTop w:val="0"/>
      <w:marBottom w:val="0"/>
      <w:divBdr>
        <w:top w:val="none" w:sz="0" w:space="0" w:color="auto"/>
        <w:left w:val="none" w:sz="0" w:space="0" w:color="auto"/>
        <w:bottom w:val="none" w:sz="0" w:space="0" w:color="auto"/>
        <w:right w:val="none" w:sz="0" w:space="0" w:color="auto"/>
      </w:divBdr>
    </w:div>
    <w:div w:id="1829441713">
      <w:bodyDiv w:val="1"/>
      <w:marLeft w:val="0"/>
      <w:marRight w:val="0"/>
      <w:marTop w:val="0"/>
      <w:marBottom w:val="0"/>
      <w:divBdr>
        <w:top w:val="none" w:sz="0" w:space="0" w:color="auto"/>
        <w:left w:val="none" w:sz="0" w:space="0" w:color="auto"/>
        <w:bottom w:val="none" w:sz="0" w:space="0" w:color="auto"/>
        <w:right w:val="none" w:sz="0" w:space="0" w:color="auto"/>
      </w:divBdr>
    </w:div>
    <w:div w:id="1833256696">
      <w:bodyDiv w:val="1"/>
      <w:marLeft w:val="0"/>
      <w:marRight w:val="0"/>
      <w:marTop w:val="0"/>
      <w:marBottom w:val="0"/>
      <w:divBdr>
        <w:top w:val="none" w:sz="0" w:space="0" w:color="auto"/>
        <w:left w:val="none" w:sz="0" w:space="0" w:color="auto"/>
        <w:bottom w:val="none" w:sz="0" w:space="0" w:color="auto"/>
        <w:right w:val="none" w:sz="0" w:space="0" w:color="auto"/>
      </w:divBdr>
    </w:div>
    <w:div w:id="1868369513">
      <w:bodyDiv w:val="1"/>
      <w:marLeft w:val="0"/>
      <w:marRight w:val="0"/>
      <w:marTop w:val="0"/>
      <w:marBottom w:val="0"/>
      <w:divBdr>
        <w:top w:val="none" w:sz="0" w:space="0" w:color="auto"/>
        <w:left w:val="none" w:sz="0" w:space="0" w:color="auto"/>
        <w:bottom w:val="none" w:sz="0" w:space="0" w:color="auto"/>
        <w:right w:val="none" w:sz="0" w:space="0" w:color="auto"/>
      </w:divBdr>
    </w:div>
    <w:div w:id="1921332100">
      <w:bodyDiv w:val="1"/>
      <w:marLeft w:val="0"/>
      <w:marRight w:val="0"/>
      <w:marTop w:val="0"/>
      <w:marBottom w:val="0"/>
      <w:divBdr>
        <w:top w:val="none" w:sz="0" w:space="0" w:color="auto"/>
        <w:left w:val="none" w:sz="0" w:space="0" w:color="auto"/>
        <w:bottom w:val="none" w:sz="0" w:space="0" w:color="auto"/>
        <w:right w:val="none" w:sz="0" w:space="0" w:color="auto"/>
      </w:divBdr>
    </w:div>
    <w:div w:id="2038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648" TargetMode="External"/><Relationship Id="rId13" Type="http://schemas.openxmlformats.org/officeDocument/2006/relationships/hyperlink" Target="https://docs.cntd.ru/document/744100004" TargetMode="External"/><Relationship Id="rId18" Type="http://schemas.openxmlformats.org/officeDocument/2006/relationships/hyperlink" Target="consultantplus://offline/ref=3024C0C096CEB0D97F31D2FBFD5E989F9DCB8FBB435750394679DCB36B386724BE2F44BF201C4FF21060A45503B00598DB3A0E9A22FFA92Ds3HBM" TargetMode="External"/><Relationship Id="rId26"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7" Type="http://schemas.openxmlformats.org/officeDocument/2006/relationships/hyperlink" Target="https://docs.cntd.ru/document/432813109" TargetMode="External"/><Relationship Id="rId12" Type="http://schemas.openxmlformats.org/officeDocument/2006/relationships/hyperlink" Target="https://docs.cntd.ru/document/561461397" TargetMode="Externa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160A45503B00598DB3A0E9A22FFA92Ds3HBM" TargetMode="External"/><Relationship Id="rId20" Type="http://schemas.openxmlformats.org/officeDocument/2006/relationships/hyperlink" Target="consultantplus://offline/ref=3024C0C096CEB0D97F31D2FBFD5E989F9DCB8FBB435750394679DCB36B386724BE2F44BF201C4FF21360A45503B00598DB3A0E9A22FFA92Ds3H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60281483" TargetMode="External"/><Relationship Id="rId24" Type="http://schemas.openxmlformats.org/officeDocument/2006/relationships/hyperlink" Target="https://docs.cntd.ru/document/744100004" TargetMode="External"/><Relationship Id="rId5" Type="http://schemas.openxmlformats.org/officeDocument/2006/relationships/settings" Target="setting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hyperlink" Target="https://docs.cntd.ru/document/744100004" TargetMode="External"/><Relationship Id="rId28" Type="http://schemas.openxmlformats.org/officeDocument/2006/relationships/theme" Target="theme/theme1.xml"/><Relationship Id="rId10" Type="http://schemas.openxmlformats.org/officeDocument/2006/relationships/hyperlink" Target="https://docs.cntd.ru/document/453105537"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4" Type="http://schemas.microsoft.com/office/2007/relationships/stylesWithEffects" Target="stylesWithEffects.xml"/><Relationship Id="rId9" Type="http://schemas.openxmlformats.org/officeDocument/2006/relationships/hyperlink" Target="https://docs.cntd.ru/document/9004648" TargetMode="External"/><Relationship Id="rId14" Type="http://schemas.openxmlformats.org/officeDocument/2006/relationships/hyperlink" Target="https://docs.cntd.ru/document/744100004" TargetMode="External"/><Relationship Id="rId22" Type="http://schemas.openxmlformats.org/officeDocument/2006/relationships/hyperlink" Target="consultantplus://offline/ref=3024C0C096CEB0D97F31D2FBFD5E989F9DCB8FBB435750394679DCB36B386724BE2F44BF201C4FF21260A45503B00598DB3A0E9A22FFA92Ds3H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49F9-2860-4B62-A0DB-A876470F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25765</Words>
  <Characters>146863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8</cp:revision>
  <dcterms:created xsi:type="dcterms:W3CDTF">2023-08-28T07:24:00Z</dcterms:created>
  <dcterms:modified xsi:type="dcterms:W3CDTF">2023-10-04T05:39:00Z</dcterms:modified>
</cp:coreProperties>
</file>