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EF3" w:rsidRPr="0030676B" w:rsidRDefault="00ED5EF3" w:rsidP="00ED5EF3">
      <w:pPr>
        <w:tabs>
          <w:tab w:val="left" w:pos="993"/>
        </w:tabs>
        <w:spacing w:after="0" w:line="240" w:lineRule="auto"/>
        <w:jc w:val="center"/>
        <w:outlineLvl w:val="0"/>
        <w:rPr>
          <w:rFonts w:ascii="Times New Roman" w:eastAsia="Times New Roman" w:hAnsi="Times New Roman" w:cs="Times New Roman"/>
          <w:sz w:val="24"/>
          <w:szCs w:val="24"/>
        </w:rPr>
      </w:pPr>
      <w:r w:rsidRPr="0030676B">
        <w:rPr>
          <w:rFonts w:ascii="Times New Roman" w:eastAsia="Times New Roman" w:hAnsi="Times New Roman" w:cs="Times New Roman"/>
          <w:sz w:val="24"/>
          <w:szCs w:val="24"/>
        </w:rPr>
        <w:t xml:space="preserve">РОССИЙСКАЯ ФЕДЕРАЦИЯ </w:t>
      </w:r>
    </w:p>
    <w:p w:rsidR="00ED5EF3" w:rsidRPr="0030676B" w:rsidRDefault="00ED5EF3" w:rsidP="00ED5EF3">
      <w:pPr>
        <w:tabs>
          <w:tab w:val="left" w:pos="993"/>
        </w:tabs>
        <w:spacing w:after="0" w:line="240" w:lineRule="auto"/>
        <w:jc w:val="center"/>
        <w:outlineLvl w:val="0"/>
        <w:rPr>
          <w:rFonts w:ascii="Times New Roman" w:eastAsia="Times New Roman" w:hAnsi="Times New Roman" w:cs="Times New Roman"/>
          <w:sz w:val="24"/>
          <w:szCs w:val="24"/>
        </w:rPr>
      </w:pPr>
      <w:r w:rsidRPr="0030676B">
        <w:rPr>
          <w:rFonts w:ascii="Times New Roman" w:eastAsia="Times New Roman" w:hAnsi="Times New Roman" w:cs="Times New Roman"/>
          <w:sz w:val="24"/>
          <w:szCs w:val="24"/>
        </w:rPr>
        <w:t>ИРКУТСКАЯ ОБЛАСТЬ</w:t>
      </w:r>
    </w:p>
    <w:p w:rsidR="00ED5EF3" w:rsidRPr="0030676B" w:rsidRDefault="00ED5EF3" w:rsidP="00ED5EF3">
      <w:pPr>
        <w:tabs>
          <w:tab w:val="left" w:pos="993"/>
        </w:tabs>
        <w:spacing w:after="0" w:line="240" w:lineRule="auto"/>
        <w:jc w:val="center"/>
        <w:outlineLvl w:val="0"/>
        <w:rPr>
          <w:rFonts w:ascii="Times New Roman" w:eastAsia="Times New Roman" w:hAnsi="Times New Roman" w:cs="Times New Roman"/>
          <w:sz w:val="24"/>
          <w:szCs w:val="24"/>
        </w:rPr>
      </w:pPr>
      <w:r w:rsidRPr="0030676B">
        <w:rPr>
          <w:rFonts w:ascii="Times New Roman" w:eastAsia="Times New Roman" w:hAnsi="Times New Roman" w:cs="Times New Roman"/>
          <w:sz w:val="24"/>
          <w:szCs w:val="24"/>
        </w:rPr>
        <w:t>УСТЬ-УДИНСКИЙ РАЙОН</w:t>
      </w:r>
    </w:p>
    <w:p w:rsidR="00ED5EF3" w:rsidRPr="0030676B" w:rsidRDefault="00ED5EF3" w:rsidP="00ED5EF3">
      <w:pPr>
        <w:tabs>
          <w:tab w:val="left" w:pos="993"/>
        </w:tabs>
        <w:spacing w:after="0" w:line="240" w:lineRule="auto"/>
        <w:jc w:val="center"/>
        <w:outlineLvl w:val="0"/>
        <w:rPr>
          <w:rFonts w:ascii="Times New Roman" w:eastAsia="Times New Roman" w:hAnsi="Times New Roman" w:cs="Times New Roman"/>
          <w:sz w:val="24"/>
          <w:szCs w:val="24"/>
        </w:rPr>
      </w:pPr>
      <w:r w:rsidRPr="0030676B">
        <w:rPr>
          <w:rFonts w:ascii="Times New Roman" w:eastAsia="Times New Roman" w:hAnsi="Times New Roman" w:cs="Times New Roman"/>
          <w:sz w:val="24"/>
          <w:szCs w:val="24"/>
        </w:rPr>
        <w:t xml:space="preserve"> ЮГОЛОКСКОЕ  </w:t>
      </w:r>
      <w:r w:rsidRPr="0030676B">
        <w:rPr>
          <w:rFonts w:ascii="Times New Roman" w:eastAsia="Times New Roman" w:hAnsi="Times New Roman" w:cs="Times New Roman"/>
          <w:caps/>
          <w:sz w:val="24"/>
          <w:szCs w:val="24"/>
        </w:rPr>
        <w:t>муниципальное образование</w:t>
      </w:r>
    </w:p>
    <w:p w:rsidR="00ED5EF3" w:rsidRPr="0030676B" w:rsidRDefault="00ED5EF3" w:rsidP="00ED5EF3">
      <w:pPr>
        <w:tabs>
          <w:tab w:val="left" w:pos="993"/>
        </w:tabs>
        <w:spacing w:after="0" w:line="240" w:lineRule="auto"/>
        <w:jc w:val="center"/>
        <w:rPr>
          <w:rFonts w:ascii="Times New Roman" w:eastAsia="Times New Roman" w:hAnsi="Times New Roman" w:cs="Times New Roman"/>
          <w:sz w:val="24"/>
          <w:szCs w:val="24"/>
        </w:rPr>
      </w:pPr>
      <w:r w:rsidRPr="0030676B">
        <w:rPr>
          <w:rFonts w:ascii="Times New Roman" w:eastAsia="Times New Roman" w:hAnsi="Times New Roman" w:cs="Times New Roman"/>
          <w:sz w:val="24"/>
          <w:szCs w:val="24"/>
        </w:rPr>
        <w:t>АДМИНИСТРАЦИЯ</w:t>
      </w:r>
    </w:p>
    <w:p w:rsidR="00ED5EF3" w:rsidRPr="0030676B" w:rsidRDefault="00ED5EF3" w:rsidP="00ED5EF3">
      <w:pPr>
        <w:tabs>
          <w:tab w:val="left" w:pos="993"/>
        </w:tabs>
        <w:spacing w:after="0" w:line="240" w:lineRule="exact"/>
        <w:ind w:firstLine="708"/>
        <w:rPr>
          <w:rFonts w:ascii="Times New Roman" w:eastAsia="Times New Roman" w:hAnsi="Times New Roman" w:cs="Times New Roman"/>
          <w:sz w:val="24"/>
          <w:szCs w:val="24"/>
        </w:rPr>
      </w:pPr>
    </w:p>
    <w:p w:rsidR="00ED5EF3" w:rsidRPr="0030676B" w:rsidRDefault="00ED5EF3" w:rsidP="00ED5EF3">
      <w:pPr>
        <w:tabs>
          <w:tab w:val="left" w:pos="993"/>
        </w:tabs>
        <w:spacing w:after="0" w:line="240" w:lineRule="exact"/>
        <w:ind w:firstLine="708"/>
        <w:rPr>
          <w:rFonts w:ascii="Times New Roman" w:eastAsia="Times New Roman" w:hAnsi="Times New Roman" w:cs="Times New Roman"/>
          <w:sz w:val="24"/>
          <w:szCs w:val="24"/>
        </w:rPr>
      </w:pPr>
      <w:r w:rsidRPr="0030676B">
        <w:rPr>
          <w:rFonts w:ascii="Times New Roman" w:eastAsia="Times New Roman" w:hAnsi="Times New Roman" w:cs="Times New Roman"/>
          <w:sz w:val="24"/>
          <w:szCs w:val="24"/>
        </w:rPr>
        <w:t xml:space="preserve">                                                ПОСТАНОВЛЕНИЕ </w:t>
      </w:r>
    </w:p>
    <w:p w:rsidR="00ED5EF3" w:rsidRPr="0030676B" w:rsidRDefault="00ED5EF3" w:rsidP="00ED5EF3">
      <w:pPr>
        <w:tabs>
          <w:tab w:val="left" w:pos="993"/>
        </w:tabs>
        <w:spacing w:after="0" w:line="240" w:lineRule="exact"/>
        <w:rPr>
          <w:rFonts w:ascii="Times New Roman" w:eastAsia="Times New Roman" w:hAnsi="Times New Roman" w:cs="Times New Roman"/>
          <w:sz w:val="24"/>
          <w:szCs w:val="24"/>
        </w:rPr>
      </w:pPr>
    </w:p>
    <w:p w:rsidR="00ED5EF3" w:rsidRDefault="0082387B" w:rsidP="00ED5EF3">
      <w:pPr>
        <w:tabs>
          <w:tab w:val="left" w:pos="993"/>
        </w:tabs>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От 06.09.2023</w:t>
      </w:r>
      <w:bookmarkStart w:id="0" w:name="_GoBack"/>
      <w:bookmarkEnd w:id="0"/>
    </w:p>
    <w:p w:rsidR="0082387B" w:rsidRPr="0030676B" w:rsidRDefault="0082387B" w:rsidP="00ED5EF3">
      <w:pPr>
        <w:tabs>
          <w:tab w:val="left" w:pos="993"/>
        </w:tabs>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34</w:t>
      </w:r>
    </w:p>
    <w:p w:rsidR="00ED5EF3" w:rsidRPr="0030676B" w:rsidRDefault="00ED5EF3" w:rsidP="00ED5EF3">
      <w:pPr>
        <w:tabs>
          <w:tab w:val="left" w:pos="993"/>
        </w:tabs>
        <w:spacing w:after="0" w:line="240" w:lineRule="exact"/>
        <w:rPr>
          <w:rFonts w:ascii="Times New Roman" w:eastAsia="Times New Roman" w:hAnsi="Times New Roman" w:cs="Times New Roman"/>
          <w:sz w:val="24"/>
          <w:szCs w:val="24"/>
        </w:rPr>
      </w:pPr>
    </w:p>
    <w:p w:rsidR="00ED5EF3" w:rsidRPr="0030676B" w:rsidRDefault="00ED5EF3" w:rsidP="00ED5EF3">
      <w:pPr>
        <w:tabs>
          <w:tab w:val="left" w:pos="993"/>
        </w:tabs>
        <w:spacing w:after="0" w:line="240" w:lineRule="auto"/>
        <w:jc w:val="both"/>
        <w:rPr>
          <w:rFonts w:ascii="Times New Roman" w:eastAsia="Times New Roman" w:hAnsi="Times New Roman" w:cs="Times New Roman"/>
          <w:sz w:val="24"/>
          <w:szCs w:val="24"/>
        </w:rPr>
      </w:pPr>
      <w:r w:rsidRPr="0030676B">
        <w:rPr>
          <w:rFonts w:ascii="Times New Roman" w:eastAsia="Times New Roman" w:hAnsi="Times New Roman" w:cs="Times New Roman"/>
          <w:sz w:val="24"/>
          <w:szCs w:val="24"/>
        </w:rPr>
        <w:t xml:space="preserve">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 Юголокского муниципального образования </w:t>
      </w:r>
      <w:proofErr w:type="spellStart"/>
      <w:r w:rsidRPr="0030676B">
        <w:rPr>
          <w:rFonts w:ascii="Times New Roman" w:eastAsia="Times New Roman" w:hAnsi="Times New Roman" w:cs="Times New Roman"/>
          <w:sz w:val="24"/>
          <w:szCs w:val="24"/>
        </w:rPr>
        <w:t>Усть-Удинского</w:t>
      </w:r>
      <w:proofErr w:type="spellEnd"/>
      <w:r w:rsidRPr="0030676B">
        <w:rPr>
          <w:rFonts w:ascii="Times New Roman" w:eastAsia="Times New Roman" w:hAnsi="Times New Roman" w:cs="Times New Roman"/>
          <w:sz w:val="24"/>
          <w:szCs w:val="24"/>
        </w:rPr>
        <w:t xml:space="preserve"> района Иркутской области»</w:t>
      </w:r>
    </w:p>
    <w:p w:rsidR="00ED5EF3" w:rsidRPr="0030676B" w:rsidRDefault="00ED5EF3" w:rsidP="00ED5EF3">
      <w:pPr>
        <w:tabs>
          <w:tab w:val="left" w:pos="993"/>
        </w:tabs>
        <w:spacing w:after="0" w:line="240" w:lineRule="auto"/>
        <w:jc w:val="both"/>
        <w:rPr>
          <w:rFonts w:ascii="Times New Roman" w:eastAsia="Times New Roman" w:hAnsi="Times New Roman" w:cs="Times New Roman"/>
          <w:sz w:val="24"/>
          <w:szCs w:val="24"/>
        </w:rPr>
      </w:pPr>
    </w:p>
    <w:p w:rsidR="00ED5EF3" w:rsidRPr="0030676B" w:rsidRDefault="00ED5EF3" w:rsidP="00ED5EF3">
      <w:pPr>
        <w:shd w:val="clear" w:color="auto" w:fill="FFFFFF"/>
        <w:tabs>
          <w:tab w:val="left" w:pos="993"/>
        </w:tabs>
        <w:spacing w:after="225" w:line="240" w:lineRule="auto"/>
        <w:ind w:firstLine="709"/>
        <w:jc w:val="both"/>
        <w:rPr>
          <w:rFonts w:ascii="Times New Roman" w:eastAsia="Times New Roman" w:hAnsi="Times New Roman" w:cs="Times New Roman"/>
          <w:sz w:val="24"/>
          <w:szCs w:val="24"/>
        </w:rPr>
      </w:pPr>
      <w:r w:rsidRPr="0030676B">
        <w:rPr>
          <w:rFonts w:ascii="Times New Roman" w:eastAsia="Times New Roman" w:hAnsi="Times New Roman" w:cs="Times New Roman"/>
          <w:sz w:val="24"/>
          <w:szCs w:val="24"/>
        </w:rPr>
        <w:t xml:space="preserve">Рассмотрев экспертное заключение Иркутского областного государственного казенного учреждения «Институт законодательства и правовой информации имени М.М. Сперанского» от 24.04.2023 № 1248, в соответствии с Федеральным законом от 27 июля 2010 года № 210-ФЗ «Об организации предоставления государственных и муниципальных услуг», руководствуясь Уставом Юголокского муниципального образования </w:t>
      </w:r>
      <w:proofErr w:type="spellStart"/>
      <w:r w:rsidRPr="0030676B">
        <w:rPr>
          <w:rFonts w:ascii="Times New Roman" w:eastAsia="Times New Roman" w:hAnsi="Times New Roman" w:cs="Times New Roman"/>
          <w:sz w:val="24"/>
          <w:szCs w:val="24"/>
        </w:rPr>
        <w:t>Усть-Удинского</w:t>
      </w:r>
      <w:proofErr w:type="spellEnd"/>
      <w:r w:rsidRPr="0030676B">
        <w:rPr>
          <w:rFonts w:ascii="Times New Roman" w:eastAsia="Times New Roman" w:hAnsi="Times New Roman" w:cs="Times New Roman"/>
          <w:sz w:val="24"/>
          <w:szCs w:val="24"/>
        </w:rPr>
        <w:t xml:space="preserve"> района Иркутской области, администрация </w:t>
      </w:r>
      <w:r w:rsidRPr="0030676B">
        <w:rPr>
          <w:rFonts w:ascii="Times New Roman" w:eastAsia="Calibri" w:hAnsi="Times New Roman" w:cs="Times New Roman"/>
          <w:bCs/>
          <w:kern w:val="2"/>
          <w:sz w:val="24"/>
          <w:szCs w:val="24"/>
          <w:lang w:eastAsia="en-US"/>
        </w:rPr>
        <w:t xml:space="preserve">Юголокского муниципального образования </w:t>
      </w:r>
      <w:proofErr w:type="spellStart"/>
      <w:r w:rsidRPr="0030676B">
        <w:rPr>
          <w:rFonts w:ascii="Times New Roman" w:eastAsia="Calibri" w:hAnsi="Times New Roman" w:cs="Times New Roman"/>
          <w:bCs/>
          <w:kern w:val="2"/>
          <w:sz w:val="24"/>
          <w:szCs w:val="24"/>
          <w:lang w:eastAsia="en-US"/>
        </w:rPr>
        <w:t>Усть-Удинского</w:t>
      </w:r>
      <w:proofErr w:type="spellEnd"/>
      <w:r w:rsidRPr="0030676B">
        <w:rPr>
          <w:rFonts w:ascii="Times New Roman" w:eastAsia="Calibri" w:hAnsi="Times New Roman" w:cs="Times New Roman"/>
          <w:bCs/>
          <w:kern w:val="2"/>
          <w:sz w:val="24"/>
          <w:szCs w:val="24"/>
          <w:lang w:eastAsia="en-US"/>
        </w:rPr>
        <w:t xml:space="preserve"> района Иркутской области</w:t>
      </w:r>
    </w:p>
    <w:p w:rsidR="00ED5EF3" w:rsidRPr="0030676B" w:rsidRDefault="00ED5EF3" w:rsidP="00ED5EF3">
      <w:pPr>
        <w:tabs>
          <w:tab w:val="left" w:pos="993"/>
        </w:tabs>
        <w:spacing w:after="0" w:line="360" w:lineRule="auto"/>
        <w:ind w:firstLine="709"/>
        <w:jc w:val="center"/>
        <w:rPr>
          <w:rFonts w:ascii="Times New Roman" w:eastAsia="Times New Roman" w:hAnsi="Times New Roman" w:cs="Times New Roman"/>
          <w:sz w:val="24"/>
          <w:szCs w:val="24"/>
        </w:rPr>
      </w:pPr>
      <w:proofErr w:type="gramStart"/>
      <w:r w:rsidRPr="0030676B">
        <w:rPr>
          <w:rFonts w:ascii="Times New Roman" w:eastAsia="Times New Roman" w:hAnsi="Times New Roman" w:cs="Times New Roman"/>
          <w:sz w:val="24"/>
          <w:szCs w:val="24"/>
        </w:rPr>
        <w:t>П</w:t>
      </w:r>
      <w:proofErr w:type="gramEnd"/>
      <w:r w:rsidRPr="0030676B">
        <w:rPr>
          <w:rFonts w:ascii="Times New Roman" w:eastAsia="Times New Roman" w:hAnsi="Times New Roman" w:cs="Times New Roman"/>
          <w:sz w:val="24"/>
          <w:szCs w:val="24"/>
        </w:rPr>
        <w:t xml:space="preserve"> О С Т А Н О В Л Я Е Т: </w:t>
      </w:r>
    </w:p>
    <w:p w:rsidR="00ED5EF3" w:rsidRPr="0030676B" w:rsidRDefault="00ED5EF3" w:rsidP="00ED5EF3">
      <w:pPr>
        <w:numPr>
          <w:ilvl w:val="0"/>
          <w:numId w:val="12"/>
        </w:numPr>
        <w:tabs>
          <w:tab w:val="left" w:pos="993"/>
        </w:tabs>
        <w:spacing w:after="0" w:line="240" w:lineRule="auto"/>
        <w:ind w:left="0" w:firstLine="709"/>
        <w:contextualSpacing/>
        <w:jc w:val="both"/>
        <w:rPr>
          <w:rFonts w:ascii="Times New Roman" w:eastAsia="Calibri" w:hAnsi="Times New Roman" w:cs="Times New Roman"/>
          <w:sz w:val="24"/>
          <w:szCs w:val="24"/>
          <w:lang w:eastAsia="en-US"/>
        </w:rPr>
      </w:pPr>
      <w:r w:rsidRPr="0030676B">
        <w:rPr>
          <w:rFonts w:ascii="Times New Roman" w:eastAsia="Calibri" w:hAnsi="Times New Roman" w:cs="Times New Roman"/>
          <w:bCs/>
          <w:kern w:val="2"/>
          <w:sz w:val="24"/>
          <w:szCs w:val="24"/>
          <w:lang w:eastAsia="en-US"/>
        </w:rPr>
        <w:t>Утвердить административный регламент предоставления муниципальной услуги «</w:t>
      </w:r>
      <w:r w:rsidRPr="0030676B">
        <w:rPr>
          <w:rFonts w:ascii="Times New Roman" w:eastAsia="Calibri" w:hAnsi="Times New Roman" w:cs="Times New Roman"/>
          <w:kern w:val="2"/>
          <w:sz w:val="24"/>
          <w:szCs w:val="24"/>
          <w:lang w:eastAsia="en-US"/>
        </w:rPr>
        <w:t>Предварительное согласование предоставления земельного участка</w:t>
      </w:r>
      <w:r w:rsidRPr="0030676B">
        <w:rPr>
          <w:rFonts w:ascii="Times New Roman" w:eastAsia="Calibri" w:hAnsi="Times New Roman" w:cs="Times New Roman"/>
          <w:bCs/>
          <w:kern w:val="2"/>
          <w:sz w:val="24"/>
          <w:szCs w:val="24"/>
          <w:lang w:eastAsia="en-US"/>
        </w:rPr>
        <w:t xml:space="preserve">» на территории Юголокского муниципального образования </w:t>
      </w:r>
      <w:proofErr w:type="spellStart"/>
      <w:r w:rsidRPr="0030676B">
        <w:rPr>
          <w:rFonts w:ascii="Times New Roman" w:eastAsia="Calibri" w:hAnsi="Times New Roman" w:cs="Times New Roman"/>
          <w:bCs/>
          <w:kern w:val="2"/>
          <w:sz w:val="24"/>
          <w:szCs w:val="24"/>
          <w:lang w:eastAsia="en-US"/>
        </w:rPr>
        <w:t>Усть-Удинского</w:t>
      </w:r>
      <w:proofErr w:type="spellEnd"/>
      <w:r w:rsidRPr="0030676B">
        <w:rPr>
          <w:rFonts w:ascii="Times New Roman" w:eastAsia="Calibri" w:hAnsi="Times New Roman" w:cs="Times New Roman"/>
          <w:bCs/>
          <w:kern w:val="2"/>
          <w:sz w:val="24"/>
          <w:szCs w:val="24"/>
          <w:lang w:eastAsia="en-US"/>
        </w:rPr>
        <w:t xml:space="preserve"> района Иркутской области (прилагается).</w:t>
      </w:r>
    </w:p>
    <w:p w:rsidR="00ED5EF3" w:rsidRPr="0030676B" w:rsidRDefault="00ED5EF3" w:rsidP="00ED5EF3">
      <w:pPr>
        <w:numPr>
          <w:ilvl w:val="0"/>
          <w:numId w:val="12"/>
        </w:numPr>
        <w:tabs>
          <w:tab w:val="left" w:pos="993"/>
        </w:tabs>
        <w:spacing w:after="0" w:line="240" w:lineRule="auto"/>
        <w:ind w:left="0" w:firstLine="709"/>
        <w:contextualSpacing/>
        <w:jc w:val="both"/>
        <w:rPr>
          <w:rFonts w:ascii="Times New Roman" w:eastAsia="Calibri" w:hAnsi="Times New Roman" w:cs="Times New Roman"/>
          <w:sz w:val="24"/>
          <w:szCs w:val="24"/>
          <w:lang w:eastAsia="en-US"/>
        </w:rPr>
      </w:pPr>
      <w:r w:rsidRPr="0030676B">
        <w:rPr>
          <w:rFonts w:ascii="Times New Roman" w:eastAsia="Calibri" w:hAnsi="Times New Roman" w:cs="Times New Roman"/>
          <w:sz w:val="24"/>
          <w:szCs w:val="24"/>
          <w:lang w:eastAsia="en-US"/>
        </w:rPr>
        <w:t>Постановление № 7 от 16.01.2023 г. Об утверждении Административного регламента «</w:t>
      </w:r>
      <w:r w:rsidRPr="0030676B">
        <w:rPr>
          <w:rFonts w:ascii="Times New Roman" w:eastAsia="Times New Roman" w:hAnsi="Times New Roman" w:cs="Times New Roman"/>
          <w:sz w:val="24"/>
          <w:szCs w:val="24"/>
        </w:rPr>
        <w:t xml:space="preserve">Предварительное согласование предоставления земельного участка» на территории Юголокского муниципального образования </w:t>
      </w:r>
      <w:proofErr w:type="spellStart"/>
      <w:r w:rsidRPr="0030676B">
        <w:rPr>
          <w:rFonts w:ascii="Times New Roman" w:eastAsia="Times New Roman" w:hAnsi="Times New Roman" w:cs="Times New Roman"/>
          <w:sz w:val="24"/>
          <w:szCs w:val="24"/>
        </w:rPr>
        <w:t>Усть-Удинского</w:t>
      </w:r>
      <w:proofErr w:type="spellEnd"/>
      <w:r w:rsidRPr="0030676B">
        <w:rPr>
          <w:rFonts w:ascii="Times New Roman" w:eastAsia="Times New Roman" w:hAnsi="Times New Roman" w:cs="Times New Roman"/>
          <w:sz w:val="24"/>
          <w:szCs w:val="24"/>
        </w:rPr>
        <w:t xml:space="preserve"> района Иркутской области</w:t>
      </w:r>
      <w:r w:rsidRPr="0030676B">
        <w:rPr>
          <w:rFonts w:ascii="Times New Roman" w:eastAsia="Calibri" w:hAnsi="Times New Roman" w:cs="Times New Roman"/>
          <w:sz w:val="24"/>
          <w:szCs w:val="24"/>
          <w:lang w:eastAsia="en-US"/>
        </w:rPr>
        <w:t>» - отменить;</w:t>
      </w:r>
    </w:p>
    <w:p w:rsidR="00ED5EF3" w:rsidRPr="0030676B" w:rsidRDefault="00ED5EF3" w:rsidP="00ED5EF3">
      <w:pPr>
        <w:numPr>
          <w:ilvl w:val="0"/>
          <w:numId w:val="12"/>
        </w:numPr>
        <w:tabs>
          <w:tab w:val="left" w:pos="993"/>
        </w:tabs>
        <w:spacing w:after="0" w:line="240" w:lineRule="auto"/>
        <w:ind w:left="0" w:firstLine="709"/>
        <w:contextualSpacing/>
        <w:jc w:val="both"/>
        <w:rPr>
          <w:rFonts w:ascii="Times New Roman" w:eastAsia="Calibri" w:hAnsi="Times New Roman" w:cs="Times New Roman"/>
          <w:sz w:val="24"/>
          <w:szCs w:val="24"/>
          <w:lang w:eastAsia="en-US"/>
        </w:rPr>
      </w:pPr>
      <w:r w:rsidRPr="0030676B">
        <w:rPr>
          <w:rFonts w:ascii="Times New Roman" w:eastAsia="Times New Roman" w:hAnsi="Times New Roman" w:cs="Times New Roman"/>
          <w:sz w:val="24"/>
          <w:szCs w:val="24"/>
        </w:rPr>
        <w:t>Опубликовать настоящее постановление в информационном муниципальном вестнике «Искра», разместить на официальном сайте «</w:t>
      </w:r>
      <w:r w:rsidRPr="0030676B">
        <w:rPr>
          <w:rFonts w:ascii="Times New Roman" w:eastAsia="Times New Roman" w:hAnsi="Times New Roman" w:cs="Times New Roman"/>
          <w:sz w:val="24"/>
          <w:szCs w:val="24"/>
          <w:lang w:val="en-US"/>
        </w:rPr>
        <w:t>http</w:t>
      </w:r>
      <w:r w:rsidRPr="0030676B">
        <w:rPr>
          <w:rFonts w:ascii="Times New Roman" w:eastAsia="Times New Roman" w:hAnsi="Times New Roman" w:cs="Times New Roman"/>
          <w:sz w:val="24"/>
          <w:szCs w:val="24"/>
        </w:rPr>
        <w:t>://www.юголок</w:t>
      </w:r>
      <w:proofErr w:type="gramStart"/>
      <w:r w:rsidRPr="0030676B">
        <w:rPr>
          <w:rFonts w:ascii="Times New Roman" w:eastAsia="Times New Roman" w:hAnsi="Times New Roman" w:cs="Times New Roman"/>
          <w:sz w:val="24"/>
          <w:szCs w:val="24"/>
        </w:rPr>
        <w:t>.р</w:t>
      </w:r>
      <w:proofErr w:type="gramEnd"/>
      <w:r w:rsidRPr="0030676B">
        <w:rPr>
          <w:rFonts w:ascii="Times New Roman" w:eastAsia="Times New Roman" w:hAnsi="Times New Roman" w:cs="Times New Roman"/>
          <w:sz w:val="24"/>
          <w:szCs w:val="24"/>
        </w:rPr>
        <w:t>ф» в сети «Интернет».</w:t>
      </w:r>
    </w:p>
    <w:p w:rsidR="00ED5EF3" w:rsidRPr="0030676B" w:rsidRDefault="00ED5EF3" w:rsidP="00ED5EF3">
      <w:pPr>
        <w:numPr>
          <w:ilvl w:val="0"/>
          <w:numId w:val="12"/>
        </w:numPr>
        <w:tabs>
          <w:tab w:val="left" w:pos="993"/>
        </w:tabs>
        <w:spacing w:after="0" w:line="240" w:lineRule="auto"/>
        <w:ind w:left="0" w:firstLine="709"/>
        <w:contextualSpacing/>
        <w:jc w:val="both"/>
        <w:rPr>
          <w:rFonts w:ascii="Times New Roman" w:eastAsia="Calibri" w:hAnsi="Times New Roman" w:cs="Times New Roman"/>
          <w:sz w:val="24"/>
          <w:szCs w:val="24"/>
          <w:lang w:eastAsia="en-US"/>
        </w:rPr>
      </w:pPr>
      <w:proofErr w:type="gramStart"/>
      <w:r w:rsidRPr="0030676B">
        <w:rPr>
          <w:rFonts w:ascii="Times New Roman" w:eastAsia="Times New Roman" w:hAnsi="Times New Roman" w:cs="Times New Roman"/>
          <w:sz w:val="24"/>
          <w:szCs w:val="24"/>
        </w:rPr>
        <w:t>Контроль за</w:t>
      </w:r>
      <w:proofErr w:type="gramEnd"/>
      <w:r w:rsidRPr="0030676B">
        <w:rPr>
          <w:rFonts w:ascii="Times New Roman" w:eastAsia="Times New Roman" w:hAnsi="Times New Roman" w:cs="Times New Roman"/>
          <w:sz w:val="24"/>
          <w:szCs w:val="24"/>
        </w:rPr>
        <w:t xml:space="preserve"> исполнением настоящего постановления оставляю за собой.</w:t>
      </w:r>
    </w:p>
    <w:p w:rsidR="00ED5EF3" w:rsidRPr="0030676B" w:rsidRDefault="00ED5EF3" w:rsidP="00ED5EF3">
      <w:pPr>
        <w:tabs>
          <w:tab w:val="left" w:pos="993"/>
        </w:tabs>
        <w:spacing w:after="0" w:line="240" w:lineRule="exact"/>
        <w:ind w:firstLine="720"/>
        <w:rPr>
          <w:rFonts w:ascii="Times New Roman" w:eastAsia="Times New Roman" w:hAnsi="Times New Roman" w:cs="Times New Roman"/>
          <w:sz w:val="24"/>
          <w:szCs w:val="24"/>
        </w:rPr>
      </w:pPr>
    </w:p>
    <w:p w:rsidR="00ED5EF3" w:rsidRPr="0030676B" w:rsidRDefault="00ED5EF3" w:rsidP="00ED5EF3">
      <w:pPr>
        <w:tabs>
          <w:tab w:val="left" w:pos="993"/>
        </w:tabs>
        <w:spacing w:after="0" w:line="240" w:lineRule="exact"/>
        <w:ind w:firstLine="720"/>
        <w:rPr>
          <w:rFonts w:ascii="Times New Roman" w:eastAsia="Times New Roman" w:hAnsi="Times New Roman" w:cs="Times New Roman"/>
          <w:sz w:val="24"/>
          <w:szCs w:val="24"/>
        </w:rPr>
      </w:pPr>
    </w:p>
    <w:p w:rsidR="00ED5EF3" w:rsidRPr="0030676B" w:rsidRDefault="00ED5EF3" w:rsidP="00ED5EF3">
      <w:pPr>
        <w:tabs>
          <w:tab w:val="left" w:pos="993"/>
        </w:tabs>
        <w:spacing w:after="0" w:line="240" w:lineRule="exact"/>
        <w:ind w:firstLine="720"/>
        <w:rPr>
          <w:rFonts w:ascii="Times New Roman" w:eastAsia="Times New Roman" w:hAnsi="Times New Roman" w:cs="Times New Roman"/>
          <w:sz w:val="24"/>
          <w:szCs w:val="24"/>
        </w:rPr>
      </w:pPr>
    </w:p>
    <w:p w:rsidR="00ED5EF3" w:rsidRPr="0030676B" w:rsidRDefault="00ED5EF3" w:rsidP="00ED5EF3">
      <w:pPr>
        <w:tabs>
          <w:tab w:val="left" w:pos="993"/>
        </w:tabs>
        <w:spacing w:after="0" w:line="240" w:lineRule="exact"/>
        <w:ind w:firstLine="720"/>
        <w:rPr>
          <w:rFonts w:ascii="Times New Roman" w:eastAsia="Times New Roman" w:hAnsi="Times New Roman" w:cs="Times New Roman"/>
          <w:sz w:val="24"/>
          <w:szCs w:val="24"/>
        </w:rPr>
      </w:pPr>
    </w:p>
    <w:p w:rsidR="00ED5EF3" w:rsidRPr="0030676B" w:rsidRDefault="00ED5EF3" w:rsidP="00ED5EF3">
      <w:pPr>
        <w:tabs>
          <w:tab w:val="left" w:pos="993"/>
        </w:tabs>
        <w:spacing w:after="0" w:line="240" w:lineRule="exact"/>
        <w:rPr>
          <w:rFonts w:ascii="Times New Roman" w:eastAsia="Times New Roman" w:hAnsi="Times New Roman" w:cs="Times New Roman"/>
          <w:sz w:val="24"/>
          <w:szCs w:val="24"/>
        </w:rPr>
      </w:pPr>
      <w:r w:rsidRPr="0030676B">
        <w:rPr>
          <w:rFonts w:ascii="Times New Roman" w:eastAsia="Times New Roman" w:hAnsi="Times New Roman" w:cs="Times New Roman"/>
          <w:sz w:val="24"/>
          <w:szCs w:val="24"/>
        </w:rPr>
        <w:t>Глава администрации</w:t>
      </w:r>
    </w:p>
    <w:p w:rsidR="00ED5EF3" w:rsidRPr="0030676B" w:rsidRDefault="00ED5EF3" w:rsidP="00ED5EF3">
      <w:pPr>
        <w:tabs>
          <w:tab w:val="left" w:pos="993"/>
        </w:tabs>
        <w:spacing w:after="0" w:line="240" w:lineRule="exact"/>
        <w:rPr>
          <w:rFonts w:ascii="Times New Roman" w:eastAsia="Times New Roman" w:hAnsi="Times New Roman" w:cs="Times New Roman"/>
          <w:sz w:val="24"/>
          <w:szCs w:val="24"/>
        </w:rPr>
      </w:pPr>
      <w:r w:rsidRPr="0030676B">
        <w:rPr>
          <w:rFonts w:ascii="Times New Roman" w:eastAsia="Times New Roman" w:hAnsi="Times New Roman" w:cs="Times New Roman"/>
          <w:sz w:val="24"/>
          <w:szCs w:val="24"/>
        </w:rPr>
        <w:t xml:space="preserve">Юголокского муниципального образования                                                    И.С. </w:t>
      </w:r>
      <w:proofErr w:type="spellStart"/>
      <w:r w:rsidRPr="0030676B">
        <w:rPr>
          <w:rFonts w:ascii="Times New Roman" w:eastAsia="Times New Roman" w:hAnsi="Times New Roman" w:cs="Times New Roman"/>
          <w:sz w:val="24"/>
          <w:szCs w:val="24"/>
        </w:rPr>
        <w:t>Булатников</w:t>
      </w:r>
      <w:proofErr w:type="spellEnd"/>
    </w:p>
    <w:p w:rsidR="00ED5EF3" w:rsidRPr="0030676B" w:rsidRDefault="00ED5EF3" w:rsidP="00ED5EF3">
      <w:pPr>
        <w:tabs>
          <w:tab w:val="left" w:pos="993"/>
        </w:tabs>
        <w:rPr>
          <w:rFonts w:ascii="Times New Roman" w:eastAsia="Times New Roman" w:hAnsi="Times New Roman" w:cs="Times New Roman"/>
          <w:sz w:val="24"/>
          <w:szCs w:val="24"/>
        </w:rPr>
      </w:pPr>
    </w:p>
    <w:p w:rsidR="000B1F4A" w:rsidRPr="0030676B" w:rsidRDefault="000B1F4A" w:rsidP="000B1F4A">
      <w:pPr>
        <w:spacing w:after="0" w:line="240" w:lineRule="auto"/>
        <w:jc w:val="center"/>
        <w:rPr>
          <w:rFonts w:ascii="Times New Roman" w:eastAsia="Times New Roman" w:hAnsi="Times New Roman" w:cs="Times New Roman"/>
          <w:b/>
          <w:sz w:val="24"/>
          <w:szCs w:val="24"/>
        </w:rPr>
      </w:pPr>
    </w:p>
    <w:p w:rsidR="000B1F4A" w:rsidRPr="0030676B" w:rsidRDefault="000B1F4A" w:rsidP="000B1F4A">
      <w:pPr>
        <w:spacing w:after="0" w:line="240" w:lineRule="auto"/>
        <w:jc w:val="center"/>
        <w:rPr>
          <w:rFonts w:ascii="Times New Roman" w:eastAsia="Times New Roman" w:hAnsi="Times New Roman" w:cs="Times New Roman"/>
          <w:b/>
          <w:sz w:val="24"/>
          <w:szCs w:val="24"/>
        </w:rPr>
      </w:pPr>
    </w:p>
    <w:p w:rsidR="000B1F4A" w:rsidRPr="0030676B" w:rsidRDefault="000B1F4A" w:rsidP="000B1F4A">
      <w:pPr>
        <w:spacing w:after="0" w:line="240" w:lineRule="auto"/>
        <w:jc w:val="center"/>
        <w:rPr>
          <w:rFonts w:ascii="Times New Roman" w:eastAsia="Times New Roman" w:hAnsi="Times New Roman" w:cs="Times New Roman"/>
          <w:b/>
          <w:sz w:val="24"/>
          <w:szCs w:val="24"/>
        </w:rPr>
      </w:pPr>
    </w:p>
    <w:p w:rsidR="000B1F4A" w:rsidRPr="0030676B" w:rsidRDefault="000B1F4A" w:rsidP="000B1F4A">
      <w:pPr>
        <w:spacing w:after="0" w:line="240" w:lineRule="auto"/>
        <w:jc w:val="center"/>
        <w:rPr>
          <w:rFonts w:ascii="Times New Roman" w:eastAsia="Times New Roman" w:hAnsi="Times New Roman" w:cs="Times New Roman"/>
          <w:b/>
          <w:sz w:val="24"/>
          <w:szCs w:val="24"/>
        </w:rPr>
      </w:pPr>
    </w:p>
    <w:p w:rsidR="000B1F4A" w:rsidRPr="0030676B" w:rsidRDefault="000B1F4A" w:rsidP="000B1F4A">
      <w:pPr>
        <w:spacing w:after="0" w:line="240" w:lineRule="auto"/>
        <w:jc w:val="center"/>
        <w:rPr>
          <w:rFonts w:ascii="Times New Roman" w:eastAsia="Times New Roman" w:hAnsi="Times New Roman" w:cs="Times New Roman"/>
          <w:b/>
          <w:sz w:val="24"/>
          <w:szCs w:val="24"/>
        </w:rPr>
      </w:pPr>
    </w:p>
    <w:p w:rsidR="000B1F4A" w:rsidRPr="0030676B" w:rsidRDefault="000B1F4A" w:rsidP="000B1F4A">
      <w:pPr>
        <w:spacing w:after="0" w:line="240" w:lineRule="auto"/>
        <w:jc w:val="center"/>
        <w:rPr>
          <w:rFonts w:ascii="Times New Roman" w:eastAsia="Times New Roman" w:hAnsi="Times New Roman" w:cs="Times New Roman"/>
          <w:b/>
          <w:sz w:val="24"/>
          <w:szCs w:val="24"/>
        </w:rPr>
      </w:pPr>
    </w:p>
    <w:p w:rsidR="000B1F4A" w:rsidRPr="0030676B" w:rsidRDefault="00C20382" w:rsidP="000B1F4A">
      <w:pPr>
        <w:spacing w:after="0" w:line="240" w:lineRule="auto"/>
        <w:jc w:val="center"/>
        <w:rPr>
          <w:rFonts w:ascii="Times New Roman" w:eastAsia="Times New Roman" w:hAnsi="Times New Roman" w:cs="Times New Roman"/>
          <w:b/>
          <w:sz w:val="24"/>
          <w:szCs w:val="24"/>
        </w:rPr>
      </w:pPr>
      <w:r w:rsidRPr="0030676B">
        <w:rPr>
          <w:rFonts w:ascii="Times New Roman" w:eastAsia="Times New Roman" w:hAnsi="Times New Roman" w:cs="Times New Roman"/>
          <w:b/>
          <w:sz w:val="24"/>
          <w:szCs w:val="24"/>
        </w:rPr>
        <w:t xml:space="preserve"> </w:t>
      </w:r>
    </w:p>
    <w:p w:rsidR="000B1F4A" w:rsidRPr="0030676B" w:rsidRDefault="000B1F4A" w:rsidP="000B1F4A">
      <w:pPr>
        <w:spacing w:after="0" w:line="240" w:lineRule="auto"/>
        <w:jc w:val="center"/>
        <w:rPr>
          <w:rFonts w:ascii="Times New Roman" w:eastAsia="Times New Roman" w:hAnsi="Times New Roman" w:cs="Times New Roman"/>
          <w:b/>
          <w:sz w:val="24"/>
          <w:szCs w:val="24"/>
        </w:rPr>
      </w:pPr>
    </w:p>
    <w:p w:rsidR="000B1F4A" w:rsidRPr="0030676B" w:rsidRDefault="000B1F4A" w:rsidP="000B1F4A">
      <w:pPr>
        <w:spacing w:after="0" w:line="240" w:lineRule="auto"/>
        <w:jc w:val="center"/>
        <w:rPr>
          <w:rFonts w:ascii="Times New Roman" w:eastAsia="Times New Roman" w:hAnsi="Times New Roman" w:cs="Times New Roman"/>
          <w:b/>
          <w:sz w:val="24"/>
          <w:szCs w:val="24"/>
        </w:rPr>
      </w:pPr>
    </w:p>
    <w:p w:rsidR="000B1F4A" w:rsidRPr="0030676B" w:rsidRDefault="00C20382" w:rsidP="000B1F4A">
      <w:pPr>
        <w:tabs>
          <w:tab w:val="center" w:pos="4677"/>
          <w:tab w:val="left" w:pos="8055"/>
        </w:tabs>
        <w:spacing w:after="0" w:line="240" w:lineRule="auto"/>
        <w:rPr>
          <w:rFonts w:ascii="Times New Roman" w:eastAsia="Times New Roman" w:hAnsi="Times New Roman" w:cs="Times New Roman"/>
          <w:b/>
          <w:sz w:val="24"/>
          <w:szCs w:val="24"/>
        </w:rPr>
      </w:pPr>
      <w:r w:rsidRPr="0030676B">
        <w:rPr>
          <w:rFonts w:ascii="Times New Roman" w:eastAsia="Times New Roman" w:hAnsi="Times New Roman" w:cs="Times New Roman"/>
          <w:b/>
          <w:sz w:val="24"/>
          <w:szCs w:val="24"/>
        </w:rPr>
        <w:tab/>
      </w:r>
      <w:r w:rsidR="000B1F4A" w:rsidRPr="0030676B">
        <w:rPr>
          <w:rFonts w:ascii="Times New Roman" w:eastAsia="Times New Roman" w:hAnsi="Times New Roman" w:cs="Times New Roman"/>
          <w:b/>
          <w:sz w:val="24"/>
          <w:szCs w:val="24"/>
        </w:rPr>
        <w:tab/>
      </w:r>
    </w:p>
    <w:p w:rsidR="000B1F4A" w:rsidRPr="0030676B" w:rsidRDefault="000B1F4A" w:rsidP="000B1F4A">
      <w:pPr>
        <w:spacing w:after="0" w:line="240" w:lineRule="auto"/>
        <w:rPr>
          <w:rFonts w:ascii="Times New Roman" w:eastAsia="Times New Roman" w:hAnsi="Times New Roman" w:cs="Times New Roman"/>
          <w:b/>
          <w:sz w:val="24"/>
          <w:szCs w:val="24"/>
        </w:rPr>
      </w:pPr>
    </w:p>
    <w:p w:rsidR="000B1F4A" w:rsidRPr="0030676B" w:rsidRDefault="000B1F4A" w:rsidP="000B1F4A">
      <w:pPr>
        <w:spacing w:after="0" w:line="240" w:lineRule="auto"/>
        <w:jc w:val="right"/>
        <w:rPr>
          <w:rFonts w:ascii="Times New Roman" w:hAnsi="Times New Roman" w:cs="Times New Roman"/>
          <w:sz w:val="24"/>
          <w:szCs w:val="24"/>
        </w:rPr>
      </w:pPr>
      <w:r w:rsidRPr="0030676B">
        <w:rPr>
          <w:rFonts w:ascii="Times New Roman" w:hAnsi="Times New Roman" w:cs="Times New Roman"/>
          <w:sz w:val="24"/>
          <w:szCs w:val="24"/>
        </w:rPr>
        <w:t>УТВЕРЖДЕН</w:t>
      </w:r>
    </w:p>
    <w:p w:rsidR="000B1F4A" w:rsidRPr="0030676B" w:rsidRDefault="000B1F4A" w:rsidP="000B1F4A">
      <w:pPr>
        <w:spacing w:after="0" w:line="240" w:lineRule="auto"/>
        <w:jc w:val="right"/>
        <w:rPr>
          <w:rFonts w:ascii="Times New Roman" w:hAnsi="Times New Roman" w:cs="Times New Roman"/>
          <w:sz w:val="24"/>
          <w:szCs w:val="24"/>
        </w:rPr>
      </w:pPr>
      <w:r w:rsidRPr="0030676B">
        <w:rPr>
          <w:rFonts w:ascii="Times New Roman" w:hAnsi="Times New Roman" w:cs="Times New Roman"/>
          <w:sz w:val="24"/>
          <w:szCs w:val="24"/>
        </w:rPr>
        <w:t>постановлением администрации</w:t>
      </w:r>
    </w:p>
    <w:p w:rsidR="000B1F4A" w:rsidRPr="0030676B" w:rsidRDefault="000B1F4A" w:rsidP="000B1F4A">
      <w:pPr>
        <w:spacing w:after="0" w:line="240" w:lineRule="auto"/>
        <w:jc w:val="right"/>
        <w:rPr>
          <w:rFonts w:ascii="Times New Roman" w:hAnsi="Times New Roman" w:cs="Times New Roman"/>
          <w:sz w:val="24"/>
          <w:szCs w:val="24"/>
        </w:rPr>
      </w:pPr>
      <w:r w:rsidRPr="0030676B">
        <w:rPr>
          <w:rFonts w:ascii="Times New Roman" w:hAnsi="Times New Roman" w:cs="Times New Roman"/>
          <w:sz w:val="24"/>
          <w:szCs w:val="24"/>
        </w:rPr>
        <w:t xml:space="preserve"> Юголокского муниципального образования</w:t>
      </w:r>
    </w:p>
    <w:p w:rsidR="000B1F4A" w:rsidRPr="0030676B" w:rsidRDefault="0082387B" w:rsidP="000B1F4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06.09.2023 г. № 34</w:t>
      </w:r>
    </w:p>
    <w:p w:rsidR="000B1F4A" w:rsidRPr="0030676B" w:rsidRDefault="000B1F4A" w:rsidP="000B1F4A">
      <w:pPr>
        <w:spacing w:after="0" w:line="240" w:lineRule="auto"/>
        <w:jc w:val="right"/>
        <w:rPr>
          <w:rFonts w:ascii="Times New Roman" w:hAnsi="Times New Roman" w:cs="Times New Roman"/>
          <w:b/>
          <w:sz w:val="24"/>
          <w:szCs w:val="24"/>
        </w:rPr>
      </w:pPr>
    </w:p>
    <w:p w:rsidR="000B1F4A" w:rsidRPr="0030676B" w:rsidRDefault="000B1F4A" w:rsidP="000B1F4A">
      <w:pPr>
        <w:spacing w:after="0" w:line="240" w:lineRule="auto"/>
        <w:jc w:val="center"/>
        <w:rPr>
          <w:rFonts w:ascii="Times New Roman" w:hAnsi="Times New Roman" w:cs="Times New Roman"/>
          <w:b/>
          <w:sz w:val="24"/>
          <w:szCs w:val="24"/>
        </w:rPr>
      </w:pPr>
      <w:r w:rsidRPr="0030676B">
        <w:rPr>
          <w:rFonts w:ascii="Times New Roman" w:hAnsi="Times New Roman" w:cs="Times New Roman"/>
          <w:b/>
          <w:sz w:val="24"/>
          <w:szCs w:val="24"/>
        </w:rPr>
        <w:t>Административный регламент предоставления муниципальной услуги</w:t>
      </w:r>
    </w:p>
    <w:p w:rsidR="000B1F4A" w:rsidRPr="0030676B" w:rsidRDefault="000B1F4A" w:rsidP="000B1F4A">
      <w:pPr>
        <w:spacing w:after="0" w:line="240" w:lineRule="auto"/>
        <w:jc w:val="center"/>
        <w:rPr>
          <w:rFonts w:ascii="Times New Roman" w:hAnsi="Times New Roman" w:cs="Times New Roman"/>
          <w:b/>
          <w:sz w:val="24"/>
          <w:szCs w:val="24"/>
        </w:rPr>
      </w:pPr>
      <w:r w:rsidRPr="0030676B">
        <w:rPr>
          <w:rFonts w:ascii="Times New Roman" w:hAnsi="Times New Roman" w:cs="Times New Roman"/>
          <w:b/>
          <w:sz w:val="24"/>
          <w:szCs w:val="24"/>
        </w:rPr>
        <w:t>«Предварительное согласование предоставления земельного участка» на территории Юголокского муниципального образования</w:t>
      </w:r>
    </w:p>
    <w:p w:rsidR="000B1F4A" w:rsidRPr="0030676B" w:rsidRDefault="000B1F4A" w:rsidP="000B1F4A">
      <w:pPr>
        <w:spacing w:after="0" w:line="240" w:lineRule="auto"/>
        <w:ind w:right="179"/>
        <w:jc w:val="center"/>
        <w:rPr>
          <w:rFonts w:ascii="Times New Roman" w:hAnsi="Times New Roman" w:cs="Times New Roman"/>
          <w:b/>
          <w:sz w:val="24"/>
          <w:szCs w:val="24"/>
        </w:rPr>
      </w:pPr>
    </w:p>
    <w:p w:rsidR="000B1F4A" w:rsidRPr="0030676B" w:rsidRDefault="000B1F4A" w:rsidP="000B1F4A">
      <w:pPr>
        <w:spacing w:after="0" w:line="240" w:lineRule="auto"/>
        <w:ind w:right="179"/>
        <w:jc w:val="center"/>
        <w:rPr>
          <w:rFonts w:ascii="Times New Roman" w:hAnsi="Times New Roman" w:cs="Times New Roman"/>
          <w:b/>
          <w:sz w:val="24"/>
          <w:szCs w:val="24"/>
        </w:rPr>
      </w:pPr>
      <w:r w:rsidRPr="0030676B">
        <w:rPr>
          <w:rFonts w:ascii="Times New Roman" w:hAnsi="Times New Roman" w:cs="Times New Roman"/>
          <w:b/>
          <w:sz w:val="24"/>
          <w:szCs w:val="24"/>
          <w:lang w:val="en-US"/>
        </w:rPr>
        <w:t>I</w:t>
      </w:r>
      <w:r w:rsidRPr="0030676B">
        <w:rPr>
          <w:rFonts w:ascii="Times New Roman" w:hAnsi="Times New Roman" w:cs="Times New Roman"/>
          <w:b/>
          <w:sz w:val="24"/>
          <w:szCs w:val="24"/>
        </w:rPr>
        <w:t>. Общие положения</w:t>
      </w:r>
    </w:p>
    <w:p w:rsidR="000B1F4A" w:rsidRPr="0030676B" w:rsidRDefault="000B1F4A" w:rsidP="000B1F4A">
      <w:pPr>
        <w:spacing w:after="0" w:line="240" w:lineRule="auto"/>
        <w:ind w:right="179"/>
        <w:jc w:val="center"/>
        <w:rPr>
          <w:rFonts w:ascii="Times New Roman" w:hAnsi="Times New Roman" w:cs="Times New Roman"/>
          <w:b/>
          <w:sz w:val="24"/>
          <w:szCs w:val="24"/>
        </w:rPr>
      </w:pPr>
    </w:p>
    <w:p w:rsidR="000B1F4A" w:rsidRPr="0030676B" w:rsidRDefault="000B1F4A" w:rsidP="000B1F4A">
      <w:pPr>
        <w:pStyle w:val="1"/>
        <w:spacing w:after="0" w:line="240" w:lineRule="auto"/>
        <w:ind w:left="0" w:right="-1" w:firstLine="0"/>
        <w:rPr>
          <w:color w:val="auto"/>
          <w:sz w:val="24"/>
          <w:szCs w:val="24"/>
        </w:rPr>
      </w:pPr>
      <w:r w:rsidRPr="0030676B">
        <w:rPr>
          <w:color w:val="auto"/>
          <w:sz w:val="24"/>
          <w:szCs w:val="24"/>
        </w:rPr>
        <w:t xml:space="preserve">Предмет регулирования Административного регламента </w:t>
      </w:r>
    </w:p>
    <w:p w:rsidR="000B1F4A" w:rsidRPr="0030676B" w:rsidRDefault="000B1F4A" w:rsidP="000B1F4A">
      <w:pPr>
        <w:spacing w:after="0" w:line="240" w:lineRule="auto"/>
        <w:rPr>
          <w:rFonts w:ascii="Times New Roman" w:hAnsi="Times New Roman" w:cs="Times New Roman"/>
          <w:sz w:val="24"/>
          <w:szCs w:val="24"/>
        </w:rPr>
      </w:pPr>
    </w:p>
    <w:p w:rsidR="000B1F4A" w:rsidRPr="0030676B" w:rsidRDefault="000B1F4A" w:rsidP="000B1F4A">
      <w:pPr>
        <w:pStyle w:val="11"/>
        <w:ind w:firstLine="709"/>
        <w:jc w:val="both"/>
        <w:rPr>
          <w:sz w:val="24"/>
          <w:szCs w:val="24"/>
        </w:rPr>
      </w:pPr>
      <w:r w:rsidRPr="0030676B">
        <w:rPr>
          <w:sz w:val="24"/>
          <w:szCs w:val="24"/>
        </w:rPr>
        <w:t xml:space="preserve">1.1. Административный регламент предоставления муниципальной услуги «Предварительное согласование предоставления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в </w:t>
      </w:r>
      <w:r w:rsidRPr="0030676B">
        <w:rPr>
          <w:iCs/>
          <w:sz w:val="24"/>
          <w:szCs w:val="24"/>
        </w:rPr>
        <w:t>Юголокского муниципальном образовании.</w:t>
      </w:r>
    </w:p>
    <w:p w:rsidR="000B1F4A" w:rsidRPr="0030676B" w:rsidRDefault="000B1F4A" w:rsidP="000B1F4A">
      <w:pPr>
        <w:pStyle w:val="11"/>
        <w:ind w:firstLine="709"/>
        <w:jc w:val="both"/>
        <w:rPr>
          <w:sz w:val="24"/>
          <w:szCs w:val="24"/>
        </w:rPr>
      </w:pPr>
      <w:r w:rsidRPr="0030676B">
        <w:rPr>
          <w:sz w:val="24"/>
          <w:szCs w:val="24"/>
        </w:rPr>
        <w:t>Возможные цели обращения:</w:t>
      </w:r>
    </w:p>
    <w:p w:rsidR="000B1F4A" w:rsidRPr="0030676B" w:rsidRDefault="000B1F4A" w:rsidP="000B1F4A">
      <w:pPr>
        <w:pStyle w:val="11"/>
        <w:ind w:firstLine="709"/>
        <w:jc w:val="both"/>
        <w:rPr>
          <w:sz w:val="24"/>
          <w:szCs w:val="24"/>
        </w:rPr>
      </w:pPr>
      <w:r w:rsidRPr="0030676B">
        <w:rPr>
          <w:sz w:val="24"/>
          <w:szCs w:val="24"/>
        </w:rPr>
        <w:t>- предварительное согласование предоставления земельного участка, находящегося в муниципальной собственности, в собственность за плату без проведения торгов;</w:t>
      </w:r>
    </w:p>
    <w:p w:rsidR="000B1F4A" w:rsidRPr="0030676B" w:rsidRDefault="000B1F4A" w:rsidP="000B1F4A">
      <w:pPr>
        <w:pStyle w:val="11"/>
        <w:ind w:firstLine="709"/>
        <w:jc w:val="both"/>
        <w:rPr>
          <w:sz w:val="24"/>
          <w:szCs w:val="24"/>
        </w:rPr>
      </w:pPr>
      <w:r w:rsidRPr="0030676B">
        <w:rPr>
          <w:sz w:val="24"/>
          <w:szCs w:val="24"/>
        </w:rPr>
        <w:t>- предварительное согласование предоставления земельного участка, находящегося в муниципальной собственности, в собственность бесплатно;</w:t>
      </w:r>
    </w:p>
    <w:p w:rsidR="000B1F4A" w:rsidRPr="0030676B" w:rsidRDefault="000B1F4A" w:rsidP="000B1F4A">
      <w:pPr>
        <w:pStyle w:val="11"/>
        <w:ind w:firstLine="709"/>
        <w:jc w:val="both"/>
        <w:rPr>
          <w:sz w:val="24"/>
          <w:szCs w:val="24"/>
        </w:rPr>
      </w:pPr>
      <w:r w:rsidRPr="0030676B">
        <w:rPr>
          <w:sz w:val="24"/>
          <w:szCs w:val="24"/>
        </w:rPr>
        <w:t>- предварительное согласование предоставления земельного участка, находящегося в муниципальной собственности, в аренду без проведения торгов;</w:t>
      </w:r>
    </w:p>
    <w:p w:rsidR="000B1F4A" w:rsidRPr="0030676B" w:rsidRDefault="000B1F4A" w:rsidP="000B1F4A">
      <w:pPr>
        <w:pStyle w:val="11"/>
        <w:ind w:firstLine="709"/>
        <w:jc w:val="both"/>
        <w:rPr>
          <w:sz w:val="24"/>
          <w:szCs w:val="24"/>
        </w:rPr>
      </w:pPr>
      <w:r w:rsidRPr="0030676B">
        <w:rPr>
          <w:sz w:val="24"/>
          <w:szCs w:val="24"/>
        </w:rPr>
        <w:t>- предварительное согласование предоставления земельного участка, находящегося в муниципальной собственности, в постоянное бессрочное пользование;</w:t>
      </w:r>
    </w:p>
    <w:p w:rsidR="000B1F4A" w:rsidRPr="0030676B" w:rsidRDefault="000B1F4A" w:rsidP="000B1F4A">
      <w:pPr>
        <w:pStyle w:val="11"/>
        <w:ind w:firstLine="709"/>
        <w:jc w:val="both"/>
        <w:rPr>
          <w:sz w:val="24"/>
          <w:szCs w:val="24"/>
        </w:rPr>
      </w:pPr>
      <w:r w:rsidRPr="0030676B">
        <w:rPr>
          <w:sz w:val="24"/>
          <w:szCs w:val="24"/>
        </w:rPr>
        <w:t>- предварительное согласование предоставления земельного участка, находящегося в муниципальной собственности, в безвозмездное пользование</w:t>
      </w:r>
    </w:p>
    <w:p w:rsidR="000B1F4A" w:rsidRPr="0030676B" w:rsidRDefault="000B1F4A" w:rsidP="000B1F4A">
      <w:pPr>
        <w:pStyle w:val="11"/>
        <w:ind w:firstLine="709"/>
        <w:jc w:val="both"/>
        <w:rPr>
          <w:sz w:val="24"/>
          <w:szCs w:val="24"/>
        </w:rPr>
      </w:pPr>
      <w:r w:rsidRPr="0030676B">
        <w:rPr>
          <w:sz w:val="24"/>
          <w:szCs w:val="24"/>
        </w:rP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муниципальной собственности, в соответствии со статьей 39.18 Земельного кодекса Российской Федерации.</w:t>
      </w:r>
    </w:p>
    <w:p w:rsidR="000B1F4A" w:rsidRPr="0030676B" w:rsidRDefault="000B1F4A" w:rsidP="000B1F4A">
      <w:pPr>
        <w:pStyle w:val="11"/>
        <w:ind w:firstLine="0"/>
        <w:jc w:val="both"/>
        <w:rPr>
          <w:sz w:val="24"/>
          <w:szCs w:val="24"/>
        </w:rPr>
      </w:pPr>
    </w:p>
    <w:p w:rsidR="000B1F4A" w:rsidRPr="0030676B" w:rsidRDefault="000B1F4A" w:rsidP="000B1F4A">
      <w:pPr>
        <w:pStyle w:val="22"/>
        <w:keepNext/>
        <w:keepLines/>
        <w:spacing w:after="0"/>
        <w:rPr>
          <w:sz w:val="24"/>
          <w:szCs w:val="24"/>
        </w:rPr>
      </w:pPr>
      <w:bookmarkStart w:id="1" w:name="bookmark6"/>
      <w:r w:rsidRPr="0030676B">
        <w:rPr>
          <w:sz w:val="24"/>
          <w:szCs w:val="24"/>
        </w:rPr>
        <w:t>Круг Заявителей</w:t>
      </w:r>
      <w:bookmarkEnd w:id="1"/>
    </w:p>
    <w:p w:rsidR="000B1F4A" w:rsidRPr="0030676B" w:rsidRDefault="000B1F4A" w:rsidP="000B1F4A">
      <w:pPr>
        <w:pStyle w:val="11"/>
        <w:tabs>
          <w:tab w:val="left" w:pos="1482"/>
        </w:tabs>
        <w:ind w:firstLine="0"/>
        <w:jc w:val="both"/>
        <w:rPr>
          <w:b/>
          <w:bCs/>
          <w:sz w:val="24"/>
          <w:szCs w:val="24"/>
        </w:rPr>
      </w:pPr>
    </w:p>
    <w:p w:rsidR="000B1F4A" w:rsidRPr="0030676B" w:rsidRDefault="000B1F4A" w:rsidP="000B1F4A">
      <w:pPr>
        <w:pStyle w:val="11"/>
        <w:tabs>
          <w:tab w:val="left" w:pos="1482"/>
        </w:tabs>
        <w:ind w:firstLine="709"/>
        <w:jc w:val="both"/>
        <w:rPr>
          <w:sz w:val="24"/>
          <w:szCs w:val="24"/>
        </w:rPr>
      </w:pPr>
      <w:r w:rsidRPr="0030676B">
        <w:rPr>
          <w:bCs/>
          <w:sz w:val="24"/>
          <w:szCs w:val="24"/>
        </w:rPr>
        <w:t>1.2.</w:t>
      </w:r>
      <w:r w:rsidRPr="0030676B">
        <w:rPr>
          <w:b/>
          <w:bCs/>
          <w:sz w:val="24"/>
          <w:szCs w:val="24"/>
        </w:rPr>
        <w:t xml:space="preserve"> </w:t>
      </w:r>
      <w:r w:rsidRPr="0030676B">
        <w:rPr>
          <w:sz w:val="24"/>
          <w:szCs w:val="24"/>
        </w:rPr>
        <w:t>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0B1F4A" w:rsidRPr="0030676B" w:rsidRDefault="000B1F4A" w:rsidP="000B1F4A">
      <w:pPr>
        <w:pStyle w:val="11"/>
        <w:tabs>
          <w:tab w:val="left" w:pos="1477"/>
        </w:tabs>
        <w:ind w:firstLine="709"/>
        <w:jc w:val="both"/>
        <w:rPr>
          <w:sz w:val="24"/>
          <w:szCs w:val="24"/>
        </w:rPr>
      </w:pPr>
      <w:r w:rsidRPr="0030676B">
        <w:rPr>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B1F4A" w:rsidRPr="0030676B" w:rsidRDefault="000B1F4A" w:rsidP="000B1F4A">
      <w:pPr>
        <w:pStyle w:val="11"/>
        <w:tabs>
          <w:tab w:val="left" w:pos="1477"/>
        </w:tabs>
        <w:ind w:firstLine="0"/>
        <w:jc w:val="both"/>
        <w:rPr>
          <w:sz w:val="24"/>
          <w:szCs w:val="24"/>
        </w:rPr>
      </w:pPr>
    </w:p>
    <w:p w:rsidR="000B1F4A" w:rsidRPr="0030676B" w:rsidRDefault="000B1F4A" w:rsidP="000B1F4A">
      <w:pPr>
        <w:pStyle w:val="11"/>
        <w:ind w:firstLine="0"/>
        <w:jc w:val="center"/>
        <w:rPr>
          <w:b/>
          <w:bCs/>
          <w:sz w:val="24"/>
          <w:szCs w:val="24"/>
        </w:rPr>
      </w:pPr>
      <w:r w:rsidRPr="0030676B">
        <w:rPr>
          <w:b/>
          <w:bCs/>
          <w:sz w:val="24"/>
          <w:szCs w:val="24"/>
        </w:rPr>
        <w:t>Требования предоставления заявителю муниципальной</w:t>
      </w:r>
      <w:r w:rsidRPr="0030676B">
        <w:rPr>
          <w:b/>
          <w:bCs/>
          <w:sz w:val="24"/>
          <w:szCs w:val="24"/>
        </w:rPr>
        <w:br/>
        <w:t>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B1F4A" w:rsidRPr="0030676B" w:rsidRDefault="000B1F4A" w:rsidP="000B1F4A">
      <w:pPr>
        <w:pStyle w:val="11"/>
        <w:ind w:firstLine="0"/>
        <w:jc w:val="center"/>
        <w:rPr>
          <w:sz w:val="24"/>
          <w:szCs w:val="24"/>
        </w:rPr>
      </w:pPr>
    </w:p>
    <w:p w:rsidR="000B1F4A" w:rsidRPr="0030676B" w:rsidRDefault="000B1F4A" w:rsidP="000B1F4A">
      <w:pPr>
        <w:pStyle w:val="11"/>
        <w:ind w:firstLine="709"/>
        <w:jc w:val="both"/>
        <w:rPr>
          <w:sz w:val="24"/>
          <w:szCs w:val="24"/>
        </w:rPr>
      </w:pPr>
      <w:r w:rsidRPr="0030676B">
        <w:rPr>
          <w:sz w:val="24"/>
          <w:szCs w:val="24"/>
        </w:rPr>
        <w:t xml:space="preserve">1.1. Муниципальная услуга должна быть предоставлена Заявителю в соответствии с </w:t>
      </w:r>
      <w:r w:rsidRPr="0030676B">
        <w:rPr>
          <w:sz w:val="24"/>
          <w:szCs w:val="24"/>
        </w:rPr>
        <w:lastRenderedPageBreak/>
        <w:t>вариантом предоставления муниципальной услуги (далее - вариант).</w:t>
      </w:r>
    </w:p>
    <w:p w:rsidR="000B1F4A" w:rsidRPr="0030676B" w:rsidRDefault="000B1F4A" w:rsidP="000B1F4A">
      <w:pPr>
        <w:pStyle w:val="11"/>
        <w:numPr>
          <w:ilvl w:val="1"/>
          <w:numId w:val="4"/>
        </w:numPr>
        <w:ind w:left="0" w:firstLine="709"/>
        <w:jc w:val="both"/>
        <w:rPr>
          <w:sz w:val="24"/>
          <w:szCs w:val="24"/>
        </w:rPr>
      </w:pPr>
      <w:proofErr w:type="gramStart"/>
      <w:r w:rsidRPr="0030676B">
        <w:rPr>
          <w:sz w:val="24"/>
          <w:szCs w:val="24"/>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roofErr w:type="gramEnd"/>
    </w:p>
    <w:p w:rsidR="000B1F4A" w:rsidRPr="0030676B" w:rsidRDefault="000B1F4A" w:rsidP="000B1F4A">
      <w:pPr>
        <w:pStyle w:val="11"/>
        <w:tabs>
          <w:tab w:val="left" w:pos="934"/>
        </w:tabs>
        <w:ind w:firstLine="0"/>
        <w:rPr>
          <w:sz w:val="24"/>
          <w:szCs w:val="24"/>
        </w:rPr>
      </w:pPr>
    </w:p>
    <w:p w:rsidR="000B1F4A" w:rsidRPr="0030676B" w:rsidRDefault="000B1F4A" w:rsidP="000B1F4A">
      <w:pPr>
        <w:pStyle w:val="11"/>
        <w:tabs>
          <w:tab w:val="left" w:pos="934"/>
        </w:tabs>
        <w:ind w:firstLine="0"/>
        <w:jc w:val="center"/>
        <w:rPr>
          <w:b/>
          <w:bCs/>
          <w:sz w:val="24"/>
          <w:szCs w:val="24"/>
        </w:rPr>
      </w:pPr>
      <w:r w:rsidRPr="0030676B">
        <w:rPr>
          <w:b/>
          <w:sz w:val="24"/>
          <w:szCs w:val="24"/>
          <w:lang w:val="en-US"/>
        </w:rPr>
        <w:t>II</w:t>
      </w:r>
      <w:r w:rsidRPr="0030676B">
        <w:rPr>
          <w:b/>
          <w:sz w:val="24"/>
          <w:szCs w:val="24"/>
        </w:rPr>
        <w:t xml:space="preserve">. </w:t>
      </w:r>
      <w:r w:rsidRPr="0030676B">
        <w:rPr>
          <w:b/>
          <w:bCs/>
          <w:sz w:val="24"/>
          <w:szCs w:val="24"/>
        </w:rPr>
        <w:t>Стандарт предоставления муниципальной услуги</w:t>
      </w:r>
    </w:p>
    <w:p w:rsidR="000B1F4A" w:rsidRPr="0030676B" w:rsidRDefault="000B1F4A" w:rsidP="000B1F4A">
      <w:pPr>
        <w:pStyle w:val="11"/>
        <w:tabs>
          <w:tab w:val="left" w:pos="934"/>
        </w:tabs>
        <w:ind w:firstLine="0"/>
        <w:jc w:val="center"/>
        <w:rPr>
          <w:b/>
          <w:sz w:val="24"/>
          <w:szCs w:val="24"/>
        </w:rPr>
      </w:pPr>
    </w:p>
    <w:p w:rsidR="000B1F4A" w:rsidRPr="0030676B" w:rsidRDefault="000B1F4A" w:rsidP="000B1F4A">
      <w:pPr>
        <w:pStyle w:val="11"/>
        <w:ind w:firstLine="0"/>
        <w:jc w:val="center"/>
        <w:rPr>
          <w:b/>
          <w:bCs/>
          <w:sz w:val="24"/>
          <w:szCs w:val="24"/>
        </w:rPr>
      </w:pPr>
      <w:r w:rsidRPr="0030676B">
        <w:rPr>
          <w:b/>
          <w:bCs/>
          <w:sz w:val="24"/>
          <w:szCs w:val="24"/>
        </w:rPr>
        <w:t>Наименование муниципальной услуги</w:t>
      </w:r>
    </w:p>
    <w:p w:rsidR="000B1F4A" w:rsidRPr="0030676B" w:rsidRDefault="000B1F4A" w:rsidP="000B1F4A">
      <w:pPr>
        <w:pStyle w:val="11"/>
        <w:tabs>
          <w:tab w:val="left" w:pos="1456"/>
        </w:tabs>
        <w:ind w:firstLine="0"/>
        <w:jc w:val="both"/>
        <w:rPr>
          <w:sz w:val="24"/>
          <w:szCs w:val="24"/>
        </w:rPr>
      </w:pPr>
    </w:p>
    <w:p w:rsidR="000B1F4A" w:rsidRPr="0030676B" w:rsidRDefault="000B1F4A" w:rsidP="000B1F4A">
      <w:pPr>
        <w:pStyle w:val="11"/>
        <w:ind w:firstLine="709"/>
        <w:jc w:val="both"/>
        <w:rPr>
          <w:sz w:val="24"/>
          <w:szCs w:val="24"/>
        </w:rPr>
      </w:pPr>
      <w:r w:rsidRPr="0030676B">
        <w:rPr>
          <w:sz w:val="24"/>
          <w:szCs w:val="24"/>
        </w:rPr>
        <w:t>2.1. Муниципальная услуга «Предварительное согласование предоставления земельного участка».</w:t>
      </w:r>
    </w:p>
    <w:p w:rsidR="000B1F4A" w:rsidRPr="0030676B" w:rsidRDefault="000B1F4A" w:rsidP="000B1F4A">
      <w:pPr>
        <w:pStyle w:val="11"/>
        <w:ind w:firstLine="709"/>
        <w:jc w:val="both"/>
        <w:rPr>
          <w:sz w:val="24"/>
          <w:szCs w:val="24"/>
        </w:rPr>
      </w:pPr>
    </w:p>
    <w:p w:rsidR="000B1F4A" w:rsidRPr="0030676B" w:rsidRDefault="000B1F4A" w:rsidP="000B1F4A">
      <w:pPr>
        <w:pStyle w:val="11"/>
        <w:ind w:firstLine="0"/>
        <w:jc w:val="center"/>
        <w:rPr>
          <w:b/>
          <w:bCs/>
          <w:sz w:val="24"/>
          <w:szCs w:val="24"/>
        </w:rPr>
      </w:pPr>
      <w:r w:rsidRPr="0030676B">
        <w:rPr>
          <w:b/>
          <w:bCs/>
          <w:sz w:val="24"/>
          <w:szCs w:val="24"/>
        </w:rPr>
        <w:t>Наименование органа государственной власти, органа местного</w:t>
      </w:r>
      <w:r w:rsidRPr="0030676B">
        <w:rPr>
          <w:b/>
          <w:bCs/>
          <w:sz w:val="24"/>
          <w:szCs w:val="24"/>
        </w:rPr>
        <w:br/>
        <w:t>самоуправления (организации), предоставляющего муниципальную услугу</w:t>
      </w:r>
    </w:p>
    <w:p w:rsidR="000B1F4A" w:rsidRPr="0030676B" w:rsidRDefault="000B1F4A" w:rsidP="000B1F4A">
      <w:pPr>
        <w:pStyle w:val="11"/>
        <w:tabs>
          <w:tab w:val="left" w:pos="1456"/>
          <w:tab w:val="left" w:leader="underscore" w:pos="10061"/>
        </w:tabs>
        <w:ind w:firstLine="0"/>
        <w:jc w:val="both"/>
        <w:rPr>
          <w:sz w:val="24"/>
          <w:szCs w:val="24"/>
        </w:rPr>
      </w:pPr>
    </w:p>
    <w:p w:rsidR="000B1F4A" w:rsidRPr="0030676B" w:rsidRDefault="000B1F4A" w:rsidP="000B1F4A">
      <w:pPr>
        <w:pStyle w:val="11"/>
        <w:tabs>
          <w:tab w:val="left" w:leader="underscore" w:pos="10061"/>
        </w:tabs>
        <w:ind w:firstLine="709"/>
        <w:jc w:val="both"/>
        <w:rPr>
          <w:sz w:val="24"/>
          <w:szCs w:val="24"/>
        </w:rPr>
      </w:pPr>
      <w:r w:rsidRPr="0030676B">
        <w:rPr>
          <w:sz w:val="24"/>
          <w:szCs w:val="24"/>
        </w:rPr>
        <w:t>2.2. Муниципальная услуга предоставляется Уполномоченным органом – администрацией Юголокского муниципального образования.</w:t>
      </w:r>
    </w:p>
    <w:p w:rsidR="000B1F4A" w:rsidRPr="0030676B" w:rsidRDefault="000B1F4A" w:rsidP="000B1F4A">
      <w:pPr>
        <w:pStyle w:val="11"/>
        <w:ind w:firstLine="709"/>
        <w:jc w:val="both"/>
        <w:rPr>
          <w:sz w:val="24"/>
          <w:szCs w:val="24"/>
        </w:rPr>
      </w:pPr>
      <w:r w:rsidRPr="0030676B">
        <w:rPr>
          <w:sz w:val="24"/>
          <w:szCs w:val="24"/>
        </w:rPr>
        <w:t xml:space="preserve">2.3. В предоставлении муниципальной услуги принимают участие </w:t>
      </w:r>
      <w:r w:rsidRPr="0030676B">
        <w:rPr>
          <w:kern w:val="2"/>
          <w:sz w:val="24"/>
          <w:szCs w:val="24"/>
        </w:rPr>
        <w:t>Федеральная служба государственной регистрации, кадастра и картографии или ее территориальный орган, Федеральная налоговая служба или ее территориальный орган, Министерство лесного комплекса Иркутской области.</w:t>
      </w:r>
    </w:p>
    <w:p w:rsidR="000B1F4A" w:rsidRPr="0030676B" w:rsidRDefault="000B1F4A" w:rsidP="000B1F4A">
      <w:pPr>
        <w:pStyle w:val="11"/>
        <w:ind w:firstLine="709"/>
        <w:jc w:val="both"/>
        <w:rPr>
          <w:sz w:val="24"/>
          <w:szCs w:val="24"/>
        </w:rPr>
      </w:pPr>
      <w:r w:rsidRPr="0030676B">
        <w:rPr>
          <w:sz w:val="24"/>
          <w:szCs w:val="24"/>
        </w:rPr>
        <w:t xml:space="preserve">При предоставлении муниципальной услуги Уполномоченный орган взаимодействует </w:t>
      </w:r>
      <w:proofErr w:type="gramStart"/>
      <w:r w:rsidRPr="0030676B">
        <w:rPr>
          <w:sz w:val="24"/>
          <w:szCs w:val="24"/>
        </w:rPr>
        <w:t>с</w:t>
      </w:r>
      <w:proofErr w:type="gramEnd"/>
      <w:r w:rsidRPr="0030676B">
        <w:rPr>
          <w:sz w:val="24"/>
          <w:szCs w:val="24"/>
        </w:rPr>
        <w:t>:</w:t>
      </w:r>
    </w:p>
    <w:p w:rsidR="000B1F4A" w:rsidRPr="0030676B" w:rsidRDefault="000B1F4A" w:rsidP="000B1F4A">
      <w:pPr>
        <w:pStyle w:val="11"/>
        <w:tabs>
          <w:tab w:val="left" w:pos="1525"/>
        </w:tabs>
        <w:ind w:firstLine="709"/>
        <w:jc w:val="both"/>
        <w:rPr>
          <w:sz w:val="24"/>
          <w:szCs w:val="24"/>
        </w:rPr>
      </w:pPr>
      <w:r w:rsidRPr="0030676B">
        <w:rPr>
          <w:sz w:val="24"/>
          <w:szCs w:val="24"/>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0B1F4A" w:rsidRPr="0030676B" w:rsidRDefault="000B1F4A" w:rsidP="000B1F4A">
      <w:pPr>
        <w:pStyle w:val="11"/>
        <w:tabs>
          <w:tab w:val="left" w:pos="1525"/>
        </w:tabs>
        <w:ind w:firstLine="709"/>
        <w:jc w:val="both"/>
        <w:rPr>
          <w:sz w:val="24"/>
          <w:szCs w:val="24"/>
        </w:rPr>
      </w:pPr>
      <w:r w:rsidRPr="0030676B">
        <w:rPr>
          <w:sz w:val="24"/>
          <w:szCs w:val="24"/>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B1F4A" w:rsidRPr="0030676B" w:rsidRDefault="000B1F4A" w:rsidP="000B1F4A">
      <w:pPr>
        <w:pStyle w:val="11"/>
        <w:tabs>
          <w:tab w:val="left" w:pos="1530"/>
        </w:tabs>
        <w:ind w:firstLine="709"/>
        <w:jc w:val="both"/>
        <w:rPr>
          <w:sz w:val="24"/>
          <w:szCs w:val="24"/>
        </w:rPr>
      </w:pPr>
      <w:r w:rsidRPr="0030676B">
        <w:rPr>
          <w:sz w:val="24"/>
          <w:szCs w:val="24"/>
        </w:rP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w:t>
      </w:r>
    </w:p>
    <w:p w:rsidR="000B1F4A" w:rsidRPr="0030676B" w:rsidRDefault="000B1F4A" w:rsidP="000B1F4A">
      <w:pPr>
        <w:pStyle w:val="11"/>
        <w:tabs>
          <w:tab w:val="left" w:pos="1525"/>
        </w:tabs>
        <w:ind w:firstLine="709"/>
        <w:jc w:val="both"/>
        <w:rPr>
          <w:sz w:val="24"/>
          <w:szCs w:val="24"/>
        </w:rPr>
      </w:pPr>
      <w:r w:rsidRPr="0030676B">
        <w:rPr>
          <w:sz w:val="24"/>
          <w:szCs w:val="24"/>
        </w:rPr>
        <w:t>2.3.4. Иными ор</w:t>
      </w:r>
      <w:r w:rsidR="002A246F" w:rsidRPr="0030676B">
        <w:rPr>
          <w:sz w:val="24"/>
          <w:szCs w:val="24"/>
        </w:rPr>
        <w:t xml:space="preserve">ганами государственной власти, </w:t>
      </w:r>
      <w:r w:rsidRPr="0030676B">
        <w:rPr>
          <w:sz w:val="24"/>
          <w:szCs w:val="24"/>
        </w:rPr>
        <w:t>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0B1F4A" w:rsidRPr="0030676B" w:rsidRDefault="000B1F4A" w:rsidP="000B1F4A">
      <w:pPr>
        <w:pStyle w:val="11"/>
        <w:ind w:firstLine="0"/>
        <w:jc w:val="both"/>
        <w:rPr>
          <w:sz w:val="24"/>
          <w:szCs w:val="24"/>
        </w:rPr>
      </w:pPr>
    </w:p>
    <w:p w:rsidR="000B1F4A" w:rsidRPr="0030676B" w:rsidRDefault="000B1F4A" w:rsidP="000B1F4A">
      <w:pPr>
        <w:pStyle w:val="22"/>
        <w:keepNext/>
        <w:keepLines/>
        <w:spacing w:after="0"/>
        <w:rPr>
          <w:sz w:val="24"/>
          <w:szCs w:val="24"/>
        </w:rPr>
      </w:pPr>
      <w:bookmarkStart w:id="2" w:name="bookmark8"/>
      <w:r w:rsidRPr="0030676B">
        <w:rPr>
          <w:sz w:val="24"/>
          <w:szCs w:val="24"/>
        </w:rPr>
        <w:t>Результат предоставления муниципальной услуги</w:t>
      </w:r>
      <w:bookmarkEnd w:id="2"/>
    </w:p>
    <w:p w:rsidR="000B1F4A" w:rsidRPr="0030676B" w:rsidRDefault="000B1F4A" w:rsidP="000B1F4A">
      <w:pPr>
        <w:pStyle w:val="22"/>
        <w:keepNext/>
        <w:keepLines/>
        <w:spacing w:after="0"/>
        <w:rPr>
          <w:sz w:val="24"/>
          <w:szCs w:val="24"/>
        </w:rPr>
      </w:pPr>
    </w:p>
    <w:p w:rsidR="000B1F4A" w:rsidRPr="0030676B" w:rsidRDefault="000B1F4A" w:rsidP="000B1F4A">
      <w:pPr>
        <w:pStyle w:val="11"/>
        <w:ind w:firstLine="709"/>
        <w:jc w:val="both"/>
        <w:rPr>
          <w:sz w:val="24"/>
          <w:szCs w:val="24"/>
        </w:rPr>
      </w:pPr>
      <w:r w:rsidRPr="0030676B">
        <w:rPr>
          <w:sz w:val="24"/>
          <w:szCs w:val="24"/>
        </w:rPr>
        <w:t>2.4.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0B1F4A" w:rsidRPr="0030676B" w:rsidRDefault="000B1F4A" w:rsidP="000B1F4A">
      <w:pPr>
        <w:pStyle w:val="11"/>
        <w:ind w:firstLine="709"/>
        <w:jc w:val="both"/>
        <w:rPr>
          <w:sz w:val="24"/>
          <w:szCs w:val="24"/>
        </w:rPr>
      </w:pPr>
      <w:r w:rsidRPr="0030676B">
        <w:rPr>
          <w:sz w:val="24"/>
          <w:szCs w:val="24"/>
        </w:rPr>
        <w:t>2.4.1. решение о предварительном согласовании предоставления земельного участка по форме согласно приложению № 2 к настоящему Административному регламенту;</w:t>
      </w:r>
    </w:p>
    <w:p w:rsidR="000B1F4A" w:rsidRPr="0030676B" w:rsidRDefault="000B1F4A" w:rsidP="000B1F4A">
      <w:pPr>
        <w:pStyle w:val="11"/>
        <w:tabs>
          <w:tab w:val="left" w:pos="1530"/>
        </w:tabs>
        <w:ind w:firstLine="709"/>
        <w:jc w:val="both"/>
        <w:rPr>
          <w:sz w:val="24"/>
          <w:szCs w:val="24"/>
        </w:rPr>
      </w:pPr>
      <w:r w:rsidRPr="0030676B">
        <w:rPr>
          <w:sz w:val="24"/>
          <w:szCs w:val="24"/>
        </w:rPr>
        <w:t>2.4.2. решение об отказе в предоставлении услуги по форме согласно Приложению № 3 к настоящему Административному регламенту.</w:t>
      </w:r>
    </w:p>
    <w:p w:rsidR="000B1F4A" w:rsidRPr="0030676B" w:rsidRDefault="000B1F4A" w:rsidP="000B1F4A">
      <w:pPr>
        <w:pStyle w:val="11"/>
        <w:ind w:firstLine="709"/>
        <w:jc w:val="both"/>
        <w:rPr>
          <w:sz w:val="24"/>
          <w:szCs w:val="24"/>
        </w:rPr>
      </w:pPr>
      <w:r w:rsidRPr="0030676B">
        <w:rPr>
          <w:sz w:val="24"/>
          <w:szCs w:val="24"/>
        </w:rPr>
        <w:t>2.5. Документом, содержащим решение о предоставление муниципальной услуги, на основании которого Заявителю предоставляются результаты, указанные в пункте 2.4 настоящего Административного регламента, является правовой акт Уполномоченного органа, содержащий такие реквизиты, как номер и дата.</w:t>
      </w:r>
    </w:p>
    <w:p w:rsidR="000B1F4A" w:rsidRPr="0030676B" w:rsidRDefault="000B1F4A" w:rsidP="000B1F4A">
      <w:pPr>
        <w:pStyle w:val="11"/>
        <w:tabs>
          <w:tab w:val="left" w:pos="1402"/>
        </w:tabs>
        <w:ind w:firstLine="709"/>
        <w:jc w:val="both"/>
        <w:rPr>
          <w:sz w:val="24"/>
          <w:szCs w:val="24"/>
        </w:rPr>
      </w:pPr>
      <w:r w:rsidRPr="0030676B">
        <w:rPr>
          <w:sz w:val="24"/>
          <w:szCs w:val="24"/>
        </w:rPr>
        <w:lastRenderedPageBreak/>
        <w:t xml:space="preserve">2.6. </w:t>
      </w:r>
      <w:proofErr w:type="gramStart"/>
      <w:r w:rsidRPr="0030676B">
        <w:rPr>
          <w:sz w:val="24"/>
          <w:szCs w:val="24"/>
        </w:rPr>
        <w:t>Результаты муниципальной услуги, указанные в пункте 2.4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0B1F4A" w:rsidRPr="0030676B" w:rsidRDefault="000B1F4A" w:rsidP="000B1F4A">
      <w:pPr>
        <w:pStyle w:val="11"/>
        <w:tabs>
          <w:tab w:val="left" w:pos="1402"/>
        </w:tabs>
        <w:ind w:firstLine="0"/>
        <w:jc w:val="both"/>
        <w:rPr>
          <w:sz w:val="24"/>
          <w:szCs w:val="24"/>
        </w:rPr>
      </w:pPr>
    </w:p>
    <w:p w:rsidR="000B1F4A" w:rsidRPr="0030676B" w:rsidRDefault="000B1F4A" w:rsidP="000B1F4A">
      <w:pPr>
        <w:pStyle w:val="22"/>
        <w:keepNext/>
        <w:keepLines/>
        <w:spacing w:after="0"/>
        <w:rPr>
          <w:sz w:val="24"/>
          <w:szCs w:val="24"/>
        </w:rPr>
      </w:pPr>
      <w:bookmarkStart w:id="3" w:name="bookmark10"/>
      <w:r w:rsidRPr="0030676B">
        <w:rPr>
          <w:sz w:val="24"/>
          <w:szCs w:val="24"/>
        </w:rPr>
        <w:t>Срок предоставления муниципальной услуги</w:t>
      </w:r>
      <w:bookmarkEnd w:id="3"/>
    </w:p>
    <w:p w:rsidR="000B1F4A" w:rsidRPr="0030676B" w:rsidRDefault="000B1F4A" w:rsidP="000B1F4A">
      <w:pPr>
        <w:pStyle w:val="22"/>
        <w:keepNext/>
        <w:keepLines/>
        <w:spacing w:after="0"/>
        <w:rPr>
          <w:sz w:val="24"/>
          <w:szCs w:val="24"/>
        </w:rPr>
      </w:pPr>
    </w:p>
    <w:p w:rsidR="000B1F4A" w:rsidRPr="0030676B" w:rsidRDefault="000B1F4A" w:rsidP="000B1F4A">
      <w:pPr>
        <w:pStyle w:val="11"/>
        <w:ind w:firstLine="709"/>
        <w:jc w:val="both"/>
        <w:rPr>
          <w:sz w:val="24"/>
          <w:szCs w:val="24"/>
        </w:rPr>
      </w:pPr>
      <w:r w:rsidRPr="0030676B">
        <w:rPr>
          <w:sz w:val="24"/>
          <w:szCs w:val="24"/>
        </w:rPr>
        <w:t>2.7. Срок предоставления муниципальной услуги определяется в соответствии с Земельным кодексом Российской Федерации.</w:t>
      </w:r>
    </w:p>
    <w:p w:rsidR="000B1F4A" w:rsidRPr="0030676B" w:rsidRDefault="000B1F4A" w:rsidP="000B1F4A">
      <w:pPr>
        <w:pStyle w:val="11"/>
        <w:ind w:firstLine="709"/>
        <w:jc w:val="both"/>
        <w:rPr>
          <w:sz w:val="24"/>
          <w:szCs w:val="24"/>
        </w:rPr>
      </w:pPr>
      <w:r w:rsidRPr="0030676B">
        <w:rPr>
          <w:sz w:val="24"/>
          <w:szCs w:val="24"/>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0B1F4A" w:rsidRPr="0030676B" w:rsidRDefault="000B1F4A" w:rsidP="000B1F4A">
      <w:pPr>
        <w:pStyle w:val="11"/>
        <w:ind w:firstLine="709"/>
        <w:jc w:val="both"/>
        <w:rPr>
          <w:sz w:val="24"/>
          <w:szCs w:val="24"/>
        </w:rPr>
      </w:pPr>
    </w:p>
    <w:p w:rsidR="000B1F4A" w:rsidRPr="0030676B" w:rsidRDefault="000B1F4A" w:rsidP="000B1F4A">
      <w:pPr>
        <w:pStyle w:val="22"/>
        <w:keepNext/>
        <w:keepLines/>
        <w:spacing w:after="0"/>
        <w:rPr>
          <w:sz w:val="24"/>
          <w:szCs w:val="24"/>
        </w:rPr>
      </w:pPr>
      <w:bookmarkStart w:id="4" w:name="bookmark12"/>
      <w:r w:rsidRPr="0030676B">
        <w:rPr>
          <w:sz w:val="24"/>
          <w:szCs w:val="24"/>
        </w:rPr>
        <w:t>Правовые основания для предоставления муниципальной услуги</w:t>
      </w:r>
      <w:bookmarkEnd w:id="4"/>
    </w:p>
    <w:p w:rsidR="000B1F4A" w:rsidRPr="0030676B" w:rsidRDefault="000B1F4A" w:rsidP="000B1F4A">
      <w:pPr>
        <w:pStyle w:val="22"/>
        <w:keepNext/>
        <w:keepLines/>
        <w:spacing w:after="0"/>
        <w:rPr>
          <w:sz w:val="24"/>
          <w:szCs w:val="24"/>
        </w:rPr>
      </w:pPr>
    </w:p>
    <w:p w:rsidR="000B1F4A" w:rsidRPr="0030676B" w:rsidRDefault="000B1F4A" w:rsidP="000B1F4A">
      <w:pPr>
        <w:pStyle w:val="11"/>
        <w:keepNext/>
        <w:keepLines/>
        <w:ind w:firstLine="709"/>
        <w:jc w:val="both"/>
        <w:rPr>
          <w:sz w:val="24"/>
          <w:szCs w:val="24"/>
        </w:rPr>
      </w:pPr>
      <w:r w:rsidRPr="0030676B">
        <w:rPr>
          <w:sz w:val="24"/>
          <w:szCs w:val="24"/>
        </w:rPr>
        <w:t xml:space="preserve">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w:t>
      </w:r>
      <w:bookmarkStart w:id="5" w:name="bookmark14"/>
      <w:r w:rsidRPr="0030676B">
        <w:rPr>
          <w:sz w:val="24"/>
          <w:szCs w:val="24"/>
        </w:rPr>
        <w:t>Уполномоченного органа, на ЕПГУ.</w:t>
      </w:r>
    </w:p>
    <w:p w:rsidR="000B1F4A" w:rsidRPr="0030676B" w:rsidRDefault="000B1F4A" w:rsidP="000B1F4A">
      <w:pPr>
        <w:pStyle w:val="11"/>
        <w:keepNext/>
        <w:keepLines/>
        <w:tabs>
          <w:tab w:val="left" w:pos="1402"/>
        </w:tabs>
        <w:ind w:firstLine="0"/>
        <w:jc w:val="both"/>
        <w:rPr>
          <w:sz w:val="24"/>
          <w:szCs w:val="24"/>
        </w:rPr>
      </w:pPr>
    </w:p>
    <w:p w:rsidR="000B1F4A" w:rsidRPr="0030676B" w:rsidRDefault="000B1F4A" w:rsidP="000B1F4A">
      <w:pPr>
        <w:pStyle w:val="11"/>
        <w:keepNext/>
        <w:keepLines/>
        <w:ind w:firstLine="0"/>
        <w:jc w:val="center"/>
        <w:rPr>
          <w:b/>
          <w:sz w:val="24"/>
          <w:szCs w:val="24"/>
        </w:rPr>
      </w:pPr>
      <w:r w:rsidRPr="0030676B">
        <w:rPr>
          <w:b/>
          <w:sz w:val="24"/>
          <w:szCs w:val="24"/>
        </w:rPr>
        <w:t>Исчерпывающий перечень документов, необходимых для предоставления муниципальной услуги</w:t>
      </w:r>
      <w:bookmarkEnd w:id="5"/>
    </w:p>
    <w:p w:rsidR="000B1F4A" w:rsidRPr="0030676B" w:rsidRDefault="000B1F4A" w:rsidP="000B1F4A">
      <w:pPr>
        <w:pStyle w:val="11"/>
        <w:keepNext/>
        <w:keepLines/>
        <w:tabs>
          <w:tab w:val="left" w:pos="1402"/>
        </w:tabs>
        <w:ind w:firstLine="0"/>
        <w:jc w:val="both"/>
        <w:rPr>
          <w:sz w:val="24"/>
          <w:szCs w:val="24"/>
        </w:rPr>
      </w:pPr>
    </w:p>
    <w:p w:rsidR="000B1F4A" w:rsidRPr="0030676B" w:rsidRDefault="000B1F4A" w:rsidP="000B1F4A">
      <w:pPr>
        <w:pStyle w:val="11"/>
        <w:ind w:firstLine="709"/>
        <w:jc w:val="both"/>
        <w:rPr>
          <w:sz w:val="24"/>
          <w:szCs w:val="24"/>
        </w:rPr>
      </w:pPr>
      <w:r w:rsidRPr="0030676B">
        <w:rPr>
          <w:sz w:val="24"/>
          <w:szCs w:val="24"/>
        </w:rPr>
        <w:t xml:space="preserve">2.9.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w:t>
      </w:r>
      <w:r w:rsidR="00214729" w:rsidRPr="0030676B">
        <w:rPr>
          <w:sz w:val="24"/>
          <w:szCs w:val="24"/>
        </w:rPr>
        <w:t>4</w:t>
      </w:r>
      <w:r w:rsidRPr="0030676B">
        <w:rPr>
          <w:sz w:val="24"/>
          <w:szCs w:val="24"/>
        </w:rPr>
        <w:t xml:space="preserve"> к настоящему Административному регламенту одним из следующих способов по личному усмотрению:</w:t>
      </w:r>
    </w:p>
    <w:p w:rsidR="000B1F4A" w:rsidRPr="0030676B" w:rsidRDefault="000B1F4A" w:rsidP="000B1F4A">
      <w:pPr>
        <w:pStyle w:val="11"/>
        <w:tabs>
          <w:tab w:val="left" w:pos="1754"/>
        </w:tabs>
        <w:ind w:firstLine="709"/>
        <w:jc w:val="both"/>
        <w:rPr>
          <w:sz w:val="24"/>
          <w:szCs w:val="24"/>
        </w:rPr>
      </w:pPr>
      <w:r w:rsidRPr="0030676B">
        <w:rPr>
          <w:sz w:val="24"/>
          <w:szCs w:val="24"/>
        </w:rPr>
        <w:t>2.9.1. в электронной форме посредством ЕПГУ.</w:t>
      </w:r>
    </w:p>
    <w:p w:rsidR="000B1F4A" w:rsidRPr="0030676B" w:rsidRDefault="000B1F4A" w:rsidP="000B1F4A">
      <w:pPr>
        <w:pStyle w:val="11"/>
        <w:tabs>
          <w:tab w:val="left" w:pos="1096"/>
          <w:tab w:val="left" w:pos="5923"/>
        </w:tabs>
        <w:ind w:firstLine="709"/>
        <w:jc w:val="both"/>
        <w:rPr>
          <w:sz w:val="24"/>
          <w:szCs w:val="24"/>
        </w:rPr>
      </w:pPr>
      <w:proofErr w:type="gramStart"/>
      <w:r w:rsidRPr="0030676B">
        <w:rPr>
          <w:sz w:val="24"/>
          <w:szCs w:val="24"/>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30676B">
        <w:rPr>
          <w:sz w:val="24"/>
          <w:szCs w:val="24"/>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0B1F4A" w:rsidRPr="0030676B" w:rsidRDefault="000B1F4A" w:rsidP="000B1F4A">
      <w:pPr>
        <w:pStyle w:val="11"/>
        <w:tabs>
          <w:tab w:val="left" w:pos="1081"/>
        </w:tabs>
        <w:ind w:firstLine="709"/>
        <w:jc w:val="both"/>
        <w:rPr>
          <w:sz w:val="24"/>
          <w:szCs w:val="24"/>
        </w:rPr>
      </w:pPr>
      <w:r w:rsidRPr="0030676B">
        <w:rPr>
          <w:sz w:val="24"/>
          <w:szCs w:val="24"/>
        </w:rPr>
        <w:t xml:space="preserve">б) Заявление направляется Заявителем вместе с прикрепленными электронными документами, указанными в подпунктах 2 - 5 пункта 2.10 настоящего Административного регламента. </w:t>
      </w:r>
      <w:proofErr w:type="gramStart"/>
      <w:r w:rsidRPr="0030676B">
        <w:rPr>
          <w:sz w:val="24"/>
          <w:szCs w:val="24"/>
        </w:rPr>
        <w:t xml:space="preserve">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w:t>
      </w:r>
      <w:r w:rsidRPr="0030676B">
        <w:rPr>
          <w:sz w:val="24"/>
          <w:szCs w:val="24"/>
        </w:rPr>
        <w:lastRenderedPageBreak/>
        <w:t>подписи и средств удостоверяющего центра, имеющих подтверждение соответствия требованиям, установленным федеральным органом</w:t>
      </w:r>
      <w:proofErr w:type="gramEnd"/>
      <w:r w:rsidRPr="0030676B">
        <w:rPr>
          <w:sz w:val="24"/>
          <w:szCs w:val="24"/>
        </w:rPr>
        <w:t xml:space="preserve"> </w:t>
      </w:r>
      <w:proofErr w:type="gramStart"/>
      <w:r w:rsidRPr="0030676B">
        <w:rPr>
          <w:sz w:val="24"/>
          <w:szCs w:val="24"/>
        </w:rPr>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30676B">
        <w:rPr>
          <w:sz w:val="24"/>
          <w:szCs w:val="24"/>
        </w:rPr>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0B1F4A" w:rsidRPr="0030676B" w:rsidRDefault="000B1F4A" w:rsidP="000B1F4A">
      <w:pPr>
        <w:pStyle w:val="11"/>
        <w:ind w:firstLine="709"/>
        <w:jc w:val="both"/>
        <w:rPr>
          <w:sz w:val="24"/>
          <w:szCs w:val="24"/>
        </w:rPr>
      </w:pPr>
      <w:r w:rsidRPr="0030676B">
        <w:rPr>
          <w:sz w:val="24"/>
          <w:szCs w:val="24"/>
        </w:rPr>
        <w:t xml:space="preserve">2.10. С заявлением о предоставлении муниципальной услуги Заявитель самостоятельно </w:t>
      </w:r>
      <w:proofErr w:type="gramStart"/>
      <w:r w:rsidRPr="0030676B">
        <w:rPr>
          <w:sz w:val="24"/>
          <w:szCs w:val="24"/>
        </w:rPr>
        <w:t>предоставляет следующие документы</w:t>
      </w:r>
      <w:proofErr w:type="gramEnd"/>
      <w:r w:rsidRPr="0030676B">
        <w:rPr>
          <w:sz w:val="24"/>
          <w:szCs w:val="24"/>
        </w:rPr>
        <w:t>, необходимые для оказания муниципальной услуги и обязательные для предоставления:</w:t>
      </w:r>
    </w:p>
    <w:p w:rsidR="000B1F4A" w:rsidRPr="0030676B" w:rsidRDefault="000B1F4A" w:rsidP="000B1F4A">
      <w:pPr>
        <w:pStyle w:val="11"/>
        <w:tabs>
          <w:tab w:val="left" w:pos="1110"/>
        </w:tabs>
        <w:ind w:firstLine="709"/>
        <w:jc w:val="both"/>
        <w:rPr>
          <w:sz w:val="24"/>
          <w:szCs w:val="24"/>
        </w:rPr>
      </w:pPr>
      <w:r w:rsidRPr="0030676B">
        <w:rPr>
          <w:sz w:val="24"/>
          <w:szCs w:val="24"/>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2.9.1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0B1F4A" w:rsidRPr="0030676B" w:rsidRDefault="000B1F4A" w:rsidP="000B1F4A">
      <w:pPr>
        <w:pStyle w:val="11"/>
        <w:tabs>
          <w:tab w:val="left" w:pos="1110"/>
        </w:tabs>
        <w:ind w:firstLine="709"/>
        <w:jc w:val="both"/>
        <w:rPr>
          <w:sz w:val="24"/>
          <w:szCs w:val="24"/>
        </w:rPr>
      </w:pPr>
      <w:r w:rsidRPr="0030676B">
        <w:rPr>
          <w:sz w:val="24"/>
          <w:szCs w:val="24"/>
        </w:rPr>
        <w:t xml:space="preserve">2) документ, удостоверяющего личность Заявителя (предоставляется в случае личного обращения в Уполномоченный орган). В случае направления Заявления посредством ЕПГУ сведения из </w:t>
      </w:r>
      <w:proofErr w:type="gramStart"/>
      <w:r w:rsidRPr="0030676B">
        <w:rPr>
          <w:sz w:val="24"/>
          <w:szCs w:val="24"/>
        </w:rPr>
        <w:t>документа, удостоверяющего личность Заинтересованного лица формируются</w:t>
      </w:r>
      <w:proofErr w:type="gramEnd"/>
      <w:r w:rsidRPr="0030676B">
        <w:rPr>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B1F4A" w:rsidRPr="0030676B" w:rsidRDefault="000B1F4A" w:rsidP="000B1F4A">
      <w:pPr>
        <w:pStyle w:val="11"/>
        <w:tabs>
          <w:tab w:val="left" w:pos="1124"/>
        </w:tabs>
        <w:ind w:firstLine="709"/>
        <w:jc w:val="both"/>
        <w:rPr>
          <w:sz w:val="24"/>
          <w:szCs w:val="24"/>
        </w:rPr>
      </w:pPr>
      <w:r w:rsidRPr="0030676B">
        <w:rPr>
          <w:sz w:val="24"/>
          <w:szCs w:val="24"/>
        </w:rPr>
        <w:t xml:space="preserve">3) документ, подтверждающий полномочия представителя действовать от имени заявителя - </w:t>
      </w:r>
      <w:proofErr w:type="gramStart"/>
      <w:r w:rsidRPr="0030676B">
        <w:rPr>
          <w:sz w:val="24"/>
          <w:szCs w:val="24"/>
        </w:rPr>
        <w:t>случае</w:t>
      </w:r>
      <w:proofErr w:type="gramEnd"/>
      <w:r w:rsidRPr="0030676B">
        <w:rPr>
          <w:sz w:val="24"/>
          <w:szCs w:val="24"/>
        </w:rPr>
        <w:t>, если заявление подается представителем.</w:t>
      </w:r>
    </w:p>
    <w:p w:rsidR="000B1F4A" w:rsidRPr="0030676B" w:rsidRDefault="000B1F4A" w:rsidP="000B1F4A">
      <w:pPr>
        <w:pStyle w:val="11"/>
        <w:ind w:firstLine="709"/>
        <w:jc w:val="both"/>
        <w:rPr>
          <w:sz w:val="24"/>
          <w:szCs w:val="24"/>
        </w:rPr>
      </w:pPr>
      <w:r w:rsidRPr="0030676B">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B1F4A" w:rsidRPr="0030676B" w:rsidRDefault="000B1F4A" w:rsidP="000B1F4A">
      <w:pPr>
        <w:pStyle w:val="11"/>
        <w:ind w:firstLine="709"/>
        <w:jc w:val="both"/>
        <w:rPr>
          <w:sz w:val="24"/>
          <w:szCs w:val="24"/>
        </w:rPr>
      </w:pPr>
      <w:r w:rsidRPr="0030676B">
        <w:rPr>
          <w:sz w:val="24"/>
          <w:szCs w:val="24"/>
        </w:rPr>
        <w:t>При обращении посредством ЕПГУ указанный документ, выданный:</w:t>
      </w:r>
    </w:p>
    <w:p w:rsidR="000B1F4A" w:rsidRPr="0030676B" w:rsidRDefault="000B1F4A" w:rsidP="000B1F4A">
      <w:pPr>
        <w:pStyle w:val="11"/>
        <w:tabs>
          <w:tab w:val="left" w:pos="1110"/>
        </w:tabs>
        <w:ind w:firstLine="709"/>
        <w:jc w:val="both"/>
        <w:rPr>
          <w:sz w:val="24"/>
          <w:szCs w:val="24"/>
        </w:rPr>
      </w:pPr>
      <w:r w:rsidRPr="0030676B">
        <w:rPr>
          <w:sz w:val="24"/>
          <w:szCs w:val="24"/>
        </w:rPr>
        <w:t>а) организацией, удостоверяется УКЭП правомочного должностного лица организации;</w:t>
      </w:r>
    </w:p>
    <w:p w:rsidR="000B1F4A" w:rsidRPr="0030676B" w:rsidRDefault="000B1F4A" w:rsidP="000B1F4A">
      <w:pPr>
        <w:pStyle w:val="11"/>
        <w:tabs>
          <w:tab w:val="left" w:pos="1134"/>
        </w:tabs>
        <w:ind w:firstLine="709"/>
        <w:jc w:val="both"/>
        <w:rPr>
          <w:sz w:val="24"/>
          <w:szCs w:val="24"/>
        </w:rPr>
      </w:pPr>
      <w:r w:rsidRPr="0030676B">
        <w:rPr>
          <w:sz w:val="24"/>
          <w:szCs w:val="24"/>
        </w:rPr>
        <w:t xml:space="preserve">б) физическим лицом, - УКЭП нотариуса с приложением файла </w:t>
      </w:r>
      <w:proofErr w:type="gramStart"/>
      <w:r w:rsidRPr="0030676B">
        <w:rPr>
          <w:sz w:val="24"/>
          <w:szCs w:val="24"/>
        </w:rPr>
        <w:t>открепленной</w:t>
      </w:r>
      <w:proofErr w:type="gramEnd"/>
      <w:r w:rsidRPr="0030676B">
        <w:rPr>
          <w:sz w:val="24"/>
          <w:szCs w:val="24"/>
        </w:rPr>
        <w:t xml:space="preserve"> УКЭП в формате </w:t>
      </w:r>
      <w:r w:rsidRPr="0030676B">
        <w:rPr>
          <w:sz w:val="24"/>
          <w:szCs w:val="24"/>
          <w:lang w:val="en-US" w:bidi="en-US"/>
        </w:rPr>
        <w:t>sig</w:t>
      </w:r>
      <w:r w:rsidRPr="0030676B">
        <w:rPr>
          <w:sz w:val="24"/>
          <w:szCs w:val="24"/>
          <w:lang w:bidi="en-US"/>
        </w:rPr>
        <w:t>;</w:t>
      </w:r>
    </w:p>
    <w:p w:rsidR="000B1F4A" w:rsidRPr="0030676B" w:rsidRDefault="000B1F4A" w:rsidP="000B1F4A">
      <w:pPr>
        <w:pStyle w:val="11"/>
        <w:tabs>
          <w:tab w:val="left" w:pos="1143"/>
        </w:tabs>
        <w:ind w:firstLine="709"/>
        <w:jc w:val="both"/>
        <w:rPr>
          <w:sz w:val="24"/>
          <w:szCs w:val="24"/>
        </w:rPr>
      </w:pPr>
      <w:r w:rsidRPr="0030676B">
        <w:rPr>
          <w:sz w:val="24"/>
          <w:szCs w:val="24"/>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B1F4A" w:rsidRPr="0030676B" w:rsidRDefault="000B1F4A" w:rsidP="000B1F4A">
      <w:pPr>
        <w:pStyle w:val="11"/>
        <w:tabs>
          <w:tab w:val="left" w:pos="1143"/>
        </w:tabs>
        <w:ind w:firstLine="709"/>
        <w:jc w:val="both"/>
        <w:rPr>
          <w:sz w:val="24"/>
          <w:szCs w:val="24"/>
        </w:rPr>
      </w:pPr>
      <w:r w:rsidRPr="0030676B">
        <w:rPr>
          <w:sz w:val="24"/>
          <w:szCs w:val="24"/>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0B1F4A" w:rsidRPr="0030676B" w:rsidRDefault="000B1F4A" w:rsidP="000B1F4A">
      <w:pPr>
        <w:pStyle w:val="11"/>
        <w:tabs>
          <w:tab w:val="left" w:pos="1129"/>
        </w:tabs>
        <w:ind w:firstLine="709"/>
        <w:jc w:val="both"/>
        <w:rPr>
          <w:sz w:val="24"/>
          <w:szCs w:val="24"/>
        </w:rPr>
      </w:pPr>
      <w:r w:rsidRPr="0030676B">
        <w:rPr>
          <w:sz w:val="24"/>
          <w:szCs w:val="24"/>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B1F4A" w:rsidRPr="0030676B" w:rsidRDefault="000B1F4A" w:rsidP="000B1F4A">
      <w:pPr>
        <w:pStyle w:val="11"/>
        <w:tabs>
          <w:tab w:val="left" w:pos="1139"/>
        </w:tabs>
        <w:ind w:firstLine="709"/>
        <w:jc w:val="both"/>
        <w:rPr>
          <w:sz w:val="24"/>
          <w:szCs w:val="24"/>
        </w:rPr>
      </w:pPr>
      <w:r w:rsidRPr="0030676B">
        <w:rPr>
          <w:sz w:val="24"/>
          <w:szCs w:val="24"/>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0B1F4A" w:rsidRPr="0030676B" w:rsidRDefault="000B1F4A" w:rsidP="000B1F4A">
      <w:pPr>
        <w:pStyle w:val="11"/>
        <w:tabs>
          <w:tab w:val="left" w:pos="1134"/>
        </w:tabs>
        <w:ind w:firstLine="709"/>
        <w:jc w:val="both"/>
        <w:rPr>
          <w:sz w:val="24"/>
          <w:szCs w:val="24"/>
        </w:rPr>
      </w:pPr>
      <w:r w:rsidRPr="0030676B">
        <w:rPr>
          <w:sz w:val="24"/>
          <w:szCs w:val="24"/>
        </w:rPr>
        <w:t xml:space="preserve">8) документ, подтверждающий членство заявителя в садоводческом или </w:t>
      </w:r>
      <w:r w:rsidRPr="0030676B">
        <w:rPr>
          <w:sz w:val="24"/>
          <w:szCs w:val="24"/>
        </w:rPr>
        <w:lastRenderedPageBreak/>
        <w:t>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0B1F4A" w:rsidRPr="0030676B" w:rsidRDefault="000B1F4A" w:rsidP="000B1F4A">
      <w:pPr>
        <w:pStyle w:val="11"/>
        <w:tabs>
          <w:tab w:val="left" w:pos="1139"/>
        </w:tabs>
        <w:ind w:firstLine="709"/>
        <w:jc w:val="both"/>
        <w:rPr>
          <w:sz w:val="24"/>
          <w:szCs w:val="24"/>
        </w:rPr>
      </w:pPr>
      <w:r w:rsidRPr="0030676B">
        <w:rPr>
          <w:sz w:val="24"/>
          <w:szCs w:val="24"/>
        </w:rPr>
        <w:t>9)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0B1F4A" w:rsidRPr="0030676B" w:rsidRDefault="000B1F4A" w:rsidP="000B1F4A">
      <w:pPr>
        <w:pStyle w:val="11"/>
        <w:tabs>
          <w:tab w:val="left" w:pos="1283"/>
        </w:tabs>
        <w:ind w:firstLine="709"/>
        <w:jc w:val="both"/>
        <w:rPr>
          <w:sz w:val="24"/>
          <w:szCs w:val="24"/>
        </w:rPr>
      </w:pPr>
      <w:proofErr w:type="gramStart"/>
      <w:r w:rsidRPr="0030676B">
        <w:rPr>
          <w:sz w:val="24"/>
          <w:szCs w:val="24"/>
        </w:rPr>
        <w:t>10)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w:t>
      </w:r>
      <w:proofErr w:type="gramEnd"/>
      <w:r w:rsidRPr="0030676B">
        <w:rPr>
          <w:sz w:val="24"/>
          <w:szCs w:val="24"/>
        </w:rPr>
        <w:t xml:space="preserve">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proofErr w:type="gramStart"/>
      <w:r w:rsidRPr="0030676B">
        <w:rPr>
          <w:sz w:val="24"/>
          <w:szCs w:val="24"/>
        </w:rPr>
        <w:t>на</w:t>
      </w:r>
      <w:proofErr w:type="gramEnd"/>
      <w:r w:rsidRPr="0030676B">
        <w:rPr>
          <w:sz w:val="24"/>
          <w:szCs w:val="24"/>
        </w:rPr>
        <w:t xml:space="preserve"> </w:t>
      </w:r>
      <w:proofErr w:type="gramStart"/>
      <w:r w:rsidRPr="0030676B">
        <w:rPr>
          <w:sz w:val="24"/>
          <w:szCs w:val="24"/>
        </w:rPr>
        <w:t>хозяйственного</w:t>
      </w:r>
      <w:proofErr w:type="gramEnd"/>
      <w:r w:rsidRPr="0030676B">
        <w:rPr>
          <w:sz w:val="24"/>
          <w:szCs w:val="24"/>
        </w:rPr>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0B1F4A" w:rsidRPr="0030676B" w:rsidRDefault="000B1F4A" w:rsidP="000B1F4A">
      <w:pPr>
        <w:pStyle w:val="11"/>
        <w:tabs>
          <w:tab w:val="left" w:pos="1283"/>
        </w:tabs>
        <w:ind w:firstLine="709"/>
        <w:jc w:val="both"/>
        <w:rPr>
          <w:sz w:val="24"/>
          <w:szCs w:val="24"/>
        </w:rPr>
      </w:pPr>
      <w:proofErr w:type="gramStart"/>
      <w:r w:rsidRPr="0030676B">
        <w:rPr>
          <w:sz w:val="24"/>
          <w:szCs w:val="24"/>
        </w:rPr>
        <w:t>11)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w:t>
      </w:r>
      <w:proofErr w:type="gramEnd"/>
      <w:r w:rsidRPr="0030676B">
        <w:rPr>
          <w:sz w:val="24"/>
          <w:szCs w:val="24"/>
        </w:rPr>
        <w:t xml:space="preserve"> в них, лицо, которому эти объекты недвижимости предоставлены </w:t>
      </w:r>
      <w:proofErr w:type="gramStart"/>
      <w:r w:rsidRPr="0030676B">
        <w:rPr>
          <w:sz w:val="24"/>
          <w:szCs w:val="24"/>
        </w:rPr>
        <w:t>на</w:t>
      </w:r>
      <w:proofErr w:type="gramEnd"/>
      <w:r w:rsidRPr="0030676B">
        <w:rPr>
          <w:sz w:val="24"/>
          <w:szCs w:val="24"/>
        </w:rPr>
        <w:t xml:space="preserve"> </w:t>
      </w:r>
      <w:proofErr w:type="gramStart"/>
      <w:r w:rsidRPr="0030676B">
        <w:rPr>
          <w:sz w:val="24"/>
          <w:szCs w:val="24"/>
        </w:rPr>
        <w:t>хозяйственного</w:t>
      </w:r>
      <w:proofErr w:type="gramEnd"/>
      <w:r w:rsidRPr="0030676B">
        <w:rPr>
          <w:sz w:val="24"/>
          <w:szCs w:val="24"/>
        </w:rPr>
        <w:t xml:space="preserve">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0B1F4A" w:rsidRPr="0030676B" w:rsidRDefault="000B1F4A" w:rsidP="000B1F4A">
      <w:pPr>
        <w:pStyle w:val="11"/>
        <w:tabs>
          <w:tab w:val="left" w:pos="1283"/>
        </w:tabs>
        <w:ind w:firstLine="709"/>
        <w:jc w:val="both"/>
        <w:rPr>
          <w:sz w:val="24"/>
          <w:szCs w:val="24"/>
        </w:rPr>
      </w:pPr>
      <w:r w:rsidRPr="0030676B">
        <w:rPr>
          <w:sz w:val="24"/>
          <w:szCs w:val="24"/>
        </w:rPr>
        <w:t>12)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0B1F4A" w:rsidRPr="0030676B" w:rsidRDefault="000B1F4A" w:rsidP="000B1F4A">
      <w:pPr>
        <w:pStyle w:val="11"/>
        <w:tabs>
          <w:tab w:val="left" w:pos="1283"/>
        </w:tabs>
        <w:ind w:firstLine="709"/>
        <w:jc w:val="both"/>
        <w:rPr>
          <w:sz w:val="24"/>
          <w:szCs w:val="24"/>
        </w:rPr>
      </w:pPr>
      <w:proofErr w:type="gramStart"/>
      <w:r w:rsidRPr="0030676B">
        <w:rPr>
          <w:sz w:val="24"/>
          <w:szCs w:val="24"/>
        </w:rPr>
        <w:t>13)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w:t>
      </w:r>
      <w:proofErr w:type="gramEnd"/>
      <w:r w:rsidRPr="0030676B">
        <w:rPr>
          <w:sz w:val="24"/>
          <w:szCs w:val="24"/>
        </w:rPr>
        <w:t xml:space="preserve"> </w:t>
      </w:r>
      <w:proofErr w:type="gramStart"/>
      <w:r w:rsidRPr="0030676B">
        <w:rPr>
          <w:sz w:val="24"/>
          <w:szCs w:val="24"/>
        </w:rPr>
        <w:t>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roofErr w:type="gramEnd"/>
    </w:p>
    <w:p w:rsidR="000B1F4A" w:rsidRPr="0030676B" w:rsidRDefault="000B1F4A" w:rsidP="000B1F4A">
      <w:pPr>
        <w:pStyle w:val="11"/>
        <w:tabs>
          <w:tab w:val="left" w:pos="1283"/>
        </w:tabs>
        <w:ind w:firstLine="709"/>
        <w:jc w:val="both"/>
        <w:rPr>
          <w:sz w:val="24"/>
          <w:szCs w:val="24"/>
        </w:rPr>
      </w:pPr>
      <w:r w:rsidRPr="0030676B">
        <w:rPr>
          <w:sz w:val="24"/>
          <w:szCs w:val="24"/>
        </w:rPr>
        <w:t xml:space="preserve">14)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w:t>
      </w:r>
      <w:r w:rsidRPr="0030676B">
        <w:rPr>
          <w:sz w:val="24"/>
          <w:szCs w:val="24"/>
        </w:rPr>
        <w:lastRenderedPageBreak/>
        <w:t>предоставленного для комплексного освоения территории;</w:t>
      </w:r>
    </w:p>
    <w:p w:rsidR="000B1F4A" w:rsidRPr="0030676B" w:rsidRDefault="000B1F4A" w:rsidP="000B1F4A">
      <w:pPr>
        <w:pStyle w:val="11"/>
        <w:tabs>
          <w:tab w:val="left" w:pos="1239"/>
        </w:tabs>
        <w:ind w:firstLine="709"/>
        <w:jc w:val="both"/>
        <w:rPr>
          <w:sz w:val="24"/>
          <w:szCs w:val="24"/>
        </w:rPr>
      </w:pPr>
      <w:r w:rsidRPr="0030676B">
        <w:rPr>
          <w:sz w:val="24"/>
          <w:szCs w:val="24"/>
        </w:rPr>
        <w:t>15)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0B1F4A" w:rsidRPr="0030676B" w:rsidRDefault="000B1F4A" w:rsidP="000B1F4A">
      <w:pPr>
        <w:pStyle w:val="11"/>
        <w:tabs>
          <w:tab w:val="left" w:pos="1239"/>
        </w:tabs>
        <w:ind w:firstLine="709"/>
        <w:jc w:val="both"/>
        <w:rPr>
          <w:sz w:val="24"/>
          <w:szCs w:val="24"/>
        </w:rPr>
      </w:pPr>
      <w:r w:rsidRPr="0030676B">
        <w:rPr>
          <w:sz w:val="24"/>
          <w:szCs w:val="24"/>
        </w:rPr>
        <w:t>16)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0B1F4A" w:rsidRPr="0030676B" w:rsidRDefault="000B1F4A" w:rsidP="000B1F4A">
      <w:pPr>
        <w:pStyle w:val="11"/>
        <w:tabs>
          <w:tab w:val="left" w:pos="1239"/>
        </w:tabs>
        <w:ind w:firstLine="709"/>
        <w:jc w:val="both"/>
        <w:rPr>
          <w:sz w:val="24"/>
          <w:szCs w:val="24"/>
        </w:rPr>
      </w:pPr>
      <w:r w:rsidRPr="0030676B">
        <w:rPr>
          <w:sz w:val="24"/>
          <w:szCs w:val="24"/>
        </w:rPr>
        <w:t>17)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0B1F4A" w:rsidRPr="0030676B" w:rsidRDefault="000B1F4A" w:rsidP="000B1F4A">
      <w:pPr>
        <w:pStyle w:val="11"/>
        <w:tabs>
          <w:tab w:val="left" w:pos="1244"/>
        </w:tabs>
        <w:ind w:firstLine="709"/>
        <w:jc w:val="both"/>
        <w:rPr>
          <w:sz w:val="24"/>
          <w:szCs w:val="24"/>
        </w:rPr>
      </w:pPr>
      <w:proofErr w:type="gramStart"/>
      <w:r w:rsidRPr="0030676B">
        <w:rPr>
          <w:sz w:val="24"/>
          <w:szCs w:val="24"/>
        </w:rPr>
        <w:t>18)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w:t>
      </w:r>
      <w:proofErr w:type="gramEnd"/>
      <w:r w:rsidRPr="0030676B">
        <w:rPr>
          <w:sz w:val="24"/>
          <w:szCs w:val="24"/>
        </w:rPr>
        <w:t>) пользования, за предоставлением в безвозмездное пользование;</w:t>
      </w:r>
    </w:p>
    <w:p w:rsidR="000B1F4A" w:rsidRPr="0030676B" w:rsidRDefault="000B1F4A" w:rsidP="000B1F4A">
      <w:pPr>
        <w:pStyle w:val="11"/>
        <w:tabs>
          <w:tab w:val="left" w:pos="1239"/>
        </w:tabs>
        <w:ind w:firstLine="709"/>
        <w:jc w:val="both"/>
        <w:rPr>
          <w:sz w:val="24"/>
          <w:szCs w:val="24"/>
        </w:rPr>
      </w:pPr>
      <w:r w:rsidRPr="0030676B">
        <w:rPr>
          <w:sz w:val="24"/>
          <w:szCs w:val="24"/>
        </w:rPr>
        <w:t>19)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0B1F4A" w:rsidRPr="0030676B" w:rsidRDefault="000B1F4A" w:rsidP="000B1F4A">
      <w:pPr>
        <w:pStyle w:val="11"/>
        <w:tabs>
          <w:tab w:val="left" w:pos="1296"/>
        </w:tabs>
        <w:ind w:firstLine="709"/>
        <w:jc w:val="both"/>
        <w:rPr>
          <w:sz w:val="24"/>
          <w:szCs w:val="24"/>
        </w:rPr>
      </w:pPr>
      <w:r w:rsidRPr="0030676B">
        <w:rPr>
          <w:sz w:val="24"/>
          <w:szCs w:val="24"/>
        </w:rPr>
        <w:t>20)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0B1F4A" w:rsidRPr="0030676B" w:rsidRDefault="000B1F4A" w:rsidP="000B1F4A">
      <w:pPr>
        <w:pStyle w:val="11"/>
        <w:tabs>
          <w:tab w:val="left" w:pos="1244"/>
        </w:tabs>
        <w:ind w:firstLine="709"/>
        <w:jc w:val="both"/>
        <w:rPr>
          <w:sz w:val="24"/>
          <w:szCs w:val="24"/>
        </w:rPr>
      </w:pPr>
      <w:proofErr w:type="gramStart"/>
      <w:r w:rsidRPr="0030676B">
        <w:rPr>
          <w:sz w:val="24"/>
          <w:szCs w:val="24"/>
        </w:rPr>
        <w:t>21)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0B1F4A" w:rsidRPr="0030676B" w:rsidRDefault="000B1F4A" w:rsidP="000B1F4A">
      <w:pPr>
        <w:pStyle w:val="11"/>
        <w:tabs>
          <w:tab w:val="left" w:pos="1239"/>
        </w:tabs>
        <w:ind w:firstLine="709"/>
        <w:jc w:val="both"/>
        <w:rPr>
          <w:sz w:val="24"/>
          <w:szCs w:val="24"/>
        </w:rPr>
      </w:pPr>
      <w:r w:rsidRPr="0030676B">
        <w:rPr>
          <w:sz w:val="24"/>
          <w:szCs w:val="24"/>
        </w:rPr>
        <w:t>22)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0B1F4A" w:rsidRPr="0030676B" w:rsidRDefault="000B1F4A" w:rsidP="000B1F4A">
      <w:pPr>
        <w:pStyle w:val="11"/>
        <w:tabs>
          <w:tab w:val="left" w:pos="1239"/>
        </w:tabs>
        <w:ind w:firstLine="709"/>
        <w:jc w:val="both"/>
        <w:rPr>
          <w:sz w:val="24"/>
          <w:szCs w:val="24"/>
        </w:rPr>
      </w:pPr>
      <w:r w:rsidRPr="0030676B">
        <w:rPr>
          <w:sz w:val="24"/>
          <w:szCs w:val="24"/>
        </w:rPr>
        <w:t>23)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0B1F4A" w:rsidRPr="0030676B" w:rsidRDefault="000B1F4A" w:rsidP="000B1F4A">
      <w:pPr>
        <w:pStyle w:val="11"/>
        <w:tabs>
          <w:tab w:val="left" w:pos="1245"/>
        </w:tabs>
        <w:ind w:firstLine="709"/>
        <w:jc w:val="both"/>
        <w:rPr>
          <w:sz w:val="24"/>
          <w:szCs w:val="24"/>
        </w:rPr>
      </w:pPr>
      <w:r w:rsidRPr="0030676B">
        <w:rPr>
          <w:sz w:val="24"/>
          <w:szCs w:val="24"/>
        </w:rPr>
        <w:t>24)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0B1F4A" w:rsidRPr="0030676B" w:rsidRDefault="000B1F4A" w:rsidP="000B1F4A">
      <w:pPr>
        <w:pStyle w:val="11"/>
        <w:tabs>
          <w:tab w:val="left" w:pos="1245"/>
        </w:tabs>
        <w:ind w:firstLine="709"/>
        <w:jc w:val="both"/>
        <w:rPr>
          <w:sz w:val="24"/>
          <w:szCs w:val="24"/>
        </w:rPr>
      </w:pPr>
      <w:r w:rsidRPr="0030676B">
        <w:rPr>
          <w:sz w:val="24"/>
          <w:szCs w:val="24"/>
        </w:rPr>
        <w:t>25)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0B1F4A" w:rsidRPr="0030676B" w:rsidRDefault="000B1F4A" w:rsidP="000B1F4A">
      <w:pPr>
        <w:pStyle w:val="11"/>
        <w:tabs>
          <w:tab w:val="left" w:pos="1245"/>
        </w:tabs>
        <w:ind w:firstLine="709"/>
        <w:jc w:val="both"/>
        <w:rPr>
          <w:sz w:val="24"/>
          <w:szCs w:val="24"/>
        </w:rPr>
      </w:pPr>
      <w:r w:rsidRPr="0030676B">
        <w:rPr>
          <w:sz w:val="24"/>
          <w:szCs w:val="24"/>
        </w:rPr>
        <w:t>26)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0B1F4A" w:rsidRPr="0030676B" w:rsidRDefault="000B1F4A" w:rsidP="000B1F4A">
      <w:pPr>
        <w:pStyle w:val="11"/>
        <w:tabs>
          <w:tab w:val="left" w:pos="1250"/>
        </w:tabs>
        <w:ind w:firstLine="709"/>
        <w:jc w:val="both"/>
        <w:rPr>
          <w:sz w:val="24"/>
          <w:szCs w:val="24"/>
        </w:rPr>
      </w:pPr>
      <w:proofErr w:type="gramStart"/>
      <w:r w:rsidRPr="0030676B">
        <w:rPr>
          <w:sz w:val="24"/>
          <w:szCs w:val="24"/>
        </w:rPr>
        <w:t xml:space="preserve">27) решение общего собрания членов садоводческого или огороднического </w:t>
      </w:r>
      <w:r w:rsidRPr="0030676B">
        <w:rPr>
          <w:sz w:val="24"/>
          <w:szCs w:val="24"/>
        </w:rPr>
        <w:lastRenderedPageBreak/>
        <w:t>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w:t>
      </w:r>
      <w:proofErr w:type="gramEnd"/>
      <w:r w:rsidRPr="0030676B">
        <w:rPr>
          <w:sz w:val="24"/>
          <w:szCs w:val="24"/>
        </w:rPr>
        <w:t xml:space="preserve"> бесплатно;</w:t>
      </w:r>
    </w:p>
    <w:p w:rsidR="000B1F4A" w:rsidRPr="0030676B" w:rsidRDefault="000B1F4A" w:rsidP="000B1F4A">
      <w:pPr>
        <w:pStyle w:val="11"/>
        <w:tabs>
          <w:tab w:val="left" w:pos="1240"/>
        </w:tabs>
        <w:ind w:firstLine="709"/>
        <w:jc w:val="both"/>
        <w:rPr>
          <w:sz w:val="24"/>
          <w:szCs w:val="24"/>
        </w:rPr>
      </w:pPr>
      <w:r w:rsidRPr="0030676B">
        <w:rPr>
          <w:sz w:val="24"/>
          <w:szCs w:val="24"/>
        </w:rPr>
        <w:t>28)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0B1F4A" w:rsidRPr="0030676B" w:rsidRDefault="000B1F4A" w:rsidP="000B1F4A">
      <w:pPr>
        <w:pStyle w:val="11"/>
        <w:tabs>
          <w:tab w:val="left" w:pos="1378"/>
        </w:tabs>
        <w:ind w:firstLine="709"/>
        <w:jc w:val="both"/>
        <w:rPr>
          <w:sz w:val="24"/>
          <w:szCs w:val="24"/>
        </w:rPr>
      </w:pPr>
      <w:r w:rsidRPr="0030676B">
        <w:rPr>
          <w:sz w:val="24"/>
          <w:szCs w:val="24"/>
        </w:rPr>
        <w:t>29)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0B1F4A" w:rsidRPr="0030676B" w:rsidRDefault="000B1F4A" w:rsidP="000B1F4A">
      <w:pPr>
        <w:pStyle w:val="11"/>
        <w:tabs>
          <w:tab w:val="left" w:pos="1245"/>
        </w:tabs>
        <w:ind w:firstLine="709"/>
        <w:jc w:val="both"/>
        <w:rPr>
          <w:sz w:val="24"/>
          <w:szCs w:val="24"/>
        </w:rPr>
      </w:pPr>
      <w:r w:rsidRPr="0030676B">
        <w:rPr>
          <w:sz w:val="24"/>
          <w:szCs w:val="24"/>
        </w:rPr>
        <w:t>30)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0B1F4A" w:rsidRPr="0030676B" w:rsidRDefault="000B1F4A" w:rsidP="000B1F4A">
      <w:pPr>
        <w:pStyle w:val="11"/>
        <w:tabs>
          <w:tab w:val="left" w:pos="1245"/>
        </w:tabs>
        <w:ind w:firstLine="709"/>
        <w:jc w:val="both"/>
        <w:rPr>
          <w:sz w:val="24"/>
          <w:szCs w:val="24"/>
        </w:rPr>
      </w:pPr>
      <w:r w:rsidRPr="0030676B">
        <w:rPr>
          <w:sz w:val="24"/>
          <w:szCs w:val="24"/>
        </w:rPr>
        <w:t>31) 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0B1F4A" w:rsidRPr="0030676B" w:rsidRDefault="000B1F4A" w:rsidP="000B1F4A">
      <w:pPr>
        <w:pStyle w:val="11"/>
        <w:tabs>
          <w:tab w:val="left" w:pos="1245"/>
        </w:tabs>
        <w:ind w:firstLine="709"/>
        <w:jc w:val="both"/>
        <w:rPr>
          <w:sz w:val="24"/>
          <w:szCs w:val="24"/>
        </w:rPr>
      </w:pPr>
      <w:r w:rsidRPr="0030676B">
        <w:rPr>
          <w:sz w:val="24"/>
          <w:szCs w:val="24"/>
        </w:rPr>
        <w:t>32)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0B1F4A" w:rsidRPr="0030676B" w:rsidRDefault="000B1F4A" w:rsidP="000B1F4A">
      <w:pPr>
        <w:pStyle w:val="11"/>
        <w:tabs>
          <w:tab w:val="left" w:pos="1245"/>
        </w:tabs>
        <w:ind w:firstLine="709"/>
        <w:jc w:val="both"/>
        <w:rPr>
          <w:sz w:val="24"/>
          <w:szCs w:val="24"/>
        </w:rPr>
      </w:pPr>
      <w:r w:rsidRPr="0030676B">
        <w:rPr>
          <w:sz w:val="24"/>
          <w:szCs w:val="24"/>
        </w:rPr>
        <w:t>33) концессионное соглашение, если обращается лицо, с которым заключено концессионное соглашение, за предоставлением в аренду;</w:t>
      </w:r>
    </w:p>
    <w:p w:rsidR="000B1F4A" w:rsidRPr="0030676B" w:rsidRDefault="000B1F4A" w:rsidP="000B1F4A">
      <w:pPr>
        <w:pStyle w:val="11"/>
        <w:tabs>
          <w:tab w:val="left" w:pos="1245"/>
        </w:tabs>
        <w:ind w:firstLine="709"/>
        <w:jc w:val="both"/>
        <w:rPr>
          <w:sz w:val="24"/>
          <w:szCs w:val="24"/>
        </w:rPr>
      </w:pPr>
      <w:r w:rsidRPr="0030676B">
        <w:rPr>
          <w:sz w:val="24"/>
          <w:szCs w:val="24"/>
        </w:rPr>
        <w:t>34)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0B1F4A" w:rsidRPr="0030676B" w:rsidRDefault="000B1F4A" w:rsidP="000B1F4A">
      <w:pPr>
        <w:pStyle w:val="11"/>
        <w:tabs>
          <w:tab w:val="left" w:pos="1249"/>
        </w:tabs>
        <w:ind w:firstLine="709"/>
        <w:jc w:val="both"/>
        <w:rPr>
          <w:sz w:val="24"/>
          <w:szCs w:val="24"/>
        </w:rPr>
      </w:pPr>
      <w:r w:rsidRPr="0030676B">
        <w:rPr>
          <w:sz w:val="24"/>
          <w:szCs w:val="24"/>
        </w:rPr>
        <w:t xml:space="preserve">35) </w:t>
      </w:r>
      <w:proofErr w:type="spellStart"/>
      <w:r w:rsidRPr="0030676B">
        <w:rPr>
          <w:sz w:val="24"/>
          <w:szCs w:val="24"/>
        </w:rPr>
        <w:t>охотхозяйственное</w:t>
      </w:r>
      <w:proofErr w:type="spellEnd"/>
      <w:r w:rsidRPr="0030676B">
        <w:rPr>
          <w:sz w:val="24"/>
          <w:szCs w:val="24"/>
        </w:rPr>
        <w:t xml:space="preserve"> соглашение, если обращается лицо, с которым заключено </w:t>
      </w:r>
      <w:proofErr w:type="spellStart"/>
      <w:r w:rsidRPr="0030676B">
        <w:rPr>
          <w:sz w:val="24"/>
          <w:szCs w:val="24"/>
        </w:rPr>
        <w:t>охотхозяйственное</w:t>
      </w:r>
      <w:proofErr w:type="spellEnd"/>
      <w:r w:rsidRPr="0030676B">
        <w:rPr>
          <w:sz w:val="24"/>
          <w:szCs w:val="24"/>
        </w:rPr>
        <w:t xml:space="preserve"> соглашение, за предоставлением в аренду;</w:t>
      </w:r>
    </w:p>
    <w:p w:rsidR="000B1F4A" w:rsidRPr="0030676B" w:rsidRDefault="000B1F4A" w:rsidP="000B1F4A">
      <w:pPr>
        <w:pStyle w:val="11"/>
        <w:tabs>
          <w:tab w:val="left" w:pos="1469"/>
        </w:tabs>
        <w:ind w:firstLine="709"/>
        <w:jc w:val="both"/>
        <w:rPr>
          <w:sz w:val="24"/>
          <w:szCs w:val="24"/>
        </w:rPr>
      </w:pPr>
      <w:r w:rsidRPr="0030676B">
        <w:rPr>
          <w:sz w:val="24"/>
          <w:szCs w:val="24"/>
        </w:rPr>
        <w:t>36)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0B1F4A" w:rsidRPr="0030676B" w:rsidRDefault="000B1F4A" w:rsidP="000B1F4A">
      <w:pPr>
        <w:pStyle w:val="11"/>
        <w:tabs>
          <w:tab w:val="left" w:pos="1267"/>
        </w:tabs>
        <w:ind w:firstLine="709"/>
        <w:jc w:val="both"/>
        <w:rPr>
          <w:sz w:val="24"/>
          <w:szCs w:val="24"/>
        </w:rPr>
      </w:pPr>
      <w:r w:rsidRPr="0030676B">
        <w:rPr>
          <w:sz w:val="24"/>
          <w:szCs w:val="24"/>
        </w:rPr>
        <w:t>37)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0B1F4A" w:rsidRPr="0030676B" w:rsidRDefault="000B1F4A" w:rsidP="000B1F4A">
      <w:pPr>
        <w:pStyle w:val="11"/>
        <w:tabs>
          <w:tab w:val="left" w:pos="1253"/>
        </w:tabs>
        <w:ind w:firstLine="709"/>
        <w:jc w:val="both"/>
        <w:rPr>
          <w:sz w:val="24"/>
          <w:szCs w:val="24"/>
        </w:rPr>
      </w:pPr>
      <w:r w:rsidRPr="0030676B">
        <w:rPr>
          <w:sz w:val="24"/>
          <w:szCs w:val="24"/>
        </w:rPr>
        <w:t xml:space="preserve">38)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30676B">
        <w:rPr>
          <w:sz w:val="24"/>
          <w:szCs w:val="24"/>
        </w:rPr>
        <w:t>недропользователь</w:t>
      </w:r>
      <w:proofErr w:type="spellEnd"/>
      <w:r w:rsidRPr="0030676B">
        <w:rPr>
          <w:sz w:val="24"/>
          <w:szCs w:val="24"/>
        </w:rPr>
        <w:t xml:space="preserve"> за предоставлением в аренду;</w:t>
      </w:r>
    </w:p>
    <w:p w:rsidR="000B1F4A" w:rsidRPr="0030676B" w:rsidRDefault="000B1F4A" w:rsidP="000B1F4A">
      <w:pPr>
        <w:pStyle w:val="11"/>
        <w:tabs>
          <w:tab w:val="left" w:pos="1249"/>
        </w:tabs>
        <w:ind w:firstLine="709"/>
        <w:jc w:val="both"/>
        <w:rPr>
          <w:sz w:val="24"/>
          <w:szCs w:val="24"/>
        </w:rPr>
      </w:pPr>
      <w:r w:rsidRPr="0030676B">
        <w:rPr>
          <w:sz w:val="24"/>
          <w:szCs w:val="24"/>
        </w:rPr>
        <w:t>39)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0B1F4A" w:rsidRPr="0030676B" w:rsidRDefault="000B1F4A" w:rsidP="000B1F4A">
      <w:pPr>
        <w:pStyle w:val="11"/>
        <w:tabs>
          <w:tab w:val="left" w:pos="1253"/>
        </w:tabs>
        <w:ind w:firstLine="709"/>
        <w:jc w:val="both"/>
        <w:rPr>
          <w:sz w:val="24"/>
          <w:szCs w:val="24"/>
        </w:rPr>
      </w:pPr>
      <w:r w:rsidRPr="0030676B">
        <w:rPr>
          <w:sz w:val="24"/>
          <w:szCs w:val="24"/>
        </w:rPr>
        <w:t>40)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rsidRPr="0030676B">
        <w:rPr>
          <w:sz w:val="24"/>
          <w:szCs w:val="24"/>
        </w:rPr>
        <w:t>.</w:t>
      </w:r>
      <w:proofErr w:type="gramEnd"/>
      <w:r w:rsidRPr="0030676B">
        <w:rPr>
          <w:sz w:val="24"/>
          <w:szCs w:val="24"/>
        </w:rPr>
        <w:t xml:space="preserve"> </w:t>
      </w:r>
      <w:proofErr w:type="gramStart"/>
      <w:r w:rsidRPr="0030676B">
        <w:rPr>
          <w:sz w:val="24"/>
          <w:szCs w:val="24"/>
        </w:rPr>
        <w:t>з</w:t>
      </w:r>
      <w:proofErr w:type="gramEnd"/>
      <w:r w:rsidRPr="0030676B">
        <w:rPr>
          <w:sz w:val="24"/>
          <w:szCs w:val="24"/>
        </w:rPr>
        <w:t xml:space="preserve">оны и на прилегающей к ней территории </w:t>
      </w:r>
      <w:r w:rsidRPr="0030676B">
        <w:rPr>
          <w:sz w:val="24"/>
          <w:szCs w:val="24"/>
        </w:rPr>
        <w:lastRenderedPageBreak/>
        <w:t>и по управлению этими и ранее созданными объектами недвижимости, за предоставлением в аренду;</w:t>
      </w:r>
    </w:p>
    <w:p w:rsidR="000B1F4A" w:rsidRPr="0030676B" w:rsidRDefault="000B1F4A" w:rsidP="000B1F4A">
      <w:pPr>
        <w:pStyle w:val="11"/>
        <w:tabs>
          <w:tab w:val="left" w:pos="1249"/>
        </w:tabs>
        <w:ind w:firstLine="709"/>
        <w:jc w:val="both"/>
        <w:rPr>
          <w:sz w:val="24"/>
          <w:szCs w:val="24"/>
        </w:rPr>
      </w:pPr>
      <w:r w:rsidRPr="0030676B">
        <w:rPr>
          <w:sz w:val="24"/>
          <w:szCs w:val="24"/>
        </w:rPr>
        <w:t>41)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0B1F4A" w:rsidRPr="0030676B" w:rsidRDefault="000B1F4A" w:rsidP="000B1F4A">
      <w:pPr>
        <w:pStyle w:val="11"/>
        <w:tabs>
          <w:tab w:val="left" w:pos="1249"/>
        </w:tabs>
        <w:ind w:firstLine="709"/>
        <w:jc w:val="both"/>
        <w:rPr>
          <w:sz w:val="24"/>
          <w:szCs w:val="24"/>
        </w:rPr>
      </w:pPr>
      <w:r w:rsidRPr="0030676B">
        <w:rPr>
          <w:sz w:val="24"/>
          <w:szCs w:val="24"/>
        </w:rPr>
        <w:t>42)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0B1F4A" w:rsidRPr="0030676B" w:rsidRDefault="000B1F4A" w:rsidP="000B1F4A">
      <w:pPr>
        <w:pStyle w:val="11"/>
        <w:tabs>
          <w:tab w:val="left" w:pos="1249"/>
        </w:tabs>
        <w:ind w:firstLine="709"/>
        <w:jc w:val="both"/>
        <w:rPr>
          <w:sz w:val="24"/>
          <w:szCs w:val="24"/>
        </w:rPr>
      </w:pPr>
      <w:r w:rsidRPr="0030676B">
        <w:rPr>
          <w:sz w:val="24"/>
          <w:szCs w:val="24"/>
        </w:rPr>
        <w:t>43)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0B1F4A" w:rsidRPr="0030676B" w:rsidRDefault="000B1F4A" w:rsidP="000B1F4A">
      <w:pPr>
        <w:pStyle w:val="11"/>
        <w:tabs>
          <w:tab w:val="left" w:pos="1249"/>
        </w:tabs>
        <w:ind w:firstLine="709"/>
        <w:jc w:val="both"/>
        <w:rPr>
          <w:sz w:val="24"/>
          <w:szCs w:val="24"/>
        </w:rPr>
      </w:pPr>
      <w:r w:rsidRPr="0030676B">
        <w:rPr>
          <w:sz w:val="24"/>
          <w:szCs w:val="24"/>
        </w:rPr>
        <w:t>44)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0B1F4A" w:rsidRPr="0030676B" w:rsidRDefault="000B1F4A" w:rsidP="000B1F4A">
      <w:pPr>
        <w:pStyle w:val="11"/>
        <w:tabs>
          <w:tab w:val="left" w:pos="1242"/>
        </w:tabs>
        <w:ind w:firstLine="709"/>
        <w:jc w:val="both"/>
        <w:rPr>
          <w:sz w:val="24"/>
          <w:szCs w:val="24"/>
        </w:rPr>
      </w:pPr>
      <w:r w:rsidRPr="0030676B">
        <w:rPr>
          <w:sz w:val="24"/>
          <w:szCs w:val="24"/>
        </w:rPr>
        <w:t>45)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0B1F4A" w:rsidRPr="0030676B" w:rsidRDefault="000B1F4A" w:rsidP="000B1F4A">
      <w:pPr>
        <w:pStyle w:val="11"/>
        <w:tabs>
          <w:tab w:val="left" w:pos="1242"/>
        </w:tabs>
        <w:ind w:firstLine="709"/>
        <w:jc w:val="both"/>
        <w:rPr>
          <w:sz w:val="24"/>
          <w:szCs w:val="24"/>
        </w:rPr>
      </w:pPr>
      <w:r w:rsidRPr="0030676B">
        <w:rPr>
          <w:sz w:val="24"/>
          <w:szCs w:val="24"/>
        </w:rPr>
        <w:t>46)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0B1F4A" w:rsidRPr="0030676B" w:rsidRDefault="000B1F4A" w:rsidP="000B1F4A">
      <w:pPr>
        <w:pStyle w:val="11"/>
        <w:tabs>
          <w:tab w:val="left" w:pos="1375"/>
        </w:tabs>
        <w:ind w:firstLine="709"/>
        <w:jc w:val="both"/>
        <w:rPr>
          <w:sz w:val="24"/>
          <w:szCs w:val="24"/>
        </w:rPr>
      </w:pPr>
      <w:r w:rsidRPr="0030676B">
        <w:rPr>
          <w:sz w:val="24"/>
          <w:szCs w:val="24"/>
        </w:rPr>
        <w:t>47) 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0B1F4A" w:rsidRPr="0030676B" w:rsidRDefault="000B1F4A" w:rsidP="000B1F4A">
      <w:pPr>
        <w:pStyle w:val="11"/>
        <w:tabs>
          <w:tab w:val="left" w:pos="1247"/>
        </w:tabs>
        <w:ind w:firstLine="709"/>
        <w:jc w:val="both"/>
        <w:rPr>
          <w:sz w:val="24"/>
          <w:szCs w:val="24"/>
        </w:rPr>
      </w:pPr>
      <w:r w:rsidRPr="0030676B">
        <w:rPr>
          <w:sz w:val="24"/>
          <w:szCs w:val="24"/>
        </w:rPr>
        <w:t>48) 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0B1F4A" w:rsidRPr="0030676B" w:rsidRDefault="000B1F4A" w:rsidP="000B1F4A">
      <w:pPr>
        <w:pStyle w:val="11"/>
        <w:tabs>
          <w:tab w:val="left" w:pos="1247"/>
        </w:tabs>
        <w:ind w:firstLine="709"/>
        <w:jc w:val="both"/>
        <w:rPr>
          <w:sz w:val="24"/>
          <w:szCs w:val="24"/>
        </w:rPr>
      </w:pPr>
      <w:r w:rsidRPr="0030676B">
        <w:rPr>
          <w:sz w:val="24"/>
          <w:szCs w:val="24"/>
        </w:rPr>
        <w:t>49) 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0B1F4A" w:rsidRPr="0030676B" w:rsidRDefault="000B1F4A" w:rsidP="000B1F4A">
      <w:pPr>
        <w:pStyle w:val="11"/>
        <w:tabs>
          <w:tab w:val="left" w:pos="1247"/>
        </w:tabs>
        <w:ind w:firstLine="709"/>
        <w:jc w:val="both"/>
        <w:rPr>
          <w:sz w:val="24"/>
          <w:szCs w:val="24"/>
        </w:rPr>
      </w:pPr>
      <w:r w:rsidRPr="0030676B">
        <w:rPr>
          <w:sz w:val="24"/>
          <w:szCs w:val="24"/>
        </w:rPr>
        <w:t>50)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w:t>
      </w:r>
      <w:r w:rsidR="00CC4DF2" w:rsidRPr="0030676B">
        <w:rPr>
          <w:sz w:val="24"/>
          <w:szCs w:val="24"/>
        </w:rPr>
        <w:t>ением в собственность бесплатно;</w:t>
      </w:r>
    </w:p>
    <w:p w:rsidR="00D26548" w:rsidRPr="0030676B" w:rsidRDefault="00D26548" w:rsidP="000B1F4A">
      <w:pPr>
        <w:pStyle w:val="11"/>
        <w:tabs>
          <w:tab w:val="left" w:pos="1247"/>
        </w:tabs>
        <w:ind w:firstLine="709"/>
        <w:jc w:val="both"/>
        <w:rPr>
          <w:sz w:val="24"/>
          <w:szCs w:val="24"/>
        </w:rPr>
      </w:pPr>
      <w:r w:rsidRPr="0030676B">
        <w:rPr>
          <w:sz w:val="24"/>
          <w:szCs w:val="24"/>
        </w:rPr>
        <w:t>51) Документ, подтверждающий осуществление строительства и (или) реконструкции объектов капитального строительства полностью за счет </w:t>
      </w:r>
      <w:bookmarkStart w:id="6" w:name="l7"/>
      <w:bookmarkEnd w:id="6"/>
      <w:r w:rsidRPr="0030676B">
        <w:rPr>
          <w:sz w:val="24"/>
          <w:szCs w:val="24"/>
        </w:rPr>
        <w:t>средств, полученных в качестве субсидии из федерального бюджета;</w:t>
      </w:r>
    </w:p>
    <w:p w:rsidR="001B16FE" w:rsidRPr="0030676B" w:rsidRDefault="001B16FE" w:rsidP="000B1F4A">
      <w:pPr>
        <w:pStyle w:val="11"/>
        <w:tabs>
          <w:tab w:val="left" w:pos="1247"/>
        </w:tabs>
        <w:ind w:firstLine="709"/>
        <w:jc w:val="both"/>
        <w:rPr>
          <w:sz w:val="24"/>
          <w:szCs w:val="24"/>
        </w:rPr>
      </w:pPr>
      <w:r w:rsidRPr="0030676B">
        <w:rPr>
          <w:sz w:val="24"/>
          <w:szCs w:val="24"/>
        </w:rPr>
        <w:t>52) Договор аренды исходного земельного участка, в том числе предоставленного для комплексного развития территории;</w:t>
      </w:r>
    </w:p>
    <w:p w:rsidR="001B16FE" w:rsidRPr="0030676B" w:rsidRDefault="001B16FE" w:rsidP="001B16FE">
      <w:pPr>
        <w:pStyle w:val="11"/>
        <w:tabs>
          <w:tab w:val="left" w:pos="1247"/>
        </w:tabs>
        <w:ind w:firstLine="709"/>
        <w:jc w:val="both"/>
        <w:rPr>
          <w:sz w:val="24"/>
          <w:szCs w:val="24"/>
        </w:rPr>
      </w:pPr>
      <w:r w:rsidRPr="0030676B">
        <w:rPr>
          <w:sz w:val="24"/>
          <w:szCs w:val="24"/>
        </w:rPr>
        <w:t>53) Утвержденный проект планировки и утвержденный проект межевания территории;</w:t>
      </w:r>
    </w:p>
    <w:p w:rsidR="00CC4DF2" w:rsidRPr="0030676B" w:rsidRDefault="001B16FE" w:rsidP="00A72BDF">
      <w:pPr>
        <w:pStyle w:val="11"/>
        <w:tabs>
          <w:tab w:val="left" w:pos="1247"/>
        </w:tabs>
        <w:ind w:firstLine="709"/>
        <w:jc w:val="both"/>
        <w:rPr>
          <w:sz w:val="24"/>
          <w:szCs w:val="24"/>
        </w:rPr>
      </w:pPr>
      <w:r w:rsidRPr="0030676B">
        <w:rPr>
          <w:sz w:val="24"/>
          <w:szCs w:val="24"/>
        </w:rPr>
        <w:t xml:space="preserve">54) </w:t>
      </w:r>
      <w:r w:rsidRPr="0030676B">
        <w:rPr>
          <w:sz w:val="24"/>
          <w:szCs w:val="24"/>
          <w:shd w:val="clear" w:color="auto" w:fill="FFFFFF"/>
        </w:rPr>
        <w:t>Договор или решение о комплексном развитии территории.</w:t>
      </w:r>
      <w:bookmarkStart w:id="7" w:name="l1233"/>
      <w:bookmarkStart w:id="8" w:name="l1237"/>
      <w:bookmarkStart w:id="9" w:name="l1248"/>
      <w:bookmarkStart w:id="10" w:name="l1370"/>
      <w:bookmarkStart w:id="11" w:name="l1223"/>
      <w:bookmarkEnd w:id="7"/>
      <w:bookmarkEnd w:id="8"/>
      <w:bookmarkEnd w:id="9"/>
      <w:bookmarkEnd w:id="10"/>
      <w:bookmarkEnd w:id="11"/>
    </w:p>
    <w:p w:rsidR="000B1F4A" w:rsidRPr="0030676B" w:rsidRDefault="000B1F4A" w:rsidP="000B1F4A">
      <w:pPr>
        <w:pStyle w:val="11"/>
        <w:tabs>
          <w:tab w:val="left" w:pos="1391"/>
        </w:tabs>
        <w:ind w:firstLine="709"/>
        <w:jc w:val="both"/>
        <w:rPr>
          <w:sz w:val="24"/>
          <w:szCs w:val="24"/>
        </w:rPr>
      </w:pPr>
      <w:r w:rsidRPr="0030676B">
        <w:rPr>
          <w:sz w:val="24"/>
          <w:szCs w:val="24"/>
        </w:rPr>
        <w:t>2.11.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0B1F4A" w:rsidRPr="0030676B" w:rsidRDefault="000B1F4A" w:rsidP="000B1F4A">
      <w:pPr>
        <w:pStyle w:val="11"/>
        <w:tabs>
          <w:tab w:val="left" w:pos="1146"/>
        </w:tabs>
        <w:ind w:firstLine="709"/>
        <w:jc w:val="both"/>
        <w:rPr>
          <w:sz w:val="24"/>
          <w:szCs w:val="24"/>
        </w:rPr>
      </w:pPr>
      <w:r w:rsidRPr="0030676B">
        <w:rPr>
          <w:sz w:val="24"/>
          <w:szCs w:val="24"/>
        </w:rPr>
        <w:t xml:space="preserve">1) выписка из Единого государственного реестра юридических лиц о юридическом </w:t>
      </w:r>
      <w:r w:rsidRPr="0030676B">
        <w:rPr>
          <w:sz w:val="24"/>
          <w:szCs w:val="24"/>
        </w:rPr>
        <w:lastRenderedPageBreak/>
        <w:t>лице, являющемся заявителем;</w:t>
      </w:r>
    </w:p>
    <w:p w:rsidR="000B1F4A" w:rsidRPr="0030676B" w:rsidRDefault="000B1F4A" w:rsidP="000B1F4A">
      <w:pPr>
        <w:pStyle w:val="11"/>
        <w:tabs>
          <w:tab w:val="left" w:pos="1146"/>
        </w:tabs>
        <w:ind w:firstLine="709"/>
        <w:jc w:val="both"/>
        <w:rPr>
          <w:sz w:val="24"/>
          <w:szCs w:val="24"/>
        </w:rPr>
      </w:pPr>
      <w:r w:rsidRPr="0030676B">
        <w:rPr>
          <w:sz w:val="24"/>
          <w:szCs w:val="24"/>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0B1F4A" w:rsidRPr="0030676B" w:rsidRDefault="000B1F4A" w:rsidP="000B1F4A">
      <w:pPr>
        <w:pStyle w:val="11"/>
        <w:tabs>
          <w:tab w:val="left" w:pos="1146"/>
        </w:tabs>
        <w:ind w:firstLine="709"/>
        <w:jc w:val="both"/>
        <w:rPr>
          <w:sz w:val="24"/>
          <w:szCs w:val="24"/>
        </w:rPr>
      </w:pPr>
      <w:r w:rsidRPr="0030676B">
        <w:rPr>
          <w:sz w:val="24"/>
          <w:szCs w:val="24"/>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0B1F4A" w:rsidRPr="0030676B" w:rsidRDefault="000B1F4A" w:rsidP="000B1F4A">
      <w:pPr>
        <w:pStyle w:val="11"/>
        <w:tabs>
          <w:tab w:val="left" w:pos="1146"/>
        </w:tabs>
        <w:ind w:firstLine="709"/>
        <w:jc w:val="both"/>
        <w:rPr>
          <w:sz w:val="24"/>
          <w:szCs w:val="24"/>
        </w:rPr>
      </w:pPr>
      <w:r w:rsidRPr="0030676B">
        <w:rPr>
          <w:sz w:val="24"/>
          <w:szCs w:val="24"/>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0B1F4A" w:rsidRPr="0030676B" w:rsidRDefault="000B1F4A" w:rsidP="000B1F4A">
      <w:pPr>
        <w:pStyle w:val="11"/>
        <w:tabs>
          <w:tab w:val="left" w:pos="1133"/>
        </w:tabs>
        <w:ind w:firstLine="709"/>
        <w:jc w:val="both"/>
        <w:rPr>
          <w:sz w:val="24"/>
          <w:szCs w:val="24"/>
        </w:rPr>
      </w:pPr>
      <w:proofErr w:type="gramStart"/>
      <w:r w:rsidRPr="0030676B">
        <w:rPr>
          <w:sz w:val="24"/>
          <w:szCs w:val="24"/>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rsidRPr="0030676B">
        <w:rPr>
          <w:sz w:val="24"/>
          <w:szCs w:val="24"/>
        </w:rPr>
        <w:t xml:space="preserve"> </w:t>
      </w:r>
      <w:proofErr w:type="gramStart"/>
      <w:r w:rsidRPr="0030676B">
        <w:rPr>
          <w:sz w:val="24"/>
          <w:szCs w:val="24"/>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0B1F4A" w:rsidRPr="0030676B" w:rsidRDefault="000B1F4A" w:rsidP="000B1F4A">
      <w:pPr>
        <w:pStyle w:val="11"/>
        <w:tabs>
          <w:tab w:val="left" w:pos="1133"/>
        </w:tabs>
        <w:ind w:firstLine="709"/>
        <w:jc w:val="both"/>
        <w:rPr>
          <w:sz w:val="24"/>
          <w:szCs w:val="24"/>
        </w:rPr>
      </w:pPr>
      <w:proofErr w:type="gramStart"/>
      <w:r w:rsidRPr="0030676B">
        <w:rPr>
          <w:sz w:val="24"/>
          <w:szCs w:val="24"/>
        </w:rPr>
        <w:t>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w:t>
      </w:r>
      <w:proofErr w:type="gramEnd"/>
      <w:r w:rsidRPr="0030676B">
        <w:rPr>
          <w:sz w:val="24"/>
          <w:szCs w:val="24"/>
        </w:rPr>
        <w:t xml:space="preserve">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0B1F4A" w:rsidRPr="0030676B" w:rsidRDefault="000B1F4A" w:rsidP="000B1F4A">
      <w:pPr>
        <w:pStyle w:val="11"/>
        <w:tabs>
          <w:tab w:val="left" w:pos="1133"/>
        </w:tabs>
        <w:ind w:firstLine="709"/>
        <w:jc w:val="both"/>
        <w:rPr>
          <w:sz w:val="24"/>
          <w:szCs w:val="24"/>
        </w:rPr>
      </w:pPr>
      <w:r w:rsidRPr="0030676B">
        <w:rPr>
          <w:sz w:val="24"/>
          <w:szCs w:val="24"/>
        </w:rPr>
        <w:t>7) 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0B1F4A" w:rsidRPr="0030676B" w:rsidRDefault="000B1F4A" w:rsidP="000B1F4A">
      <w:pPr>
        <w:pStyle w:val="11"/>
        <w:tabs>
          <w:tab w:val="left" w:pos="1133"/>
        </w:tabs>
        <w:ind w:firstLine="709"/>
        <w:jc w:val="both"/>
        <w:rPr>
          <w:sz w:val="24"/>
          <w:szCs w:val="24"/>
        </w:rPr>
      </w:pPr>
      <w:r w:rsidRPr="0030676B">
        <w:rPr>
          <w:sz w:val="24"/>
          <w:szCs w:val="24"/>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0B1F4A" w:rsidRPr="0030676B" w:rsidRDefault="000B1F4A" w:rsidP="000B1F4A">
      <w:pPr>
        <w:pStyle w:val="11"/>
        <w:tabs>
          <w:tab w:val="left" w:pos="1133"/>
        </w:tabs>
        <w:ind w:firstLine="709"/>
        <w:jc w:val="both"/>
        <w:rPr>
          <w:sz w:val="24"/>
          <w:szCs w:val="24"/>
        </w:rPr>
      </w:pPr>
      <w:r w:rsidRPr="0030676B">
        <w:rPr>
          <w:sz w:val="24"/>
          <w:szCs w:val="24"/>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0B1F4A" w:rsidRPr="0030676B" w:rsidRDefault="000B1F4A" w:rsidP="000B1F4A">
      <w:pPr>
        <w:pStyle w:val="11"/>
        <w:tabs>
          <w:tab w:val="left" w:pos="1220"/>
        </w:tabs>
        <w:ind w:firstLine="709"/>
        <w:jc w:val="both"/>
        <w:rPr>
          <w:sz w:val="24"/>
          <w:szCs w:val="24"/>
        </w:rPr>
      </w:pPr>
      <w:r w:rsidRPr="0030676B">
        <w:rPr>
          <w:sz w:val="24"/>
          <w:szCs w:val="24"/>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0B1F4A" w:rsidRPr="0030676B" w:rsidRDefault="000B1F4A" w:rsidP="000B1F4A">
      <w:pPr>
        <w:pStyle w:val="11"/>
        <w:tabs>
          <w:tab w:val="left" w:pos="1215"/>
        </w:tabs>
        <w:ind w:firstLine="709"/>
        <w:jc w:val="both"/>
        <w:rPr>
          <w:sz w:val="24"/>
          <w:szCs w:val="24"/>
        </w:rPr>
      </w:pPr>
      <w:r w:rsidRPr="0030676B">
        <w:rPr>
          <w:sz w:val="24"/>
          <w:szCs w:val="24"/>
        </w:rPr>
        <w:t xml:space="preserve">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w:t>
      </w:r>
      <w:r w:rsidRPr="0030676B">
        <w:rPr>
          <w:sz w:val="24"/>
          <w:szCs w:val="24"/>
        </w:rPr>
        <w:lastRenderedPageBreak/>
        <w:t>предоставлением в аренду;</w:t>
      </w:r>
    </w:p>
    <w:p w:rsidR="000B1F4A" w:rsidRPr="0030676B" w:rsidRDefault="000B1F4A" w:rsidP="000B1F4A">
      <w:pPr>
        <w:pStyle w:val="11"/>
        <w:tabs>
          <w:tab w:val="left" w:pos="1276"/>
        </w:tabs>
        <w:ind w:firstLine="709"/>
        <w:jc w:val="both"/>
        <w:rPr>
          <w:sz w:val="24"/>
          <w:szCs w:val="24"/>
        </w:rPr>
      </w:pPr>
      <w:r w:rsidRPr="0030676B">
        <w:rPr>
          <w:sz w:val="24"/>
          <w:szCs w:val="24"/>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0B1F4A" w:rsidRPr="0030676B" w:rsidRDefault="000B1F4A" w:rsidP="000B1F4A">
      <w:pPr>
        <w:pStyle w:val="11"/>
        <w:tabs>
          <w:tab w:val="left" w:pos="1271"/>
        </w:tabs>
        <w:ind w:firstLine="709"/>
        <w:jc w:val="both"/>
        <w:rPr>
          <w:sz w:val="24"/>
          <w:szCs w:val="24"/>
        </w:rPr>
      </w:pPr>
      <w:r w:rsidRPr="0030676B">
        <w:rPr>
          <w:sz w:val="24"/>
          <w:szCs w:val="24"/>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0B1F4A" w:rsidRPr="0030676B" w:rsidRDefault="000B1F4A" w:rsidP="000B1F4A">
      <w:pPr>
        <w:pStyle w:val="11"/>
        <w:tabs>
          <w:tab w:val="left" w:pos="1271"/>
        </w:tabs>
        <w:ind w:firstLine="709"/>
        <w:jc w:val="both"/>
        <w:rPr>
          <w:sz w:val="24"/>
          <w:szCs w:val="24"/>
        </w:rPr>
      </w:pPr>
      <w:proofErr w:type="gramStart"/>
      <w:r w:rsidRPr="0030676B">
        <w:rPr>
          <w:sz w:val="24"/>
          <w:szCs w:val="24"/>
        </w:rPr>
        <w:t xml:space="preserve">14) договор пользования рыбоводным участком, если обращается лицо, осуществляющее товарную </w:t>
      </w:r>
      <w:proofErr w:type="spellStart"/>
      <w:r w:rsidRPr="0030676B">
        <w:rPr>
          <w:sz w:val="24"/>
          <w:szCs w:val="24"/>
        </w:rPr>
        <w:t>аквакультуру</w:t>
      </w:r>
      <w:proofErr w:type="spellEnd"/>
      <w:r w:rsidRPr="0030676B">
        <w:rPr>
          <w:sz w:val="24"/>
          <w:szCs w:val="24"/>
        </w:rPr>
        <w:t xml:space="preserve"> (товарное рыбоводство), за предоставлением в аренду;</w:t>
      </w:r>
      <w:proofErr w:type="gramEnd"/>
    </w:p>
    <w:p w:rsidR="000B1F4A" w:rsidRPr="0030676B" w:rsidRDefault="000B1F4A" w:rsidP="000B1F4A">
      <w:pPr>
        <w:pStyle w:val="11"/>
        <w:tabs>
          <w:tab w:val="left" w:pos="1276"/>
        </w:tabs>
        <w:ind w:firstLine="709"/>
        <w:jc w:val="both"/>
        <w:rPr>
          <w:sz w:val="24"/>
          <w:szCs w:val="24"/>
        </w:rPr>
      </w:pPr>
      <w:proofErr w:type="gramStart"/>
      <w:r w:rsidRPr="0030676B">
        <w:rPr>
          <w:sz w:val="24"/>
          <w:szCs w:val="24"/>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rsidRPr="0030676B">
        <w:rPr>
          <w:sz w:val="24"/>
          <w:szCs w:val="24"/>
        </w:rPr>
        <w:t>, за предоставлением в аренду.</w:t>
      </w:r>
    </w:p>
    <w:p w:rsidR="005B748B" w:rsidRPr="0030676B" w:rsidRDefault="005B748B" w:rsidP="005B748B">
      <w:pPr>
        <w:pStyle w:val="11"/>
        <w:tabs>
          <w:tab w:val="left" w:pos="1276"/>
        </w:tabs>
        <w:ind w:firstLine="709"/>
        <w:jc w:val="both"/>
        <w:rPr>
          <w:sz w:val="24"/>
          <w:szCs w:val="24"/>
        </w:rPr>
      </w:pPr>
      <w:proofErr w:type="gramStart"/>
      <w:r w:rsidRPr="0030676B">
        <w:rPr>
          <w:sz w:val="24"/>
          <w:szCs w:val="24"/>
        </w:rPr>
        <w:t>16) Документы, подтверждающие отнесение заявителей к категории граждан, обладающих правом на предоставление земельных участков в собственность бесплатно, предусмотренной случаем, установленным пунктом 1 части 1 статьи 2 </w:t>
      </w:r>
      <w:hyperlink r:id="rId7" w:history="1">
        <w:r w:rsidRPr="0030676B">
          <w:rPr>
            <w:rStyle w:val="af4"/>
            <w:color w:val="auto"/>
            <w:sz w:val="24"/>
            <w:szCs w:val="24"/>
          </w:rPr>
          <w:t>Закона Иркутской области от 28 декабря 2015 года N 146-ОЗ "О бесплатном предоставлении земельных участков в собственность граждан"</w:t>
        </w:r>
      </w:hyperlink>
      <w:r w:rsidRPr="0030676B">
        <w:rPr>
          <w:sz w:val="24"/>
          <w:szCs w:val="24"/>
        </w:rPr>
        <w:t> (далее - Закон Иркутской области N 146-ОЗ) (для граждан, являющихся арендаторами земельных участков из фонда перераспределения земель</w:t>
      </w:r>
      <w:proofErr w:type="gramEnd"/>
      <w:r w:rsidRPr="0030676B">
        <w:rPr>
          <w:sz w:val="24"/>
          <w:szCs w:val="24"/>
        </w:rPr>
        <w:t xml:space="preserve"> для осуществления крестьянским (фермерским) хозяйством его деятельности):</w:t>
      </w:r>
    </w:p>
    <w:p w:rsidR="005B748B" w:rsidRPr="0030676B" w:rsidRDefault="005B748B" w:rsidP="005B748B">
      <w:pPr>
        <w:pStyle w:val="11"/>
        <w:tabs>
          <w:tab w:val="left" w:pos="1276"/>
        </w:tabs>
        <w:ind w:firstLine="709"/>
        <w:jc w:val="both"/>
        <w:rPr>
          <w:sz w:val="24"/>
          <w:szCs w:val="24"/>
        </w:rPr>
      </w:pPr>
      <w:r w:rsidRPr="0030676B">
        <w:rPr>
          <w:sz w:val="24"/>
          <w:szCs w:val="24"/>
        </w:rPr>
        <w:t>договор аренды земельного участка;</w:t>
      </w:r>
    </w:p>
    <w:p w:rsidR="005B748B" w:rsidRPr="0030676B" w:rsidRDefault="005B748B" w:rsidP="005B748B">
      <w:pPr>
        <w:pStyle w:val="11"/>
        <w:tabs>
          <w:tab w:val="left" w:pos="1276"/>
        </w:tabs>
        <w:ind w:firstLine="709"/>
        <w:jc w:val="both"/>
        <w:rPr>
          <w:sz w:val="24"/>
          <w:szCs w:val="24"/>
        </w:rPr>
      </w:pPr>
      <w:r w:rsidRPr="0030676B">
        <w:rPr>
          <w:sz w:val="24"/>
          <w:szCs w:val="24"/>
        </w:rPr>
        <w:t>документ, выданный арендодателем, подтверждающий уплату в полном объеме в добровольном порядке арендной платы по договору аренды земельного участка, а также неустойки, предусмотренной законодательством и договором аренды земельного участка (в случае нарушения сроков уплаты арендной платы по договору аренды земельного участка);</w:t>
      </w:r>
    </w:p>
    <w:p w:rsidR="005B748B" w:rsidRPr="0030676B" w:rsidRDefault="005B748B" w:rsidP="005B748B">
      <w:pPr>
        <w:pStyle w:val="11"/>
        <w:tabs>
          <w:tab w:val="left" w:pos="1276"/>
        </w:tabs>
        <w:ind w:firstLine="709"/>
        <w:jc w:val="both"/>
        <w:rPr>
          <w:sz w:val="24"/>
          <w:szCs w:val="24"/>
        </w:rPr>
      </w:pPr>
      <w:r w:rsidRPr="0030676B">
        <w:rPr>
          <w:sz w:val="24"/>
          <w:szCs w:val="24"/>
        </w:rPr>
        <w:t>выписка из Единого государственного реестра недвижимости об объекте недвижимости в отношении земельного участка;</w:t>
      </w:r>
    </w:p>
    <w:p w:rsidR="005B748B" w:rsidRPr="0030676B" w:rsidRDefault="005B748B" w:rsidP="005B748B">
      <w:pPr>
        <w:pStyle w:val="11"/>
        <w:tabs>
          <w:tab w:val="left" w:pos="1276"/>
        </w:tabs>
        <w:ind w:firstLine="709"/>
        <w:jc w:val="both"/>
        <w:rPr>
          <w:sz w:val="24"/>
          <w:szCs w:val="24"/>
        </w:rPr>
      </w:pPr>
      <w:r w:rsidRPr="0030676B">
        <w:rPr>
          <w:sz w:val="24"/>
          <w:szCs w:val="24"/>
        </w:rPr>
        <w:t>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w:t>
      </w:r>
    </w:p>
    <w:p w:rsidR="005B748B" w:rsidRPr="0030676B" w:rsidRDefault="005B748B" w:rsidP="005B748B">
      <w:pPr>
        <w:pStyle w:val="11"/>
        <w:tabs>
          <w:tab w:val="left" w:pos="1276"/>
        </w:tabs>
        <w:ind w:firstLine="709"/>
        <w:jc w:val="both"/>
        <w:rPr>
          <w:sz w:val="24"/>
          <w:szCs w:val="24"/>
        </w:rPr>
      </w:pPr>
      <w:r w:rsidRPr="0030676B">
        <w:rPr>
          <w:sz w:val="24"/>
          <w:szCs w:val="24"/>
        </w:rPr>
        <w:t>17) Документы, подтверждающие отнесение заявителей к категории граждан, обладающих правом на предоставление земельных участков в собственность бесплатно, предусмотренной случаем, установленным пунктом 2 части 1 статьи 2 Закона Иркутской области N 146-ОЗ:</w:t>
      </w:r>
    </w:p>
    <w:p w:rsidR="005B748B" w:rsidRPr="0030676B" w:rsidRDefault="005B748B" w:rsidP="005B748B">
      <w:pPr>
        <w:pStyle w:val="11"/>
        <w:tabs>
          <w:tab w:val="left" w:pos="1276"/>
        </w:tabs>
        <w:ind w:firstLine="709"/>
        <w:jc w:val="both"/>
        <w:rPr>
          <w:sz w:val="24"/>
          <w:szCs w:val="24"/>
        </w:rPr>
      </w:pPr>
      <w:r w:rsidRPr="0030676B">
        <w:rPr>
          <w:sz w:val="24"/>
          <w:szCs w:val="24"/>
        </w:rPr>
        <w:t>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w:t>
      </w:r>
    </w:p>
    <w:p w:rsidR="005B748B" w:rsidRPr="0030676B" w:rsidRDefault="005B748B" w:rsidP="005B748B">
      <w:pPr>
        <w:pStyle w:val="11"/>
        <w:tabs>
          <w:tab w:val="left" w:pos="1276"/>
        </w:tabs>
        <w:ind w:firstLine="709"/>
        <w:jc w:val="both"/>
        <w:rPr>
          <w:sz w:val="24"/>
          <w:szCs w:val="24"/>
        </w:rPr>
      </w:pPr>
      <w:r w:rsidRPr="0030676B">
        <w:rPr>
          <w:sz w:val="24"/>
          <w:szCs w:val="24"/>
        </w:rPr>
        <w:t>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p w:rsidR="005B748B" w:rsidRPr="0030676B" w:rsidRDefault="005B748B" w:rsidP="005B748B">
      <w:pPr>
        <w:pStyle w:val="11"/>
        <w:tabs>
          <w:tab w:val="left" w:pos="1276"/>
        </w:tabs>
        <w:ind w:firstLine="709"/>
        <w:jc w:val="both"/>
        <w:rPr>
          <w:sz w:val="24"/>
          <w:szCs w:val="24"/>
        </w:rPr>
      </w:pPr>
      <w:r w:rsidRPr="0030676B">
        <w:rPr>
          <w:sz w:val="24"/>
          <w:szCs w:val="24"/>
        </w:rPr>
        <w:t>удостоверение ветерана Великой Отечественной войны или удостоверение, образец которого утвержден до 1 января 1992 года (для ветеранов Великой Отечественной войны);</w:t>
      </w:r>
    </w:p>
    <w:p w:rsidR="005B748B" w:rsidRPr="0030676B" w:rsidRDefault="005B748B" w:rsidP="005B748B">
      <w:pPr>
        <w:pStyle w:val="11"/>
        <w:tabs>
          <w:tab w:val="left" w:pos="1276"/>
        </w:tabs>
        <w:ind w:firstLine="709"/>
        <w:jc w:val="both"/>
        <w:rPr>
          <w:sz w:val="24"/>
          <w:szCs w:val="24"/>
        </w:rPr>
      </w:pPr>
      <w:r w:rsidRPr="0030676B">
        <w:rPr>
          <w:sz w:val="24"/>
          <w:szCs w:val="24"/>
        </w:rPr>
        <w:t>удостоверение ветерана боевых действий или свидетельство (удостоверение) о праве на льготы, образец которого утвержден до 1 января 1992 года (для ветеранов боевых действий на территории СССР, на территории Российской Федерации и территориях других государств);</w:t>
      </w:r>
    </w:p>
    <w:p w:rsidR="005B748B" w:rsidRPr="0030676B" w:rsidRDefault="005B748B" w:rsidP="005B748B">
      <w:pPr>
        <w:pStyle w:val="11"/>
        <w:tabs>
          <w:tab w:val="left" w:pos="1276"/>
        </w:tabs>
        <w:ind w:firstLine="709"/>
        <w:jc w:val="both"/>
        <w:rPr>
          <w:sz w:val="24"/>
          <w:szCs w:val="24"/>
        </w:rPr>
      </w:pPr>
      <w:r w:rsidRPr="0030676B">
        <w:rPr>
          <w:sz w:val="24"/>
          <w:szCs w:val="24"/>
        </w:rPr>
        <w:t>справка уполномоченного органа о реабилитации, выданная в соответствии с </w:t>
      </w:r>
      <w:hyperlink r:id="rId8" w:anchor="64U0IK" w:history="1">
        <w:r w:rsidRPr="0030676B">
          <w:rPr>
            <w:rStyle w:val="af4"/>
            <w:color w:val="auto"/>
            <w:sz w:val="24"/>
            <w:szCs w:val="24"/>
          </w:rPr>
          <w:t>Законом Российской Федерации от 18 октября 1991 года N 1761-1 "О реабилитации жертв политических репрессий"</w:t>
        </w:r>
      </w:hyperlink>
      <w:r w:rsidRPr="0030676B">
        <w:rPr>
          <w:sz w:val="24"/>
          <w:szCs w:val="24"/>
        </w:rPr>
        <w:t> (для лиц, признанных реабилитированными в соответствии с </w:t>
      </w:r>
      <w:hyperlink r:id="rId9" w:anchor="64U0IK" w:history="1">
        <w:r w:rsidRPr="0030676B">
          <w:rPr>
            <w:rStyle w:val="af4"/>
            <w:color w:val="auto"/>
            <w:sz w:val="24"/>
            <w:szCs w:val="24"/>
          </w:rPr>
          <w:t xml:space="preserve">Законом Российской Федерации от 18 октября 1991 года N 1761-1 "О реабилитации жертв </w:t>
        </w:r>
        <w:r w:rsidRPr="0030676B">
          <w:rPr>
            <w:rStyle w:val="af4"/>
            <w:color w:val="auto"/>
            <w:sz w:val="24"/>
            <w:szCs w:val="24"/>
          </w:rPr>
          <w:lastRenderedPageBreak/>
          <w:t>политических репрессий"</w:t>
        </w:r>
      </w:hyperlink>
      <w:r w:rsidRPr="0030676B">
        <w:rPr>
          <w:sz w:val="24"/>
          <w:szCs w:val="24"/>
        </w:rPr>
        <w:t>);</w:t>
      </w:r>
    </w:p>
    <w:p w:rsidR="005B748B" w:rsidRPr="0030676B" w:rsidRDefault="005B748B" w:rsidP="005B748B">
      <w:pPr>
        <w:pStyle w:val="11"/>
        <w:tabs>
          <w:tab w:val="left" w:pos="1276"/>
        </w:tabs>
        <w:ind w:firstLine="709"/>
        <w:jc w:val="both"/>
        <w:rPr>
          <w:sz w:val="24"/>
          <w:szCs w:val="24"/>
        </w:rPr>
      </w:pPr>
      <w:r w:rsidRPr="0030676B">
        <w:rPr>
          <w:sz w:val="24"/>
          <w:szCs w:val="24"/>
        </w:rPr>
        <w:t>копия трудовой книжки (при наличии, за периоды трудовой деятельности до 1 января 2020 года), заверенная работодателем в установленном законодательством порядке (для работников государственных и муниципальных учреждений, для которых учреждение является основным местом работы);</w:t>
      </w:r>
    </w:p>
    <w:p w:rsidR="005B748B" w:rsidRPr="0030676B" w:rsidRDefault="005B748B" w:rsidP="005B748B">
      <w:pPr>
        <w:pStyle w:val="11"/>
        <w:tabs>
          <w:tab w:val="left" w:pos="1276"/>
        </w:tabs>
        <w:ind w:firstLine="709"/>
        <w:jc w:val="both"/>
        <w:rPr>
          <w:sz w:val="24"/>
          <w:szCs w:val="24"/>
        </w:rPr>
      </w:pPr>
      <w:r w:rsidRPr="0030676B">
        <w:rPr>
          <w:sz w:val="24"/>
          <w:szCs w:val="24"/>
        </w:rPr>
        <w:t>сведения о трудовой деятельности за периоды с 1 января 2020 года, оформленные в установленном законодательством порядке;</w:t>
      </w:r>
    </w:p>
    <w:p w:rsidR="005B748B" w:rsidRPr="0030676B" w:rsidRDefault="005B748B" w:rsidP="005B748B">
      <w:pPr>
        <w:pStyle w:val="11"/>
        <w:tabs>
          <w:tab w:val="left" w:pos="1276"/>
        </w:tabs>
        <w:ind w:firstLine="709"/>
        <w:jc w:val="both"/>
        <w:rPr>
          <w:sz w:val="24"/>
          <w:szCs w:val="24"/>
        </w:rPr>
      </w:pPr>
      <w:r w:rsidRPr="0030676B">
        <w:rPr>
          <w:sz w:val="24"/>
          <w:szCs w:val="24"/>
        </w:rPr>
        <w:t>для молодых родителей неполной семьи, не достигших возраста 36 лет на дату подачи заявления о предварительном согласовании предоставления земельного участка в</w:t>
      </w:r>
      <w:r w:rsidRPr="0030676B">
        <w:rPr>
          <w:rFonts w:ascii="Arial" w:hAnsi="Arial" w:cs="Arial"/>
        </w:rPr>
        <w:t xml:space="preserve"> </w:t>
      </w:r>
      <w:r w:rsidRPr="0030676B">
        <w:rPr>
          <w:sz w:val="24"/>
          <w:szCs w:val="24"/>
        </w:rPr>
        <w:t>собственность бесплатно или заявления о предоставлении земельного участка в собственность бесплатно:</w:t>
      </w:r>
    </w:p>
    <w:p w:rsidR="005B748B" w:rsidRPr="0030676B" w:rsidRDefault="005B748B" w:rsidP="005B748B">
      <w:pPr>
        <w:pStyle w:val="11"/>
        <w:tabs>
          <w:tab w:val="left" w:pos="1276"/>
        </w:tabs>
        <w:ind w:firstLine="709"/>
        <w:jc w:val="both"/>
        <w:rPr>
          <w:sz w:val="24"/>
          <w:szCs w:val="24"/>
        </w:rPr>
      </w:pPr>
      <w:r w:rsidRPr="0030676B">
        <w:rPr>
          <w:sz w:val="24"/>
          <w:szCs w:val="24"/>
        </w:rPr>
        <w:t>свидетельство о смерти одного из родителей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p w:rsidR="005B748B" w:rsidRPr="0030676B" w:rsidRDefault="005B748B" w:rsidP="005B748B">
      <w:pPr>
        <w:pStyle w:val="11"/>
        <w:tabs>
          <w:tab w:val="left" w:pos="1276"/>
        </w:tabs>
        <w:ind w:firstLine="709"/>
        <w:jc w:val="both"/>
        <w:rPr>
          <w:sz w:val="24"/>
          <w:szCs w:val="24"/>
        </w:rPr>
      </w:pPr>
      <w:r w:rsidRPr="0030676B">
        <w:rPr>
          <w:sz w:val="24"/>
          <w:szCs w:val="24"/>
        </w:rPr>
        <w:t>свидетельство о расторжении брака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p w:rsidR="005B748B" w:rsidRPr="0030676B" w:rsidRDefault="005B748B" w:rsidP="005B748B">
      <w:pPr>
        <w:pStyle w:val="11"/>
        <w:tabs>
          <w:tab w:val="left" w:pos="1276"/>
        </w:tabs>
        <w:ind w:firstLine="709"/>
        <w:jc w:val="both"/>
        <w:rPr>
          <w:sz w:val="24"/>
          <w:szCs w:val="24"/>
        </w:rPr>
      </w:pPr>
      <w:r w:rsidRPr="0030676B">
        <w:rPr>
          <w:sz w:val="24"/>
          <w:szCs w:val="24"/>
        </w:rPr>
        <w:t>справка о рождении, выданная органом записи актов гражданского состояния, содержащая информацию о том, что сведения об отце ребенка внесены в запись акта о рождении на основании заявления матери ребенка;</w:t>
      </w:r>
    </w:p>
    <w:p w:rsidR="005B748B" w:rsidRPr="0030676B" w:rsidRDefault="005B748B" w:rsidP="005B748B">
      <w:pPr>
        <w:pStyle w:val="11"/>
        <w:tabs>
          <w:tab w:val="left" w:pos="1276"/>
        </w:tabs>
        <w:ind w:firstLine="709"/>
        <w:jc w:val="both"/>
        <w:rPr>
          <w:sz w:val="24"/>
          <w:szCs w:val="24"/>
        </w:rPr>
      </w:pPr>
      <w:r w:rsidRPr="0030676B">
        <w:rPr>
          <w:sz w:val="24"/>
          <w:szCs w:val="24"/>
        </w:rPr>
        <w:t xml:space="preserve">решение суда о расторжении брака или признании брака </w:t>
      </w:r>
      <w:proofErr w:type="gramStart"/>
      <w:r w:rsidRPr="0030676B">
        <w:rPr>
          <w:sz w:val="24"/>
          <w:szCs w:val="24"/>
        </w:rPr>
        <w:t>недействительным</w:t>
      </w:r>
      <w:proofErr w:type="gramEnd"/>
      <w:r w:rsidRPr="0030676B">
        <w:rPr>
          <w:sz w:val="24"/>
          <w:szCs w:val="24"/>
        </w:rPr>
        <w:t>, вступившее в законную силу.</w:t>
      </w:r>
    </w:p>
    <w:p w:rsidR="005B748B" w:rsidRPr="0030676B" w:rsidRDefault="005B748B" w:rsidP="005B748B">
      <w:pPr>
        <w:pStyle w:val="11"/>
        <w:tabs>
          <w:tab w:val="left" w:pos="1276"/>
        </w:tabs>
        <w:ind w:firstLine="709"/>
        <w:jc w:val="both"/>
        <w:rPr>
          <w:sz w:val="24"/>
          <w:szCs w:val="24"/>
        </w:rPr>
      </w:pPr>
      <w:r w:rsidRPr="0030676B">
        <w:rPr>
          <w:sz w:val="24"/>
          <w:szCs w:val="24"/>
        </w:rPr>
        <w:t>18) Документы, подтверждающие отнесение заявителей к категории граждан, обладающих правом на предоставление земельных участков в собственность бесплатно, предусмотренной случаем, установленным пунктом 3 части 1 статьи 2 Закона Иркутской области N 146-ОЗ:</w:t>
      </w:r>
    </w:p>
    <w:p w:rsidR="005B748B" w:rsidRPr="0030676B" w:rsidRDefault="005B748B" w:rsidP="005B748B">
      <w:pPr>
        <w:pStyle w:val="11"/>
        <w:tabs>
          <w:tab w:val="left" w:pos="1276"/>
        </w:tabs>
        <w:ind w:firstLine="709"/>
        <w:jc w:val="both"/>
        <w:rPr>
          <w:sz w:val="24"/>
          <w:szCs w:val="24"/>
        </w:rPr>
      </w:pPr>
      <w:r w:rsidRPr="0030676B">
        <w:rPr>
          <w:sz w:val="24"/>
          <w:szCs w:val="24"/>
        </w:rPr>
        <w:t>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w:t>
      </w:r>
    </w:p>
    <w:p w:rsidR="005B748B" w:rsidRPr="0030676B" w:rsidRDefault="005B748B" w:rsidP="005B748B">
      <w:pPr>
        <w:pStyle w:val="11"/>
        <w:tabs>
          <w:tab w:val="left" w:pos="1276"/>
        </w:tabs>
        <w:ind w:firstLine="709"/>
        <w:jc w:val="both"/>
        <w:rPr>
          <w:sz w:val="24"/>
          <w:szCs w:val="24"/>
        </w:rPr>
      </w:pPr>
      <w:proofErr w:type="gramStart"/>
      <w:r w:rsidRPr="0030676B">
        <w:rPr>
          <w:sz w:val="24"/>
          <w:szCs w:val="24"/>
        </w:rPr>
        <w:t>для граждан, постоянно проживающих на территории муниципального района, сельского населенного пункта в составе территории городского округа, или граждан, постоянно проживающих в поселении, находящемся в центральной экологической зоне Байкальской природной территории,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 имеющих среднее профессиональное</w:t>
      </w:r>
      <w:proofErr w:type="gramEnd"/>
      <w:r w:rsidRPr="0030676B">
        <w:rPr>
          <w:sz w:val="24"/>
          <w:szCs w:val="24"/>
        </w:rPr>
        <w:t xml:space="preserve"> или высшее образование, основное место </w:t>
      </w:r>
      <w:proofErr w:type="gramStart"/>
      <w:r w:rsidRPr="0030676B">
        <w:rPr>
          <w:sz w:val="24"/>
          <w:szCs w:val="24"/>
        </w:rPr>
        <w:t>работы</w:t>
      </w:r>
      <w:proofErr w:type="gramEnd"/>
      <w:r w:rsidRPr="0030676B">
        <w:rPr>
          <w:sz w:val="24"/>
          <w:szCs w:val="24"/>
        </w:rPr>
        <w:t xml:space="preserve"> которых находится соответственно на территории этого муниципального района, сельского населенного пункта в составе территории этого городского округа, в поселении, находящемся в центральной экологической зоне Байкальской природной территории,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 социального обслуживания:</w:t>
      </w:r>
    </w:p>
    <w:p w:rsidR="005B748B" w:rsidRPr="0030676B" w:rsidRDefault="005B748B" w:rsidP="005B748B">
      <w:pPr>
        <w:pStyle w:val="11"/>
        <w:tabs>
          <w:tab w:val="left" w:pos="1276"/>
        </w:tabs>
        <w:ind w:firstLine="709"/>
        <w:jc w:val="both"/>
        <w:rPr>
          <w:sz w:val="24"/>
          <w:szCs w:val="24"/>
        </w:rPr>
      </w:pPr>
      <w:proofErr w:type="gramStart"/>
      <w:r w:rsidRPr="0030676B">
        <w:rPr>
          <w:sz w:val="24"/>
          <w:szCs w:val="24"/>
        </w:rPr>
        <w:t>документ об образовании и его нотариально удостоверенный перевод на русский язык, в случае если документ об образовании выдан на территории иностранного государства, либо документ об образовании, выданный военными профессиональными образовательными организациями и военными образовательными организациями высшего образования, а также выданный в 1992 - 1995 годах организациями, осуществляющими образовательную деятельность на территории Российской Федерации;</w:t>
      </w:r>
      <w:proofErr w:type="gramEnd"/>
    </w:p>
    <w:p w:rsidR="005B748B" w:rsidRPr="0030676B" w:rsidRDefault="005B748B" w:rsidP="005B748B">
      <w:pPr>
        <w:pStyle w:val="11"/>
        <w:tabs>
          <w:tab w:val="left" w:pos="1276"/>
        </w:tabs>
        <w:ind w:firstLine="709"/>
        <w:jc w:val="both"/>
        <w:rPr>
          <w:sz w:val="24"/>
          <w:szCs w:val="24"/>
        </w:rPr>
      </w:pPr>
      <w:r w:rsidRPr="0030676B">
        <w:rPr>
          <w:sz w:val="24"/>
          <w:szCs w:val="24"/>
        </w:rPr>
        <w:t>копия трудовой книжки (при наличии, за периоды трудовой деятельности до 1 января 2020 года), заверенная работодателем в установленном законодательством порядке;</w:t>
      </w:r>
    </w:p>
    <w:p w:rsidR="005B748B" w:rsidRPr="0030676B" w:rsidRDefault="005B748B" w:rsidP="005B748B">
      <w:pPr>
        <w:pStyle w:val="11"/>
        <w:tabs>
          <w:tab w:val="left" w:pos="1276"/>
        </w:tabs>
        <w:ind w:firstLine="709"/>
        <w:jc w:val="both"/>
        <w:rPr>
          <w:sz w:val="24"/>
          <w:szCs w:val="24"/>
        </w:rPr>
      </w:pPr>
      <w:r w:rsidRPr="0030676B">
        <w:rPr>
          <w:sz w:val="24"/>
          <w:szCs w:val="24"/>
        </w:rPr>
        <w:t>сведения о трудовой деятельности за периоды с 1 января 2020 года, оформленные в установленном законодательством порядке;</w:t>
      </w:r>
    </w:p>
    <w:p w:rsidR="005B748B" w:rsidRPr="0030676B" w:rsidRDefault="005B748B" w:rsidP="005B748B">
      <w:pPr>
        <w:pStyle w:val="11"/>
        <w:tabs>
          <w:tab w:val="left" w:pos="1276"/>
        </w:tabs>
        <w:ind w:firstLine="709"/>
        <w:jc w:val="both"/>
        <w:rPr>
          <w:sz w:val="24"/>
          <w:szCs w:val="24"/>
        </w:rPr>
      </w:pPr>
      <w:r w:rsidRPr="0030676B">
        <w:rPr>
          <w:sz w:val="24"/>
          <w:szCs w:val="24"/>
        </w:rPr>
        <w:lastRenderedPageBreak/>
        <w:t>выписка из единого государственного реестра юридических лиц либо выписка из единого государственного реестра индивидуальных предпринимателей в отношении работодателя;</w:t>
      </w:r>
    </w:p>
    <w:p w:rsidR="005B748B" w:rsidRPr="0030676B" w:rsidRDefault="005B748B" w:rsidP="005B748B">
      <w:pPr>
        <w:pStyle w:val="11"/>
        <w:tabs>
          <w:tab w:val="left" w:pos="1276"/>
        </w:tabs>
        <w:ind w:firstLine="709"/>
        <w:jc w:val="both"/>
        <w:rPr>
          <w:sz w:val="24"/>
          <w:szCs w:val="24"/>
        </w:rPr>
      </w:pPr>
      <w:proofErr w:type="gramStart"/>
      <w:r w:rsidRPr="0030676B">
        <w:rPr>
          <w:sz w:val="24"/>
          <w:szCs w:val="24"/>
        </w:rPr>
        <w:t>19) для граждан, постоянно проживающих на территории муниципального района, сельского населенного пункта в составе территории городского округа, или граждан, постоянно проживающих в поселении, находящемся в центральной экологической зоне Байкальской природной территории, в течение пяти лет подряд до даты подачи заявления о постановке на земельный учет, основное место работы которых находится соответственно на территории этого муниципального района, сельского населенного пункта в</w:t>
      </w:r>
      <w:proofErr w:type="gramEnd"/>
      <w:r w:rsidRPr="0030676B">
        <w:rPr>
          <w:sz w:val="24"/>
          <w:szCs w:val="24"/>
        </w:rPr>
        <w:t xml:space="preserve"> </w:t>
      </w:r>
      <w:proofErr w:type="gramStart"/>
      <w:r w:rsidRPr="0030676B">
        <w:rPr>
          <w:sz w:val="24"/>
          <w:szCs w:val="24"/>
        </w:rPr>
        <w:t>составе</w:t>
      </w:r>
      <w:r w:rsidRPr="0030676B">
        <w:rPr>
          <w:rFonts w:ascii="Arial" w:hAnsi="Arial" w:cs="Arial"/>
        </w:rPr>
        <w:t xml:space="preserve"> </w:t>
      </w:r>
      <w:r w:rsidRPr="0030676B">
        <w:rPr>
          <w:sz w:val="24"/>
          <w:szCs w:val="24"/>
        </w:rPr>
        <w:t>территории этого городского округа, в поселении, находящемся в центральной экологической зоне Байкальской природной территории,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w:t>
      </w:r>
      <w:proofErr w:type="gramEnd"/>
    </w:p>
    <w:p w:rsidR="005B748B" w:rsidRPr="0030676B" w:rsidRDefault="005B748B" w:rsidP="005B748B">
      <w:pPr>
        <w:pStyle w:val="11"/>
        <w:tabs>
          <w:tab w:val="left" w:pos="1276"/>
        </w:tabs>
        <w:ind w:firstLine="709"/>
        <w:jc w:val="both"/>
        <w:rPr>
          <w:sz w:val="24"/>
          <w:szCs w:val="24"/>
        </w:rPr>
      </w:pPr>
      <w:r w:rsidRPr="0030676B">
        <w:rPr>
          <w:sz w:val="24"/>
          <w:szCs w:val="24"/>
        </w:rPr>
        <w:t>копия трудовой книжки (при наличии, за периоды трудовой деятельности до 1 января 2020 года), заверенная работодателем в установленном законодательством порядке;</w:t>
      </w:r>
    </w:p>
    <w:p w:rsidR="005B748B" w:rsidRPr="0030676B" w:rsidRDefault="005B748B" w:rsidP="005B748B">
      <w:pPr>
        <w:pStyle w:val="11"/>
        <w:tabs>
          <w:tab w:val="left" w:pos="1276"/>
        </w:tabs>
        <w:ind w:firstLine="709"/>
        <w:jc w:val="both"/>
        <w:rPr>
          <w:sz w:val="24"/>
          <w:szCs w:val="24"/>
        </w:rPr>
      </w:pPr>
      <w:r w:rsidRPr="0030676B">
        <w:rPr>
          <w:sz w:val="24"/>
          <w:szCs w:val="24"/>
        </w:rPr>
        <w:t>сведения о трудовой деятельности за периоды с 1 января 2020 года, оформленные в установленном законодательством порядке;</w:t>
      </w:r>
    </w:p>
    <w:p w:rsidR="005B748B" w:rsidRPr="0030676B" w:rsidRDefault="005B748B" w:rsidP="005B748B">
      <w:pPr>
        <w:pStyle w:val="11"/>
        <w:tabs>
          <w:tab w:val="left" w:pos="1276"/>
        </w:tabs>
        <w:ind w:firstLine="709"/>
        <w:jc w:val="both"/>
        <w:rPr>
          <w:sz w:val="24"/>
          <w:szCs w:val="24"/>
        </w:rPr>
      </w:pPr>
      <w:r w:rsidRPr="0030676B">
        <w:rPr>
          <w:sz w:val="24"/>
          <w:szCs w:val="24"/>
        </w:rPr>
        <w:t>выписка из единого государственного реестра юридических лиц либо выписка из единого государственного реестра индивидуальных предпринимателей в отношении работодателя;</w:t>
      </w:r>
    </w:p>
    <w:p w:rsidR="005B748B" w:rsidRPr="0030676B" w:rsidRDefault="00122869" w:rsidP="005B748B">
      <w:pPr>
        <w:pStyle w:val="11"/>
        <w:tabs>
          <w:tab w:val="left" w:pos="1276"/>
        </w:tabs>
        <w:ind w:firstLine="709"/>
        <w:jc w:val="both"/>
        <w:rPr>
          <w:sz w:val="24"/>
          <w:szCs w:val="24"/>
        </w:rPr>
      </w:pPr>
      <w:proofErr w:type="gramStart"/>
      <w:r w:rsidRPr="0030676B">
        <w:rPr>
          <w:sz w:val="24"/>
          <w:szCs w:val="24"/>
        </w:rPr>
        <w:t>20)</w:t>
      </w:r>
      <w:r w:rsidR="005B748B" w:rsidRPr="0030676B">
        <w:rPr>
          <w:sz w:val="24"/>
          <w:szCs w:val="24"/>
        </w:rPr>
        <w:t xml:space="preserve"> Документы, подтверждающие отнесение заявителей к категории граждан, обладающих правом на предоставление земельных участков в собственность бесплатно, предусмотренной случаем, установленным пунктом 4 части 1 статьи 2 Закона Иркутской области N 146-ОЗ (для граждан, награжденных орденом "За заслуги перед Отечеством" I степени, и (или) орденом "За заслуги перед Отечеством" II степени, и (или) орденом "За заслуги перед Отечеством" III степени, и</w:t>
      </w:r>
      <w:proofErr w:type="gramEnd"/>
      <w:r w:rsidR="005B748B" w:rsidRPr="0030676B">
        <w:rPr>
          <w:sz w:val="24"/>
          <w:szCs w:val="24"/>
        </w:rPr>
        <w:t xml:space="preserve"> (</w:t>
      </w:r>
      <w:proofErr w:type="gramStart"/>
      <w:r w:rsidR="005B748B" w:rsidRPr="0030676B">
        <w:rPr>
          <w:sz w:val="24"/>
          <w:szCs w:val="24"/>
        </w:rPr>
        <w:t>или) орденом "За заслуги перед Отечеством" IV степени):</w:t>
      </w:r>
      <w:proofErr w:type="gramEnd"/>
    </w:p>
    <w:p w:rsidR="005B748B" w:rsidRPr="0030676B" w:rsidRDefault="005B748B" w:rsidP="005B748B">
      <w:pPr>
        <w:pStyle w:val="11"/>
        <w:tabs>
          <w:tab w:val="left" w:pos="1276"/>
        </w:tabs>
        <w:ind w:firstLine="709"/>
        <w:jc w:val="both"/>
        <w:rPr>
          <w:sz w:val="24"/>
          <w:szCs w:val="24"/>
        </w:rPr>
      </w:pPr>
      <w:r w:rsidRPr="0030676B">
        <w:rPr>
          <w:sz w:val="24"/>
          <w:szCs w:val="24"/>
        </w:rPr>
        <w:t>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w:t>
      </w:r>
    </w:p>
    <w:p w:rsidR="00122869" w:rsidRPr="0030676B" w:rsidRDefault="005B748B" w:rsidP="005B748B">
      <w:pPr>
        <w:pStyle w:val="11"/>
        <w:tabs>
          <w:tab w:val="left" w:pos="1276"/>
        </w:tabs>
        <w:ind w:firstLine="709"/>
        <w:jc w:val="both"/>
        <w:rPr>
          <w:sz w:val="24"/>
          <w:szCs w:val="24"/>
        </w:rPr>
      </w:pPr>
      <w:proofErr w:type="gramStart"/>
      <w:r w:rsidRPr="0030676B">
        <w:rPr>
          <w:sz w:val="24"/>
          <w:szCs w:val="24"/>
        </w:rPr>
        <w:t>документ, подтверждающий награждение заявителя соответственно орденом "За заслуги перед Отечеством" I степени, орденом "За заслуги перед Отечеством" II степени, орденом "За заслуги перед Отечеством" III степени, орденом "За заслуги перед Отечеством" IV степени.</w:t>
      </w:r>
      <w:proofErr w:type="gramEnd"/>
    </w:p>
    <w:p w:rsidR="00122869" w:rsidRPr="0030676B" w:rsidRDefault="00122869" w:rsidP="00122869">
      <w:pPr>
        <w:pStyle w:val="11"/>
        <w:tabs>
          <w:tab w:val="left" w:pos="1276"/>
        </w:tabs>
        <w:ind w:firstLine="709"/>
        <w:jc w:val="both"/>
        <w:rPr>
          <w:sz w:val="24"/>
          <w:szCs w:val="24"/>
        </w:rPr>
      </w:pPr>
      <w:r w:rsidRPr="0030676B">
        <w:rPr>
          <w:sz w:val="24"/>
          <w:szCs w:val="24"/>
        </w:rPr>
        <w:t>21) Документы, подтверждающие отнесение заявителей к категории граждан, обладающих правом на предоставление земельных участков в собственность бесплатно, предусмотренной случаем, установленным пунктом 5 части 1 статьи 2 Закона Иркутской области N 146-ОЗ:</w:t>
      </w:r>
    </w:p>
    <w:p w:rsidR="00122869" w:rsidRPr="0030676B" w:rsidRDefault="005B748B" w:rsidP="00122869">
      <w:pPr>
        <w:pStyle w:val="11"/>
        <w:tabs>
          <w:tab w:val="left" w:pos="1276"/>
        </w:tabs>
        <w:ind w:firstLine="709"/>
        <w:jc w:val="both"/>
        <w:rPr>
          <w:sz w:val="24"/>
          <w:szCs w:val="24"/>
        </w:rPr>
      </w:pPr>
      <w:r w:rsidRPr="0030676B">
        <w:rPr>
          <w:sz w:val="24"/>
          <w:szCs w:val="24"/>
        </w:rPr>
        <w:t>для многодетной семьи, состоящей из родителей (усыновителей, опекунов или попечителей) или единственного родителя (усыновителя, опекуна или попечителя), трех и более детей, в том числе детей, находящихся под опекой или попечительством, не достигших возраста 18 лет на дату подачи заявления о постановке на земельный учет:</w:t>
      </w:r>
    </w:p>
    <w:p w:rsidR="00122869" w:rsidRPr="0030676B" w:rsidRDefault="005B748B" w:rsidP="00122869">
      <w:pPr>
        <w:pStyle w:val="11"/>
        <w:tabs>
          <w:tab w:val="left" w:pos="1276"/>
        </w:tabs>
        <w:ind w:firstLine="709"/>
        <w:jc w:val="both"/>
        <w:rPr>
          <w:sz w:val="24"/>
          <w:szCs w:val="24"/>
        </w:rPr>
      </w:pPr>
      <w:r w:rsidRPr="0030676B">
        <w:rPr>
          <w:sz w:val="24"/>
          <w:szCs w:val="24"/>
        </w:rPr>
        <w:t>выписка из Единого государственного реестра недвижимости о правах отдельного лица на имевшиеся (имеющиеся) у него объекты недвижимости в отношении членов семьи;</w:t>
      </w:r>
    </w:p>
    <w:p w:rsidR="00122869" w:rsidRPr="0030676B" w:rsidRDefault="005B748B" w:rsidP="00122869">
      <w:pPr>
        <w:pStyle w:val="11"/>
        <w:tabs>
          <w:tab w:val="left" w:pos="1276"/>
        </w:tabs>
        <w:ind w:firstLine="709"/>
        <w:jc w:val="both"/>
        <w:rPr>
          <w:sz w:val="24"/>
          <w:szCs w:val="24"/>
        </w:rPr>
      </w:pPr>
      <w:r w:rsidRPr="0030676B">
        <w:rPr>
          <w:sz w:val="24"/>
          <w:szCs w:val="24"/>
        </w:rPr>
        <w:t>акт органа опеки и попечительства о назначении опекуна или попечителя;</w:t>
      </w:r>
    </w:p>
    <w:p w:rsidR="00122869" w:rsidRPr="0030676B" w:rsidRDefault="00122869" w:rsidP="00122869">
      <w:pPr>
        <w:pStyle w:val="11"/>
        <w:tabs>
          <w:tab w:val="left" w:pos="1276"/>
        </w:tabs>
        <w:ind w:firstLine="709"/>
        <w:jc w:val="both"/>
        <w:rPr>
          <w:sz w:val="24"/>
          <w:szCs w:val="24"/>
        </w:rPr>
      </w:pPr>
      <w:proofErr w:type="gramStart"/>
      <w:r w:rsidRPr="0030676B">
        <w:rPr>
          <w:sz w:val="24"/>
          <w:szCs w:val="24"/>
        </w:rPr>
        <w:t xml:space="preserve">22) </w:t>
      </w:r>
      <w:r w:rsidR="005B748B" w:rsidRPr="0030676B">
        <w:rPr>
          <w:sz w:val="24"/>
          <w:szCs w:val="24"/>
        </w:rPr>
        <w:t xml:space="preserve">для граждан, являющихся собственниками (сособственниками) жилых помещений или нанимателями (членами семьи нанимателя) жилых помещений, предоставленных по договорам социального найма, расположенных на территории </w:t>
      </w:r>
      <w:proofErr w:type="spellStart"/>
      <w:r w:rsidR="005B748B" w:rsidRPr="0030676B">
        <w:rPr>
          <w:sz w:val="24"/>
          <w:szCs w:val="24"/>
        </w:rPr>
        <w:t>Зиминского</w:t>
      </w:r>
      <w:proofErr w:type="spellEnd"/>
      <w:r w:rsidR="005B748B" w:rsidRPr="0030676B">
        <w:rPr>
          <w:sz w:val="24"/>
          <w:szCs w:val="24"/>
        </w:rPr>
        <w:t xml:space="preserve"> районного муниципального образования, муниципального образования Киренский район, муниципального образования "</w:t>
      </w:r>
      <w:proofErr w:type="spellStart"/>
      <w:r w:rsidR="005B748B" w:rsidRPr="0030676B">
        <w:rPr>
          <w:sz w:val="24"/>
          <w:szCs w:val="24"/>
        </w:rPr>
        <w:t>Аларский</w:t>
      </w:r>
      <w:proofErr w:type="spellEnd"/>
      <w:r w:rsidR="005B748B" w:rsidRPr="0030676B">
        <w:rPr>
          <w:sz w:val="24"/>
          <w:szCs w:val="24"/>
        </w:rPr>
        <w:t xml:space="preserve"> район", муниципального образования "</w:t>
      </w:r>
      <w:proofErr w:type="spellStart"/>
      <w:r w:rsidR="005B748B" w:rsidRPr="0030676B">
        <w:rPr>
          <w:sz w:val="24"/>
          <w:szCs w:val="24"/>
        </w:rPr>
        <w:t>Заларинский</w:t>
      </w:r>
      <w:proofErr w:type="spellEnd"/>
      <w:r w:rsidR="005B748B" w:rsidRPr="0030676B">
        <w:rPr>
          <w:sz w:val="24"/>
          <w:szCs w:val="24"/>
        </w:rPr>
        <w:t xml:space="preserve"> район", муниципального образования "город Черемхово", уничтоженных в результате </w:t>
      </w:r>
      <w:r w:rsidR="005B748B" w:rsidRPr="0030676B">
        <w:rPr>
          <w:sz w:val="24"/>
          <w:szCs w:val="24"/>
        </w:rPr>
        <w:lastRenderedPageBreak/>
        <w:t>чрезвычайных ситуаций, вызванных пожаром на территории указанных муниципальных образований в апреле 2017 года (далее</w:t>
      </w:r>
      <w:proofErr w:type="gramEnd"/>
      <w:r w:rsidR="005B748B" w:rsidRPr="0030676B">
        <w:rPr>
          <w:sz w:val="24"/>
          <w:szCs w:val="24"/>
        </w:rPr>
        <w:t xml:space="preserve"> - уничтоженные жилые помещения):</w:t>
      </w:r>
    </w:p>
    <w:p w:rsidR="00122869" w:rsidRPr="0030676B" w:rsidRDefault="005B748B" w:rsidP="00122869">
      <w:pPr>
        <w:pStyle w:val="11"/>
        <w:tabs>
          <w:tab w:val="left" w:pos="1276"/>
        </w:tabs>
        <w:ind w:firstLine="709"/>
        <w:jc w:val="both"/>
        <w:rPr>
          <w:sz w:val="24"/>
          <w:szCs w:val="24"/>
        </w:rPr>
      </w:pPr>
      <w:r w:rsidRPr="0030676B">
        <w:rPr>
          <w:sz w:val="24"/>
          <w:szCs w:val="24"/>
        </w:rPr>
        <w:t>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w:t>
      </w:r>
    </w:p>
    <w:p w:rsidR="00122869" w:rsidRPr="0030676B" w:rsidRDefault="005B748B" w:rsidP="00122869">
      <w:pPr>
        <w:pStyle w:val="11"/>
        <w:tabs>
          <w:tab w:val="left" w:pos="1276"/>
        </w:tabs>
        <w:ind w:firstLine="709"/>
        <w:jc w:val="both"/>
        <w:rPr>
          <w:sz w:val="24"/>
          <w:szCs w:val="24"/>
        </w:rPr>
      </w:pPr>
      <w:r w:rsidRPr="0030676B">
        <w:rPr>
          <w:sz w:val="24"/>
          <w:szCs w:val="24"/>
        </w:rPr>
        <w:t>правоустанавливающие документы на уничтоженное жилое помещение, находящееся в собственности (</w:t>
      </w:r>
      <w:proofErr w:type="spellStart"/>
      <w:r w:rsidRPr="0030676B">
        <w:rPr>
          <w:sz w:val="24"/>
          <w:szCs w:val="24"/>
        </w:rPr>
        <w:t>сособственности</w:t>
      </w:r>
      <w:proofErr w:type="spellEnd"/>
      <w:r w:rsidRPr="0030676B">
        <w:rPr>
          <w:sz w:val="24"/>
          <w:szCs w:val="24"/>
        </w:rPr>
        <w:t>) заявителя (заявителей) (в случае, если право на уничтоженное жилое помещение не зарегистрировано в Едином государственном реестре недвижимости);</w:t>
      </w:r>
    </w:p>
    <w:p w:rsidR="00122869" w:rsidRPr="0030676B" w:rsidRDefault="005B748B" w:rsidP="00122869">
      <w:pPr>
        <w:pStyle w:val="11"/>
        <w:tabs>
          <w:tab w:val="left" w:pos="1276"/>
        </w:tabs>
        <w:ind w:firstLine="709"/>
        <w:jc w:val="both"/>
        <w:rPr>
          <w:sz w:val="24"/>
          <w:szCs w:val="24"/>
        </w:rPr>
      </w:pPr>
      <w:r w:rsidRPr="0030676B">
        <w:rPr>
          <w:sz w:val="24"/>
          <w:szCs w:val="24"/>
        </w:rPr>
        <w:t>договор социального найма уничтоженного жилого помещения в случае, если уничтоженное жилое помещение передано заявителю (заявителям) по договору социального найма;</w:t>
      </w:r>
    </w:p>
    <w:p w:rsidR="00122869" w:rsidRPr="0030676B" w:rsidRDefault="005B748B" w:rsidP="00122869">
      <w:pPr>
        <w:pStyle w:val="11"/>
        <w:tabs>
          <w:tab w:val="left" w:pos="1276"/>
        </w:tabs>
        <w:ind w:firstLine="709"/>
        <w:jc w:val="both"/>
        <w:rPr>
          <w:sz w:val="24"/>
          <w:szCs w:val="24"/>
        </w:rPr>
      </w:pPr>
      <w:r w:rsidRPr="0030676B">
        <w:rPr>
          <w:sz w:val="24"/>
          <w:szCs w:val="24"/>
        </w:rPr>
        <w:t>документ, выданный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подтверждающий факт уничтожения жилого помещения;</w:t>
      </w:r>
    </w:p>
    <w:p w:rsidR="00122869" w:rsidRPr="0030676B" w:rsidRDefault="00122869" w:rsidP="00122869">
      <w:pPr>
        <w:pStyle w:val="11"/>
        <w:tabs>
          <w:tab w:val="left" w:pos="1276"/>
        </w:tabs>
        <w:ind w:firstLine="709"/>
        <w:jc w:val="both"/>
        <w:rPr>
          <w:sz w:val="24"/>
          <w:szCs w:val="24"/>
        </w:rPr>
      </w:pPr>
      <w:proofErr w:type="gramStart"/>
      <w:r w:rsidRPr="0030676B">
        <w:rPr>
          <w:sz w:val="24"/>
          <w:szCs w:val="24"/>
        </w:rPr>
        <w:t>23) Документы, подтверждающие отнесение заявителей к категории граждан, обладающих правом на предоставление земельных участков в собственность бесплатно, предусмотренной случаем, установленным пунктом 6 части 1 статьи 2 Закона Иркутской области N 146-ОЗ (для граждан, имеющих право на получение социальных выплат в связи с выездом из районов Крайнего Севера и приравненных к ним местностей):</w:t>
      </w:r>
      <w:proofErr w:type="gramEnd"/>
    </w:p>
    <w:p w:rsidR="00122869" w:rsidRPr="0030676B" w:rsidRDefault="00122869" w:rsidP="00122869">
      <w:pPr>
        <w:pStyle w:val="11"/>
        <w:tabs>
          <w:tab w:val="left" w:pos="1276"/>
        </w:tabs>
        <w:ind w:firstLine="709"/>
        <w:jc w:val="both"/>
        <w:rPr>
          <w:sz w:val="24"/>
          <w:szCs w:val="24"/>
        </w:rPr>
      </w:pPr>
      <w:r w:rsidRPr="0030676B">
        <w:rPr>
          <w:sz w:val="24"/>
          <w:szCs w:val="24"/>
        </w:rPr>
        <w:t>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w:t>
      </w:r>
    </w:p>
    <w:p w:rsidR="00122869" w:rsidRPr="0030676B" w:rsidRDefault="00122869" w:rsidP="00122869">
      <w:pPr>
        <w:pStyle w:val="11"/>
        <w:tabs>
          <w:tab w:val="left" w:pos="1276"/>
        </w:tabs>
        <w:ind w:firstLine="709"/>
        <w:jc w:val="both"/>
        <w:rPr>
          <w:sz w:val="24"/>
          <w:szCs w:val="24"/>
        </w:rPr>
      </w:pPr>
      <w:proofErr w:type="gramStart"/>
      <w:r w:rsidRPr="0030676B">
        <w:rPr>
          <w:sz w:val="24"/>
          <w:szCs w:val="24"/>
        </w:rPr>
        <w:t>справка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и</w:t>
      </w:r>
      <w:proofErr w:type="gramEnd"/>
      <w:r w:rsidRPr="0030676B">
        <w:rPr>
          <w:sz w:val="24"/>
          <w:szCs w:val="24"/>
        </w:rPr>
        <w:t xml:space="preserve"> не получил соответствующую социальную выплату; </w:t>
      </w:r>
    </w:p>
    <w:p w:rsidR="00122869" w:rsidRPr="0030676B" w:rsidRDefault="00122869" w:rsidP="00122869">
      <w:pPr>
        <w:pStyle w:val="11"/>
        <w:tabs>
          <w:tab w:val="left" w:pos="1276"/>
        </w:tabs>
        <w:ind w:firstLine="709"/>
        <w:jc w:val="both"/>
        <w:rPr>
          <w:sz w:val="24"/>
          <w:szCs w:val="24"/>
        </w:rPr>
      </w:pPr>
      <w:r w:rsidRPr="0030676B">
        <w:rPr>
          <w:sz w:val="24"/>
          <w:szCs w:val="24"/>
        </w:rPr>
        <w:t>24) Документы, подтверждающие отнесение заявителей к категории граждан, обладающих правом на предоставление земельных участков в собственность бесплатно, предусмотренной случаем, установленным пунктом 7 части 1 статьи 2 Закона Иркутской области N 146-ОЗ (для инвалидов, имеющих I, II группу инвалидности, и детей-инвалидов):</w:t>
      </w:r>
    </w:p>
    <w:p w:rsidR="00122869" w:rsidRPr="0030676B" w:rsidRDefault="00122869" w:rsidP="00122869">
      <w:pPr>
        <w:pStyle w:val="11"/>
        <w:tabs>
          <w:tab w:val="left" w:pos="1276"/>
        </w:tabs>
        <w:ind w:firstLine="709"/>
        <w:jc w:val="both"/>
        <w:rPr>
          <w:sz w:val="24"/>
          <w:szCs w:val="24"/>
        </w:rPr>
      </w:pPr>
      <w:r w:rsidRPr="0030676B">
        <w:rPr>
          <w:sz w:val="24"/>
          <w:szCs w:val="24"/>
        </w:rPr>
        <w:t>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w:t>
      </w:r>
    </w:p>
    <w:p w:rsidR="00122869" w:rsidRPr="0030676B" w:rsidRDefault="00122869" w:rsidP="00122869">
      <w:pPr>
        <w:pStyle w:val="11"/>
        <w:tabs>
          <w:tab w:val="left" w:pos="1276"/>
        </w:tabs>
        <w:ind w:firstLine="709"/>
        <w:jc w:val="both"/>
        <w:rPr>
          <w:sz w:val="24"/>
          <w:szCs w:val="24"/>
        </w:rPr>
      </w:pPr>
      <w:r w:rsidRPr="0030676B">
        <w:rPr>
          <w:sz w:val="24"/>
          <w:szCs w:val="24"/>
        </w:rPr>
        <w:t>сведения, подтверждающие факт установления инвалидности;</w:t>
      </w:r>
    </w:p>
    <w:p w:rsidR="00122869" w:rsidRPr="0030676B" w:rsidRDefault="00122869" w:rsidP="00122869">
      <w:pPr>
        <w:pStyle w:val="11"/>
        <w:tabs>
          <w:tab w:val="left" w:pos="1276"/>
        </w:tabs>
        <w:ind w:firstLine="709"/>
        <w:jc w:val="both"/>
        <w:rPr>
          <w:sz w:val="24"/>
          <w:szCs w:val="24"/>
        </w:rPr>
      </w:pPr>
      <w:r w:rsidRPr="0030676B">
        <w:rPr>
          <w:sz w:val="24"/>
          <w:szCs w:val="24"/>
        </w:rPr>
        <w:t>договор аренды земельного участка;</w:t>
      </w:r>
    </w:p>
    <w:p w:rsidR="00122869" w:rsidRPr="0030676B" w:rsidRDefault="00122869" w:rsidP="00122869">
      <w:pPr>
        <w:pStyle w:val="11"/>
        <w:tabs>
          <w:tab w:val="left" w:pos="1276"/>
        </w:tabs>
        <w:ind w:firstLine="709"/>
        <w:jc w:val="both"/>
        <w:rPr>
          <w:sz w:val="24"/>
          <w:szCs w:val="24"/>
        </w:rPr>
      </w:pPr>
      <w:r w:rsidRPr="0030676B">
        <w:rPr>
          <w:sz w:val="24"/>
          <w:szCs w:val="24"/>
        </w:rPr>
        <w:t>выписка из Единого государственного реестра недвижимости об объекте недвижимости в отношении земельного участка;</w:t>
      </w:r>
    </w:p>
    <w:p w:rsidR="00122869" w:rsidRPr="0030676B" w:rsidRDefault="00122869" w:rsidP="00122869">
      <w:pPr>
        <w:pStyle w:val="11"/>
        <w:tabs>
          <w:tab w:val="left" w:pos="1276"/>
        </w:tabs>
        <w:ind w:firstLine="709"/>
        <w:jc w:val="both"/>
        <w:rPr>
          <w:sz w:val="24"/>
          <w:szCs w:val="24"/>
        </w:rPr>
      </w:pPr>
      <w:r w:rsidRPr="0030676B">
        <w:rPr>
          <w:sz w:val="24"/>
          <w:szCs w:val="24"/>
        </w:rPr>
        <w:t>выписка из Единого государственного реестра недвижимости об объекте недвижимости в отношении жилого дома, расположенного на испрашиваемом земельном участке.</w:t>
      </w:r>
    </w:p>
    <w:p w:rsidR="00122869" w:rsidRPr="0030676B" w:rsidRDefault="00122869" w:rsidP="00122869">
      <w:pPr>
        <w:pStyle w:val="11"/>
        <w:tabs>
          <w:tab w:val="left" w:pos="1276"/>
        </w:tabs>
        <w:ind w:firstLine="709"/>
        <w:jc w:val="both"/>
        <w:rPr>
          <w:sz w:val="24"/>
          <w:szCs w:val="24"/>
        </w:rPr>
      </w:pPr>
      <w:r w:rsidRPr="0030676B">
        <w:rPr>
          <w:sz w:val="24"/>
          <w:szCs w:val="24"/>
        </w:rPr>
        <w:t>25) Документы, подтверждающие отнесение заявителей к категории граждан, обладающих правом на предоставление земельных участков в собственность бесплатно, предусмотренной случаем, установленным пунктом 8 части 1 статьи 2 Закона Иркутской области N 146-ОЗ:</w:t>
      </w:r>
    </w:p>
    <w:p w:rsidR="00122869" w:rsidRPr="0030676B" w:rsidRDefault="00122869" w:rsidP="00122869">
      <w:pPr>
        <w:pStyle w:val="11"/>
        <w:tabs>
          <w:tab w:val="left" w:pos="1276"/>
        </w:tabs>
        <w:ind w:firstLine="709"/>
        <w:jc w:val="both"/>
        <w:rPr>
          <w:sz w:val="24"/>
          <w:szCs w:val="24"/>
        </w:rPr>
      </w:pPr>
      <w:r w:rsidRPr="0030676B">
        <w:rPr>
          <w:sz w:val="24"/>
          <w:szCs w:val="24"/>
        </w:rPr>
        <w:t>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w:t>
      </w:r>
    </w:p>
    <w:p w:rsidR="00122869" w:rsidRPr="0030676B" w:rsidRDefault="00122869" w:rsidP="00122869">
      <w:pPr>
        <w:pStyle w:val="11"/>
        <w:tabs>
          <w:tab w:val="left" w:pos="1276"/>
        </w:tabs>
        <w:ind w:firstLine="709"/>
        <w:jc w:val="both"/>
        <w:rPr>
          <w:sz w:val="24"/>
          <w:szCs w:val="24"/>
        </w:rPr>
      </w:pPr>
      <w:proofErr w:type="gramStart"/>
      <w:r w:rsidRPr="0030676B">
        <w:rPr>
          <w:sz w:val="24"/>
          <w:szCs w:val="24"/>
        </w:rPr>
        <w:t>договор передачи жилого помещения в собственность из специального жилищного фонда Иркутской области или договор социального найма жилого помещения, заключенный в соответствии с </w:t>
      </w:r>
      <w:hyperlink r:id="rId10" w:history="1">
        <w:r w:rsidRPr="0030676B">
          <w:rPr>
            <w:rStyle w:val="af4"/>
            <w:color w:val="auto"/>
            <w:sz w:val="24"/>
            <w:szCs w:val="24"/>
          </w:rPr>
          <w:t>Законом Иркутской области от 14 июля 2011 года N 76-ОЗ "Об отдельных мерах по подготовке части территории Иркутской области к затоплению"</w:t>
        </w:r>
      </w:hyperlink>
      <w:r w:rsidRPr="0030676B">
        <w:rPr>
          <w:sz w:val="24"/>
          <w:szCs w:val="24"/>
        </w:rPr>
        <w:t> (далее - Закон N 76-ОЗ) (для граждан, которым было предоставлено жилое помещение из государственного жилищного фонда Иркутской области</w:t>
      </w:r>
      <w:proofErr w:type="gramEnd"/>
      <w:r w:rsidRPr="0030676B">
        <w:rPr>
          <w:sz w:val="24"/>
          <w:szCs w:val="24"/>
        </w:rPr>
        <w:t>, сформированного в целях реализации Закона N 76-</w:t>
      </w:r>
      <w:r w:rsidRPr="0030676B">
        <w:rPr>
          <w:sz w:val="24"/>
          <w:szCs w:val="24"/>
        </w:rPr>
        <w:lastRenderedPageBreak/>
        <w:t>ОЗ,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Закона N 76-ОЗ, учтенных при определении площади предоставленного жилого помещения);</w:t>
      </w:r>
    </w:p>
    <w:p w:rsidR="00122869" w:rsidRPr="0030676B" w:rsidRDefault="00122869" w:rsidP="00122869">
      <w:pPr>
        <w:pStyle w:val="11"/>
        <w:tabs>
          <w:tab w:val="left" w:pos="1276"/>
        </w:tabs>
        <w:ind w:firstLine="709"/>
        <w:jc w:val="both"/>
        <w:rPr>
          <w:sz w:val="24"/>
          <w:szCs w:val="24"/>
        </w:rPr>
      </w:pPr>
      <w:proofErr w:type="gramStart"/>
      <w:r w:rsidRPr="0030676B">
        <w:rPr>
          <w:sz w:val="24"/>
          <w:szCs w:val="24"/>
        </w:rPr>
        <w:t>договор о предоставлении жилого помещения из специального жилищного фонда Иркутской области в собственность, заключенный в соответствии с </w:t>
      </w:r>
      <w:hyperlink r:id="rId11" w:history="1">
        <w:r w:rsidRPr="0030676B">
          <w:rPr>
            <w:rStyle w:val="af4"/>
            <w:color w:val="auto"/>
            <w:sz w:val="24"/>
            <w:szCs w:val="24"/>
          </w:rPr>
          <w:t>Законом Иркутской области от 11 марта 2014 года N 29-ОЗ "О предоставлении жилых помещений жилищного фонда Иркутской области и социальных выплат отдельным категориям граждан"</w:t>
        </w:r>
      </w:hyperlink>
      <w:r w:rsidRPr="0030676B">
        <w:rPr>
          <w:sz w:val="24"/>
          <w:szCs w:val="24"/>
        </w:rPr>
        <w:t> (далее - Закон N 29-ОЗ) (для граждан, которым было предоставлено жилое помещение в собственность из государственного жилищного фонда Иркутской области</w:t>
      </w:r>
      <w:proofErr w:type="gramEnd"/>
      <w:r w:rsidRPr="0030676B">
        <w:rPr>
          <w:sz w:val="24"/>
          <w:szCs w:val="24"/>
        </w:rPr>
        <w:t>, сформированного в целях реализации Закона N 29-ОЗ,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Закона N 29-ОЗ, учтенных при определении площади предоставленного жилого помещения);</w:t>
      </w:r>
    </w:p>
    <w:p w:rsidR="00122869" w:rsidRPr="0030676B" w:rsidRDefault="00122869" w:rsidP="00122869">
      <w:pPr>
        <w:pStyle w:val="11"/>
        <w:tabs>
          <w:tab w:val="left" w:pos="1276"/>
        </w:tabs>
        <w:ind w:firstLine="709"/>
        <w:jc w:val="both"/>
        <w:rPr>
          <w:sz w:val="24"/>
          <w:szCs w:val="24"/>
        </w:rPr>
      </w:pPr>
      <w:proofErr w:type="gramStart"/>
      <w:r w:rsidRPr="0030676B">
        <w:rPr>
          <w:sz w:val="24"/>
          <w:szCs w:val="24"/>
        </w:rPr>
        <w:t xml:space="preserve">договор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в зоне затопления </w:t>
      </w:r>
      <w:proofErr w:type="spellStart"/>
      <w:r w:rsidRPr="0030676B">
        <w:rPr>
          <w:sz w:val="24"/>
          <w:szCs w:val="24"/>
        </w:rPr>
        <w:t>Богучанской</w:t>
      </w:r>
      <w:proofErr w:type="spellEnd"/>
      <w:r w:rsidRPr="0030676B">
        <w:rPr>
          <w:sz w:val="24"/>
          <w:szCs w:val="24"/>
        </w:rPr>
        <w:t xml:space="preserve"> ГЭС, заключенный в соответствии с Законом N 76-ОЗ (для граждан,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Законом N 76-ОЗ);</w:t>
      </w:r>
      <w:proofErr w:type="gramEnd"/>
    </w:p>
    <w:p w:rsidR="00122869" w:rsidRPr="0030676B" w:rsidRDefault="00122869" w:rsidP="00122869">
      <w:pPr>
        <w:pStyle w:val="11"/>
        <w:tabs>
          <w:tab w:val="left" w:pos="1276"/>
        </w:tabs>
        <w:ind w:firstLine="709"/>
        <w:jc w:val="both"/>
        <w:rPr>
          <w:sz w:val="24"/>
          <w:szCs w:val="24"/>
        </w:rPr>
      </w:pPr>
      <w:r w:rsidRPr="0030676B">
        <w:rPr>
          <w:sz w:val="24"/>
          <w:szCs w:val="24"/>
        </w:rPr>
        <w:t>соглашение о предоставлении денежной компенсации утрачиваемого права собственности на учитываемое строение, заключенное в соответствии с Законом N 29-ОЗ (для граждан, которым была предоставлена денежная компенсация утрачиваемого права собственности на учитываемое строение в соответствии с Законом N 29-ОЗ);</w:t>
      </w:r>
    </w:p>
    <w:p w:rsidR="00122869" w:rsidRPr="0030676B" w:rsidRDefault="00122869" w:rsidP="00122869">
      <w:pPr>
        <w:pStyle w:val="11"/>
        <w:tabs>
          <w:tab w:val="left" w:pos="1276"/>
        </w:tabs>
        <w:ind w:firstLine="709"/>
        <w:jc w:val="both"/>
        <w:rPr>
          <w:sz w:val="24"/>
          <w:szCs w:val="24"/>
        </w:rPr>
      </w:pPr>
      <w:r w:rsidRPr="0030676B">
        <w:rPr>
          <w:sz w:val="24"/>
          <w:szCs w:val="24"/>
        </w:rPr>
        <w:t xml:space="preserve">соглашение о предоставлении денежной компенсации утрачиваемого права собственности на учитываемый земельный участок, заключенное в соответствии с Законом N 29-ОЗ (для граждан, которым была предоставлена денежная компенсация утрачиваемого права собственности на учитываемый земельный участок в соответствии с Законом N 29-ОЗ); </w:t>
      </w:r>
    </w:p>
    <w:p w:rsidR="00122869" w:rsidRPr="0030676B" w:rsidRDefault="00122869" w:rsidP="00122869">
      <w:pPr>
        <w:pStyle w:val="11"/>
        <w:tabs>
          <w:tab w:val="left" w:pos="1276"/>
        </w:tabs>
        <w:ind w:firstLine="709"/>
        <w:jc w:val="both"/>
        <w:rPr>
          <w:sz w:val="24"/>
          <w:szCs w:val="24"/>
        </w:rPr>
      </w:pPr>
      <w:proofErr w:type="gramStart"/>
      <w:r w:rsidRPr="0030676B">
        <w:rPr>
          <w:sz w:val="24"/>
          <w:szCs w:val="24"/>
        </w:rPr>
        <w:t>26) Документы, подтверждающие отнесение заявителей к категории граждан, обладающих правом на предоставление земельных участков в собственность бесплатно, для индивидуального жилищного строительства, ведения личного подсобного хозяйства, садоводства и огородничества (для граждан, удостоенных званий Героя Советского Союза, Героя Российской Федерации, Героя Социалистического Труда, Героя Труда Российской Федерации или являющихся полными кавалерами ордена Славы, либо награжденных орденом Трудовой Славы трех степеней):</w:t>
      </w:r>
      <w:proofErr w:type="gramEnd"/>
    </w:p>
    <w:p w:rsidR="00122869" w:rsidRPr="0030676B" w:rsidRDefault="00122869" w:rsidP="00122869">
      <w:pPr>
        <w:pStyle w:val="11"/>
        <w:tabs>
          <w:tab w:val="left" w:pos="1276"/>
        </w:tabs>
        <w:ind w:firstLine="709"/>
        <w:jc w:val="both"/>
        <w:rPr>
          <w:sz w:val="24"/>
          <w:szCs w:val="24"/>
        </w:rPr>
      </w:pPr>
      <w:r w:rsidRPr="0030676B">
        <w:rPr>
          <w:sz w:val="24"/>
          <w:szCs w:val="24"/>
        </w:rPr>
        <w:t>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w:t>
      </w:r>
    </w:p>
    <w:p w:rsidR="00122869" w:rsidRPr="0030676B" w:rsidRDefault="00122869" w:rsidP="00122869">
      <w:pPr>
        <w:pStyle w:val="11"/>
        <w:tabs>
          <w:tab w:val="left" w:pos="1276"/>
        </w:tabs>
        <w:ind w:firstLine="709"/>
        <w:jc w:val="both"/>
        <w:rPr>
          <w:sz w:val="24"/>
          <w:szCs w:val="24"/>
        </w:rPr>
      </w:pPr>
      <w:proofErr w:type="gramStart"/>
      <w:r w:rsidRPr="0030676B">
        <w:rPr>
          <w:sz w:val="24"/>
          <w:szCs w:val="24"/>
        </w:rPr>
        <w:t>документы, удостоверяющие статус соответственно Героя Советского Союза, Героя Российской Федерации, Героя Социалистического Труда, Героя Труда Российской Федерации, полного кавалера ордена Славы, подтверждающие награждение орденом Трудовой Славы трех степеней;</w:t>
      </w:r>
      <w:proofErr w:type="gramEnd"/>
    </w:p>
    <w:p w:rsidR="00122869" w:rsidRPr="0030676B" w:rsidRDefault="00122869" w:rsidP="00122869">
      <w:pPr>
        <w:pStyle w:val="11"/>
        <w:tabs>
          <w:tab w:val="left" w:pos="1276"/>
        </w:tabs>
        <w:ind w:firstLine="709"/>
        <w:jc w:val="both"/>
        <w:rPr>
          <w:sz w:val="24"/>
          <w:szCs w:val="24"/>
        </w:rPr>
      </w:pPr>
      <w:r w:rsidRPr="0030676B">
        <w:rPr>
          <w:sz w:val="24"/>
          <w:szCs w:val="24"/>
        </w:rPr>
        <w:t>27) Документы, подтверждающие отнесение заявителей к категории граждан, обладающих правом на предоставление земельных участков в собственность бесплатно, предусмотренной случаем, установленным пунктом 9 части 1 статьи 2 Закона Иркутской области N 146-ОЗ:</w:t>
      </w:r>
    </w:p>
    <w:p w:rsidR="00122869" w:rsidRPr="0030676B" w:rsidRDefault="00122869" w:rsidP="00122869">
      <w:pPr>
        <w:pStyle w:val="11"/>
        <w:tabs>
          <w:tab w:val="left" w:pos="1276"/>
        </w:tabs>
        <w:ind w:firstLine="709"/>
        <w:jc w:val="both"/>
        <w:rPr>
          <w:sz w:val="24"/>
          <w:szCs w:val="24"/>
        </w:rPr>
      </w:pPr>
      <w:r w:rsidRPr="0030676B">
        <w:rPr>
          <w:sz w:val="24"/>
          <w:szCs w:val="24"/>
        </w:rPr>
        <w:t>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w:t>
      </w:r>
    </w:p>
    <w:p w:rsidR="00122869" w:rsidRPr="0030676B" w:rsidRDefault="00122869" w:rsidP="00122869">
      <w:pPr>
        <w:pStyle w:val="11"/>
        <w:tabs>
          <w:tab w:val="left" w:pos="1276"/>
        </w:tabs>
        <w:ind w:firstLine="709"/>
        <w:jc w:val="both"/>
        <w:rPr>
          <w:sz w:val="24"/>
          <w:szCs w:val="24"/>
        </w:rPr>
      </w:pPr>
      <w:r w:rsidRPr="0030676B">
        <w:rPr>
          <w:sz w:val="24"/>
          <w:szCs w:val="24"/>
        </w:rPr>
        <w:t>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p w:rsidR="00122869" w:rsidRPr="0030676B" w:rsidRDefault="00122869" w:rsidP="00122869">
      <w:pPr>
        <w:pStyle w:val="11"/>
        <w:tabs>
          <w:tab w:val="left" w:pos="1276"/>
        </w:tabs>
        <w:ind w:firstLine="709"/>
        <w:jc w:val="both"/>
        <w:rPr>
          <w:sz w:val="24"/>
          <w:szCs w:val="24"/>
        </w:rPr>
      </w:pPr>
      <w:r w:rsidRPr="0030676B">
        <w:rPr>
          <w:sz w:val="24"/>
          <w:szCs w:val="24"/>
        </w:rPr>
        <w:t>документ, подтверждающий принадлежность гражданина к коренным малочисленным народам Севера, Сибири и Дальнего Востока Российской Федерации:</w:t>
      </w:r>
    </w:p>
    <w:p w:rsidR="00122869" w:rsidRPr="0030676B" w:rsidRDefault="00122869" w:rsidP="00122869">
      <w:pPr>
        <w:pStyle w:val="11"/>
        <w:tabs>
          <w:tab w:val="left" w:pos="1276"/>
        </w:tabs>
        <w:ind w:firstLine="709"/>
        <w:jc w:val="both"/>
        <w:rPr>
          <w:sz w:val="24"/>
          <w:szCs w:val="24"/>
        </w:rPr>
      </w:pPr>
      <w:r w:rsidRPr="0030676B">
        <w:rPr>
          <w:sz w:val="24"/>
          <w:szCs w:val="24"/>
        </w:rPr>
        <w:lastRenderedPageBreak/>
        <w:t>свидетельство о рождении и его нотариально удостоверенный перевод на русский язык, в случае если это свидетельство выдано компетентными органами иностранного государства (при наличии в документе сведений о национальности);</w:t>
      </w:r>
    </w:p>
    <w:p w:rsidR="00122869" w:rsidRPr="0030676B" w:rsidRDefault="00122869" w:rsidP="00122869">
      <w:pPr>
        <w:pStyle w:val="11"/>
        <w:tabs>
          <w:tab w:val="left" w:pos="1276"/>
        </w:tabs>
        <w:ind w:firstLine="709"/>
        <w:jc w:val="both"/>
        <w:rPr>
          <w:sz w:val="24"/>
          <w:szCs w:val="24"/>
        </w:rPr>
      </w:pPr>
      <w:r w:rsidRPr="0030676B">
        <w:rPr>
          <w:sz w:val="24"/>
          <w:szCs w:val="24"/>
        </w:rPr>
        <w:t>решение суда о признании национальной принадлежности к коренным малочисленным народам Севера, Сибири и Дальнего Востока Российской Федерации.</w:t>
      </w:r>
    </w:p>
    <w:p w:rsidR="00122869" w:rsidRPr="0030676B" w:rsidRDefault="00122869" w:rsidP="00122869">
      <w:pPr>
        <w:pStyle w:val="11"/>
        <w:tabs>
          <w:tab w:val="left" w:pos="1276"/>
        </w:tabs>
        <w:ind w:firstLine="709"/>
        <w:jc w:val="both"/>
        <w:rPr>
          <w:sz w:val="24"/>
          <w:szCs w:val="24"/>
        </w:rPr>
      </w:pPr>
      <w:r w:rsidRPr="0030676B">
        <w:rPr>
          <w:sz w:val="24"/>
          <w:szCs w:val="24"/>
        </w:rPr>
        <w:t>28) Документы, подтверждающие отнесение заявителей к категории граждан, обладающих правом на предоставление земельных участков в собственность бесплатно, предусмотренной случаем, установленным пунктом 10 части 1 статьи 2 Закона Иркутской области N 146-ОЗ:</w:t>
      </w:r>
    </w:p>
    <w:p w:rsidR="00122869" w:rsidRPr="0030676B" w:rsidRDefault="00122869" w:rsidP="00122869">
      <w:pPr>
        <w:pStyle w:val="11"/>
        <w:tabs>
          <w:tab w:val="left" w:pos="1276"/>
        </w:tabs>
        <w:ind w:firstLine="709"/>
        <w:jc w:val="both"/>
        <w:rPr>
          <w:sz w:val="24"/>
          <w:szCs w:val="24"/>
        </w:rPr>
      </w:pPr>
      <w:r w:rsidRPr="0030676B">
        <w:rPr>
          <w:sz w:val="24"/>
          <w:szCs w:val="24"/>
        </w:rPr>
        <w:t>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w:t>
      </w:r>
    </w:p>
    <w:p w:rsidR="00122869" w:rsidRPr="0030676B" w:rsidRDefault="00122869" w:rsidP="00122869">
      <w:pPr>
        <w:pStyle w:val="11"/>
        <w:tabs>
          <w:tab w:val="left" w:pos="1276"/>
        </w:tabs>
        <w:ind w:firstLine="709"/>
        <w:jc w:val="both"/>
        <w:rPr>
          <w:sz w:val="24"/>
          <w:szCs w:val="24"/>
        </w:rPr>
      </w:pPr>
      <w:r w:rsidRPr="0030676B">
        <w:rPr>
          <w:sz w:val="24"/>
          <w:szCs w:val="24"/>
        </w:rPr>
        <w:t>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p w:rsidR="00122869" w:rsidRPr="0030676B" w:rsidRDefault="00122869" w:rsidP="00122869">
      <w:pPr>
        <w:pStyle w:val="11"/>
        <w:tabs>
          <w:tab w:val="left" w:pos="1276"/>
        </w:tabs>
        <w:ind w:firstLine="709"/>
        <w:jc w:val="both"/>
        <w:rPr>
          <w:sz w:val="24"/>
          <w:szCs w:val="24"/>
        </w:rPr>
      </w:pPr>
      <w:proofErr w:type="gramStart"/>
      <w:r w:rsidRPr="0030676B">
        <w:rPr>
          <w:sz w:val="24"/>
          <w:szCs w:val="24"/>
        </w:rPr>
        <w:t>свидетельство о заключении брака и его нотариально удостоверенный перевод на русский язык, в случае если это свидетельство выдано компетентными органами иностранного государства (для супругов,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roofErr w:type="gramEnd"/>
    </w:p>
    <w:p w:rsidR="00122869" w:rsidRPr="0030676B" w:rsidRDefault="00122869" w:rsidP="00122869">
      <w:pPr>
        <w:pStyle w:val="11"/>
        <w:tabs>
          <w:tab w:val="left" w:pos="1276"/>
        </w:tabs>
        <w:ind w:firstLine="709"/>
        <w:jc w:val="both"/>
        <w:rPr>
          <w:sz w:val="24"/>
          <w:szCs w:val="24"/>
        </w:rPr>
      </w:pPr>
      <w:r w:rsidRPr="0030676B">
        <w:rPr>
          <w:sz w:val="24"/>
          <w:szCs w:val="24"/>
        </w:rPr>
        <w:t>29) Документы, подтверждающие отнесение заявителей к категории граждан, обладающих правом на предоставление земельных участков в собственность бесплатно, предусмотренной случаем, установленным пунктом 12 части 1 статьи 2 Закона Иркутской области N 146-ОЗ:</w:t>
      </w:r>
    </w:p>
    <w:p w:rsidR="00122869" w:rsidRPr="0030676B" w:rsidRDefault="00122869" w:rsidP="00122869">
      <w:pPr>
        <w:pStyle w:val="11"/>
        <w:tabs>
          <w:tab w:val="left" w:pos="1276"/>
        </w:tabs>
        <w:ind w:firstLine="709"/>
        <w:jc w:val="both"/>
        <w:rPr>
          <w:sz w:val="24"/>
          <w:szCs w:val="24"/>
        </w:rPr>
      </w:pPr>
      <w:r w:rsidRPr="0030676B">
        <w:rPr>
          <w:sz w:val="24"/>
          <w:szCs w:val="24"/>
        </w:rPr>
        <w:t>для граждан, жилые помещения которых утрачены (уничтожены или признаны непригодными для проживания)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(далее соответственно - утраченное жилое помещение от наводнения, пострадавшие граждане от паводка):</w:t>
      </w:r>
    </w:p>
    <w:p w:rsidR="00122869" w:rsidRPr="0030676B" w:rsidRDefault="00122869" w:rsidP="00122869">
      <w:pPr>
        <w:pStyle w:val="11"/>
        <w:tabs>
          <w:tab w:val="left" w:pos="1276"/>
        </w:tabs>
        <w:ind w:firstLine="709"/>
        <w:jc w:val="both"/>
        <w:rPr>
          <w:sz w:val="24"/>
          <w:szCs w:val="24"/>
        </w:rPr>
      </w:pPr>
      <w:r w:rsidRPr="0030676B">
        <w:rPr>
          <w:sz w:val="24"/>
          <w:szCs w:val="24"/>
        </w:rPr>
        <w:t>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(заявителей);</w:t>
      </w:r>
    </w:p>
    <w:p w:rsidR="00122869" w:rsidRPr="0030676B" w:rsidRDefault="00122869" w:rsidP="00122869">
      <w:pPr>
        <w:pStyle w:val="11"/>
        <w:tabs>
          <w:tab w:val="left" w:pos="1276"/>
        </w:tabs>
        <w:ind w:firstLine="709"/>
        <w:jc w:val="both"/>
        <w:rPr>
          <w:sz w:val="24"/>
          <w:szCs w:val="24"/>
        </w:rPr>
      </w:pPr>
      <w:r w:rsidRPr="0030676B">
        <w:rPr>
          <w:sz w:val="24"/>
          <w:szCs w:val="24"/>
        </w:rPr>
        <w:t>правоустанавливающие документы на земельный участок, на котором было расположено утраченное жилое помещение от наводнения (в случае, если право на земельный участок, на котором расположено утраченное жилое помещение от наводнения, не зарегистрировано в Едином государственном реестре недвижимости) (при наличии) (далее - затопленный земельный участок);</w:t>
      </w:r>
    </w:p>
    <w:p w:rsidR="00122869" w:rsidRPr="0030676B" w:rsidRDefault="00122869" w:rsidP="00122869">
      <w:pPr>
        <w:pStyle w:val="11"/>
        <w:tabs>
          <w:tab w:val="left" w:pos="1276"/>
        </w:tabs>
        <w:ind w:firstLine="709"/>
        <w:jc w:val="both"/>
        <w:rPr>
          <w:sz w:val="24"/>
          <w:szCs w:val="24"/>
        </w:rPr>
      </w:pPr>
      <w:proofErr w:type="gramStart"/>
      <w:r w:rsidRPr="0030676B">
        <w:rPr>
          <w:sz w:val="24"/>
          <w:szCs w:val="24"/>
        </w:rPr>
        <w:t>свидетельство, удостоверяющее право заявителя (заявителей) на получение социальной выплаты на приобретение или строительство жилого помещения, выданное уполномоченным исполнительным органом государственной власти Иркутской области в соответствии с </w:t>
      </w:r>
      <w:hyperlink r:id="rId12" w:history="1">
        <w:r w:rsidRPr="0030676B">
          <w:rPr>
            <w:rStyle w:val="af4"/>
            <w:color w:val="auto"/>
            <w:sz w:val="24"/>
            <w:szCs w:val="24"/>
          </w:rPr>
          <w:t>постановлением Правительства Иркутской области от 17 июля 2019 года N 556-пп "О предоставлении гражданам, жилые помещения которых утрачены или повреждены в результате чрезвычайной ситуации, сложившейся в результате наводнения, вызванного сильными дождями, прошедшими в июне</w:t>
        </w:r>
        <w:proofErr w:type="gramEnd"/>
        <w:r w:rsidRPr="0030676B">
          <w:rPr>
            <w:rStyle w:val="af4"/>
            <w:color w:val="auto"/>
            <w:sz w:val="24"/>
            <w:szCs w:val="24"/>
          </w:rPr>
          <w:t xml:space="preserve"> - </w:t>
        </w:r>
        <w:proofErr w:type="gramStart"/>
        <w:r w:rsidRPr="0030676B">
          <w:rPr>
            <w:rStyle w:val="af4"/>
            <w:color w:val="auto"/>
            <w:sz w:val="24"/>
            <w:szCs w:val="24"/>
          </w:rPr>
          <w:t>июле 2019 года на территории Иркутской области, мер социальной поддержки по обеспечению жильем"</w:t>
        </w:r>
      </w:hyperlink>
      <w:r w:rsidRPr="0030676B">
        <w:rPr>
          <w:sz w:val="24"/>
          <w:szCs w:val="24"/>
        </w:rPr>
        <w:t> (далее - свидетельство), либо информация, выданная министерством социального развития, опеки и попечительства Иркутской области или государственным учреждением Иркутской области, подведомственным министерству социального развития, опеки и попечительства Иркутской области, и включенное в перечень, утвержденный нормативным правовым актом указанного министерства, что гражданин являлся получателем свидетельства;</w:t>
      </w:r>
      <w:proofErr w:type="gramEnd"/>
    </w:p>
    <w:p w:rsidR="00122869" w:rsidRPr="0030676B" w:rsidRDefault="00122869" w:rsidP="00122869">
      <w:pPr>
        <w:pStyle w:val="11"/>
        <w:tabs>
          <w:tab w:val="left" w:pos="1276"/>
        </w:tabs>
        <w:ind w:firstLine="709"/>
        <w:jc w:val="both"/>
        <w:rPr>
          <w:sz w:val="24"/>
          <w:szCs w:val="24"/>
        </w:rPr>
      </w:pPr>
      <w:proofErr w:type="gramStart"/>
      <w:r w:rsidRPr="0030676B">
        <w:rPr>
          <w:sz w:val="24"/>
          <w:szCs w:val="24"/>
        </w:rPr>
        <w:t xml:space="preserve">документ, подтверждающий, что в отношении затопленного земельного участка, на котором расположено утраченное жилое помещение, в установленном федеральным и областным законодательством порядке не принято решение об изъятии для государственных </w:t>
      </w:r>
      <w:r w:rsidRPr="0030676B">
        <w:rPr>
          <w:sz w:val="24"/>
          <w:szCs w:val="24"/>
        </w:rPr>
        <w:lastRenderedPageBreak/>
        <w:t>или муниципальных нужд и что затопленный земельный участок не обеспечен строительством сооружения инженерной защиты территории и объектов от негативного воздействия вод (далее - инженерная защита), выданный органом местного самоуправления муниципального образования Иркутской области</w:t>
      </w:r>
      <w:proofErr w:type="gramEnd"/>
      <w:r w:rsidRPr="0030676B">
        <w:rPr>
          <w:sz w:val="24"/>
          <w:szCs w:val="24"/>
        </w:rPr>
        <w:t xml:space="preserve"> по месту нахождения затопленного земельного участка;</w:t>
      </w:r>
    </w:p>
    <w:p w:rsidR="00122869" w:rsidRPr="0030676B" w:rsidRDefault="00122869" w:rsidP="00122869">
      <w:pPr>
        <w:pStyle w:val="11"/>
        <w:tabs>
          <w:tab w:val="left" w:pos="1276"/>
        </w:tabs>
        <w:ind w:firstLine="709"/>
        <w:jc w:val="both"/>
        <w:rPr>
          <w:sz w:val="24"/>
          <w:szCs w:val="24"/>
        </w:rPr>
      </w:pPr>
      <w:r w:rsidRPr="0030676B">
        <w:rPr>
          <w:sz w:val="24"/>
          <w:szCs w:val="24"/>
        </w:rPr>
        <w:t>информационная справка N 1, подписанная заявителем (заявителями), оформленная по форме согласно приложению к настоящему Перечню;</w:t>
      </w:r>
    </w:p>
    <w:p w:rsidR="00122869" w:rsidRPr="0030676B" w:rsidRDefault="00122869" w:rsidP="00122869">
      <w:pPr>
        <w:pStyle w:val="11"/>
        <w:tabs>
          <w:tab w:val="left" w:pos="1276"/>
        </w:tabs>
        <w:ind w:firstLine="709"/>
        <w:jc w:val="both"/>
        <w:rPr>
          <w:sz w:val="24"/>
          <w:szCs w:val="24"/>
        </w:rPr>
      </w:pPr>
      <w:proofErr w:type="gramStart"/>
      <w:r w:rsidRPr="0030676B">
        <w:rPr>
          <w:sz w:val="24"/>
          <w:szCs w:val="24"/>
        </w:rPr>
        <w:t>30) для граждан, чьи земельные участки для индивидуального жилищного строительства, ведения личного подсобного хозяйства в границах населенного пункта были подтоплены (затоплены)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(далее соответственно - утраченный земельный участок, граждане, утратившие участок):</w:t>
      </w:r>
      <w:proofErr w:type="gramEnd"/>
    </w:p>
    <w:p w:rsidR="00122869" w:rsidRPr="0030676B" w:rsidRDefault="00122869" w:rsidP="00122869">
      <w:pPr>
        <w:pStyle w:val="11"/>
        <w:tabs>
          <w:tab w:val="left" w:pos="1276"/>
        </w:tabs>
        <w:ind w:firstLine="709"/>
        <w:jc w:val="both"/>
        <w:rPr>
          <w:sz w:val="24"/>
          <w:szCs w:val="24"/>
        </w:rPr>
      </w:pPr>
      <w:r w:rsidRPr="0030676B">
        <w:rPr>
          <w:sz w:val="24"/>
          <w:szCs w:val="24"/>
        </w:rPr>
        <w:t>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(заявителей);</w:t>
      </w:r>
    </w:p>
    <w:p w:rsidR="00122869" w:rsidRPr="0030676B" w:rsidRDefault="00122869" w:rsidP="00122869">
      <w:pPr>
        <w:pStyle w:val="11"/>
        <w:tabs>
          <w:tab w:val="left" w:pos="1276"/>
        </w:tabs>
        <w:ind w:firstLine="709"/>
        <w:jc w:val="both"/>
        <w:rPr>
          <w:sz w:val="24"/>
          <w:szCs w:val="24"/>
        </w:rPr>
      </w:pPr>
      <w:r w:rsidRPr="0030676B">
        <w:rPr>
          <w:sz w:val="24"/>
          <w:szCs w:val="24"/>
        </w:rPr>
        <w:t>правоустанавливающие документы на утраченный земельный участок (в случае, если право на утраченный земельный участок не зарегистрировано в Едином государственном реестре недвижимости) (при наличии);</w:t>
      </w:r>
    </w:p>
    <w:p w:rsidR="00122869" w:rsidRPr="0030676B" w:rsidRDefault="00122869" w:rsidP="00122869">
      <w:pPr>
        <w:pStyle w:val="11"/>
        <w:tabs>
          <w:tab w:val="left" w:pos="1276"/>
        </w:tabs>
        <w:ind w:firstLine="709"/>
        <w:jc w:val="both"/>
        <w:rPr>
          <w:sz w:val="24"/>
          <w:szCs w:val="24"/>
        </w:rPr>
      </w:pPr>
      <w:r w:rsidRPr="0030676B">
        <w:rPr>
          <w:sz w:val="24"/>
          <w:szCs w:val="24"/>
        </w:rPr>
        <w:t xml:space="preserve">при наличии здания, сооружения, не являющегося жилым помещением, объекта незавершенного строительства (вместе именуемые - объекты недвижимости), </w:t>
      </w:r>
      <w:proofErr w:type="gramStart"/>
      <w:r w:rsidRPr="0030676B">
        <w:rPr>
          <w:sz w:val="24"/>
          <w:szCs w:val="24"/>
        </w:rPr>
        <w:t>расположенных</w:t>
      </w:r>
      <w:proofErr w:type="gramEnd"/>
      <w:r w:rsidRPr="0030676B">
        <w:rPr>
          <w:sz w:val="24"/>
          <w:szCs w:val="24"/>
        </w:rPr>
        <w:t xml:space="preserve"> на утраченном земельном участке, правоустанавливающие документы на такие объекты недвижимости;</w:t>
      </w:r>
    </w:p>
    <w:p w:rsidR="00122869" w:rsidRPr="0030676B" w:rsidRDefault="00122869" w:rsidP="00122869">
      <w:pPr>
        <w:pStyle w:val="11"/>
        <w:tabs>
          <w:tab w:val="left" w:pos="1276"/>
        </w:tabs>
        <w:ind w:firstLine="709"/>
        <w:jc w:val="both"/>
        <w:rPr>
          <w:sz w:val="24"/>
          <w:szCs w:val="24"/>
        </w:rPr>
      </w:pPr>
      <w:r w:rsidRPr="0030676B">
        <w:rPr>
          <w:sz w:val="24"/>
          <w:szCs w:val="24"/>
        </w:rPr>
        <w:t>документ, устанавливающий факт подтопления (затопления)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утраченного земельного участка, выданный органом местного самоуправления муниципального образования Иркутской области по месту нахождения утраченного земельного участка;</w:t>
      </w:r>
    </w:p>
    <w:p w:rsidR="00122869" w:rsidRPr="0030676B" w:rsidRDefault="00122869" w:rsidP="00122869">
      <w:pPr>
        <w:pStyle w:val="11"/>
        <w:tabs>
          <w:tab w:val="left" w:pos="1276"/>
        </w:tabs>
        <w:ind w:firstLine="709"/>
        <w:jc w:val="both"/>
        <w:rPr>
          <w:sz w:val="24"/>
          <w:szCs w:val="24"/>
        </w:rPr>
      </w:pPr>
      <w:r w:rsidRPr="0030676B">
        <w:rPr>
          <w:sz w:val="24"/>
          <w:szCs w:val="24"/>
        </w:rPr>
        <w:t>документ, подтверждающий, что в отношении утраченного земельного участка в установленном федеральным и областным законодательством порядке не принято решение об изъятии для государственных или муниципальных нужд и что утраченный земельный участок не обеспечен строительством инженерной защиты, выданный органом местного самоуправления муниципального образования Иркутской области по месту нахождения утраченного земельного участка;</w:t>
      </w:r>
    </w:p>
    <w:p w:rsidR="00122869" w:rsidRPr="0030676B" w:rsidRDefault="00122869" w:rsidP="00122869">
      <w:pPr>
        <w:pStyle w:val="11"/>
        <w:tabs>
          <w:tab w:val="left" w:pos="1276"/>
        </w:tabs>
        <w:ind w:firstLine="709"/>
        <w:jc w:val="both"/>
        <w:rPr>
          <w:sz w:val="24"/>
          <w:szCs w:val="24"/>
        </w:rPr>
      </w:pPr>
      <w:r w:rsidRPr="0030676B">
        <w:rPr>
          <w:sz w:val="24"/>
          <w:szCs w:val="24"/>
        </w:rPr>
        <w:t>информационная справка N 2, подписанная заявителем (заявителями), оформленная по форме согласно приложению к настоящему Перечню.</w:t>
      </w:r>
    </w:p>
    <w:p w:rsidR="00122869" w:rsidRPr="0030676B" w:rsidRDefault="00122869" w:rsidP="00122869">
      <w:pPr>
        <w:pStyle w:val="11"/>
        <w:tabs>
          <w:tab w:val="left" w:pos="1276"/>
        </w:tabs>
        <w:ind w:firstLine="709"/>
        <w:jc w:val="both"/>
        <w:rPr>
          <w:sz w:val="24"/>
          <w:szCs w:val="24"/>
        </w:rPr>
      </w:pPr>
      <w:r w:rsidRPr="0030676B">
        <w:rPr>
          <w:sz w:val="24"/>
          <w:szCs w:val="24"/>
        </w:rPr>
        <w:t>31) Документы, подтверждающие отнесение заявителей к категории граждан, обладающих правом на предоставление земельных участков в собственность бесплатно, предусмотренной случаем, установленным пунктом 13 части 1 статьи 2 Закона Иркутской области N 146-ОЗ (далее - пострадавшие граждане):</w:t>
      </w:r>
    </w:p>
    <w:p w:rsidR="00122869" w:rsidRPr="0030676B" w:rsidRDefault="00122869" w:rsidP="00122869">
      <w:pPr>
        <w:pStyle w:val="11"/>
        <w:tabs>
          <w:tab w:val="left" w:pos="1276"/>
        </w:tabs>
        <w:ind w:firstLine="709"/>
        <w:jc w:val="both"/>
        <w:rPr>
          <w:sz w:val="24"/>
          <w:szCs w:val="24"/>
        </w:rPr>
      </w:pPr>
      <w:r w:rsidRPr="0030676B">
        <w:rPr>
          <w:sz w:val="24"/>
          <w:szCs w:val="24"/>
        </w:rPr>
        <w:t>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(заявителей);</w:t>
      </w:r>
    </w:p>
    <w:p w:rsidR="00122869" w:rsidRPr="0030676B" w:rsidRDefault="00122869" w:rsidP="00122869">
      <w:pPr>
        <w:pStyle w:val="11"/>
        <w:tabs>
          <w:tab w:val="left" w:pos="1276"/>
        </w:tabs>
        <w:ind w:firstLine="709"/>
        <w:jc w:val="both"/>
        <w:rPr>
          <w:sz w:val="24"/>
          <w:szCs w:val="24"/>
        </w:rPr>
      </w:pPr>
      <w:proofErr w:type="gramStart"/>
      <w:r w:rsidRPr="0030676B">
        <w:rPr>
          <w:sz w:val="24"/>
          <w:szCs w:val="24"/>
        </w:rPr>
        <w:t>сведения о правоустанавливающих документах на земельный участок, составляющий территорию садоводческого или огороднического некоммерческого товарищества, созданного после вступления в силу указа Губернатора Иркутской области от 27 июня 2019 года N 134-уг "О введении режима чрезвычайной ситуации на территории Иркутской области" из числа пострадавших граждан от паводка, граждан, утративших участок, пострадавших граждан (далее - созданного из числа пострадавших граждан), если такие сведения содержатся</w:t>
      </w:r>
      <w:proofErr w:type="gramEnd"/>
      <w:r w:rsidRPr="0030676B">
        <w:rPr>
          <w:sz w:val="24"/>
          <w:szCs w:val="24"/>
        </w:rPr>
        <w:t xml:space="preserve"> в Едином государственном реестре недвижимости;</w:t>
      </w:r>
    </w:p>
    <w:p w:rsidR="00122869" w:rsidRPr="0030676B" w:rsidRDefault="00122869" w:rsidP="00122869">
      <w:pPr>
        <w:pStyle w:val="11"/>
        <w:tabs>
          <w:tab w:val="left" w:pos="1276"/>
        </w:tabs>
        <w:ind w:firstLine="709"/>
        <w:jc w:val="both"/>
        <w:rPr>
          <w:sz w:val="24"/>
          <w:szCs w:val="24"/>
        </w:rPr>
      </w:pPr>
      <w:r w:rsidRPr="0030676B">
        <w:rPr>
          <w:sz w:val="24"/>
          <w:szCs w:val="24"/>
        </w:rPr>
        <w:t xml:space="preserve">сведения о садоводческом или огородническом некоммерческом товариществе, </w:t>
      </w:r>
      <w:r w:rsidRPr="0030676B">
        <w:rPr>
          <w:sz w:val="24"/>
          <w:szCs w:val="24"/>
        </w:rPr>
        <w:lastRenderedPageBreak/>
        <w:t>созданном из числа пострадавших граждан, содержащихся в едином государственном реестре юридических лиц;</w:t>
      </w:r>
    </w:p>
    <w:p w:rsidR="00122869" w:rsidRPr="0030676B" w:rsidRDefault="00122869" w:rsidP="00122869">
      <w:pPr>
        <w:pStyle w:val="11"/>
        <w:tabs>
          <w:tab w:val="left" w:pos="1276"/>
        </w:tabs>
        <w:ind w:firstLine="709"/>
        <w:jc w:val="both"/>
        <w:rPr>
          <w:sz w:val="24"/>
          <w:szCs w:val="24"/>
        </w:rPr>
      </w:pPr>
      <w:r w:rsidRPr="0030676B">
        <w:rPr>
          <w:sz w:val="24"/>
          <w:szCs w:val="24"/>
        </w:rPr>
        <w:t>протокол общего собрания членов садоводческого или огороднического некоммерческого товарищества, созданного из числа пострадавших граждан, для ведения садоводства, огородничества для собственных нужд о распределении земельных участков между членами такого некоммерческого товарищества или иной документ, устанавливающий распределение земельных участков в некоммерческом товариществе, либо выписка из указанного протокола или указанного документа;</w:t>
      </w:r>
    </w:p>
    <w:p w:rsidR="00122869" w:rsidRPr="0030676B" w:rsidRDefault="00122869" w:rsidP="00122869">
      <w:pPr>
        <w:pStyle w:val="11"/>
        <w:tabs>
          <w:tab w:val="left" w:pos="1276"/>
        </w:tabs>
        <w:ind w:firstLine="709"/>
        <w:jc w:val="both"/>
        <w:rPr>
          <w:sz w:val="24"/>
          <w:szCs w:val="24"/>
        </w:rPr>
      </w:pPr>
      <w:proofErr w:type="gramStart"/>
      <w:r w:rsidRPr="0030676B">
        <w:rPr>
          <w:sz w:val="24"/>
          <w:szCs w:val="24"/>
        </w:rPr>
        <w:t>правоустанавливающие документы на садовый или огородный земельный участок, подтопленный (затопленный)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(далее - затопленный садовый участок) (в случае, если право на затопленный садовый участок не зарегистрировано в Едином государственном реестре недвижимости) (при наличии);</w:t>
      </w:r>
      <w:proofErr w:type="gramEnd"/>
    </w:p>
    <w:p w:rsidR="00122869" w:rsidRPr="0030676B" w:rsidRDefault="00122869" w:rsidP="00122869">
      <w:pPr>
        <w:pStyle w:val="11"/>
        <w:tabs>
          <w:tab w:val="left" w:pos="1276"/>
        </w:tabs>
        <w:ind w:firstLine="709"/>
        <w:jc w:val="both"/>
        <w:rPr>
          <w:sz w:val="24"/>
          <w:szCs w:val="24"/>
        </w:rPr>
      </w:pPr>
      <w:r w:rsidRPr="0030676B">
        <w:rPr>
          <w:sz w:val="24"/>
          <w:szCs w:val="24"/>
        </w:rPr>
        <w:t>решение общего собрания членов садоводческого или огороднического некоммерческого товарищества (выписка из протокола общего собрания) об исключении заявителя (заявителей) - владельца затопленного садового участка из членства садоводческого или огороднического некоммерческого товарищества;</w:t>
      </w:r>
    </w:p>
    <w:p w:rsidR="00122869" w:rsidRPr="0030676B" w:rsidRDefault="00122869" w:rsidP="00122869">
      <w:pPr>
        <w:pStyle w:val="11"/>
        <w:tabs>
          <w:tab w:val="left" w:pos="1276"/>
        </w:tabs>
        <w:ind w:firstLine="709"/>
        <w:jc w:val="both"/>
        <w:rPr>
          <w:sz w:val="24"/>
          <w:szCs w:val="24"/>
        </w:rPr>
      </w:pPr>
      <w:r w:rsidRPr="0030676B">
        <w:rPr>
          <w:sz w:val="24"/>
          <w:szCs w:val="24"/>
        </w:rPr>
        <w:t>при наличии садового дома, не являющегося жилым помещением, объектов недвижимости, расположенных на затопленном садовом участке, правоустанавливающие документы на такой садовый дом, объекты недвижимости;</w:t>
      </w:r>
    </w:p>
    <w:p w:rsidR="00122869" w:rsidRPr="0030676B" w:rsidRDefault="00122869" w:rsidP="00122869">
      <w:pPr>
        <w:pStyle w:val="11"/>
        <w:tabs>
          <w:tab w:val="left" w:pos="1276"/>
        </w:tabs>
        <w:ind w:firstLine="709"/>
        <w:jc w:val="both"/>
        <w:rPr>
          <w:sz w:val="24"/>
          <w:szCs w:val="24"/>
        </w:rPr>
      </w:pPr>
      <w:r w:rsidRPr="0030676B">
        <w:rPr>
          <w:sz w:val="24"/>
          <w:szCs w:val="24"/>
        </w:rPr>
        <w:t>решение, выданное органом местного самоуправления муниципального образования Иркутской области по месту нахождения затопленного садового участка, устанавливающее факт подтопления (затопления)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затопленного садового участка;</w:t>
      </w:r>
    </w:p>
    <w:p w:rsidR="00122869" w:rsidRPr="0030676B" w:rsidRDefault="00122869" w:rsidP="00122869">
      <w:pPr>
        <w:pStyle w:val="11"/>
        <w:tabs>
          <w:tab w:val="left" w:pos="1276"/>
        </w:tabs>
        <w:ind w:firstLine="709"/>
        <w:jc w:val="both"/>
        <w:rPr>
          <w:sz w:val="24"/>
          <w:szCs w:val="24"/>
        </w:rPr>
      </w:pPr>
      <w:r w:rsidRPr="0030676B">
        <w:rPr>
          <w:sz w:val="24"/>
          <w:szCs w:val="24"/>
        </w:rPr>
        <w:t>документ, подтверждающий, что в отношении затопленного садового участка в установленном федеральным и областным законодательством порядке не принято решение об изъятии для государственных или муниципальных нужд и что затопленный садовый участок не обеспечен строительством инженерной защиты, выданный органом местного самоуправления муниципального образования Иркутской области по месту нахождения затопленного садового участка;</w:t>
      </w:r>
    </w:p>
    <w:p w:rsidR="00122869" w:rsidRPr="0030676B" w:rsidRDefault="00122869" w:rsidP="00122869">
      <w:pPr>
        <w:pStyle w:val="11"/>
        <w:tabs>
          <w:tab w:val="left" w:pos="1276"/>
        </w:tabs>
        <w:ind w:firstLine="709"/>
        <w:jc w:val="both"/>
        <w:rPr>
          <w:sz w:val="24"/>
          <w:szCs w:val="24"/>
        </w:rPr>
      </w:pPr>
      <w:r w:rsidRPr="0030676B">
        <w:rPr>
          <w:sz w:val="24"/>
          <w:szCs w:val="24"/>
        </w:rPr>
        <w:t>информационная справка N 3, подпи</w:t>
      </w:r>
      <w:r w:rsidR="00A72BDF" w:rsidRPr="0030676B">
        <w:rPr>
          <w:sz w:val="24"/>
          <w:szCs w:val="24"/>
        </w:rPr>
        <w:t>санная заявителем (заявителями);</w:t>
      </w:r>
    </w:p>
    <w:p w:rsidR="00A72BDF" w:rsidRPr="0030676B" w:rsidRDefault="00A72BDF" w:rsidP="00A72BDF">
      <w:pPr>
        <w:pStyle w:val="11"/>
        <w:tabs>
          <w:tab w:val="left" w:pos="1247"/>
        </w:tabs>
        <w:ind w:firstLine="709"/>
        <w:jc w:val="both"/>
        <w:rPr>
          <w:sz w:val="24"/>
          <w:szCs w:val="24"/>
        </w:rPr>
      </w:pPr>
      <w:r w:rsidRPr="0030676B">
        <w:rPr>
          <w:sz w:val="24"/>
          <w:szCs w:val="24"/>
        </w:rPr>
        <w:t>32)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A72BDF" w:rsidRPr="0030676B" w:rsidRDefault="00A72BDF" w:rsidP="00A72BDF">
      <w:pPr>
        <w:pStyle w:val="11"/>
        <w:tabs>
          <w:tab w:val="left" w:pos="1247"/>
        </w:tabs>
        <w:ind w:firstLine="709"/>
        <w:jc w:val="both"/>
        <w:rPr>
          <w:sz w:val="24"/>
          <w:szCs w:val="24"/>
        </w:rPr>
      </w:pPr>
      <w:r w:rsidRPr="0030676B">
        <w:rPr>
          <w:sz w:val="24"/>
          <w:szCs w:val="24"/>
        </w:rPr>
        <w:t>33) Договор аренды исходного земельного участка, в том числе предоставленного для комплексного развития территории;</w:t>
      </w:r>
    </w:p>
    <w:p w:rsidR="00A72BDF" w:rsidRPr="0030676B" w:rsidRDefault="00A72BDF" w:rsidP="00A72BDF">
      <w:pPr>
        <w:pStyle w:val="11"/>
        <w:tabs>
          <w:tab w:val="left" w:pos="1247"/>
        </w:tabs>
        <w:ind w:firstLine="709"/>
        <w:jc w:val="both"/>
        <w:rPr>
          <w:sz w:val="24"/>
          <w:szCs w:val="24"/>
        </w:rPr>
      </w:pPr>
      <w:r w:rsidRPr="0030676B">
        <w:rPr>
          <w:sz w:val="24"/>
          <w:szCs w:val="24"/>
        </w:rPr>
        <w:t>34) Утвержденный проект планировки и утвержденный проект межевания территории;</w:t>
      </w:r>
    </w:p>
    <w:p w:rsidR="00A72BDF" w:rsidRPr="0030676B" w:rsidRDefault="00A72BDF" w:rsidP="00A72BDF">
      <w:pPr>
        <w:pStyle w:val="11"/>
        <w:tabs>
          <w:tab w:val="left" w:pos="1276"/>
        </w:tabs>
        <w:ind w:firstLine="709"/>
        <w:jc w:val="both"/>
        <w:rPr>
          <w:sz w:val="24"/>
          <w:szCs w:val="24"/>
        </w:rPr>
      </w:pPr>
      <w:r w:rsidRPr="0030676B">
        <w:rPr>
          <w:sz w:val="24"/>
          <w:szCs w:val="24"/>
        </w:rPr>
        <w:t xml:space="preserve">35) </w:t>
      </w:r>
      <w:r w:rsidRPr="0030676B">
        <w:rPr>
          <w:sz w:val="24"/>
          <w:szCs w:val="24"/>
          <w:shd w:val="clear" w:color="auto" w:fill="FFFFFF"/>
        </w:rPr>
        <w:t>Договор или решение о комплексном развитии территории.</w:t>
      </w:r>
    </w:p>
    <w:p w:rsidR="000B1F4A" w:rsidRPr="0030676B" w:rsidRDefault="000B1F4A" w:rsidP="000B1F4A">
      <w:pPr>
        <w:pStyle w:val="11"/>
        <w:ind w:firstLine="709"/>
        <w:jc w:val="both"/>
        <w:rPr>
          <w:sz w:val="24"/>
          <w:szCs w:val="24"/>
        </w:rPr>
      </w:pPr>
      <w:r w:rsidRPr="0030676B">
        <w:rPr>
          <w:sz w:val="24"/>
          <w:szCs w:val="24"/>
        </w:rPr>
        <w:t>2.12. Документы, прилагаемые Заявителем к Заявлению, представляемые в электронной форме, направляются в следующих форматах:</w:t>
      </w:r>
    </w:p>
    <w:p w:rsidR="000B1F4A" w:rsidRPr="0030676B" w:rsidRDefault="000B1F4A" w:rsidP="000B1F4A">
      <w:pPr>
        <w:pStyle w:val="11"/>
        <w:tabs>
          <w:tab w:val="left" w:pos="1165"/>
        </w:tabs>
        <w:ind w:firstLine="709"/>
        <w:jc w:val="both"/>
        <w:rPr>
          <w:sz w:val="24"/>
          <w:szCs w:val="24"/>
        </w:rPr>
      </w:pPr>
      <w:r w:rsidRPr="0030676B">
        <w:rPr>
          <w:sz w:val="24"/>
          <w:szCs w:val="24"/>
          <w:lang w:bidi="en-US"/>
        </w:rPr>
        <w:t xml:space="preserve">1) </w:t>
      </w:r>
      <w:r w:rsidRPr="0030676B">
        <w:rPr>
          <w:sz w:val="24"/>
          <w:szCs w:val="24"/>
          <w:lang w:val="en-US" w:bidi="en-US"/>
        </w:rPr>
        <w:t>xml</w:t>
      </w:r>
      <w:r w:rsidRPr="0030676B">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30676B">
        <w:rPr>
          <w:sz w:val="24"/>
          <w:szCs w:val="24"/>
          <w:lang w:val="en-US" w:bidi="en-US"/>
        </w:rPr>
        <w:t>xml</w:t>
      </w:r>
      <w:r w:rsidRPr="0030676B">
        <w:rPr>
          <w:sz w:val="24"/>
          <w:szCs w:val="24"/>
          <w:lang w:bidi="en-US"/>
        </w:rPr>
        <w:t>;</w:t>
      </w:r>
    </w:p>
    <w:p w:rsidR="000B1F4A" w:rsidRPr="0030676B" w:rsidRDefault="000B1F4A" w:rsidP="000B1F4A">
      <w:pPr>
        <w:pStyle w:val="11"/>
        <w:tabs>
          <w:tab w:val="left" w:pos="1151"/>
        </w:tabs>
        <w:ind w:firstLine="709"/>
        <w:jc w:val="both"/>
        <w:rPr>
          <w:sz w:val="24"/>
          <w:szCs w:val="24"/>
        </w:rPr>
      </w:pPr>
      <w:r w:rsidRPr="0030676B">
        <w:rPr>
          <w:sz w:val="24"/>
          <w:szCs w:val="24"/>
          <w:lang w:bidi="en-US"/>
        </w:rPr>
        <w:t xml:space="preserve">2) </w:t>
      </w:r>
      <w:r w:rsidRPr="0030676B">
        <w:rPr>
          <w:sz w:val="24"/>
          <w:szCs w:val="24"/>
          <w:lang w:val="en-US" w:bidi="en-US"/>
        </w:rPr>
        <w:t>doc</w:t>
      </w:r>
      <w:r w:rsidRPr="0030676B">
        <w:rPr>
          <w:sz w:val="24"/>
          <w:szCs w:val="24"/>
          <w:lang w:bidi="en-US"/>
        </w:rPr>
        <w:t xml:space="preserve">, </w:t>
      </w:r>
      <w:proofErr w:type="spellStart"/>
      <w:r w:rsidRPr="0030676B">
        <w:rPr>
          <w:sz w:val="24"/>
          <w:szCs w:val="24"/>
          <w:lang w:val="en-US" w:bidi="en-US"/>
        </w:rPr>
        <w:t>docx</w:t>
      </w:r>
      <w:proofErr w:type="spellEnd"/>
      <w:r w:rsidRPr="0030676B">
        <w:rPr>
          <w:sz w:val="24"/>
          <w:szCs w:val="24"/>
          <w:lang w:bidi="en-US"/>
        </w:rPr>
        <w:t xml:space="preserve">, </w:t>
      </w:r>
      <w:proofErr w:type="spellStart"/>
      <w:r w:rsidRPr="0030676B">
        <w:rPr>
          <w:sz w:val="24"/>
          <w:szCs w:val="24"/>
          <w:lang w:val="en-US" w:bidi="en-US"/>
        </w:rPr>
        <w:t>odt</w:t>
      </w:r>
      <w:proofErr w:type="spellEnd"/>
      <w:r w:rsidRPr="0030676B">
        <w:rPr>
          <w:sz w:val="24"/>
          <w:szCs w:val="24"/>
          <w:lang w:bidi="en-US"/>
        </w:rPr>
        <w:t xml:space="preserve"> - </w:t>
      </w:r>
      <w:r w:rsidRPr="0030676B">
        <w:rPr>
          <w:sz w:val="24"/>
          <w:szCs w:val="24"/>
        </w:rPr>
        <w:t>для документов с текстовым содержанием, не включающим формулы;</w:t>
      </w:r>
    </w:p>
    <w:p w:rsidR="000B1F4A" w:rsidRPr="0030676B" w:rsidRDefault="000B1F4A" w:rsidP="000B1F4A">
      <w:pPr>
        <w:pStyle w:val="11"/>
        <w:tabs>
          <w:tab w:val="left" w:pos="1160"/>
        </w:tabs>
        <w:ind w:firstLine="709"/>
        <w:jc w:val="both"/>
        <w:rPr>
          <w:sz w:val="24"/>
          <w:szCs w:val="24"/>
        </w:rPr>
      </w:pPr>
      <w:r w:rsidRPr="0030676B">
        <w:rPr>
          <w:sz w:val="24"/>
          <w:szCs w:val="24"/>
          <w:lang w:bidi="en-US"/>
        </w:rPr>
        <w:t xml:space="preserve">3) </w:t>
      </w:r>
      <w:proofErr w:type="spellStart"/>
      <w:r w:rsidRPr="0030676B">
        <w:rPr>
          <w:sz w:val="24"/>
          <w:szCs w:val="24"/>
          <w:lang w:val="en-US" w:bidi="en-US"/>
        </w:rPr>
        <w:t>pdf</w:t>
      </w:r>
      <w:proofErr w:type="spellEnd"/>
      <w:r w:rsidRPr="0030676B">
        <w:rPr>
          <w:sz w:val="24"/>
          <w:szCs w:val="24"/>
          <w:lang w:bidi="en-US"/>
        </w:rPr>
        <w:t xml:space="preserve">, </w:t>
      </w:r>
      <w:r w:rsidRPr="0030676B">
        <w:rPr>
          <w:sz w:val="24"/>
          <w:szCs w:val="24"/>
          <w:lang w:val="en-US" w:bidi="en-US"/>
        </w:rPr>
        <w:t>jpg</w:t>
      </w:r>
      <w:r w:rsidRPr="0030676B">
        <w:rPr>
          <w:sz w:val="24"/>
          <w:szCs w:val="24"/>
          <w:lang w:bidi="en-US"/>
        </w:rPr>
        <w:t xml:space="preserve">, </w:t>
      </w:r>
      <w:r w:rsidRPr="0030676B">
        <w:rPr>
          <w:sz w:val="24"/>
          <w:szCs w:val="24"/>
          <w:lang w:val="en-US" w:bidi="en-US"/>
        </w:rPr>
        <w:t>jpeg</w:t>
      </w:r>
      <w:r w:rsidRPr="0030676B">
        <w:rPr>
          <w:sz w:val="24"/>
          <w:szCs w:val="24"/>
          <w:lang w:bidi="en-US"/>
        </w:rPr>
        <w:t xml:space="preserve">, </w:t>
      </w:r>
      <w:proofErr w:type="spellStart"/>
      <w:r w:rsidRPr="0030676B">
        <w:rPr>
          <w:sz w:val="24"/>
          <w:szCs w:val="24"/>
          <w:lang w:val="en-US" w:bidi="en-US"/>
        </w:rPr>
        <w:t>png</w:t>
      </w:r>
      <w:proofErr w:type="spellEnd"/>
      <w:r w:rsidRPr="0030676B">
        <w:rPr>
          <w:sz w:val="24"/>
          <w:szCs w:val="24"/>
          <w:lang w:bidi="en-US"/>
        </w:rPr>
        <w:t xml:space="preserve">, </w:t>
      </w:r>
      <w:r w:rsidRPr="0030676B">
        <w:rPr>
          <w:sz w:val="24"/>
          <w:szCs w:val="24"/>
          <w:lang w:val="en-US" w:bidi="en-US"/>
        </w:rPr>
        <w:t>bmp</w:t>
      </w:r>
      <w:r w:rsidRPr="0030676B">
        <w:rPr>
          <w:sz w:val="24"/>
          <w:szCs w:val="24"/>
          <w:lang w:bidi="en-US"/>
        </w:rPr>
        <w:t xml:space="preserve">, </w:t>
      </w:r>
      <w:r w:rsidRPr="0030676B">
        <w:rPr>
          <w:sz w:val="24"/>
          <w:szCs w:val="24"/>
          <w:lang w:val="en-US" w:bidi="en-US"/>
        </w:rPr>
        <w:t>tiff</w:t>
      </w:r>
      <w:r w:rsidRPr="0030676B">
        <w:rPr>
          <w:sz w:val="24"/>
          <w:szCs w:val="24"/>
          <w:lang w:bidi="en-US"/>
        </w:rPr>
        <w:t xml:space="preserve"> - </w:t>
      </w:r>
      <w:r w:rsidRPr="0030676B">
        <w:rPr>
          <w:sz w:val="24"/>
          <w:szCs w:val="24"/>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B1F4A" w:rsidRPr="0030676B" w:rsidRDefault="000B1F4A" w:rsidP="000B1F4A">
      <w:pPr>
        <w:pStyle w:val="11"/>
        <w:tabs>
          <w:tab w:val="left" w:pos="1806"/>
        </w:tabs>
        <w:ind w:firstLine="709"/>
        <w:jc w:val="both"/>
        <w:rPr>
          <w:sz w:val="24"/>
          <w:szCs w:val="24"/>
        </w:rPr>
      </w:pPr>
      <w:r w:rsidRPr="0030676B">
        <w:rPr>
          <w:sz w:val="24"/>
          <w:szCs w:val="24"/>
          <w:lang w:bidi="en-US"/>
        </w:rPr>
        <w:t xml:space="preserve">4) </w:t>
      </w:r>
      <w:r w:rsidRPr="0030676B">
        <w:rPr>
          <w:sz w:val="24"/>
          <w:szCs w:val="24"/>
          <w:lang w:val="en-US" w:bidi="en-US"/>
        </w:rPr>
        <w:t>zip</w:t>
      </w:r>
      <w:r w:rsidRPr="0030676B">
        <w:rPr>
          <w:sz w:val="24"/>
          <w:szCs w:val="24"/>
          <w:lang w:bidi="en-US"/>
        </w:rPr>
        <w:t xml:space="preserve">, </w:t>
      </w:r>
      <w:proofErr w:type="spellStart"/>
      <w:r w:rsidRPr="0030676B">
        <w:rPr>
          <w:sz w:val="24"/>
          <w:szCs w:val="24"/>
          <w:lang w:val="en-US" w:bidi="en-US"/>
        </w:rPr>
        <w:t>rar</w:t>
      </w:r>
      <w:proofErr w:type="spellEnd"/>
      <w:r w:rsidRPr="0030676B">
        <w:rPr>
          <w:sz w:val="24"/>
          <w:szCs w:val="24"/>
        </w:rPr>
        <w:t>- для сжатых документов в один файл;</w:t>
      </w:r>
    </w:p>
    <w:p w:rsidR="000B1F4A" w:rsidRPr="0030676B" w:rsidRDefault="000B1F4A" w:rsidP="000B1F4A">
      <w:pPr>
        <w:pStyle w:val="11"/>
        <w:tabs>
          <w:tab w:val="left" w:pos="1806"/>
        </w:tabs>
        <w:ind w:firstLine="709"/>
        <w:jc w:val="both"/>
        <w:rPr>
          <w:sz w:val="24"/>
          <w:szCs w:val="24"/>
        </w:rPr>
      </w:pPr>
      <w:r w:rsidRPr="0030676B">
        <w:rPr>
          <w:sz w:val="24"/>
          <w:szCs w:val="24"/>
          <w:lang w:bidi="en-US"/>
        </w:rPr>
        <w:t xml:space="preserve">5) </w:t>
      </w:r>
      <w:r w:rsidRPr="0030676B">
        <w:rPr>
          <w:sz w:val="24"/>
          <w:szCs w:val="24"/>
          <w:lang w:val="en-US" w:bidi="en-US"/>
        </w:rPr>
        <w:t>sig</w:t>
      </w:r>
      <w:r w:rsidRPr="0030676B">
        <w:rPr>
          <w:sz w:val="24"/>
          <w:szCs w:val="24"/>
          <w:lang w:bidi="en-US"/>
        </w:rPr>
        <w:t xml:space="preserve"> </w:t>
      </w:r>
      <w:r w:rsidRPr="0030676B">
        <w:rPr>
          <w:sz w:val="24"/>
          <w:szCs w:val="24"/>
        </w:rPr>
        <w:t>- для открепленной УКЭП.</w:t>
      </w:r>
    </w:p>
    <w:p w:rsidR="000B1F4A" w:rsidRPr="0030676B" w:rsidRDefault="000B1F4A" w:rsidP="000B1F4A">
      <w:pPr>
        <w:pStyle w:val="11"/>
        <w:ind w:firstLine="709"/>
        <w:jc w:val="both"/>
        <w:rPr>
          <w:sz w:val="24"/>
          <w:szCs w:val="24"/>
        </w:rPr>
      </w:pPr>
      <w:proofErr w:type="gramStart"/>
      <w:r w:rsidRPr="0030676B">
        <w:rPr>
          <w:sz w:val="24"/>
          <w:szCs w:val="24"/>
        </w:rPr>
        <w:lastRenderedPageBreak/>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30676B">
        <w:rPr>
          <w:sz w:val="24"/>
          <w:szCs w:val="24"/>
          <w:lang w:val="en-US" w:bidi="en-US"/>
        </w:rPr>
        <w:t>dpi</w:t>
      </w:r>
      <w:r w:rsidRPr="0030676B">
        <w:rPr>
          <w:sz w:val="24"/>
          <w:szCs w:val="24"/>
        </w:rPr>
        <w:t>(масштаб 1:1) и всех аутентичных признаков подлинности (графической</w:t>
      </w:r>
      <w:proofErr w:type="gramEnd"/>
      <w:r w:rsidRPr="0030676B">
        <w:rPr>
          <w:sz w:val="24"/>
          <w:szCs w:val="24"/>
        </w:rPr>
        <w:t xml:space="preserve"> подписи лица, печати, углового штампа бланка), с использованием следующих режимов:</w:t>
      </w:r>
    </w:p>
    <w:p w:rsidR="000B1F4A" w:rsidRPr="0030676B" w:rsidRDefault="000B1F4A" w:rsidP="000B1F4A">
      <w:pPr>
        <w:pStyle w:val="11"/>
        <w:tabs>
          <w:tab w:val="left" w:pos="1160"/>
        </w:tabs>
        <w:ind w:firstLine="709"/>
        <w:jc w:val="both"/>
        <w:rPr>
          <w:sz w:val="24"/>
          <w:szCs w:val="24"/>
        </w:rPr>
      </w:pPr>
      <w:r w:rsidRPr="0030676B">
        <w:rPr>
          <w:sz w:val="24"/>
          <w:szCs w:val="24"/>
        </w:rPr>
        <w:t xml:space="preserve">1) «черно-белый» (при отсутствии в документе графических изображений </w:t>
      </w:r>
      <w:proofErr w:type="gramStart"/>
      <w:r w:rsidRPr="0030676B">
        <w:rPr>
          <w:sz w:val="24"/>
          <w:szCs w:val="24"/>
        </w:rPr>
        <w:t>и(</w:t>
      </w:r>
      <w:proofErr w:type="gramEnd"/>
      <w:r w:rsidRPr="0030676B">
        <w:rPr>
          <w:sz w:val="24"/>
          <w:szCs w:val="24"/>
        </w:rPr>
        <w:t>или) цветного текста);</w:t>
      </w:r>
    </w:p>
    <w:p w:rsidR="000B1F4A" w:rsidRPr="0030676B" w:rsidRDefault="000B1F4A" w:rsidP="000B1F4A">
      <w:pPr>
        <w:pStyle w:val="11"/>
        <w:tabs>
          <w:tab w:val="left" w:pos="1156"/>
        </w:tabs>
        <w:ind w:firstLine="709"/>
        <w:jc w:val="both"/>
        <w:rPr>
          <w:sz w:val="24"/>
          <w:szCs w:val="24"/>
        </w:rPr>
      </w:pPr>
      <w:r w:rsidRPr="0030676B">
        <w:rPr>
          <w:sz w:val="24"/>
          <w:szCs w:val="24"/>
        </w:rPr>
        <w:t>2) «оттенки серого» (при наличии в документе графических изображений, отличных от цветного графического изображения);</w:t>
      </w:r>
    </w:p>
    <w:p w:rsidR="000B1F4A" w:rsidRPr="0030676B" w:rsidRDefault="000B1F4A" w:rsidP="000B1F4A">
      <w:pPr>
        <w:pStyle w:val="11"/>
        <w:tabs>
          <w:tab w:val="left" w:pos="1160"/>
        </w:tabs>
        <w:ind w:firstLine="709"/>
        <w:jc w:val="both"/>
        <w:rPr>
          <w:sz w:val="24"/>
          <w:szCs w:val="24"/>
        </w:rPr>
      </w:pPr>
      <w:r w:rsidRPr="0030676B">
        <w:rPr>
          <w:sz w:val="24"/>
          <w:szCs w:val="24"/>
        </w:rPr>
        <w:t>3) «цветной» или «режим полной цветопередачи» (при наличии в документе цветных графических изображений либо цветного текста).</w:t>
      </w:r>
    </w:p>
    <w:p w:rsidR="000B1F4A" w:rsidRPr="0030676B" w:rsidRDefault="000B1F4A" w:rsidP="000B1F4A">
      <w:pPr>
        <w:pStyle w:val="11"/>
        <w:ind w:firstLine="709"/>
        <w:jc w:val="both"/>
        <w:rPr>
          <w:sz w:val="24"/>
          <w:szCs w:val="24"/>
        </w:rPr>
      </w:pPr>
      <w:r w:rsidRPr="0030676B">
        <w:rPr>
          <w:sz w:val="24"/>
          <w:szCs w:val="24"/>
        </w:rPr>
        <w:t xml:space="preserve">Количество файлов должно соответствовать количеству документов, каждый из которых содержит текстовую </w:t>
      </w:r>
      <w:proofErr w:type="gramStart"/>
      <w:r w:rsidRPr="0030676B">
        <w:rPr>
          <w:sz w:val="24"/>
          <w:szCs w:val="24"/>
        </w:rPr>
        <w:t>и(</w:t>
      </w:r>
      <w:proofErr w:type="gramEnd"/>
      <w:r w:rsidRPr="0030676B">
        <w:rPr>
          <w:sz w:val="24"/>
          <w:szCs w:val="24"/>
        </w:rPr>
        <w:t>или) графическую информацию.</w:t>
      </w:r>
    </w:p>
    <w:p w:rsidR="000B1F4A" w:rsidRPr="0030676B" w:rsidRDefault="000B1F4A" w:rsidP="000B1F4A">
      <w:pPr>
        <w:pStyle w:val="11"/>
        <w:ind w:firstLine="709"/>
        <w:jc w:val="both"/>
        <w:rPr>
          <w:sz w:val="24"/>
          <w:szCs w:val="24"/>
        </w:rPr>
      </w:pPr>
      <w:r w:rsidRPr="0030676B">
        <w:rPr>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0B1F4A" w:rsidRPr="0030676B" w:rsidRDefault="000B1F4A" w:rsidP="000B1F4A">
      <w:pPr>
        <w:spacing w:after="0" w:line="240" w:lineRule="auto"/>
        <w:rPr>
          <w:rFonts w:ascii="Times New Roman" w:hAnsi="Times New Roman" w:cs="Times New Roman"/>
          <w:sz w:val="24"/>
          <w:szCs w:val="24"/>
        </w:rPr>
      </w:pPr>
    </w:p>
    <w:p w:rsidR="000B1F4A" w:rsidRPr="0030676B" w:rsidRDefault="000B1F4A" w:rsidP="000B1F4A">
      <w:pPr>
        <w:pStyle w:val="22"/>
        <w:keepNext/>
        <w:keepLines/>
        <w:spacing w:after="0"/>
        <w:rPr>
          <w:sz w:val="24"/>
          <w:szCs w:val="24"/>
        </w:rPr>
      </w:pPr>
      <w:bookmarkStart w:id="12" w:name="bookmark16"/>
      <w:r w:rsidRPr="0030676B">
        <w:rPr>
          <w:sz w:val="24"/>
          <w:szCs w:val="24"/>
        </w:rPr>
        <w:t>Исчерпывающий перечень оснований для отказа в приеме документов, необходимых для предоставления муниципальной услуги</w:t>
      </w:r>
      <w:bookmarkEnd w:id="12"/>
    </w:p>
    <w:p w:rsidR="000B1F4A" w:rsidRPr="0030676B" w:rsidRDefault="000B1F4A" w:rsidP="000B1F4A">
      <w:pPr>
        <w:pStyle w:val="22"/>
        <w:keepNext/>
        <w:keepLines/>
        <w:spacing w:after="0"/>
        <w:rPr>
          <w:sz w:val="24"/>
          <w:szCs w:val="24"/>
        </w:rPr>
      </w:pPr>
    </w:p>
    <w:p w:rsidR="000B1F4A" w:rsidRPr="0030676B" w:rsidRDefault="000B1F4A" w:rsidP="000B1F4A">
      <w:pPr>
        <w:pStyle w:val="11"/>
        <w:ind w:firstLine="709"/>
        <w:jc w:val="both"/>
        <w:rPr>
          <w:sz w:val="24"/>
          <w:szCs w:val="24"/>
        </w:rPr>
      </w:pPr>
      <w:r w:rsidRPr="0030676B">
        <w:rPr>
          <w:sz w:val="24"/>
          <w:szCs w:val="24"/>
        </w:rPr>
        <w:t>2.13. Основаниями для отказа в приеме к рассмотрению документов, необходимых для предоставления муниципальной услуги, являются:</w:t>
      </w:r>
    </w:p>
    <w:p w:rsidR="000B1F4A" w:rsidRPr="0030676B" w:rsidRDefault="000B1F4A" w:rsidP="000B1F4A">
      <w:pPr>
        <w:pStyle w:val="11"/>
        <w:tabs>
          <w:tab w:val="left" w:pos="1729"/>
        </w:tabs>
        <w:ind w:firstLine="709"/>
        <w:jc w:val="both"/>
        <w:rPr>
          <w:sz w:val="24"/>
          <w:szCs w:val="24"/>
        </w:rPr>
      </w:pPr>
      <w:r w:rsidRPr="0030676B">
        <w:rPr>
          <w:sz w:val="24"/>
          <w:szCs w:val="24"/>
        </w:rPr>
        <w:t>2.13.1. представление неполного комплекта документов;</w:t>
      </w:r>
    </w:p>
    <w:p w:rsidR="000B1F4A" w:rsidRPr="0030676B" w:rsidRDefault="000B1F4A" w:rsidP="000B1F4A">
      <w:pPr>
        <w:pStyle w:val="11"/>
        <w:ind w:firstLine="709"/>
        <w:jc w:val="both"/>
        <w:rPr>
          <w:sz w:val="24"/>
          <w:szCs w:val="24"/>
        </w:rPr>
      </w:pPr>
      <w:r w:rsidRPr="0030676B">
        <w:rPr>
          <w:sz w:val="24"/>
          <w:szCs w:val="24"/>
        </w:rPr>
        <w:t>2.13.2. представленные документы утратили силу на момент обращения за услугой;</w:t>
      </w:r>
    </w:p>
    <w:p w:rsidR="000B1F4A" w:rsidRPr="0030676B" w:rsidRDefault="000B1F4A" w:rsidP="000B1F4A">
      <w:pPr>
        <w:pStyle w:val="11"/>
        <w:tabs>
          <w:tab w:val="left" w:pos="1765"/>
        </w:tabs>
        <w:ind w:firstLine="709"/>
        <w:jc w:val="both"/>
        <w:rPr>
          <w:sz w:val="24"/>
          <w:szCs w:val="24"/>
        </w:rPr>
      </w:pPr>
      <w:r w:rsidRPr="0030676B">
        <w:rPr>
          <w:sz w:val="24"/>
          <w:szCs w:val="24"/>
        </w:rPr>
        <w:t>2.13.3.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B1F4A" w:rsidRPr="0030676B" w:rsidRDefault="000B1F4A" w:rsidP="000B1F4A">
      <w:pPr>
        <w:pStyle w:val="11"/>
        <w:ind w:firstLine="709"/>
        <w:jc w:val="both"/>
        <w:rPr>
          <w:sz w:val="24"/>
          <w:szCs w:val="24"/>
        </w:rPr>
      </w:pPr>
      <w:r w:rsidRPr="0030676B">
        <w:rPr>
          <w:sz w:val="24"/>
          <w:szCs w:val="24"/>
        </w:rPr>
        <w:t>2.13.4.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B1F4A" w:rsidRPr="0030676B" w:rsidRDefault="000B1F4A" w:rsidP="000B1F4A">
      <w:pPr>
        <w:pStyle w:val="11"/>
        <w:ind w:firstLine="709"/>
        <w:jc w:val="both"/>
        <w:rPr>
          <w:sz w:val="24"/>
          <w:szCs w:val="24"/>
        </w:rPr>
      </w:pPr>
      <w:r w:rsidRPr="0030676B">
        <w:rPr>
          <w:sz w:val="24"/>
          <w:szCs w:val="24"/>
        </w:rPr>
        <w:t>2.13.5.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0B1F4A" w:rsidRPr="0030676B" w:rsidRDefault="000B1F4A" w:rsidP="000B1F4A">
      <w:pPr>
        <w:pStyle w:val="11"/>
        <w:tabs>
          <w:tab w:val="left" w:pos="1770"/>
        </w:tabs>
        <w:ind w:firstLine="709"/>
        <w:jc w:val="both"/>
        <w:rPr>
          <w:sz w:val="24"/>
          <w:szCs w:val="24"/>
        </w:rPr>
      </w:pPr>
      <w:r w:rsidRPr="0030676B">
        <w:rPr>
          <w:sz w:val="24"/>
          <w:szCs w:val="24"/>
        </w:rPr>
        <w:t>2.13.6.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B1F4A" w:rsidRPr="0030676B" w:rsidRDefault="000B1F4A" w:rsidP="000B1F4A">
      <w:pPr>
        <w:pStyle w:val="11"/>
        <w:tabs>
          <w:tab w:val="left" w:pos="1760"/>
        </w:tabs>
        <w:ind w:firstLine="709"/>
        <w:jc w:val="both"/>
        <w:rPr>
          <w:sz w:val="24"/>
          <w:szCs w:val="24"/>
        </w:rPr>
      </w:pPr>
      <w:r w:rsidRPr="0030676B">
        <w:rPr>
          <w:sz w:val="24"/>
          <w:szCs w:val="24"/>
        </w:rPr>
        <w:t>2.13.7. неполное заполнение полей в форме заявления, в том числе в интерактивной форме заявления на ЕПГУ.</w:t>
      </w:r>
    </w:p>
    <w:p w:rsidR="000B1F4A" w:rsidRPr="0030676B" w:rsidRDefault="000B1F4A" w:rsidP="000B1F4A">
      <w:pPr>
        <w:pStyle w:val="11"/>
        <w:tabs>
          <w:tab w:val="left" w:pos="1448"/>
        </w:tabs>
        <w:ind w:firstLine="709"/>
        <w:jc w:val="both"/>
        <w:rPr>
          <w:sz w:val="24"/>
          <w:szCs w:val="24"/>
        </w:rPr>
      </w:pPr>
      <w:r w:rsidRPr="0030676B">
        <w:rPr>
          <w:sz w:val="24"/>
          <w:szCs w:val="24"/>
        </w:rPr>
        <w:t>2.14.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0B1F4A" w:rsidRPr="0030676B" w:rsidRDefault="000B1F4A" w:rsidP="000B1F4A">
      <w:pPr>
        <w:pStyle w:val="11"/>
        <w:ind w:firstLine="709"/>
        <w:jc w:val="both"/>
        <w:rPr>
          <w:sz w:val="24"/>
          <w:szCs w:val="24"/>
        </w:rPr>
      </w:pPr>
      <w:r w:rsidRPr="0030676B">
        <w:rPr>
          <w:sz w:val="24"/>
          <w:szCs w:val="24"/>
        </w:rPr>
        <w:t>2.15.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B1F4A" w:rsidRPr="0030676B" w:rsidRDefault="000B1F4A" w:rsidP="000B1F4A">
      <w:pPr>
        <w:pStyle w:val="11"/>
        <w:tabs>
          <w:tab w:val="left" w:pos="1443"/>
        </w:tabs>
        <w:ind w:left="780" w:firstLine="0"/>
        <w:jc w:val="both"/>
        <w:rPr>
          <w:sz w:val="24"/>
          <w:szCs w:val="24"/>
        </w:rPr>
      </w:pPr>
    </w:p>
    <w:p w:rsidR="000B1F4A" w:rsidRPr="0030676B" w:rsidRDefault="000B1F4A" w:rsidP="000B1F4A">
      <w:pPr>
        <w:pStyle w:val="11"/>
        <w:ind w:firstLine="0"/>
        <w:jc w:val="center"/>
        <w:rPr>
          <w:b/>
          <w:bCs/>
          <w:sz w:val="24"/>
          <w:szCs w:val="24"/>
        </w:rPr>
      </w:pPr>
      <w:r w:rsidRPr="0030676B">
        <w:rPr>
          <w:b/>
          <w:bCs/>
          <w:sz w:val="24"/>
          <w:szCs w:val="24"/>
        </w:rPr>
        <w:t>Исчерпывающий перечень оснований для приостановления предоставления</w:t>
      </w:r>
      <w:r w:rsidRPr="0030676B">
        <w:rPr>
          <w:b/>
          <w:bCs/>
          <w:sz w:val="24"/>
          <w:szCs w:val="24"/>
        </w:rPr>
        <w:br/>
        <w:t>муниципальной услуги или отказа в предоставлении муниципальной услуги</w:t>
      </w:r>
    </w:p>
    <w:p w:rsidR="000B1F4A" w:rsidRPr="0030676B" w:rsidRDefault="000B1F4A" w:rsidP="000B1F4A">
      <w:pPr>
        <w:pStyle w:val="11"/>
        <w:ind w:firstLine="0"/>
        <w:jc w:val="center"/>
        <w:rPr>
          <w:sz w:val="24"/>
          <w:szCs w:val="24"/>
        </w:rPr>
      </w:pPr>
    </w:p>
    <w:p w:rsidR="000B1F4A" w:rsidRPr="0030676B" w:rsidRDefault="000B1F4A" w:rsidP="000B1F4A">
      <w:pPr>
        <w:pStyle w:val="11"/>
        <w:ind w:firstLine="709"/>
        <w:jc w:val="both"/>
        <w:rPr>
          <w:sz w:val="24"/>
          <w:szCs w:val="24"/>
        </w:rPr>
      </w:pPr>
      <w:r w:rsidRPr="0030676B">
        <w:rPr>
          <w:sz w:val="24"/>
          <w:szCs w:val="24"/>
        </w:rPr>
        <w:t>2.16. Основание для приостановления предоставления муниципальной услуги:</w:t>
      </w:r>
    </w:p>
    <w:p w:rsidR="000B1F4A" w:rsidRPr="0030676B" w:rsidRDefault="000B1F4A" w:rsidP="000B1F4A">
      <w:pPr>
        <w:pStyle w:val="11"/>
        <w:ind w:firstLine="720"/>
        <w:jc w:val="both"/>
        <w:rPr>
          <w:sz w:val="24"/>
          <w:szCs w:val="24"/>
        </w:rPr>
      </w:pPr>
      <w:proofErr w:type="gramStart"/>
      <w:r w:rsidRPr="0030676B">
        <w:rPr>
          <w:sz w:val="24"/>
          <w:szCs w:val="24"/>
        </w:rPr>
        <w:t xml:space="preserve">- если на момент поступления в уполномоченный орган заявления предварительном </w:t>
      </w:r>
      <w:r w:rsidRPr="0030676B">
        <w:rPr>
          <w:sz w:val="24"/>
          <w:szCs w:val="24"/>
        </w:rPr>
        <w:lastRenderedPageBreak/>
        <w:t>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roofErr w:type="gramEnd"/>
    </w:p>
    <w:p w:rsidR="000B1F4A" w:rsidRPr="0030676B" w:rsidRDefault="000B1F4A" w:rsidP="000B1F4A">
      <w:pPr>
        <w:pStyle w:val="11"/>
        <w:ind w:firstLine="720"/>
        <w:jc w:val="both"/>
        <w:rPr>
          <w:sz w:val="24"/>
          <w:szCs w:val="24"/>
        </w:rPr>
      </w:pPr>
      <w:r w:rsidRPr="0030676B">
        <w:rPr>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B1F4A" w:rsidRPr="0030676B" w:rsidRDefault="000B1F4A" w:rsidP="000B1F4A">
      <w:pPr>
        <w:pStyle w:val="11"/>
        <w:ind w:firstLine="720"/>
        <w:jc w:val="both"/>
        <w:rPr>
          <w:sz w:val="24"/>
          <w:szCs w:val="24"/>
        </w:rPr>
      </w:pPr>
      <w:r w:rsidRPr="0030676B">
        <w:rPr>
          <w:sz w:val="24"/>
          <w:szCs w:val="24"/>
        </w:rPr>
        <w:t>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 6 к настоящему Административному регламенту.</w:t>
      </w:r>
    </w:p>
    <w:p w:rsidR="000B1F4A" w:rsidRPr="0030676B" w:rsidRDefault="000B1F4A" w:rsidP="000B1F4A">
      <w:pPr>
        <w:pStyle w:val="11"/>
        <w:tabs>
          <w:tab w:val="left" w:pos="1395"/>
        </w:tabs>
        <w:ind w:firstLine="720"/>
        <w:jc w:val="both"/>
        <w:rPr>
          <w:sz w:val="24"/>
          <w:szCs w:val="24"/>
        </w:rPr>
      </w:pPr>
      <w:r w:rsidRPr="0030676B">
        <w:rPr>
          <w:sz w:val="24"/>
          <w:szCs w:val="24"/>
        </w:rPr>
        <w:t>2.17. Основания для отказа в предоставлении муниципальной услуги:</w:t>
      </w:r>
    </w:p>
    <w:p w:rsidR="000B1F4A" w:rsidRPr="0030676B" w:rsidRDefault="000B1F4A" w:rsidP="000B1F4A">
      <w:pPr>
        <w:pStyle w:val="11"/>
        <w:tabs>
          <w:tab w:val="left" w:pos="1651"/>
        </w:tabs>
        <w:ind w:firstLine="720"/>
        <w:jc w:val="both"/>
        <w:rPr>
          <w:sz w:val="24"/>
          <w:szCs w:val="24"/>
        </w:rPr>
      </w:pPr>
      <w:r w:rsidRPr="0030676B">
        <w:rPr>
          <w:sz w:val="24"/>
          <w:szCs w:val="24"/>
        </w:rPr>
        <w:t>2.17.1. 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0B1F4A" w:rsidRPr="0030676B" w:rsidRDefault="000B1F4A" w:rsidP="000B1F4A">
      <w:pPr>
        <w:pStyle w:val="11"/>
        <w:tabs>
          <w:tab w:val="left" w:pos="1651"/>
        </w:tabs>
        <w:ind w:firstLine="720"/>
        <w:jc w:val="both"/>
        <w:rPr>
          <w:sz w:val="24"/>
          <w:szCs w:val="24"/>
        </w:rPr>
      </w:pPr>
      <w:r w:rsidRPr="0030676B">
        <w:rPr>
          <w:sz w:val="24"/>
          <w:szCs w:val="24"/>
        </w:rPr>
        <w:t>2.17.2. 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B1F4A" w:rsidRPr="0030676B" w:rsidRDefault="000B1F4A" w:rsidP="000B1F4A">
      <w:pPr>
        <w:pStyle w:val="11"/>
        <w:tabs>
          <w:tab w:val="left" w:pos="1651"/>
        </w:tabs>
        <w:ind w:firstLine="720"/>
        <w:jc w:val="both"/>
        <w:rPr>
          <w:sz w:val="24"/>
          <w:szCs w:val="24"/>
        </w:rPr>
      </w:pPr>
      <w:r w:rsidRPr="0030676B">
        <w:rPr>
          <w:sz w:val="24"/>
          <w:szCs w:val="24"/>
        </w:rPr>
        <w:t>2.17.3. 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rsidR="000B1F4A" w:rsidRPr="0030676B" w:rsidRDefault="000B1F4A" w:rsidP="000B1F4A">
      <w:pPr>
        <w:pStyle w:val="11"/>
        <w:tabs>
          <w:tab w:val="left" w:pos="1651"/>
        </w:tabs>
        <w:ind w:firstLine="720"/>
        <w:jc w:val="both"/>
        <w:rPr>
          <w:sz w:val="24"/>
          <w:szCs w:val="24"/>
        </w:rPr>
      </w:pPr>
      <w:r w:rsidRPr="0030676B">
        <w:rPr>
          <w:sz w:val="24"/>
          <w:szCs w:val="24"/>
        </w:rPr>
        <w:t>2.17.4. 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rsidR="000B1F4A" w:rsidRPr="0030676B" w:rsidRDefault="000B1F4A" w:rsidP="000B1F4A">
      <w:pPr>
        <w:pStyle w:val="11"/>
        <w:tabs>
          <w:tab w:val="left" w:pos="1651"/>
        </w:tabs>
        <w:ind w:firstLine="720"/>
        <w:jc w:val="both"/>
        <w:rPr>
          <w:sz w:val="24"/>
          <w:szCs w:val="24"/>
        </w:rPr>
      </w:pPr>
      <w:r w:rsidRPr="0030676B">
        <w:rPr>
          <w:sz w:val="24"/>
          <w:szCs w:val="24"/>
        </w:rPr>
        <w:t xml:space="preserve">2.17.5. </w:t>
      </w:r>
      <w:r w:rsidR="0059263D" w:rsidRPr="0030676B">
        <w:rPr>
          <w:sz w:val="24"/>
          <w:szCs w:val="24"/>
          <w:shd w:val="clear" w:color="auto" w:fill="FFFFFF"/>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0B1F4A" w:rsidRPr="0030676B" w:rsidRDefault="000B1F4A" w:rsidP="000B1F4A">
      <w:pPr>
        <w:pStyle w:val="11"/>
        <w:tabs>
          <w:tab w:val="left" w:pos="1651"/>
        </w:tabs>
        <w:ind w:firstLine="720"/>
        <w:jc w:val="both"/>
        <w:rPr>
          <w:sz w:val="24"/>
          <w:szCs w:val="24"/>
        </w:rPr>
      </w:pPr>
      <w:r w:rsidRPr="0030676B">
        <w:rPr>
          <w:sz w:val="24"/>
          <w:szCs w:val="24"/>
        </w:rPr>
        <w:t>2.17.6. 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w:t>
      </w:r>
    </w:p>
    <w:p w:rsidR="000B1F4A" w:rsidRPr="0030676B" w:rsidRDefault="000B1F4A" w:rsidP="000B1F4A">
      <w:pPr>
        <w:pStyle w:val="11"/>
        <w:tabs>
          <w:tab w:val="left" w:pos="1651"/>
        </w:tabs>
        <w:ind w:firstLine="720"/>
        <w:jc w:val="both"/>
        <w:rPr>
          <w:sz w:val="24"/>
          <w:szCs w:val="24"/>
        </w:rPr>
      </w:pPr>
      <w:r w:rsidRPr="0030676B">
        <w:rPr>
          <w:sz w:val="24"/>
          <w:szCs w:val="24"/>
        </w:rPr>
        <w:t>2.17.7.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B1F4A" w:rsidRPr="0030676B" w:rsidRDefault="000B1F4A" w:rsidP="000B1F4A">
      <w:pPr>
        <w:pStyle w:val="11"/>
        <w:tabs>
          <w:tab w:val="left" w:pos="1651"/>
        </w:tabs>
        <w:ind w:firstLine="720"/>
        <w:jc w:val="both"/>
        <w:rPr>
          <w:sz w:val="24"/>
          <w:szCs w:val="24"/>
        </w:rPr>
      </w:pPr>
      <w:proofErr w:type="gramStart"/>
      <w:r w:rsidRPr="0030676B">
        <w:rPr>
          <w:sz w:val="24"/>
          <w:szCs w:val="24"/>
        </w:rPr>
        <w:t xml:space="preserve">2.17.8.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30676B">
        <w:rPr>
          <w:sz w:val="24"/>
          <w:szCs w:val="24"/>
        </w:rPr>
        <w:t>охотхозяйственного</w:t>
      </w:r>
      <w:proofErr w:type="spellEnd"/>
      <w:r w:rsidRPr="0030676B">
        <w:rPr>
          <w:sz w:val="24"/>
          <w:szCs w:val="24"/>
        </w:rPr>
        <w:t>, лесохозяйственного и иного использования, не предусматривающего строительства зданий</w:t>
      </w:r>
      <w:proofErr w:type="gramEnd"/>
      <w:r w:rsidRPr="0030676B">
        <w:rPr>
          <w:sz w:val="24"/>
          <w:szCs w:val="24"/>
        </w:rPr>
        <w:t xml:space="preserve">, </w:t>
      </w:r>
      <w:proofErr w:type="gramStart"/>
      <w:r w:rsidRPr="0030676B">
        <w:rPr>
          <w:sz w:val="24"/>
          <w:szCs w:val="24"/>
        </w:rPr>
        <w:t>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0B1F4A" w:rsidRPr="0030676B" w:rsidRDefault="000B1F4A" w:rsidP="000B1F4A">
      <w:pPr>
        <w:pStyle w:val="11"/>
        <w:tabs>
          <w:tab w:val="left" w:pos="1651"/>
        </w:tabs>
        <w:ind w:firstLine="720"/>
        <w:jc w:val="both"/>
        <w:rPr>
          <w:sz w:val="24"/>
          <w:szCs w:val="24"/>
        </w:rPr>
      </w:pPr>
      <w:proofErr w:type="gramStart"/>
      <w:r w:rsidRPr="0030676B">
        <w:rPr>
          <w:sz w:val="24"/>
          <w:szCs w:val="24"/>
        </w:rPr>
        <w:t xml:space="preserve">2.17.9. указанный в заявлении земельный участок образуется в результате раздела земельного участка, предоставленного садоводческому или огородническому </w:t>
      </w:r>
      <w:r w:rsidRPr="0030676B">
        <w:rPr>
          <w:sz w:val="24"/>
          <w:szCs w:val="24"/>
        </w:rPr>
        <w:lastRenderedPageBreak/>
        <w:t>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0B1F4A" w:rsidRPr="0030676B" w:rsidRDefault="000B1F4A" w:rsidP="000B1F4A">
      <w:pPr>
        <w:pStyle w:val="11"/>
        <w:tabs>
          <w:tab w:val="left" w:pos="1738"/>
        </w:tabs>
        <w:ind w:firstLine="720"/>
        <w:jc w:val="both"/>
        <w:rPr>
          <w:sz w:val="24"/>
          <w:szCs w:val="24"/>
        </w:rPr>
      </w:pPr>
      <w:proofErr w:type="gramStart"/>
      <w:r w:rsidRPr="0030676B">
        <w:rPr>
          <w:sz w:val="24"/>
          <w:szCs w:val="24"/>
        </w:rPr>
        <w:t>2.17.10.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30676B">
        <w:rPr>
          <w:sz w:val="24"/>
          <w:szCs w:val="24"/>
        </w:rPr>
        <w:t xml:space="preserve"> </w:t>
      </w:r>
      <w:proofErr w:type="gramStart"/>
      <w:r w:rsidRPr="0030676B">
        <w:rPr>
          <w:sz w:val="24"/>
          <w:szCs w:val="24"/>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Pr="0030676B">
        <w:rPr>
          <w:sz w:val="24"/>
          <w:szCs w:val="24"/>
        </w:rPr>
        <w:t xml:space="preserve"> решениями, не выполнены обязанности, предусмотренные частью 11 статьи 55.32 Градостроительного кодекса Российской Федерации;</w:t>
      </w:r>
    </w:p>
    <w:p w:rsidR="000B1F4A" w:rsidRPr="0030676B" w:rsidRDefault="000B1F4A" w:rsidP="000B1F4A">
      <w:pPr>
        <w:pStyle w:val="11"/>
        <w:tabs>
          <w:tab w:val="left" w:pos="1738"/>
        </w:tabs>
        <w:ind w:firstLine="720"/>
        <w:jc w:val="both"/>
        <w:rPr>
          <w:sz w:val="24"/>
          <w:szCs w:val="24"/>
        </w:rPr>
      </w:pPr>
      <w:proofErr w:type="gramStart"/>
      <w:r w:rsidRPr="0030676B">
        <w:rPr>
          <w:sz w:val="24"/>
          <w:szCs w:val="24"/>
        </w:rPr>
        <w:t>2.17.11.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Pr="0030676B">
        <w:rPr>
          <w:sz w:val="24"/>
          <w:szCs w:val="24"/>
        </w:rPr>
        <w:t xml:space="preserve"> </w:t>
      </w:r>
      <w:proofErr w:type="gramStart"/>
      <w:r w:rsidRPr="0030676B">
        <w:rPr>
          <w:sz w:val="24"/>
          <w:szCs w:val="24"/>
        </w:rPr>
        <w:t>предоставлении</w:t>
      </w:r>
      <w:proofErr w:type="gramEnd"/>
      <w:r w:rsidRPr="0030676B">
        <w:rPr>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0B1F4A" w:rsidRPr="0030676B" w:rsidRDefault="000B1F4A" w:rsidP="000B1F4A">
      <w:pPr>
        <w:pStyle w:val="11"/>
        <w:tabs>
          <w:tab w:val="left" w:pos="1651"/>
        </w:tabs>
        <w:ind w:firstLine="720"/>
        <w:jc w:val="both"/>
        <w:rPr>
          <w:sz w:val="24"/>
          <w:szCs w:val="24"/>
        </w:rPr>
      </w:pPr>
      <w:r w:rsidRPr="0030676B">
        <w:rPr>
          <w:sz w:val="24"/>
          <w:szCs w:val="24"/>
        </w:rPr>
        <w:t>2.17.12.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0B1F4A" w:rsidRPr="0030676B" w:rsidRDefault="000B1F4A" w:rsidP="000B1F4A">
      <w:pPr>
        <w:pStyle w:val="11"/>
        <w:tabs>
          <w:tab w:val="left" w:pos="1734"/>
        </w:tabs>
        <w:ind w:firstLine="720"/>
        <w:jc w:val="both"/>
        <w:rPr>
          <w:sz w:val="24"/>
          <w:szCs w:val="24"/>
        </w:rPr>
      </w:pPr>
      <w:proofErr w:type="gramStart"/>
      <w:r w:rsidRPr="0030676B">
        <w:rPr>
          <w:sz w:val="24"/>
          <w:szCs w:val="24"/>
        </w:rPr>
        <w:t>2.17.13.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w:t>
      </w:r>
      <w:proofErr w:type="gramEnd"/>
      <w:r w:rsidRPr="0030676B">
        <w:rPr>
          <w:sz w:val="24"/>
          <w:szCs w:val="24"/>
        </w:rPr>
        <w:t xml:space="preserve"> предоставления земельного участка для целей резервирования;</w:t>
      </w:r>
    </w:p>
    <w:p w:rsidR="000B1F4A" w:rsidRPr="0030676B" w:rsidRDefault="000B1F4A" w:rsidP="000B1F4A">
      <w:pPr>
        <w:pStyle w:val="11"/>
        <w:tabs>
          <w:tab w:val="left" w:pos="1738"/>
        </w:tabs>
        <w:ind w:firstLine="720"/>
        <w:jc w:val="both"/>
        <w:rPr>
          <w:sz w:val="24"/>
          <w:szCs w:val="24"/>
        </w:rPr>
      </w:pPr>
      <w:r w:rsidRPr="0030676B">
        <w:rPr>
          <w:sz w:val="24"/>
          <w:szCs w:val="24"/>
        </w:rPr>
        <w:t>2.17.14.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B1F4A" w:rsidRPr="0030676B" w:rsidRDefault="000B1F4A" w:rsidP="000B1F4A">
      <w:pPr>
        <w:pStyle w:val="11"/>
        <w:tabs>
          <w:tab w:val="left" w:pos="1738"/>
        </w:tabs>
        <w:ind w:firstLine="720"/>
        <w:jc w:val="both"/>
        <w:rPr>
          <w:sz w:val="24"/>
          <w:szCs w:val="24"/>
        </w:rPr>
      </w:pPr>
      <w:proofErr w:type="gramStart"/>
      <w:r w:rsidRPr="0030676B">
        <w:rPr>
          <w:sz w:val="24"/>
          <w:szCs w:val="24"/>
        </w:rPr>
        <w:t>2.17.15.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30676B">
        <w:rPr>
          <w:sz w:val="24"/>
          <w:szCs w:val="24"/>
        </w:rPr>
        <w:t xml:space="preserve"> значения и с заявлением обратилось лицо, уполномоченное на строительство указанных объектов;</w:t>
      </w:r>
    </w:p>
    <w:p w:rsidR="000B1F4A" w:rsidRPr="0030676B" w:rsidRDefault="000B1F4A" w:rsidP="000B1F4A">
      <w:pPr>
        <w:pStyle w:val="11"/>
        <w:tabs>
          <w:tab w:val="left" w:pos="1738"/>
        </w:tabs>
        <w:ind w:firstLine="720"/>
        <w:jc w:val="both"/>
        <w:rPr>
          <w:sz w:val="24"/>
          <w:szCs w:val="24"/>
        </w:rPr>
      </w:pPr>
      <w:proofErr w:type="gramStart"/>
      <w:r w:rsidRPr="0030676B">
        <w:rPr>
          <w:sz w:val="24"/>
          <w:szCs w:val="24"/>
        </w:rPr>
        <w:t xml:space="preserve">2.17.16. указанный в заявлении земельный участок образован из земельного участка, в </w:t>
      </w:r>
      <w:r w:rsidRPr="0030676B">
        <w:rPr>
          <w:sz w:val="24"/>
          <w:szCs w:val="24"/>
        </w:rPr>
        <w:lastRenderedPageBreak/>
        <w:t>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w:t>
      </w:r>
      <w:proofErr w:type="gramEnd"/>
      <w:r w:rsidRPr="0030676B">
        <w:rPr>
          <w:sz w:val="24"/>
          <w:szCs w:val="24"/>
        </w:rPr>
        <w:t xml:space="preserve"> лица по строительству указанных объектов;</w:t>
      </w:r>
    </w:p>
    <w:p w:rsidR="000B1F4A" w:rsidRPr="0030676B" w:rsidRDefault="000B1F4A" w:rsidP="000B1F4A">
      <w:pPr>
        <w:pStyle w:val="11"/>
        <w:tabs>
          <w:tab w:val="left" w:pos="1729"/>
        </w:tabs>
        <w:ind w:firstLine="720"/>
        <w:jc w:val="both"/>
        <w:rPr>
          <w:sz w:val="24"/>
          <w:szCs w:val="24"/>
        </w:rPr>
      </w:pPr>
      <w:r w:rsidRPr="0030676B">
        <w:rPr>
          <w:sz w:val="24"/>
          <w:szCs w:val="24"/>
        </w:rPr>
        <w:t>2.17.17.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0B1F4A" w:rsidRPr="0030676B" w:rsidRDefault="000B1F4A" w:rsidP="000B1F4A">
      <w:pPr>
        <w:pStyle w:val="11"/>
        <w:tabs>
          <w:tab w:val="left" w:pos="1738"/>
        </w:tabs>
        <w:ind w:firstLine="720"/>
        <w:jc w:val="both"/>
        <w:rPr>
          <w:sz w:val="24"/>
          <w:szCs w:val="24"/>
        </w:rPr>
      </w:pPr>
      <w:proofErr w:type="gramStart"/>
      <w:r w:rsidRPr="0030676B">
        <w:rPr>
          <w:sz w:val="24"/>
          <w:szCs w:val="24"/>
        </w:rPr>
        <w:t>2.17.18.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Pr="0030676B">
        <w:rPr>
          <w:sz w:val="24"/>
          <w:szCs w:val="24"/>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0B1F4A" w:rsidRPr="0030676B" w:rsidRDefault="000B1F4A" w:rsidP="000B1F4A">
      <w:pPr>
        <w:pStyle w:val="11"/>
        <w:tabs>
          <w:tab w:val="left" w:pos="1729"/>
        </w:tabs>
        <w:ind w:firstLine="720"/>
        <w:jc w:val="both"/>
        <w:rPr>
          <w:sz w:val="24"/>
          <w:szCs w:val="24"/>
        </w:rPr>
      </w:pPr>
      <w:r w:rsidRPr="0030676B">
        <w:rPr>
          <w:sz w:val="24"/>
          <w:szCs w:val="24"/>
        </w:rPr>
        <w:t xml:space="preserve">2.17.19.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970EB1" w:rsidRPr="0030676B">
        <w:rPr>
          <w:sz w:val="24"/>
          <w:szCs w:val="24"/>
        </w:rPr>
        <w:t xml:space="preserve">ведения гражданами садоводства для собственных нужд </w:t>
      </w:r>
      <w:r w:rsidRPr="0030676B">
        <w:rPr>
          <w:sz w:val="24"/>
          <w:szCs w:val="24"/>
        </w:rPr>
        <w:t>или осуществления крестьянским (фермерским) хозяйством его деятельности;</w:t>
      </w:r>
    </w:p>
    <w:p w:rsidR="000B1F4A" w:rsidRPr="0030676B" w:rsidRDefault="000B1F4A" w:rsidP="000B1F4A">
      <w:pPr>
        <w:pStyle w:val="11"/>
        <w:tabs>
          <w:tab w:val="left" w:pos="1734"/>
        </w:tabs>
        <w:ind w:firstLine="720"/>
        <w:jc w:val="both"/>
        <w:rPr>
          <w:sz w:val="24"/>
          <w:szCs w:val="24"/>
        </w:rPr>
      </w:pPr>
      <w:r w:rsidRPr="0030676B">
        <w:rPr>
          <w:sz w:val="24"/>
          <w:szCs w:val="24"/>
        </w:rPr>
        <w:t xml:space="preserve">2.17.20. разрешенное использование земельного </w:t>
      </w:r>
      <w:proofErr w:type="gramStart"/>
      <w:r w:rsidRPr="0030676B">
        <w:rPr>
          <w:sz w:val="24"/>
          <w:szCs w:val="24"/>
        </w:rPr>
        <w:t>участка</w:t>
      </w:r>
      <w:proofErr w:type="gramEnd"/>
      <w:r w:rsidRPr="0030676B">
        <w:rPr>
          <w:sz w:val="24"/>
          <w:szCs w:val="24"/>
        </w:rPr>
        <w:t xml:space="preserve">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0B1F4A" w:rsidRPr="0030676B" w:rsidRDefault="000B1F4A" w:rsidP="000B1F4A">
      <w:pPr>
        <w:pStyle w:val="11"/>
        <w:tabs>
          <w:tab w:val="left" w:pos="1734"/>
        </w:tabs>
        <w:ind w:firstLine="720"/>
        <w:jc w:val="both"/>
        <w:rPr>
          <w:sz w:val="24"/>
          <w:szCs w:val="24"/>
        </w:rPr>
      </w:pPr>
      <w:r w:rsidRPr="0030676B">
        <w:rPr>
          <w:sz w:val="24"/>
          <w:szCs w:val="24"/>
        </w:rPr>
        <w:t>2.17.21.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0B1F4A" w:rsidRPr="0030676B" w:rsidRDefault="000B1F4A" w:rsidP="000B1F4A">
      <w:pPr>
        <w:pStyle w:val="11"/>
        <w:tabs>
          <w:tab w:val="left" w:pos="1738"/>
        </w:tabs>
        <w:ind w:firstLine="720"/>
        <w:jc w:val="both"/>
        <w:rPr>
          <w:sz w:val="24"/>
          <w:szCs w:val="24"/>
        </w:rPr>
      </w:pPr>
      <w:proofErr w:type="gramStart"/>
      <w:r w:rsidRPr="0030676B">
        <w:rPr>
          <w:sz w:val="24"/>
          <w:szCs w:val="24"/>
        </w:rPr>
        <w:t xml:space="preserve">2.17.22.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30676B">
        <w:rPr>
          <w:sz w:val="24"/>
          <w:szCs w:val="24"/>
        </w:rPr>
        <w:t>охотхозяйственного</w:t>
      </w:r>
      <w:proofErr w:type="spellEnd"/>
      <w:r w:rsidRPr="0030676B">
        <w:rPr>
          <w:sz w:val="24"/>
          <w:szCs w:val="24"/>
        </w:rPr>
        <w:t>, лесохозяйственного и иного использования</w:t>
      </w:r>
      <w:proofErr w:type="gramEnd"/>
      <w:r w:rsidRPr="0030676B">
        <w:rPr>
          <w:sz w:val="24"/>
          <w:szCs w:val="24"/>
        </w:rPr>
        <w:t xml:space="preserve">, </w:t>
      </w:r>
      <w:proofErr w:type="gramStart"/>
      <w:r w:rsidRPr="0030676B">
        <w:rPr>
          <w:sz w:val="24"/>
          <w:szCs w:val="24"/>
        </w:rPr>
        <w:t>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0B1F4A" w:rsidRPr="0030676B" w:rsidRDefault="000B1F4A" w:rsidP="000B1F4A">
      <w:pPr>
        <w:pStyle w:val="11"/>
        <w:tabs>
          <w:tab w:val="left" w:pos="1734"/>
        </w:tabs>
        <w:ind w:firstLine="720"/>
        <w:jc w:val="both"/>
        <w:rPr>
          <w:sz w:val="24"/>
          <w:szCs w:val="24"/>
        </w:rPr>
      </w:pPr>
      <w:r w:rsidRPr="0030676B">
        <w:rPr>
          <w:sz w:val="24"/>
          <w:szCs w:val="24"/>
        </w:rPr>
        <w:t>2.17.23. 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0B1F4A" w:rsidRPr="0030676B" w:rsidRDefault="000B1F4A" w:rsidP="000B1F4A">
      <w:pPr>
        <w:pStyle w:val="11"/>
        <w:tabs>
          <w:tab w:val="left" w:pos="1738"/>
        </w:tabs>
        <w:ind w:firstLine="720"/>
        <w:jc w:val="both"/>
        <w:rPr>
          <w:sz w:val="24"/>
          <w:szCs w:val="24"/>
        </w:rPr>
      </w:pPr>
      <w:r w:rsidRPr="0030676B">
        <w:rPr>
          <w:sz w:val="24"/>
          <w:szCs w:val="24"/>
        </w:rPr>
        <w:t xml:space="preserve">2.17.24.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w:t>
      </w:r>
      <w:r w:rsidRPr="0030676B">
        <w:rPr>
          <w:sz w:val="24"/>
          <w:szCs w:val="24"/>
        </w:rPr>
        <w:lastRenderedPageBreak/>
        <w:t>уполномоченное на строительство этих объектов;</w:t>
      </w:r>
    </w:p>
    <w:p w:rsidR="000B1F4A" w:rsidRPr="0030676B" w:rsidRDefault="000B1F4A" w:rsidP="000B1F4A">
      <w:pPr>
        <w:pStyle w:val="11"/>
        <w:tabs>
          <w:tab w:val="left" w:pos="1738"/>
        </w:tabs>
        <w:ind w:firstLine="720"/>
        <w:jc w:val="both"/>
        <w:rPr>
          <w:sz w:val="24"/>
          <w:szCs w:val="24"/>
        </w:rPr>
      </w:pPr>
      <w:r w:rsidRPr="0030676B">
        <w:rPr>
          <w:sz w:val="24"/>
          <w:szCs w:val="24"/>
        </w:rPr>
        <w:t>2.17.25.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0B1F4A" w:rsidRPr="0030676B" w:rsidRDefault="000B1F4A" w:rsidP="000B1F4A">
      <w:pPr>
        <w:pStyle w:val="11"/>
        <w:tabs>
          <w:tab w:val="left" w:pos="1734"/>
        </w:tabs>
        <w:ind w:firstLine="720"/>
        <w:jc w:val="both"/>
        <w:rPr>
          <w:sz w:val="24"/>
          <w:szCs w:val="24"/>
        </w:rPr>
      </w:pPr>
      <w:r w:rsidRPr="0030676B">
        <w:rPr>
          <w:sz w:val="24"/>
          <w:szCs w:val="24"/>
        </w:rPr>
        <w:t>2.17.26. предоставление земельного участка на заявленном виде прав не допускается;</w:t>
      </w:r>
    </w:p>
    <w:p w:rsidR="000B1F4A" w:rsidRPr="0030676B" w:rsidRDefault="000B1F4A" w:rsidP="000B1F4A">
      <w:pPr>
        <w:pStyle w:val="11"/>
        <w:tabs>
          <w:tab w:val="left" w:pos="1764"/>
        </w:tabs>
        <w:ind w:firstLine="720"/>
        <w:jc w:val="both"/>
        <w:rPr>
          <w:sz w:val="24"/>
          <w:szCs w:val="24"/>
        </w:rPr>
      </w:pPr>
      <w:r w:rsidRPr="0030676B">
        <w:rPr>
          <w:sz w:val="24"/>
          <w:szCs w:val="24"/>
        </w:rPr>
        <w:t>2.17.27. 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w:t>
      </w:r>
    </w:p>
    <w:p w:rsidR="000B1F4A" w:rsidRPr="0030676B" w:rsidRDefault="000B1F4A" w:rsidP="000B1F4A">
      <w:pPr>
        <w:pStyle w:val="11"/>
        <w:tabs>
          <w:tab w:val="left" w:pos="1759"/>
        </w:tabs>
        <w:ind w:firstLine="720"/>
        <w:jc w:val="both"/>
        <w:rPr>
          <w:sz w:val="24"/>
          <w:szCs w:val="24"/>
        </w:rPr>
      </w:pPr>
      <w:r w:rsidRPr="0030676B">
        <w:rPr>
          <w:sz w:val="24"/>
          <w:szCs w:val="24"/>
        </w:rPr>
        <w:t>2.17.28. указанный в заявлении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w:t>
      </w:r>
    </w:p>
    <w:p w:rsidR="000B1F4A" w:rsidRPr="0030676B" w:rsidRDefault="000B1F4A" w:rsidP="000B1F4A">
      <w:pPr>
        <w:pStyle w:val="11"/>
        <w:tabs>
          <w:tab w:val="left" w:pos="1764"/>
        </w:tabs>
        <w:ind w:firstLine="720"/>
        <w:jc w:val="both"/>
        <w:rPr>
          <w:sz w:val="24"/>
          <w:szCs w:val="24"/>
        </w:rPr>
      </w:pPr>
      <w:r w:rsidRPr="0030676B">
        <w:rPr>
          <w:sz w:val="24"/>
          <w:szCs w:val="24"/>
        </w:rPr>
        <w:t xml:space="preserve">2.17.29. в отношении земельного участка, указанного в заявлении, принято решение о предварительном согласовании его предоставления, срок действия которого не </w:t>
      </w:r>
      <w:proofErr w:type="gramStart"/>
      <w:r w:rsidRPr="0030676B">
        <w:rPr>
          <w:sz w:val="24"/>
          <w:szCs w:val="24"/>
        </w:rPr>
        <w:t>истек</w:t>
      </w:r>
      <w:r w:rsidR="00970EB1" w:rsidRPr="0030676B">
        <w:rPr>
          <w:sz w:val="24"/>
          <w:szCs w:val="24"/>
        </w:rPr>
        <w:t xml:space="preserve"> и с заявлением о предоставлении земельного участка обратилось</w:t>
      </w:r>
      <w:proofErr w:type="gramEnd"/>
      <w:r w:rsidR="00970EB1" w:rsidRPr="0030676B">
        <w:rPr>
          <w:sz w:val="24"/>
          <w:szCs w:val="24"/>
        </w:rPr>
        <w:t xml:space="preserve"> иное не указанное в этом решении лицо</w:t>
      </w:r>
      <w:r w:rsidRPr="0030676B">
        <w:rPr>
          <w:sz w:val="24"/>
          <w:szCs w:val="24"/>
        </w:rPr>
        <w:t>;</w:t>
      </w:r>
    </w:p>
    <w:p w:rsidR="004540A0" w:rsidRPr="0030676B" w:rsidRDefault="000B1F4A" w:rsidP="004540A0">
      <w:pPr>
        <w:pStyle w:val="11"/>
        <w:tabs>
          <w:tab w:val="left" w:pos="1764"/>
        </w:tabs>
        <w:ind w:firstLine="720"/>
        <w:jc w:val="both"/>
        <w:rPr>
          <w:sz w:val="24"/>
          <w:szCs w:val="24"/>
        </w:rPr>
      </w:pPr>
      <w:proofErr w:type="gramStart"/>
      <w:r w:rsidRPr="0030676B">
        <w:rPr>
          <w:sz w:val="24"/>
          <w:szCs w:val="24"/>
        </w:rPr>
        <w:t>2.17.30.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w:t>
      </w:r>
      <w:r w:rsidR="004540A0" w:rsidRPr="0030676B">
        <w:rPr>
          <w:sz w:val="24"/>
          <w:szCs w:val="24"/>
        </w:rPr>
        <w:t xml:space="preserve">лежащим сносу или реконструкции; </w:t>
      </w:r>
      <w:proofErr w:type="gramEnd"/>
    </w:p>
    <w:p w:rsidR="004540A0" w:rsidRPr="0030676B" w:rsidRDefault="004540A0" w:rsidP="004540A0">
      <w:pPr>
        <w:pStyle w:val="11"/>
        <w:tabs>
          <w:tab w:val="left" w:pos="1764"/>
        </w:tabs>
        <w:ind w:firstLine="720"/>
        <w:jc w:val="both"/>
        <w:rPr>
          <w:sz w:val="24"/>
          <w:szCs w:val="24"/>
        </w:rPr>
      </w:pPr>
      <w:r w:rsidRPr="0030676B">
        <w:rPr>
          <w:sz w:val="24"/>
          <w:szCs w:val="24"/>
        </w:rPr>
        <w:t>2.17.31. с заявлением о предварительном согласовании предоставления земельного участка в собственность бесплатно обратились граждане, не обладающие в соответствии с </w:t>
      </w:r>
      <w:hyperlink r:id="rId13" w:history="1">
        <w:r w:rsidRPr="0030676B">
          <w:rPr>
            <w:sz w:val="24"/>
            <w:szCs w:val="24"/>
            <w:u w:val="single"/>
          </w:rPr>
          <w:t>Земельным кодексом Российской Федерации</w:t>
        </w:r>
      </w:hyperlink>
      <w:r w:rsidRPr="0030676B">
        <w:rPr>
          <w:sz w:val="24"/>
          <w:szCs w:val="24"/>
        </w:rPr>
        <w:t>, федеральными законами, настоящим Законом правом на предоставление земельного участка в собственность бесплатно;</w:t>
      </w:r>
    </w:p>
    <w:p w:rsidR="004540A0" w:rsidRPr="0030676B" w:rsidRDefault="004540A0" w:rsidP="004540A0">
      <w:pPr>
        <w:pStyle w:val="11"/>
        <w:tabs>
          <w:tab w:val="left" w:pos="1764"/>
        </w:tabs>
        <w:ind w:firstLine="720"/>
        <w:jc w:val="both"/>
        <w:rPr>
          <w:sz w:val="24"/>
          <w:szCs w:val="24"/>
        </w:rPr>
      </w:pPr>
      <w:r w:rsidRPr="0030676B">
        <w:rPr>
          <w:sz w:val="24"/>
          <w:szCs w:val="24"/>
        </w:rPr>
        <w:t>2.17.32. принято решение о предварительном согласовании предоставления заявителю (одному из заявителей) земельного участка в собственность бесплатно;</w:t>
      </w:r>
    </w:p>
    <w:p w:rsidR="004540A0" w:rsidRPr="0030676B" w:rsidRDefault="004540A0" w:rsidP="004540A0">
      <w:pPr>
        <w:pStyle w:val="11"/>
        <w:tabs>
          <w:tab w:val="left" w:pos="1764"/>
        </w:tabs>
        <w:ind w:firstLine="720"/>
        <w:jc w:val="both"/>
        <w:rPr>
          <w:sz w:val="24"/>
          <w:szCs w:val="24"/>
        </w:rPr>
      </w:pPr>
      <w:r w:rsidRPr="0030676B">
        <w:rPr>
          <w:sz w:val="24"/>
          <w:szCs w:val="24"/>
        </w:rPr>
        <w:t>2.17.33. заявителю (одному из заявителей) предоставлен земельный участок в безвозмездное пользование в соответствии с подпунктами 6, 7 пункта 2 статьи 39.10 </w:t>
      </w:r>
      <w:hyperlink r:id="rId14" w:history="1">
        <w:r w:rsidRPr="0030676B">
          <w:rPr>
            <w:sz w:val="24"/>
            <w:szCs w:val="24"/>
            <w:u w:val="single"/>
          </w:rPr>
          <w:t>Земельного кодекса Российской Федерации</w:t>
        </w:r>
      </w:hyperlink>
      <w:r w:rsidRPr="0030676B">
        <w:rPr>
          <w:sz w:val="24"/>
          <w:szCs w:val="24"/>
        </w:rPr>
        <w:t>;</w:t>
      </w:r>
    </w:p>
    <w:p w:rsidR="004540A0" w:rsidRPr="0030676B" w:rsidRDefault="004540A0" w:rsidP="004540A0">
      <w:pPr>
        <w:pStyle w:val="11"/>
        <w:tabs>
          <w:tab w:val="left" w:pos="1764"/>
        </w:tabs>
        <w:ind w:firstLine="720"/>
        <w:jc w:val="both"/>
        <w:rPr>
          <w:sz w:val="24"/>
          <w:szCs w:val="24"/>
        </w:rPr>
      </w:pPr>
      <w:proofErr w:type="gramStart"/>
      <w:r w:rsidRPr="0030676B">
        <w:rPr>
          <w:sz w:val="24"/>
          <w:szCs w:val="24"/>
        </w:rPr>
        <w:t>2.17.34. с заявлением о предварительном согласовании предоставления земельного участка в собственность бесплатно обратились граждане, не состоящие на земельном учете, за исключением случаев обращения с указанным заявлением фермеров, инвалидов, пострадавших граждан от пожара, пострадавших граждан от паводка, пострадавших граждан, граждан, утративших участок, граждан, удостоенных званий Героя Советского Союза, Героя Российской Федерации или являющихся полными кавалерами ордена Славы;</w:t>
      </w:r>
      <w:proofErr w:type="gramEnd"/>
    </w:p>
    <w:p w:rsidR="004540A0" w:rsidRPr="0030676B" w:rsidRDefault="004540A0" w:rsidP="004540A0">
      <w:pPr>
        <w:pStyle w:val="11"/>
        <w:tabs>
          <w:tab w:val="left" w:pos="1764"/>
        </w:tabs>
        <w:ind w:firstLine="720"/>
        <w:jc w:val="both"/>
        <w:rPr>
          <w:sz w:val="24"/>
          <w:szCs w:val="24"/>
        </w:rPr>
      </w:pPr>
      <w:r w:rsidRPr="0030676B">
        <w:rPr>
          <w:sz w:val="24"/>
          <w:szCs w:val="24"/>
        </w:rPr>
        <w:t>2.17.35. граждане, состоящие на земельном учете, обратились с заявлением о предварительном согласовании предоставления земельного участка в собственность бесплатно не в порядке очередности их постановки на земельный учет, за исключением случаев обращения заявителей в порядке публичного предложения, предусмотренного</w:t>
      </w:r>
      <w:r w:rsidR="0059263D" w:rsidRPr="0030676B">
        <w:rPr>
          <w:sz w:val="24"/>
          <w:szCs w:val="24"/>
        </w:rPr>
        <w:t xml:space="preserve"> статьей 6(1) настоящего Закона;</w:t>
      </w:r>
    </w:p>
    <w:p w:rsidR="000B1F4A" w:rsidRPr="0030676B" w:rsidRDefault="0059263D" w:rsidP="0059263D">
      <w:pPr>
        <w:pStyle w:val="11"/>
        <w:tabs>
          <w:tab w:val="left" w:pos="1764"/>
        </w:tabs>
        <w:ind w:firstLine="720"/>
        <w:jc w:val="both"/>
        <w:rPr>
          <w:sz w:val="24"/>
          <w:szCs w:val="24"/>
        </w:rPr>
      </w:pPr>
      <w:r w:rsidRPr="0030676B">
        <w:rPr>
          <w:sz w:val="24"/>
          <w:szCs w:val="24"/>
        </w:rPr>
        <w:t>2.17.36.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59263D" w:rsidRPr="0030676B" w:rsidRDefault="0059263D" w:rsidP="0059263D">
      <w:pPr>
        <w:pStyle w:val="11"/>
        <w:tabs>
          <w:tab w:val="left" w:pos="1764"/>
        </w:tabs>
        <w:ind w:firstLine="720"/>
        <w:jc w:val="both"/>
        <w:rPr>
          <w:sz w:val="24"/>
          <w:szCs w:val="24"/>
        </w:rPr>
      </w:pPr>
    </w:p>
    <w:p w:rsidR="000B1F4A" w:rsidRPr="0030676B" w:rsidRDefault="000B1F4A" w:rsidP="000B1F4A">
      <w:pPr>
        <w:pStyle w:val="22"/>
        <w:keepNext/>
        <w:keepLines/>
        <w:spacing w:after="0"/>
        <w:rPr>
          <w:sz w:val="24"/>
          <w:szCs w:val="24"/>
        </w:rPr>
      </w:pPr>
      <w:bookmarkStart w:id="13" w:name="bookmark18"/>
      <w:r w:rsidRPr="0030676B">
        <w:rPr>
          <w:sz w:val="24"/>
          <w:szCs w:val="24"/>
        </w:rPr>
        <w:t>Размер платы, взимаемой с заявителя при предоставлении муниципальной услуги, и способы ее взимания</w:t>
      </w:r>
      <w:bookmarkEnd w:id="13"/>
    </w:p>
    <w:p w:rsidR="000B1F4A" w:rsidRPr="0030676B" w:rsidRDefault="000B1F4A" w:rsidP="000B1F4A">
      <w:pPr>
        <w:pStyle w:val="11"/>
        <w:tabs>
          <w:tab w:val="left" w:pos="1404"/>
        </w:tabs>
        <w:ind w:firstLine="0"/>
        <w:jc w:val="both"/>
        <w:rPr>
          <w:b/>
          <w:bCs/>
          <w:sz w:val="24"/>
          <w:szCs w:val="24"/>
        </w:rPr>
      </w:pPr>
    </w:p>
    <w:p w:rsidR="000B1F4A" w:rsidRPr="0030676B" w:rsidRDefault="000B1F4A" w:rsidP="000B1F4A">
      <w:pPr>
        <w:pStyle w:val="11"/>
        <w:ind w:firstLine="709"/>
        <w:jc w:val="both"/>
        <w:rPr>
          <w:sz w:val="24"/>
          <w:szCs w:val="24"/>
        </w:rPr>
      </w:pPr>
      <w:r w:rsidRPr="0030676B">
        <w:rPr>
          <w:bCs/>
          <w:sz w:val="24"/>
          <w:szCs w:val="24"/>
        </w:rPr>
        <w:t>2.18.</w:t>
      </w:r>
      <w:r w:rsidRPr="0030676B">
        <w:rPr>
          <w:b/>
          <w:bCs/>
          <w:sz w:val="24"/>
          <w:szCs w:val="24"/>
        </w:rPr>
        <w:t xml:space="preserve"> </w:t>
      </w:r>
      <w:r w:rsidRPr="0030676B">
        <w:rPr>
          <w:sz w:val="24"/>
          <w:szCs w:val="24"/>
        </w:rPr>
        <w:t>Предоставление муниципальной услуги осуществляется бесплатно.</w:t>
      </w:r>
    </w:p>
    <w:p w:rsidR="000B1F4A" w:rsidRPr="0030676B" w:rsidRDefault="000B1F4A" w:rsidP="000B1F4A">
      <w:pPr>
        <w:pStyle w:val="11"/>
        <w:ind w:firstLine="709"/>
        <w:jc w:val="both"/>
        <w:rPr>
          <w:sz w:val="24"/>
          <w:szCs w:val="24"/>
        </w:rPr>
      </w:pPr>
    </w:p>
    <w:p w:rsidR="000B1F4A" w:rsidRPr="0030676B" w:rsidRDefault="000B1F4A" w:rsidP="000B1F4A">
      <w:pPr>
        <w:pStyle w:val="22"/>
        <w:keepNext/>
        <w:keepLines/>
        <w:spacing w:after="0"/>
        <w:rPr>
          <w:sz w:val="24"/>
          <w:szCs w:val="24"/>
        </w:rPr>
      </w:pPr>
      <w:bookmarkStart w:id="14" w:name="bookmark20"/>
      <w:r w:rsidRPr="0030676B">
        <w:rPr>
          <w:sz w:val="24"/>
          <w:szCs w:val="24"/>
        </w:rPr>
        <w:lastRenderedPageBreak/>
        <w:t>Срок и порядок регистрации запроса заявителя о предоставлении муниципальной услуги, в том числе в электронной форме</w:t>
      </w:r>
      <w:bookmarkEnd w:id="14"/>
    </w:p>
    <w:p w:rsidR="000B1F4A" w:rsidRPr="0030676B" w:rsidRDefault="000B1F4A" w:rsidP="000B1F4A">
      <w:pPr>
        <w:pStyle w:val="22"/>
        <w:keepNext/>
        <w:keepLines/>
        <w:spacing w:after="0"/>
        <w:jc w:val="both"/>
        <w:rPr>
          <w:sz w:val="24"/>
          <w:szCs w:val="24"/>
        </w:rPr>
      </w:pPr>
    </w:p>
    <w:p w:rsidR="000B1F4A" w:rsidRPr="0030676B" w:rsidRDefault="000B1F4A" w:rsidP="000B1F4A">
      <w:pPr>
        <w:pStyle w:val="11"/>
        <w:ind w:firstLine="709"/>
        <w:jc w:val="both"/>
        <w:rPr>
          <w:sz w:val="24"/>
          <w:szCs w:val="24"/>
        </w:rPr>
      </w:pPr>
      <w:r w:rsidRPr="0030676B">
        <w:rPr>
          <w:sz w:val="24"/>
          <w:szCs w:val="24"/>
        </w:rPr>
        <w:t>2.19. Регистрация направленного Заявителем заявления о предоставлении муниципальной услуги способом, указанном в пункте 2.9.1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0B1F4A" w:rsidRPr="0030676B" w:rsidRDefault="000B1F4A" w:rsidP="000B1F4A">
      <w:pPr>
        <w:pStyle w:val="11"/>
        <w:ind w:firstLine="709"/>
        <w:jc w:val="both"/>
        <w:rPr>
          <w:sz w:val="24"/>
          <w:szCs w:val="24"/>
        </w:rPr>
      </w:pPr>
      <w:r w:rsidRPr="0030676B">
        <w:rPr>
          <w:sz w:val="24"/>
          <w:szCs w:val="24"/>
        </w:rPr>
        <w:t>2.20. В случае направления Заявителем заявления о предоставлении муниципальной услуги способом, указанном в пункте 2.9.1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0B1F4A" w:rsidRPr="0030676B" w:rsidRDefault="000B1F4A" w:rsidP="000B1F4A">
      <w:pPr>
        <w:pStyle w:val="11"/>
        <w:tabs>
          <w:tab w:val="left" w:pos="1409"/>
        </w:tabs>
        <w:ind w:firstLine="0"/>
        <w:jc w:val="both"/>
        <w:rPr>
          <w:sz w:val="24"/>
          <w:szCs w:val="24"/>
        </w:rPr>
      </w:pPr>
    </w:p>
    <w:p w:rsidR="000B1F4A" w:rsidRPr="0030676B" w:rsidRDefault="000B1F4A" w:rsidP="000B1F4A">
      <w:pPr>
        <w:pStyle w:val="22"/>
        <w:keepNext/>
        <w:keepLines/>
        <w:spacing w:after="0"/>
        <w:rPr>
          <w:sz w:val="24"/>
          <w:szCs w:val="24"/>
        </w:rPr>
      </w:pPr>
      <w:bookmarkStart w:id="15" w:name="bookmark22"/>
      <w:r w:rsidRPr="0030676B">
        <w:rPr>
          <w:sz w:val="24"/>
          <w:szCs w:val="24"/>
        </w:rPr>
        <w:t>Требования к помещениям, в которых предоставляется муниципальная услуга</w:t>
      </w:r>
      <w:bookmarkEnd w:id="15"/>
    </w:p>
    <w:p w:rsidR="000B1F4A" w:rsidRPr="0030676B" w:rsidRDefault="000B1F4A" w:rsidP="000B1F4A">
      <w:pPr>
        <w:pStyle w:val="22"/>
        <w:keepNext/>
        <w:keepLines/>
        <w:spacing w:after="0"/>
        <w:rPr>
          <w:sz w:val="24"/>
          <w:szCs w:val="24"/>
        </w:rPr>
      </w:pPr>
    </w:p>
    <w:p w:rsidR="000B1F4A" w:rsidRPr="0030676B" w:rsidRDefault="000B1F4A" w:rsidP="000B1F4A">
      <w:pPr>
        <w:pStyle w:val="11"/>
        <w:tabs>
          <w:tab w:val="left" w:pos="1404"/>
        </w:tabs>
        <w:ind w:firstLine="709"/>
        <w:jc w:val="both"/>
        <w:rPr>
          <w:sz w:val="24"/>
          <w:szCs w:val="24"/>
        </w:rPr>
      </w:pPr>
      <w:r w:rsidRPr="0030676B">
        <w:rPr>
          <w:sz w:val="24"/>
          <w:szCs w:val="24"/>
        </w:rPr>
        <w:t>2.21. Административные здания, в которых предоставляется муниципальная услуга, должны обеспечивать удобные и комфортные условия для Заявителей.</w:t>
      </w:r>
    </w:p>
    <w:p w:rsidR="000B1F4A" w:rsidRPr="0030676B" w:rsidRDefault="000B1F4A" w:rsidP="000B1F4A">
      <w:pPr>
        <w:pStyle w:val="11"/>
        <w:ind w:firstLine="709"/>
        <w:jc w:val="both"/>
        <w:rPr>
          <w:sz w:val="24"/>
          <w:szCs w:val="24"/>
        </w:rPr>
      </w:pPr>
      <w:r w:rsidRPr="0030676B">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B1F4A" w:rsidRPr="0030676B" w:rsidRDefault="000B1F4A" w:rsidP="000B1F4A">
      <w:pPr>
        <w:pStyle w:val="11"/>
        <w:ind w:firstLine="709"/>
        <w:jc w:val="both"/>
        <w:rPr>
          <w:sz w:val="24"/>
          <w:szCs w:val="24"/>
        </w:rPr>
      </w:pPr>
      <w:r w:rsidRPr="0030676B">
        <w:rPr>
          <w:sz w:val="24"/>
          <w:szCs w:val="24"/>
        </w:rPr>
        <w:t>В случае</w:t>
      </w:r>
      <w:proofErr w:type="gramStart"/>
      <w:r w:rsidRPr="0030676B">
        <w:rPr>
          <w:sz w:val="24"/>
          <w:szCs w:val="24"/>
        </w:rPr>
        <w:t>,</w:t>
      </w:r>
      <w:proofErr w:type="gramEnd"/>
      <w:r w:rsidRPr="0030676B">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B1F4A" w:rsidRPr="0030676B" w:rsidRDefault="000B1F4A" w:rsidP="000B1F4A">
      <w:pPr>
        <w:pStyle w:val="11"/>
        <w:ind w:firstLine="709"/>
        <w:jc w:val="both"/>
        <w:rPr>
          <w:sz w:val="24"/>
          <w:szCs w:val="24"/>
        </w:rPr>
      </w:pPr>
      <w:r w:rsidRPr="0030676B">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0676B">
        <w:rPr>
          <w:sz w:val="24"/>
          <w:szCs w:val="24"/>
          <w:lang w:val="en-US" w:bidi="en-US"/>
        </w:rPr>
        <w:t>I</w:t>
      </w:r>
      <w:r w:rsidRPr="0030676B">
        <w:rPr>
          <w:sz w:val="24"/>
          <w:szCs w:val="24"/>
          <w:lang w:bidi="en-US"/>
        </w:rPr>
        <w:t xml:space="preserve">, </w:t>
      </w:r>
      <w:r w:rsidRPr="0030676B">
        <w:rPr>
          <w:sz w:val="24"/>
          <w:szCs w:val="24"/>
          <w:lang w:val="en-US" w:bidi="en-US"/>
        </w:rPr>
        <w:t>II</w:t>
      </w:r>
      <w:r w:rsidRPr="0030676B">
        <w:rPr>
          <w:sz w:val="24"/>
          <w:szCs w:val="24"/>
        </w:rPr>
        <w:t xml:space="preserve">групп, а также инвалидами </w:t>
      </w:r>
      <w:r w:rsidRPr="0030676B">
        <w:rPr>
          <w:sz w:val="24"/>
          <w:szCs w:val="24"/>
          <w:lang w:val="en-US" w:bidi="en-US"/>
        </w:rPr>
        <w:t>III</w:t>
      </w:r>
      <w:r w:rsidRPr="0030676B">
        <w:rPr>
          <w:sz w:val="24"/>
          <w:szCs w:val="24"/>
        </w:rPr>
        <w:t>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30676B">
        <w:rPr>
          <w:sz w:val="24"/>
          <w:szCs w:val="24"/>
        </w:rPr>
        <w:t>й-</w:t>
      </w:r>
      <w:proofErr w:type="gramEnd"/>
      <w:r w:rsidRPr="0030676B">
        <w:rPr>
          <w:sz w:val="24"/>
          <w:szCs w:val="24"/>
        </w:rPr>
        <w:t xml:space="preserve"> инвалидов.</w:t>
      </w:r>
    </w:p>
    <w:p w:rsidR="000B1F4A" w:rsidRPr="0030676B" w:rsidRDefault="000B1F4A" w:rsidP="000B1F4A">
      <w:pPr>
        <w:pStyle w:val="11"/>
        <w:ind w:firstLine="709"/>
        <w:jc w:val="both"/>
        <w:rPr>
          <w:sz w:val="24"/>
          <w:szCs w:val="24"/>
        </w:rPr>
      </w:pPr>
      <w:r w:rsidRPr="0030676B">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B1F4A" w:rsidRPr="0030676B" w:rsidRDefault="000B1F4A" w:rsidP="000B1F4A">
      <w:pPr>
        <w:pStyle w:val="11"/>
        <w:ind w:firstLine="709"/>
        <w:jc w:val="both"/>
        <w:rPr>
          <w:sz w:val="24"/>
          <w:szCs w:val="24"/>
        </w:rPr>
      </w:pPr>
      <w:r w:rsidRPr="0030676B">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0B1F4A" w:rsidRPr="0030676B" w:rsidRDefault="000B1F4A" w:rsidP="000B1F4A">
      <w:pPr>
        <w:pStyle w:val="11"/>
        <w:ind w:firstLine="709"/>
        <w:jc w:val="both"/>
        <w:rPr>
          <w:sz w:val="24"/>
          <w:szCs w:val="24"/>
        </w:rPr>
      </w:pPr>
      <w:r w:rsidRPr="0030676B">
        <w:rPr>
          <w:sz w:val="24"/>
          <w:szCs w:val="24"/>
        </w:rPr>
        <w:t>- наименование;</w:t>
      </w:r>
    </w:p>
    <w:p w:rsidR="000B1F4A" w:rsidRPr="0030676B" w:rsidRDefault="000B1F4A" w:rsidP="000B1F4A">
      <w:pPr>
        <w:pStyle w:val="11"/>
        <w:ind w:firstLine="709"/>
        <w:jc w:val="both"/>
        <w:rPr>
          <w:sz w:val="24"/>
          <w:szCs w:val="24"/>
        </w:rPr>
      </w:pPr>
      <w:r w:rsidRPr="0030676B">
        <w:rPr>
          <w:sz w:val="24"/>
          <w:szCs w:val="24"/>
        </w:rPr>
        <w:t>- местонахождение и юридический адрес;</w:t>
      </w:r>
    </w:p>
    <w:p w:rsidR="000B1F4A" w:rsidRPr="0030676B" w:rsidRDefault="000B1F4A" w:rsidP="000B1F4A">
      <w:pPr>
        <w:pStyle w:val="11"/>
        <w:ind w:firstLine="709"/>
        <w:jc w:val="both"/>
        <w:rPr>
          <w:sz w:val="24"/>
          <w:szCs w:val="24"/>
        </w:rPr>
      </w:pPr>
      <w:r w:rsidRPr="0030676B">
        <w:rPr>
          <w:sz w:val="24"/>
          <w:szCs w:val="24"/>
        </w:rPr>
        <w:t>- режим работы;</w:t>
      </w:r>
    </w:p>
    <w:p w:rsidR="000B1F4A" w:rsidRPr="0030676B" w:rsidRDefault="000B1F4A" w:rsidP="000B1F4A">
      <w:pPr>
        <w:pStyle w:val="11"/>
        <w:ind w:firstLine="709"/>
        <w:jc w:val="both"/>
        <w:rPr>
          <w:sz w:val="24"/>
          <w:szCs w:val="24"/>
        </w:rPr>
      </w:pPr>
      <w:r w:rsidRPr="0030676B">
        <w:rPr>
          <w:sz w:val="24"/>
          <w:szCs w:val="24"/>
        </w:rPr>
        <w:t>- график приема;</w:t>
      </w:r>
    </w:p>
    <w:p w:rsidR="000B1F4A" w:rsidRPr="0030676B" w:rsidRDefault="000B1F4A" w:rsidP="000B1F4A">
      <w:pPr>
        <w:pStyle w:val="11"/>
        <w:ind w:firstLine="709"/>
        <w:jc w:val="both"/>
        <w:rPr>
          <w:sz w:val="24"/>
          <w:szCs w:val="24"/>
        </w:rPr>
      </w:pPr>
      <w:r w:rsidRPr="0030676B">
        <w:rPr>
          <w:sz w:val="24"/>
          <w:szCs w:val="24"/>
        </w:rPr>
        <w:t>- номера телефонов для справок.</w:t>
      </w:r>
    </w:p>
    <w:p w:rsidR="000B1F4A" w:rsidRPr="0030676B" w:rsidRDefault="000B1F4A" w:rsidP="000B1F4A">
      <w:pPr>
        <w:pStyle w:val="11"/>
        <w:ind w:firstLine="709"/>
        <w:jc w:val="both"/>
        <w:rPr>
          <w:sz w:val="24"/>
          <w:szCs w:val="24"/>
        </w:rPr>
      </w:pPr>
      <w:r w:rsidRPr="0030676B">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0B1F4A" w:rsidRPr="0030676B" w:rsidRDefault="000B1F4A" w:rsidP="000B1F4A">
      <w:pPr>
        <w:pStyle w:val="11"/>
        <w:ind w:firstLine="709"/>
        <w:jc w:val="both"/>
        <w:rPr>
          <w:sz w:val="24"/>
          <w:szCs w:val="24"/>
        </w:rPr>
      </w:pPr>
      <w:r w:rsidRPr="0030676B">
        <w:rPr>
          <w:sz w:val="24"/>
          <w:szCs w:val="24"/>
        </w:rPr>
        <w:t>Помещения, в которых предоставляется муниципальная услуга, оснащаются:</w:t>
      </w:r>
    </w:p>
    <w:p w:rsidR="000B1F4A" w:rsidRPr="0030676B" w:rsidRDefault="000B1F4A" w:rsidP="000B1F4A">
      <w:pPr>
        <w:pStyle w:val="11"/>
        <w:ind w:firstLine="709"/>
        <w:jc w:val="both"/>
        <w:rPr>
          <w:sz w:val="24"/>
          <w:szCs w:val="24"/>
        </w:rPr>
      </w:pPr>
      <w:r w:rsidRPr="0030676B">
        <w:rPr>
          <w:sz w:val="24"/>
          <w:szCs w:val="24"/>
        </w:rPr>
        <w:t>- противопожарной системой и средствами пожаротушения;</w:t>
      </w:r>
    </w:p>
    <w:p w:rsidR="000B1F4A" w:rsidRPr="0030676B" w:rsidRDefault="000B1F4A" w:rsidP="000B1F4A">
      <w:pPr>
        <w:pStyle w:val="11"/>
        <w:ind w:firstLine="709"/>
        <w:jc w:val="both"/>
        <w:rPr>
          <w:sz w:val="24"/>
          <w:szCs w:val="24"/>
        </w:rPr>
      </w:pPr>
      <w:r w:rsidRPr="0030676B">
        <w:rPr>
          <w:sz w:val="24"/>
          <w:szCs w:val="24"/>
        </w:rPr>
        <w:t>- системой оповещения о возникновении чрезвычайной ситуации; средствами оказания первой медицинской помощи;</w:t>
      </w:r>
    </w:p>
    <w:p w:rsidR="000B1F4A" w:rsidRPr="0030676B" w:rsidRDefault="000B1F4A" w:rsidP="000B1F4A">
      <w:pPr>
        <w:pStyle w:val="11"/>
        <w:ind w:firstLine="709"/>
        <w:jc w:val="both"/>
        <w:rPr>
          <w:sz w:val="24"/>
          <w:szCs w:val="24"/>
        </w:rPr>
      </w:pPr>
      <w:r w:rsidRPr="0030676B">
        <w:rPr>
          <w:sz w:val="24"/>
          <w:szCs w:val="24"/>
        </w:rPr>
        <w:t>- туалетными комнатами для посетителей.</w:t>
      </w:r>
    </w:p>
    <w:p w:rsidR="000B1F4A" w:rsidRPr="0030676B" w:rsidRDefault="000B1F4A" w:rsidP="000B1F4A">
      <w:pPr>
        <w:pStyle w:val="11"/>
        <w:ind w:firstLine="709"/>
        <w:jc w:val="both"/>
        <w:rPr>
          <w:sz w:val="24"/>
          <w:szCs w:val="24"/>
        </w:rPr>
      </w:pPr>
      <w:r w:rsidRPr="0030676B">
        <w:rPr>
          <w:sz w:val="24"/>
          <w:szCs w:val="24"/>
        </w:rPr>
        <w:t xml:space="preserve">Зал ожидания Заявителей оборудуется стульями, скамьями, количество которых </w:t>
      </w:r>
      <w:r w:rsidRPr="0030676B">
        <w:rPr>
          <w:sz w:val="24"/>
          <w:szCs w:val="24"/>
        </w:rPr>
        <w:lastRenderedPageBreak/>
        <w:t>определяется исходя из фактической нагрузки и возможностей для их размещения в помещении, а также информационными стендами.</w:t>
      </w:r>
    </w:p>
    <w:p w:rsidR="000B1F4A" w:rsidRPr="0030676B" w:rsidRDefault="000B1F4A" w:rsidP="000B1F4A">
      <w:pPr>
        <w:pStyle w:val="11"/>
        <w:ind w:firstLine="709"/>
        <w:jc w:val="both"/>
        <w:rPr>
          <w:sz w:val="24"/>
          <w:szCs w:val="24"/>
        </w:rPr>
      </w:pPr>
      <w:r w:rsidRPr="0030676B">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B1F4A" w:rsidRPr="0030676B" w:rsidRDefault="000B1F4A" w:rsidP="000B1F4A">
      <w:pPr>
        <w:pStyle w:val="11"/>
        <w:ind w:firstLine="709"/>
        <w:jc w:val="both"/>
        <w:rPr>
          <w:sz w:val="24"/>
          <w:szCs w:val="24"/>
        </w:rPr>
      </w:pPr>
      <w:r w:rsidRPr="0030676B">
        <w:rPr>
          <w:sz w:val="24"/>
          <w:szCs w:val="24"/>
        </w:rPr>
        <w:t>Места для заполнения заявлений оборудуются стульями, столами (стойками), бланками заявлений, письменными принадлежностями.</w:t>
      </w:r>
    </w:p>
    <w:p w:rsidR="000B1F4A" w:rsidRPr="0030676B" w:rsidRDefault="000B1F4A" w:rsidP="000B1F4A">
      <w:pPr>
        <w:pStyle w:val="11"/>
        <w:ind w:firstLine="709"/>
        <w:jc w:val="both"/>
        <w:rPr>
          <w:sz w:val="24"/>
          <w:szCs w:val="24"/>
        </w:rPr>
      </w:pPr>
      <w:r w:rsidRPr="0030676B">
        <w:rPr>
          <w:sz w:val="24"/>
          <w:szCs w:val="24"/>
        </w:rPr>
        <w:t>Места приема Заявителей оборудуются информационными табличками (вывесками) с указанием:</w:t>
      </w:r>
    </w:p>
    <w:p w:rsidR="000B1F4A" w:rsidRPr="0030676B" w:rsidRDefault="000B1F4A" w:rsidP="000B1F4A">
      <w:pPr>
        <w:pStyle w:val="11"/>
        <w:ind w:firstLine="709"/>
        <w:jc w:val="both"/>
        <w:rPr>
          <w:sz w:val="24"/>
          <w:szCs w:val="24"/>
        </w:rPr>
      </w:pPr>
      <w:r w:rsidRPr="0030676B">
        <w:rPr>
          <w:sz w:val="24"/>
          <w:szCs w:val="24"/>
        </w:rPr>
        <w:t>- номера кабинета и наименования отдела;</w:t>
      </w:r>
    </w:p>
    <w:p w:rsidR="000B1F4A" w:rsidRPr="0030676B" w:rsidRDefault="000B1F4A" w:rsidP="000B1F4A">
      <w:pPr>
        <w:pStyle w:val="11"/>
        <w:ind w:firstLine="709"/>
        <w:jc w:val="both"/>
        <w:rPr>
          <w:sz w:val="24"/>
          <w:szCs w:val="24"/>
        </w:rPr>
      </w:pPr>
      <w:r w:rsidRPr="0030676B">
        <w:rPr>
          <w:sz w:val="24"/>
          <w:szCs w:val="24"/>
        </w:rPr>
        <w:t>- фамилии, имени и отчества (последнее - при наличии), должности ответственного лица за прием документов;</w:t>
      </w:r>
    </w:p>
    <w:p w:rsidR="000B1F4A" w:rsidRPr="0030676B" w:rsidRDefault="000B1F4A" w:rsidP="000B1F4A">
      <w:pPr>
        <w:pStyle w:val="11"/>
        <w:ind w:firstLine="709"/>
        <w:jc w:val="both"/>
        <w:rPr>
          <w:sz w:val="24"/>
          <w:szCs w:val="24"/>
        </w:rPr>
      </w:pPr>
      <w:r w:rsidRPr="0030676B">
        <w:rPr>
          <w:sz w:val="24"/>
          <w:szCs w:val="24"/>
        </w:rPr>
        <w:t>- графика приема Заявителей.</w:t>
      </w:r>
    </w:p>
    <w:p w:rsidR="000B1F4A" w:rsidRPr="0030676B" w:rsidRDefault="000B1F4A" w:rsidP="000B1F4A">
      <w:pPr>
        <w:pStyle w:val="11"/>
        <w:ind w:firstLine="709"/>
        <w:jc w:val="both"/>
        <w:rPr>
          <w:sz w:val="24"/>
          <w:szCs w:val="24"/>
        </w:rPr>
      </w:pPr>
      <w:r w:rsidRPr="0030676B">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B1F4A" w:rsidRPr="0030676B" w:rsidRDefault="000B1F4A" w:rsidP="000B1F4A">
      <w:pPr>
        <w:pStyle w:val="11"/>
        <w:ind w:firstLine="709"/>
        <w:jc w:val="both"/>
        <w:rPr>
          <w:sz w:val="24"/>
          <w:szCs w:val="24"/>
        </w:rPr>
      </w:pPr>
      <w:r w:rsidRPr="0030676B">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B1F4A" w:rsidRPr="0030676B" w:rsidRDefault="000B1F4A" w:rsidP="000B1F4A">
      <w:pPr>
        <w:pStyle w:val="11"/>
        <w:ind w:firstLine="709"/>
        <w:jc w:val="both"/>
        <w:rPr>
          <w:sz w:val="24"/>
          <w:szCs w:val="24"/>
        </w:rPr>
      </w:pPr>
      <w:r w:rsidRPr="0030676B">
        <w:rPr>
          <w:sz w:val="24"/>
          <w:szCs w:val="24"/>
        </w:rPr>
        <w:t>При предоставлении муниципальной услуги инвалидам обеспечиваются:</w:t>
      </w:r>
    </w:p>
    <w:p w:rsidR="000B1F4A" w:rsidRPr="0030676B" w:rsidRDefault="000B1F4A" w:rsidP="000B1F4A">
      <w:pPr>
        <w:pStyle w:val="11"/>
        <w:ind w:firstLine="709"/>
        <w:jc w:val="both"/>
        <w:rPr>
          <w:sz w:val="24"/>
          <w:szCs w:val="24"/>
        </w:rPr>
      </w:pPr>
      <w:r w:rsidRPr="0030676B">
        <w:rPr>
          <w:sz w:val="24"/>
          <w:szCs w:val="24"/>
        </w:rPr>
        <w:t>- возможность беспрепятственного доступа к объекту (зданию, помещению), в котором предоставляется муниципальная услуга;</w:t>
      </w:r>
    </w:p>
    <w:p w:rsidR="000B1F4A" w:rsidRPr="0030676B" w:rsidRDefault="000B1F4A" w:rsidP="000B1F4A">
      <w:pPr>
        <w:pStyle w:val="11"/>
        <w:ind w:firstLine="709"/>
        <w:jc w:val="both"/>
        <w:rPr>
          <w:sz w:val="24"/>
          <w:szCs w:val="24"/>
        </w:rPr>
      </w:pPr>
      <w:r w:rsidRPr="0030676B">
        <w:rPr>
          <w:sz w:val="24"/>
          <w:szCs w:val="24"/>
        </w:rPr>
        <w:t>- 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30676B">
        <w:rPr>
          <w:sz w:val="24"/>
          <w:szCs w:val="24"/>
        </w:rPr>
        <w:t>а-</w:t>
      </w:r>
      <w:proofErr w:type="gramEnd"/>
      <w:r w:rsidRPr="0030676B">
        <w:rPr>
          <w:sz w:val="24"/>
          <w:szCs w:val="24"/>
        </w:rPr>
        <w:t xml:space="preserve"> коляски;</w:t>
      </w:r>
    </w:p>
    <w:p w:rsidR="000B1F4A" w:rsidRPr="0030676B" w:rsidRDefault="000B1F4A" w:rsidP="000B1F4A">
      <w:pPr>
        <w:pStyle w:val="11"/>
        <w:ind w:firstLine="709"/>
        <w:jc w:val="both"/>
        <w:rPr>
          <w:sz w:val="24"/>
          <w:szCs w:val="24"/>
        </w:rPr>
      </w:pPr>
      <w:r w:rsidRPr="0030676B">
        <w:rPr>
          <w:sz w:val="24"/>
          <w:szCs w:val="24"/>
        </w:rPr>
        <w:t>- сопровождение инвалидов, имеющих стойкие расстройства функции зрения и самостоятельного передвижения;</w:t>
      </w:r>
    </w:p>
    <w:p w:rsidR="000B1F4A" w:rsidRPr="0030676B" w:rsidRDefault="000B1F4A" w:rsidP="000B1F4A">
      <w:pPr>
        <w:pStyle w:val="11"/>
        <w:ind w:firstLine="709"/>
        <w:jc w:val="both"/>
        <w:rPr>
          <w:sz w:val="24"/>
          <w:szCs w:val="24"/>
        </w:rPr>
      </w:pPr>
      <w:r w:rsidRPr="0030676B">
        <w:rPr>
          <w:sz w:val="24"/>
          <w:szCs w:val="24"/>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B1F4A" w:rsidRPr="0030676B" w:rsidRDefault="000B1F4A" w:rsidP="000B1F4A">
      <w:pPr>
        <w:pStyle w:val="11"/>
        <w:ind w:firstLine="709"/>
        <w:jc w:val="both"/>
        <w:rPr>
          <w:sz w:val="24"/>
          <w:szCs w:val="24"/>
        </w:rPr>
      </w:pPr>
      <w:r w:rsidRPr="0030676B">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B1F4A" w:rsidRPr="0030676B" w:rsidRDefault="000B1F4A" w:rsidP="000B1F4A">
      <w:pPr>
        <w:pStyle w:val="11"/>
        <w:ind w:firstLine="709"/>
        <w:jc w:val="both"/>
        <w:rPr>
          <w:sz w:val="24"/>
          <w:szCs w:val="24"/>
        </w:rPr>
      </w:pPr>
      <w:r w:rsidRPr="0030676B">
        <w:rPr>
          <w:sz w:val="24"/>
          <w:szCs w:val="24"/>
        </w:rPr>
        <w:t xml:space="preserve">- допуск </w:t>
      </w:r>
      <w:proofErr w:type="spellStart"/>
      <w:r w:rsidRPr="0030676B">
        <w:rPr>
          <w:sz w:val="24"/>
          <w:szCs w:val="24"/>
        </w:rPr>
        <w:t>сурдопереводчика</w:t>
      </w:r>
      <w:proofErr w:type="spellEnd"/>
      <w:r w:rsidRPr="0030676B">
        <w:rPr>
          <w:sz w:val="24"/>
          <w:szCs w:val="24"/>
        </w:rPr>
        <w:t xml:space="preserve"> и </w:t>
      </w:r>
      <w:proofErr w:type="spellStart"/>
      <w:r w:rsidRPr="0030676B">
        <w:rPr>
          <w:sz w:val="24"/>
          <w:szCs w:val="24"/>
        </w:rPr>
        <w:t>тифлосурдопереводчика</w:t>
      </w:r>
      <w:proofErr w:type="spellEnd"/>
      <w:r w:rsidRPr="0030676B">
        <w:rPr>
          <w:sz w:val="24"/>
          <w:szCs w:val="24"/>
        </w:rPr>
        <w:t>;</w:t>
      </w:r>
    </w:p>
    <w:p w:rsidR="000B1F4A" w:rsidRPr="0030676B" w:rsidRDefault="000B1F4A" w:rsidP="000B1F4A">
      <w:pPr>
        <w:pStyle w:val="11"/>
        <w:ind w:firstLine="709"/>
        <w:jc w:val="both"/>
        <w:rPr>
          <w:sz w:val="24"/>
          <w:szCs w:val="24"/>
        </w:rPr>
      </w:pPr>
      <w:r w:rsidRPr="0030676B">
        <w:rPr>
          <w:sz w:val="24"/>
          <w:szCs w:val="24"/>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30676B">
        <w:rPr>
          <w:sz w:val="24"/>
          <w:szCs w:val="24"/>
        </w:rPr>
        <w:t>муниципальная</w:t>
      </w:r>
      <w:proofErr w:type="gramEnd"/>
      <w:r w:rsidRPr="0030676B">
        <w:rPr>
          <w:sz w:val="24"/>
          <w:szCs w:val="24"/>
        </w:rPr>
        <w:t xml:space="preserve"> услуги;</w:t>
      </w:r>
    </w:p>
    <w:p w:rsidR="000B1F4A" w:rsidRPr="0030676B" w:rsidRDefault="000B1F4A" w:rsidP="000B1F4A">
      <w:pPr>
        <w:pStyle w:val="11"/>
        <w:ind w:firstLine="709"/>
        <w:jc w:val="both"/>
        <w:rPr>
          <w:sz w:val="24"/>
          <w:szCs w:val="24"/>
        </w:rPr>
      </w:pPr>
      <w:r w:rsidRPr="0030676B">
        <w:rPr>
          <w:sz w:val="24"/>
          <w:szCs w:val="24"/>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0B1F4A" w:rsidRPr="0030676B" w:rsidRDefault="000B1F4A" w:rsidP="000B1F4A">
      <w:pPr>
        <w:pStyle w:val="11"/>
        <w:ind w:firstLine="0"/>
        <w:jc w:val="both"/>
        <w:rPr>
          <w:sz w:val="24"/>
          <w:szCs w:val="24"/>
        </w:rPr>
      </w:pPr>
    </w:p>
    <w:p w:rsidR="000B1F4A" w:rsidRPr="0030676B" w:rsidRDefault="000B1F4A" w:rsidP="000B1F4A">
      <w:pPr>
        <w:pStyle w:val="22"/>
        <w:keepNext/>
        <w:keepLines/>
        <w:spacing w:after="0"/>
        <w:rPr>
          <w:sz w:val="24"/>
          <w:szCs w:val="24"/>
        </w:rPr>
      </w:pPr>
      <w:bookmarkStart w:id="16" w:name="bookmark24"/>
      <w:r w:rsidRPr="0030676B">
        <w:rPr>
          <w:sz w:val="24"/>
          <w:szCs w:val="24"/>
        </w:rPr>
        <w:t>Показатели доступности и качества муниципальной услуги</w:t>
      </w:r>
      <w:bookmarkEnd w:id="16"/>
    </w:p>
    <w:p w:rsidR="000B1F4A" w:rsidRPr="0030676B" w:rsidRDefault="000B1F4A" w:rsidP="000B1F4A">
      <w:pPr>
        <w:pStyle w:val="11"/>
        <w:tabs>
          <w:tab w:val="left" w:pos="1438"/>
        </w:tabs>
        <w:ind w:firstLine="0"/>
        <w:jc w:val="both"/>
        <w:rPr>
          <w:b/>
          <w:bCs/>
          <w:sz w:val="24"/>
          <w:szCs w:val="24"/>
        </w:rPr>
      </w:pPr>
    </w:p>
    <w:p w:rsidR="000B1F4A" w:rsidRPr="0030676B" w:rsidRDefault="000B1F4A" w:rsidP="000B1F4A">
      <w:pPr>
        <w:pStyle w:val="11"/>
        <w:ind w:firstLine="709"/>
        <w:jc w:val="both"/>
        <w:rPr>
          <w:sz w:val="24"/>
          <w:szCs w:val="24"/>
        </w:rPr>
      </w:pPr>
      <w:r w:rsidRPr="0030676B">
        <w:rPr>
          <w:bCs/>
          <w:sz w:val="24"/>
          <w:szCs w:val="24"/>
        </w:rPr>
        <w:t>2.22.</w:t>
      </w:r>
      <w:r w:rsidRPr="0030676B">
        <w:rPr>
          <w:b/>
          <w:bCs/>
          <w:sz w:val="24"/>
          <w:szCs w:val="24"/>
        </w:rPr>
        <w:t xml:space="preserve"> </w:t>
      </w:r>
      <w:r w:rsidRPr="0030676B">
        <w:rPr>
          <w:sz w:val="24"/>
          <w:szCs w:val="24"/>
        </w:rPr>
        <w:t>Основными показателями доступности предоставления муниципальной услуги являются:</w:t>
      </w:r>
    </w:p>
    <w:p w:rsidR="000B1F4A" w:rsidRPr="0030676B" w:rsidRDefault="000B1F4A" w:rsidP="000B1F4A">
      <w:pPr>
        <w:pStyle w:val="11"/>
        <w:tabs>
          <w:tab w:val="left" w:pos="1650"/>
        </w:tabs>
        <w:ind w:firstLine="709"/>
        <w:jc w:val="both"/>
        <w:rPr>
          <w:sz w:val="24"/>
          <w:szCs w:val="24"/>
        </w:rPr>
      </w:pPr>
      <w:r w:rsidRPr="0030676B">
        <w:rPr>
          <w:sz w:val="24"/>
          <w:szCs w:val="24"/>
        </w:rPr>
        <w:t>2.22.1.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p>
    <w:p w:rsidR="000B1F4A" w:rsidRPr="0030676B" w:rsidRDefault="000B1F4A" w:rsidP="000B1F4A">
      <w:pPr>
        <w:pStyle w:val="11"/>
        <w:tabs>
          <w:tab w:val="left" w:pos="1645"/>
        </w:tabs>
        <w:ind w:firstLine="709"/>
        <w:jc w:val="both"/>
        <w:rPr>
          <w:sz w:val="24"/>
          <w:szCs w:val="24"/>
        </w:rPr>
      </w:pPr>
      <w:r w:rsidRPr="0030676B">
        <w:rPr>
          <w:sz w:val="24"/>
          <w:szCs w:val="24"/>
        </w:rPr>
        <w:t>2.22.2. доступность электронных форм документов, необходимых для предоставления муниципальной услуги;</w:t>
      </w:r>
    </w:p>
    <w:p w:rsidR="000B1F4A" w:rsidRPr="0030676B" w:rsidRDefault="000B1F4A" w:rsidP="000B1F4A">
      <w:pPr>
        <w:pStyle w:val="11"/>
        <w:tabs>
          <w:tab w:val="left" w:pos="1645"/>
        </w:tabs>
        <w:ind w:firstLine="709"/>
        <w:jc w:val="both"/>
        <w:rPr>
          <w:sz w:val="24"/>
          <w:szCs w:val="24"/>
        </w:rPr>
      </w:pPr>
      <w:r w:rsidRPr="0030676B">
        <w:rPr>
          <w:sz w:val="24"/>
          <w:szCs w:val="24"/>
        </w:rPr>
        <w:t xml:space="preserve">2.22.3. возможность подачи заявления на получение муниципальной услуги и </w:t>
      </w:r>
      <w:r w:rsidRPr="0030676B">
        <w:rPr>
          <w:sz w:val="24"/>
          <w:szCs w:val="24"/>
        </w:rPr>
        <w:lastRenderedPageBreak/>
        <w:t>документов в электронной форме;</w:t>
      </w:r>
    </w:p>
    <w:p w:rsidR="000B1F4A" w:rsidRPr="0030676B" w:rsidRDefault="000B1F4A" w:rsidP="000B1F4A">
      <w:pPr>
        <w:pStyle w:val="11"/>
        <w:tabs>
          <w:tab w:val="left" w:pos="1654"/>
        </w:tabs>
        <w:ind w:firstLine="709"/>
        <w:jc w:val="both"/>
        <w:rPr>
          <w:sz w:val="24"/>
          <w:szCs w:val="24"/>
        </w:rPr>
      </w:pPr>
      <w:r w:rsidRPr="0030676B">
        <w:rPr>
          <w:sz w:val="24"/>
          <w:szCs w:val="24"/>
        </w:rPr>
        <w:t>2.22.4. предоставление муниципальной услуги в соответствии с вариантом предоставления муниципальной услуги;</w:t>
      </w:r>
    </w:p>
    <w:p w:rsidR="000B1F4A" w:rsidRPr="0030676B" w:rsidRDefault="000B1F4A" w:rsidP="000B1F4A">
      <w:pPr>
        <w:pStyle w:val="11"/>
        <w:tabs>
          <w:tab w:val="left" w:pos="1650"/>
        </w:tabs>
        <w:ind w:firstLine="709"/>
        <w:jc w:val="both"/>
        <w:rPr>
          <w:sz w:val="24"/>
          <w:szCs w:val="24"/>
        </w:rPr>
      </w:pPr>
      <w:r w:rsidRPr="0030676B">
        <w:rPr>
          <w:sz w:val="24"/>
          <w:szCs w:val="24"/>
        </w:rPr>
        <w:t>2.22.5.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0B1F4A" w:rsidRPr="0030676B" w:rsidRDefault="000B1F4A" w:rsidP="000B1F4A">
      <w:pPr>
        <w:pStyle w:val="11"/>
        <w:tabs>
          <w:tab w:val="left" w:pos="1650"/>
        </w:tabs>
        <w:ind w:firstLine="709"/>
        <w:jc w:val="both"/>
        <w:rPr>
          <w:sz w:val="24"/>
          <w:szCs w:val="24"/>
        </w:rPr>
      </w:pPr>
      <w:r w:rsidRPr="0030676B">
        <w:rPr>
          <w:sz w:val="24"/>
          <w:szCs w:val="24"/>
        </w:rPr>
        <w:t>2.22.6. возможность получения Заявителем уведомлений о предоставлении муниципальной услуги с помощью ЕПГУ;</w:t>
      </w:r>
    </w:p>
    <w:p w:rsidR="000B1F4A" w:rsidRPr="0030676B" w:rsidRDefault="000B1F4A" w:rsidP="000B1F4A">
      <w:pPr>
        <w:pStyle w:val="11"/>
        <w:tabs>
          <w:tab w:val="left" w:pos="1654"/>
        </w:tabs>
        <w:ind w:firstLine="709"/>
        <w:jc w:val="both"/>
        <w:rPr>
          <w:sz w:val="24"/>
          <w:szCs w:val="24"/>
        </w:rPr>
      </w:pPr>
      <w:r w:rsidRPr="0030676B">
        <w:rPr>
          <w:sz w:val="24"/>
          <w:szCs w:val="24"/>
        </w:rPr>
        <w:t>2.22.7. возможность получения информации о ходе предоставления муниципальной услуги, в том числе с использованием сети «Интернет».</w:t>
      </w:r>
    </w:p>
    <w:p w:rsidR="000B1F4A" w:rsidRPr="0030676B" w:rsidRDefault="000B1F4A" w:rsidP="000B1F4A">
      <w:pPr>
        <w:pStyle w:val="11"/>
        <w:ind w:firstLine="709"/>
        <w:jc w:val="both"/>
        <w:rPr>
          <w:sz w:val="24"/>
          <w:szCs w:val="24"/>
        </w:rPr>
      </w:pPr>
      <w:r w:rsidRPr="0030676B">
        <w:rPr>
          <w:sz w:val="24"/>
          <w:szCs w:val="24"/>
        </w:rPr>
        <w:t>2.23. Основными показателями качества предоставления муниципальной услуги являются:</w:t>
      </w:r>
    </w:p>
    <w:p w:rsidR="000B1F4A" w:rsidRPr="0030676B" w:rsidRDefault="000B1F4A" w:rsidP="000B1F4A">
      <w:pPr>
        <w:pStyle w:val="11"/>
        <w:tabs>
          <w:tab w:val="left" w:pos="1654"/>
        </w:tabs>
        <w:ind w:firstLine="709"/>
        <w:jc w:val="both"/>
        <w:rPr>
          <w:sz w:val="24"/>
          <w:szCs w:val="24"/>
        </w:rPr>
      </w:pPr>
      <w:r w:rsidRPr="0030676B">
        <w:rPr>
          <w:sz w:val="24"/>
          <w:szCs w:val="24"/>
        </w:rPr>
        <w:t>2.23.1.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B1F4A" w:rsidRPr="0030676B" w:rsidRDefault="000B1F4A" w:rsidP="000B1F4A">
      <w:pPr>
        <w:pStyle w:val="11"/>
        <w:tabs>
          <w:tab w:val="left" w:pos="1645"/>
        </w:tabs>
        <w:ind w:firstLine="709"/>
        <w:jc w:val="both"/>
        <w:rPr>
          <w:sz w:val="24"/>
          <w:szCs w:val="24"/>
        </w:rPr>
      </w:pPr>
      <w:r w:rsidRPr="0030676B">
        <w:rPr>
          <w:sz w:val="24"/>
          <w:szCs w:val="24"/>
        </w:rPr>
        <w:t>2.23.2. Минимально возможное количество взаимодействий гражданина с должностными лицами, участвующими в предоставлении муниципальной услуги.</w:t>
      </w:r>
    </w:p>
    <w:p w:rsidR="000B1F4A" w:rsidRPr="0030676B" w:rsidRDefault="000B1F4A" w:rsidP="000B1F4A">
      <w:pPr>
        <w:pStyle w:val="11"/>
        <w:tabs>
          <w:tab w:val="left" w:pos="1645"/>
        </w:tabs>
        <w:ind w:firstLine="709"/>
        <w:jc w:val="both"/>
        <w:rPr>
          <w:sz w:val="24"/>
          <w:szCs w:val="24"/>
        </w:rPr>
      </w:pPr>
      <w:r w:rsidRPr="0030676B">
        <w:rPr>
          <w:sz w:val="24"/>
          <w:szCs w:val="24"/>
        </w:rPr>
        <w:t>2.23.3. Отсутствие обоснованных жалоб на действия (бездействие) сотрудников и их некорректное (невнимательное) отношение к заявителям.</w:t>
      </w:r>
    </w:p>
    <w:p w:rsidR="000B1F4A" w:rsidRPr="0030676B" w:rsidRDefault="000B1F4A" w:rsidP="000B1F4A">
      <w:pPr>
        <w:pStyle w:val="11"/>
        <w:tabs>
          <w:tab w:val="left" w:pos="1650"/>
        </w:tabs>
        <w:ind w:firstLine="709"/>
        <w:jc w:val="both"/>
        <w:rPr>
          <w:sz w:val="24"/>
          <w:szCs w:val="24"/>
        </w:rPr>
      </w:pPr>
      <w:r w:rsidRPr="0030676B">
        <w:rPr>
          <w:sz w:val="24"/>
          <w:szCs w:val="24"/>
        </w:rPr>
        <w:t>2.23.4. Отсутствие нарушений установленных сроков в процессе предоставления муниципальной услуги.</w:t>
      </w:r>
    </w:p>
    <w:p w:rsidR="000B1F4A" w:rsidRPr="0030676B" w:rsidRDefault="000B1F4A" w:rsidP="000B1F4A">
      <w:pPr>
        <w:pStyle w:val="11"/>
        <w:tabs>
          <w:tab w:val="left" w:pos="1654"/>
        </w:tabs>
        <w:ind w:firstLine="709"/>
        <w:jc w:val="both"/>
        <w:rPr>
          <w:sz w:val="24"/>
          <w:szCs w:val="24"/>
        </w:rPr>
      </w:pPr>
      <w:r w:rsidRPr="0030676B">
        <w:rPr>
          <w:sz w:val="24"/>
          <w:szCs w:val="24"/>
        </w:rPr>
        <w:t xml:space="preserve">2.23.5.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30676B">
        <w:rPr>
          <w:sz w:val="24"/>
          <w:szCs w:val="24"/>
        </w:rPr>
        <w:t>итогам</w:t>
      </w:r>
      <w:proofErr w:type="gramEnd"/>
      <w:r w:rsidRPr="0030676B">
        <w:rPr>
          <w:sz w:val="24"/>
          <w:szCs w:val="24"/>
        </w:rPr>
        <w:t xml:space="preserve"> рассмотрения которых вынесены решения об удовлетворении (частичном удовлетворении) требований заявителей.</w:t>
      </w:r>
    </w:p>
    <w:p w:rsidR="000B1F4A" w:rsidRPr="0030676B" w:rsidRDefault="000B1F4A" w:rsidP="000B1F4A">
      <w:pPr>
        <w:pStyle w:val="11"/>
        <w:tabs>
          <w:tab w:val="left" w:pos="1654"/>
        </w:tabs>
        <w:ind w:firstLine="0"/>
        <w:jc w:val="both"/>
        <w:rPr>
          <w:sz w:val="24"/>
          <w:szCs w:val="24"/>
        </w:rPr>
      </w:pPr>
    </w:p>
    <w:p w:rsidR="000B1F4A" w:rsidRPr="0030676B" w:rsidRDefault="000B1F4A" w:rsidP="000B1F4A">
      <w:pPr>
        <w:pStyle w:val="22"/>
        <w:keepNext/>
        <w:keepLines/>
        <w:spacing w:after="0"/>
        <w:rPr>
          <w:sz w:val="24"/>
          <w:szCs w:val="24"/>
        </w:rPr>
      </w:pPr>
      <w:bookmarkStart w:id="17" w:name="bookmark26"/>
      <w:r w:rsidRPr="0030676B">
        <w:rPr>
          <w:sz w:val="24"/>
          <w:szCs w:val="24"/>
        </w:rPr>
        <w:t>Иные требования к предоставлению муниципальной услуги</w:t>
      </w:r>
      <w:bookmarkEnd w:id="17"/>
    </w:p>
    <w:p w:rsidR="000B1F4A" w:rsidRPr="0030676B" w:rsidRDefault="000B1F4A" w:rsidP="000B1F4A">
      <w:pPr>
        <w:pStyle w:val="11"/>
        <w:tabs>
          <w:tab w:val="left" w:pos="1438"/>
        </w:tabs>
        <w:ind w:firstLine="0"/>
        <w:jc w:val="both"/>
        <w:rPr>
          <w:b/>
          <w:bCs/>
          <w:sz w:val="24"/>
          <w:szCs w:val="24"/>
        </w:rPr>
      </w:pPr>
    </w:p>
    <w:p w:rsidR="000B1F4A" w:rsidRPr="0030676B" w:rsidRDefault="000B1F4A" w:rsidP="000B1F4A">
      <w:pPr>
        <w:pStyle w:val="11"/>
        <w:ind w:firstLine="709"/>
        <w:jc w:val="both"/>
        <w:rPr>
          <w:sz w:val="24"/>
          <w:szCs w:val="24"/>
        </w:rPr>
      </w:pPr>
      <w:r w:rsidRPr="0030676B">
        <w:rPr>
          <w:bCs/>
          <w:sz w:val="24"/>
          <w:szCs w:val="24"/>
        </w:rPr>
        <w:t xml:space="preserve">2.24. </w:t>
      </w:r>
      <w:r w:rsidRPr="0030676B">
        <w:rPr>
          <w:sz w:val="24"/>
          <w:szCs w:val="24"/>
        </w:rPr>
        <w:t>Услуги, являющиеся обязательными и необходимыми для предоставления муниципальной услуги, отсутствуют.</w:t>
      </w:r>
    </w:p>
    <w:p w:rsidR="000B1F4A" w:rsidRPr="0030676B" w:rsidRDefault="000B1F4A" w:rsidP="000B1F4A">
      <w:pPr>
        <w:pStyle w:val="11"/>
        <w:ind w:firstLine="709"/>
        <w:jc w:val="both"/>
        <w:rPr>
          <w:sz w:val="24"/>
          <w:szCs w:val="24"/>
        </w:rPr>
      </w:pPr>
      <w:r w:rsidRPr="0030676B">
        <w:rPr>
          <w:sz w:val="24"/>
          <w:szCs w:val="24"/>
        </w:rPr>
        <w:t>2.25. Информационные системы, используемые для предоставления муниципальной услуги, не предусмотрены.</w:t>
      </w:r>
    </w:p>
    <w:p w:rsidR="000B1F4A" w:rsidRPr="0030676B" w:rsidRDefault="000B1F4A" w:rsidP="000B1F4A">
      <w:pPr>
        <w:pStyle w:val="11"/>
        <w:tabs>
          <w:tab w:val="left" w:pos="1368"/>
        </w:tabs>
        <w:ind w:firstLine="0"/>
        <w:jc w:val="both"/>
        <w:rPr>
          <w:sz w:val="24"/>
          <w:szCs w:val="24"/>
        </w:rPr>
      </w:pPr>
    </w:p>
    <w:p w:rsidR="000B1F4A" w:rsidRPr="0030676B" w:rsidRDefault="000B1F4A" w:rsidP="000B1F4A">
      <w:pPr>
        <w:pStyle w:val="11"/>
        <w:tabs>
          <w:tab w:val="left" w:pos="1444"/>
        </w:tabs>
        <w:ind w:firstLine="0"/>
        <w:jc w:val="center"/>
        <w:rPr>
          <w:sz w:val="24"/>
          <w:szCs w:val="24"/>
        </w:rPr>
      </w:pPr>
      <w:r w:rsidRPr="0030676B">
        <w:rPr>
          <w:b/>
          <w:bCs/>
          <w:sz w:val="24"/>
          <w:szCs w:val="24"/>
          <w:lang w:val="en-US"/>
        </w:rPr>
        <w:t>III</w:t>
      </w:r>
      <w:r w:rsidRPr="0030676B">
        <w:rPr>
          <w:b/>
          <w:bCs/>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B1F4A" w:rsidRPr="0030676B" w:rsidRDefault="000B1F4A" w:rsidP="000B1F4A">
      <w:pPr>
        <w:pStyle w:val="11"/>
        <w:tabs>
          <w:tab w:val="left" w:pos="1444"/>
        </w:tabs>
        <w:ind w:firstLine="0"/>
        <w:jc w:val="center"/>
        <w:rPr>
          <w:sz w:val="24"/>
          <w:szCs w:val="24"/>
        </w:rPr>
      </w:pPr>
    </w:p>
    <w:p w:rsidR="000B1F4A" w:rsidRPr="0030676B" w:rsidRDefault="000B1F4A" w:rsidP="000B1F4A">
      <w:pPr>
        <w:pStyle w:val="22"/>
        <w:keepNext/>
        <w:keepLines/>
        <w:spacing w:after="0"/>
        <w:rPr>
          <w:sz w:val="24"/>
          <w:szCs w:val="24"/>
        </w:rPr>
      </w:pPr>
      <w:bookmarkStart w:id="18" w:name="bookmark28"/>
      <w:r w:rsidRPr="0030676B">
        <w:rPr>
          <w:sz w:val="24"/>
          <w:szCs w:val="24"/>
        </w:rPr>
        <w:t>Исчерпывающий перечень административных процедур</w:t>
      </w:r>
      <w:bookmarkEnd w:id="18"/>
    </w:p>
    <w:p w:rsidR="000B1F4A" w:rsidRPr="0030676B" w:rsidRDefault="000B1F4A" w:rsidP="000B1F4A">
      <w:pPr>
        <w:pStyle w:val="22"/>
        <w:keepNext/>
        <w:keepLines/>
        <w:spacing w:after="0"/>
        <w:rPr>
          <w:sz w:val="24"/>
          <w:szCs w:val="24"/>
        </w:rPr>
      </w:pPr>
    </w:p>
    <w:p w:rsidR="000B1F4A" w:rsidRPr="0030676B" w:rsidRDefault="000B1F4A" w:rsidP="000B1F4A">
      <w:pPr>
        <w:pStyle w:val="11"/>
        <w:ind w:firstLine="709"/>
        <w:jc w:val="both"/>
        <w:rPr>
          <w:sz w:val="24"/>
          <w:szCs w:val="24"/>
        </w:rPr>
      </w:pPr>
      <w:r w:rsidRPr="0030676B">
        <w:rPr>
          <w:sz w:val="24"/>
          <w:szCs w:val="24"/>
        </w:rPr>
        <w:t>3.1. Предоставление муниципальной услуги включает в себя следующие административные процедуры:</w:t>
      </w:r>
    </w:p>
    <w:p w:rsidR="000B1F4A" w:rsidRPr="0030676B" w:rsidRDefault="000B1F4A" w:rsidP="000B1F4A">
      <w:pPr>
        <w:pStyle w:val="11"/>
        <w:ind w:firstLine="709"/>
        <w:jc w:val="both"/>
        <w:rPr>
          <w:sz w:val="24"/>
          <w:szCs w:val="24"/>
        </w:rPr>
      </w:pPr>
      <w:r w:rsidRPr="0030676B">
        <w:rPr>
          <w:sz w:val="24"/>
          <w:szCs w:val="24"/>
        </w:rPr>
        <w:t>1) прием и проверка комплектности документов на наличие/отсутствие оснований для отказа в приеме документов:</w:t>
      </w:r>
    </w:p>
    <w:p w:rsidR="000B1F4A" w:rsidRPr="0030676B" w:rsidRDefault="000B1F4A" w:rsidP="000B1F4A">
      <w:pPr>
        <w:pStyle w:val="11"/>
        <w:ind w:firstLine="709"/>
        <w:jc w:val="both"/>
        <w:rPr>
          <w:sz w:val="24"/>
          <w:szCs w:val="24"/>
        </w:rPr>
      </w:pPr>
      <w:r w:rsidRPr="0030676B">
        <w:rPr>
          <w:sz w:val="24"/>
          <w:szCs w:val="24"/>
        </w:rPr>
        <w:t>а) проверка направленного Заявителем Заявления и документов, представленных для получения муниципальной услуги;</w:t>
      </w:r>
    </w:p>
    <w:p w:rsidR="000B1F4A" w:rsidRPr="0030676B" w:rsidRDefault="000B1F4A" w:rsidP="000B1F4A">
      <w:pPr>
        <w:pStyle w:val="11"/>
        <w:ind w:firstLine="709"/>
        <w:jc w:val="both"/>
        <w:rPr>
          <w:sz w:val="24"/>
          <w:szCs w:val="24"/>
        </w:rPr>
      </w:pPr>
      <w:r w:rsidRPr="0030676B">
        <w:rPr>
          <w:sz w:val="24"/>
          <w:szCs w:val="24"/>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rsidR="000B1F4A" w:rsidRPr="0030676B" w:rsidRDefault="000B1F4A" w:rsidP="000B1F4A">
      <w:pPr>
        <w:pStyle w:val="11"/>
        <w:ind w:firstLine="709"/>
        <w:jc w:val="both"/>
        <w:rPr>
          <w:sz w:val="24"/>
          <w:szCs w:val="24"/>
        </w:rPr>
      </w:pPr>
      <w:r w:rsidRPr="0030676B">
        <w:rPr>
          <w:sz w:val="24"/>
          <w:szCs w:val="24"/>
        </w:rPr>
        <w:t>2) получение сведений посредством межведомственного информационного взаимодействия, в том числе с использованием СМЭВ:</w:t>
      </w:r>
    </w:p>
    <w:p w:rsidR="000B1F4A" w:rsidRPr="0030676B" w:rsidRDefault="000B1F4A" w:rsidP="000B1F4A">
      <w:pPr>
        <w:pStyle w:val="11"/>
        <w:ind w:firstLine="709"/>
        <w:jc w:val="both"/>
        <w:rPr>
          <w:sz w:val="24"/>
          <w:szCs w:val="24"/>
        </w:rPr>
      </w:pPr>
      <w:r w:rsidRPr="0030676B">
        <w:rPr>
          <w:sz w:val="24"/>
          <w:szCs w:val="24"/>
        </w:rPr>
        <w:t>а) направление межведомственных запросов в органы и организации;</w:t>
      </w:r>
    </w:p>
    <w:p w:rsidR="000B1F4A" w:rsidRPr="0030676B" w:rsidRDefault="000B1F4A" w:rsidP="000B1F4A">
      <w:pPr>
        <w:pStyle w:val="11"/>
        <w:ind w:firstLine="709"/>
        <w:jc w:val="both"/>
        <w:rPr>
          <w:sz w:val="24"/>
          <w:szCs w:val="24"/>
        </w:rPr>
      </w:pPr>
      <w:r w:rsidRPr="0030676B">
        <w:rPr>
          <w:sz w:val="24"/>
          <w:szCs w:val="24"/>
        </w:rPr>
        <w:t>б) получение ответов на межведомственные запросы, формирование полного комплекта документов;</w:t>
      </w:r>
    </w:p>
    <w:p w:rsidR="000B1F4A" w:rsidRPr="0030676B" w:rsidRDefault="000B1F4A" w:rsidP="000B1F4A">
      <w:pPr>
        <w:pStyle w:val="11"/>
        <w:ind w:firstLine="709"/>
        <w:jc w:val="both"/>
        <w:rPr>
          <w:sz w:val="24"/>
          <w:szCs w:val="24"/>
        </w:rPr>
      </w:pPr>
      <w:r w:rsidRPr="0030676B">
        <w:rPr>
          <w:sz w:val="24"/>
          <w:szCs w:val="24"/>
        </w:rPr>
        <w:t>3) рассмотрение документов и сведений:</w:t>
      </w:r>
    </w:p>
    <w:p w:rsidR="000B1F4A" w:rsidRPr="0030676B" w:rsidRDefault="000B1F4A" w:rsidP="000B1F4A">
      <w:pPr>
        <w:pStyle w:val="11"/>
        <w:ind w:firstLine="709"/>
        <w:jc w:val="both"/>
        <w:rPr>
          <w:sz w:val="24"/>
          <w:szCs w:val="24"/>
        </w:rPr>
      </w:pPr>
      <w:r w:rsidRPr="0030676B">
        <w:rPr>
          <w:sz w:val="24"/>
          <w:szCs w:val="24"/>
        </w:rPr>
        <w:lastRenderedPageBreak/>
        <w:t>а) проверка соответствия документов и сведений требованиям нормативных правовых актов предоставления муниципальной услуги;</w:t>
      </w:r>
    </w:p>
    <w:p w:rsidR="000B1F4A" w:rsidRPr="0030676B" w:rsidRDefault="000B1F4A" w:rsidP="000B1F4A">
      <w:pPr>
        <w:pStyle w:val="11"/>
        <w:ind w:firstLine="709"/>
        <w:jc w:val="both"/>
        <w:rPr>
          <w:sz w:val="24"/>
          <w:szCs w:val="24"/>
        </w:rPr>
      </w:pPr>
      <w:r w:rsidRPr="0030676B">
        <w:rPr>
          <w:sz w:val="24"/>
          <w:szCs w:val="24"/>
        </w:rPr>
        <w:t>4) принятие решения о предоставлении муниципальной услуги:</w:t>
      </w:r>
    </w:p>
    <w:p w:rsidR="000B1F4A" w:rsidRPr="0030676B" w:rsidRDefault="000B1F4A" w:rsidP="000B1F4A">
      <w:pPr>
        <w:pStyle w:val="11"/>
        <w:ind w:firstLine="709"/>
        <w:jc w:val="both"/>
        <w:rPr>
          <w:sz w:val="24"/>
          <w:szCs w:val="24"/>
        </w:rPr>
      </w:pPr>
      <w:r w:rsidRPr="0030676B">
        <w:rPr>
          <w:sz w:val="24"/>
          <w:szCs w:val="24"/>
        </w:rPr>
        <w:t>а) принятие решения о предоставлении или отказе в предоставлении муниципальной услуги с направлением Заявителю соответствующего уведомления;</w:t>
      </w:r>
    </w:p>
    <w:p w:rsidR="000B1F4A" w:rsidRPr="0030676B" w:rsidRDefault="000B1F4A" w:rsidP="000B1F4A">
      <w:pPr>
        <w:pStyle w:val="11"/>
        <w:ind w:firstLine="709"/>
        <w:jc w:val="both"/>
        <w:rPr>
          <w:sz w:val="24"/>
          <w:szCs w:val="24"/>
        </w:rPr>
      </w:pPr>
      <w:r w:rsidRPr="0030676B">
        <w:rPr>
          <w:sz w:val="24"/>
          <w:szCs w:val="24"/>
        </w:rPr>
        <w:t>б) направление Заявителю результата муниципальной услуги, подписанного уполномоченным должностным лицом Уполномоченного органа;</w:t>
      </w:r>
    </w:p>
    <w:p w:rsidR="000B1F4A" w:rsidRPr="0030676B" w:rsidRDefault="000B1F4A" w:rsidP="000B1F4A">
      <w:pPr>
        <w:pStyle w:val="11"/>
        <w:tabs>
          <w:tab w:val="left" w:pos="1728"/>
        </w:tabs>
        <w:ind w:firstLine="709"/>
        <w:jc w:val="both"/>
        <w:rPr>
          <w:sz w:val="24"/>
          <w:szCs w:val="24"/>
        </w:rPr>
      </w:pPr>
      <w:r w:rsidRPr="0030676B">
        <w:rPr>
          <w:sz w:val="24"/>
          <w:szCs w:val="24"/>
        </w:rPr>
        <w:t>5) выдача результата (независимо от выбора Заявителю):</w:t>
      </w:r>
    </w:p>
    <w:p w:rsidR="000B1F4A" w:rsidRPr="0030676B" w:rsidRDefault="000B1F4A" w:rsidP="000B1F4A">
      <w:pPr>
        <w:pStyle w:val="11"/>
        <w:ind w:firstLine="709"/>
        <w:jc w:val="both"/>
        <w:rPr>
          <w:sz w:val="24"/>
          <w:szCs w:val="24"/>
        </w:rPr>
      </w:pPr>
      <w:r w:rsidRPr="0030676B">
        <w:rPr>
          <w:sz w:val="24"/>
          <w:szCs w:val="24"/>
        </w:rPr>
        <w:t>а) регистрация результата предоставления муниципальной услуги.</w:t>
      </w:r>
    </w:p>
    <w:p w:rsidR="000B1F4A" w:rsidRPr="0030676B" w:rsidRDefault="000B1F4A" w:rsidP="000B1F4A">
      <w:pPr>
        <w:pStyle w:val="11"/>
        <w:ind w:firstLine="709"/>
        <w:jc w:val="both"/>
        <w:rPr>
          <w:sz w:val="24"/>
          <w:szCs w:val="24"/>
        </w:rPr>
      </w:pPr>
      <w:r w:rsidRPr="0030676B">
        <w:rPr>
          <w:sz w:val="24"/>
          <w:szCs w:val="24"/>
        </w:rPr>
        <w:t>3.2. Описание административных процедур предоставления муниципальной услуги представлено в Приложении № 7 к настоящему Административному регламенту.</w:t>
      </w:r>
    </w:p>
    <w:p w:rsidR="000B1F4A" w:rsidRPr="0030676B" w:rsidRDefault="000B1F4A" w:rsidP="000B1F4A">
      <w:pPr>
        <w:pStyle w:val="11"/>
        <w:tabs>
          <w:tab w:val="left" w:pos="851"/>
          <w:tab w:val="left" w:pos="1134"/>
        </w:tabs>
        <w:ind w:firstLine="0"/>
        <w:jc w:val="both"/>
        <w:rPr>
          <w:sz w:val="24"/>
          <w:szCs w:val="24"/>
        </w:rPr>
      </w:pPr>
    </w:p>
    <w:p w:rsidR="000B1F4A" w:rsidRPr="0030676B" w:rsidRDefault="000B1F4A" w:rsidP="000B1F4A">
      <w:pPr>
        <w:pStyle w:val="22"/>
        <w:keepNext/>
        <w:keepLines/>
        <w:spacing w:after="0"/>
        <w:rPr>
          <w:sz w:val="24"/>
          <w:szCs w:val="24"/>
        </w:rPr>
      </w:pPr>
      <w:bookmarkStart w:id="19" w:name="bookmark30"/>
      <w:r w:rsidRPr="0030676B">
        <w:rPr>
          <w:sz w:val="24"/>
          <w:szCs w:val="24"/>
        </w:rPr>
        <w:t>Перечень административных процедур (действий) при предоставлении</w:t>
      </w:r>
      <w:r w:rsidRPr="0030676B">
        <w:rPr>
          <w:sz w:val="24"/>
          <w:szCs w:val="24"/>
        </w:rPr>
        <w:br/>
        <w:t>муниципальной услуги в электронной форме</w:t>
      </w:r>
      <w:bookmarkEnd w:id="19"/>
    </w:p>
    <w:p w:rsidR="000B1F4A" w:rsidRPr="0030676B" w:rsidRDefault="000B1F4A" w:rsidP="000B1F4A">
      <w:pPr>
        <w:pStyle w:val="22"/>
        <w:keepNext/>
        <w:keepLines/>
        <w:spacing w:after="0"/>
        <w:rPr>
          <w:sz w:val="24"/>
          <w:szCs w:val="24"/>
        </w:rPr>
      </w:pPr>
    </w:p>
    <w:p w:rsidR="000B1F4A" w:rsidRPr="0030676B" w:rsidRDefault="000B1F4A" w:rsidP="000B1F4A">
      <w:pPr>
        <w:pStyle w:val="11"/>
        <w:ind w:firstLine="709"/>
        <w:jc w:val="both"/>
        <w:rPr>
          <w:sz w:val="24"/>
          <w:szCs w:val="24"/>
        </w:rPr>
      </w:pPr>
      <w:r w:rsidRPr="0030676B">
        <w:rPr>
          <w:sz w:val="24"/>
          <w:szCs w:val="24"/>
        </w:rPr>
        <w:t>3.3. При предоставлении муниципальной услуги в электронной форме заявителю обеспечиваются:</w:t>
      </w:r>
    </w:p>
    <w:p w:rsidR="000B1F4A" w:rsidRPr="0030676B" w:rsidRDefault="000B1F4A" w:rsidP="000B1F4A">
      <w:pPr>
        <w:pStyle w:val="11"/>
        <w:ind w:firstLine="709"/>
        <w:jc w:val="both"/>
        <w:rPr>
          <w:sz w:val="24"/>
          <w:szCs w:val="24"/>
        </w:rPr>
      </w:pPr>
      <w:r w:rsidRPr="0030676B">
        <w:rPr>
          <w:sz w:val="24"/>
          <w:szCs w:val="24"/>
        </w:rPr>
        <w:t>- получение информации о порядке и сроках предоставления муниципальной услуги;</w:t>
      </w:r>
    </w:p>
    <w:p w:rsidR="000B1F4A" w:rsidRPr="0030676B" w:rsidRDefault="000B1F4A" w:rsidP="000B1F4A">
      <w:pPr>
        <w:pStyle w:val="11"/>
        <w:ind w:firstLine="709"/>
        <w:jc w:val="both"/>
        <w:rPr>
          <w:sz w:val="24"/>
          <w:szCs w:val="24"/>
        </w:rPr>
      </w:pPr>
      <w:r w:rsidRPr="0030676B">
        <w:rPr>
          <w:sz w:val="24"/>
          <w:szCs w:val="24"/>
        </w:rPr>
        <w:t>- формирование заявления;</w:t>
      </w:r>
    </w:p>
    <w:p w:rsidR="000B1F4A" w:rsidRPr="0030676B" w:rsidRDefault="000B1F4A" w:rsidP="000B1F4A">
      <w:pPr>
        <w:pStyle w:val="11"/>
        <w:ind w:firstLine="709"/>
        <w:jc w:val="both"/>
        <w:rPr>
          <w:sz w:val="24"/>
          <w:szCs w:val="24"/>
        </w:rPr>
      </w:pPr>
      <w:r w:rsidRPr="0030676B">
        <w:rPr>
          <w:sz w:val="24"/>
          <w:szCs w:val="24"/>
        </w:rPr>
        <w:t>- прием и регистрация Уполномоченным органом заявления и иных документов, необходимых для предоставления муниципальной услуги;</w:t>
      </w:r>
    </w:p>
    <w:p w:rsidR="000B1F4A" w:rsidRPr="0030676B" w:rsidRDefault="000B1F4A" w:rsidP="000B1F4A">
      <w:pPr>
        <w:pStyle w:val="11"/>
        <w:ind w:firstLine="709"/>
        <w:jc w:val="both"/>
        <w:rPr>
          <w:sz w:val="24"/>
          <w:szCs w:val="24"/>
        </w:rPr>
      </w:pPr>
      <w:r w:rsidRPr="0030676B">
        <w:rPr>
          <w:sz w:val="24"/>
          <w:szCs w:val="24"/>
        </w:rPr>
        <w:t>- получение результата предоставления муниципальной услуги;</w:t>
      </w:r>
    </w:p>
    <w:p w:rsidR="000B1F4A" w:rsidRPr="0030676B" w:rsidRDefault="000B1F4A" w:rsidP="000B1F4A">
      <w:pPr>
        <w:pStyle w:val="11"/>
        <w:ind w:firstLine="709"/>
        <w:jc w:val="both"/>
        <w:rPr>
          <w:sz w:val="24"/>
          <w:szCs w:val="24"/>
        </w:rPr>
      </w:pPr>
      <w:r w:rsidRPr="0030676B">
        <w:rPr>
          <w:sz w:val="24"/>
          <w:szCs w:val="24"/>
        </w:rPr>
        <w:t>- получение сведений о ходе рассмотрения заявления;</w:t>
      </w:r>
    </w:p>
    <w:p w:rsidR="000B1F4A" w:rsidRPr="0030676B" w:rsidRDefault="000B1F4A" w:rsidP="000B1F4A">
      <w:pPr>
        <w:pStyle w:val="11"/>
        <w:ind w:firstLine="709"/>
        <w:jc w:val="both"/>
        <w:rPr>
          <w:sz w:val="24"/>
          <w:szCs w:val="24"/>
        </w:rPr>
      </w:pPr>
      <w:r w:rsidRPr="0030676B">
        <w:rPr>
          <w:sz w:val="24"/>
          <w:szCs w:val="24"/>
        </w:rPr>
        <w:t>- осуществление оценки качества предоставления муниципальной услуги;</w:t>
      </w:r>
    </w:p>
    <w:p w:rsidR="000B1F4A" w:rsidRPr="0030676B" w:rsidRDefault="000B1F4A" w:rsidP="000B1F4A">
      <w:pPr>
        <w:pStyle w:val="11"/>
        <w:ind w:firstLine="709"/>
        <w:jc w:val="both"/>
        <w:rPr>
          <w:sz w:val="24"/>
          <w:szCs w:val="24"/>
        </w:rPr>
      </w:pPr>
      <w:r w:rsidRPr="0030676B">
        <w:rPr>
          <w:sz w:val="24"/>
          <w:szCs w:val="24"/>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B1F4A" w:rsidRPr="0030676B" w:rsidRDefault="000B1F4A" w:rsidP="000B1F4A">
      <w:pPr>
        <w:pStyle w:val="11"/>
        <w:ind w:firstLine="0"/>
        <w:jc w:val="both"/>
        <w:rPr>
          <w:sz w:val="24"/>
          <w:szCs w:val="24"/>
        </w:rPr>
      </w:pPr>
    </w:p>
    <w:p w:rsidR="000B1F4A" w:rsidRPr="0030676B" w:rsidRDefault="000B1F4A" w:rsidP="000B1F4A">
      <w:pPr>
        <w:pStyle w:val="22"/>
        <w:keepNext/>
        <w:keepLines/>
        <w:spacing w:after="0"/>
        <w:rPr>
          <w:sz w:val="24"/>
          <w:szCs w:val="24"/>
        </w:rPr>
      </w:pPr>
      <w:bookmarkStart w:id="20" w:name="bookmark32"/>
      <w:r w:rsidRPr="0030676B">
        <w:rPr>
          <w:sz w:val="24"/>
          <w:szCs w:val="24"/>
        </w:rPr>
        <w:t>Порядок осуществления административных процедур (действий)</w:t>
      </w:r>
      <w:r w:rsidRPr="0030676B">
        <w:rPr>
          <w:sz w:val="24"/>
          <w:szCs w:val="24"/>
        </w:rPr>
        <w:br/>
        <w:t>в электронной форме</w:t>
      </w:r>
      <w:bookmarkEnd w:id="20"/>
    </w:p>
    <w:p w:rsidR="000B1F4A" w:rsidRPr="0030676B" w:rsidRDefault="000B1F4A" w:rsidP="000B1F4A">
      <w:pPr>
        <w:pStyle w:val="22"/>
        <w:keepNext/>
        <w:keepLines/>
        <w:spacing w:after="0"/>
        <w:rPr>
          <w:sz w:val="24"/>
          <w:szCs w:val="24"/>
        </w:rPr>
      </w:pPr>
    </w:p>
    <w:p w:rsidR="000B1F4A" w:rsidRPr="0030676B" w:rsidRDefault="000B1F4A" w:rsidP="000B1F4A">
      <w:pPr>
        <w:pStyle w:val="11"/>
        <w:ind w:firstLine="709"/>
        <w:jc w:val="both"/>
        <w:rPr>
          <w:sz w:val="24"/>
          <w:szCs w:val="24"/>
        </w:rPr>
      </w:pPr>
      <w:r w:rsidRPr="0030676B">
        <w:rPr>
          <w:sz w:val="24"/>
          <w:szCs w:val="24"/>
        </w:rPr>
        <w:t>3.4. Исчерпывающий порядок осуществления административных процедур (действий) в электронной форме</w:t>
      </w:r>
    </w:p>
    <w:p w:rsidR="000B1F4A" w:rsidRPr="0030676B" w:rsidRDefault="000B1F4A" w:rsidP="000B1F4A">
      <w:pPr>
        <w:pStyle w:val="11"/>
        <w:tabs>
          <w:tab w:val="left" w:pos="1540"/>
        </w:tabs>
        <w:ind w:firstLine="709"/>
        <w:jc w:val="both"/>
        <w:rPr>
          <w:sz w:val="24"/>
          <w:szCs w:val="24"/>
        </w:rPr>
      </w:pPr>
      <w:r w:rsidRPr="0030676B">
        <w:rPr>
          <w:sz w:val="24"/>
          <w:szCs w:val="24"/>
        </w:rPr>
        <w:t>3.4.1. Формирование заявления.</w:t>
      </w:r>
    </w:p>
    <w:p w:rsidR="000B1F4A" w:rsidRPr="0030676B" w:rsidRDefault="000B1F4A" w:rsidP="000B1F4A">
      <w:pPr>
        <w:pStyle w:val="11"/>
        <w:ind w:firstLine="709"/>
        <w:jc w:val="both"/>
        <w:rPr>
          <w:sz w:val="24"/>
          <w:szCs w:val="24"/>
        </w:rPr>
      </w:pPr>
      <w:r w:rsidRPr="0030676B">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B1F4A" w:rsidRPr="0030676B" w:rsidRDefault="000B1F4A" w:rsidP="000B1F4A">
      <w:pPr>
        <w:pStyle w:val="11"/>
        <w:ind w:firstLine="709"/>
        <w:jc w:val="both"/>
        <w:rPr>
          <w:sz w:val="24"/>
          <w:szCs w:val="24"/>
        </w:rPr>
      </w:pPr>
      <w:r w:rsidRPr="0030676B">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B1F4A" w:rsidRPr="0030676B" w:rsidRDefault="000B1F4A" w:rsidP="000B1F4A">
      <w:pPr>
        <w:pStyle w:val="11"/>
        <w:ind w:firstLine="709"/>
        <w:jc w:val="both"/>
        <w:rPr>
          <w:sz w:val="24"/>
          <w:szCs w:val="24"/>
        </w:rPr>
      </w:pPr>
      <w:r w:rsidRPr="0030676B">
        <w:rPr>
          <w:sz w:val="24"/>
          <w:szCs w:val="24"/>
        </w:rPr>
        <w:t>При формировании заявления заявителю обеспечивается:</w:t>
      </w:r>
    </w:p>
    <w:p w:rsidR="000B1F4A" w:rsidRPr="0030676B" w:rsidRDefault="000B1F4A" w:rsidP="000B1F4A">
      <w:pPr>
        <w:pStyle w:val="11"/>
        <w:tabs>
          <w:tab w:val="left" w:pos="1117"/>
        </w:tabs>
        <w:ind w:firstLine="709"/>
        <w:jc w:val="both"/>
        <w:rPr>
          <w:sz w:val="24"/>
          <w:szCs w:val="24"/>
        </w:rPr>
      </w:pPr>
      <w:r w:rsidRPr="0030676B">
        <w:rPr>
          <w:sz w:val="24"/>
          <w:szCs w:val="24"/>
        </w:rPr>
        <w:t>а) возможность копирования и сохранения заявления и иных документов, указанных в пункте 2.10 настоящего Административного регламента, необходимых для предоставления муниципальной услуги;</w:t>
      </w:r>
    </w:p>
    <w:p w:rsidR="000B1F4A" w:rsidRPr="0030676B" w:rsidRDefault="000B1F4A" w:rsidP="000B1F4A">
      <w:pPr>
        <w:pStyle w:val="11"/>
        <w:tabs>
          <w:tab w:val="left" w:pos="1131"/>
        </w:tabs>
        <w:ind w:firstLine="709"/>
        <w:jc w:val="both"/>
        <w:rPr>
          <w:sz w:val="24"/>
          <w:szCs w:val="24"/>
        </w:rPr>
      </w:pPr>
      <w:r w:rsidRPr="0030676B">
        <w:rPr>
          <w:sz w:val="24"/>
          <w:szCs w:val="24"/>
        </w:rPr>
        <w:t>б) возможность печати на бумажном носителе копии электронной формы заявления;</w:t>
      </w:r>
    </w:p>
    <w:p w:rsidR="000B1F4A" w:rsidRPr="0030676B" w:rsidRDefault="000B1F4A" w:rsidP="000B1F4A">
      <w:pPr>
        <w:pStyle w:val="11"/>
        <w:tabs>
          <w:tab w:val="left" w:pos="1117"/>
        </w:tabs>
        <w:ind w:firstLine="709"/>
        <w:jc w:val="both"/>
        <w:rPr>
          <w:sz w:val="24"/>
          <w:szCs w:val="24"/>
        </w:rPr>
      </w:pPr>
      <w:r w:rsidRPr="0030676B">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B1F4A" w:rsidRPr="0030676B" w:rsidRDefault="000B1F4A" w:rsidP="000B1F4A">
      <w:pPr>
        <w:pStyle w:val="11"/>
        <w:tabs>
          <w:tab w:val="left" w:pos="1102"/>
        </w:tabs>
        <w:ind w:firstLine="709"/>
        <w:jc w:val="both"/>
        <w:rPr>
          <w:sz w:val="24"/>
          <w:szCs w:val="24"/>
        </w:rPr>
      </w:pPr>
      <w:r w:rsidRPr="0030676B">
        <w:rPr>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w:t>
      </w:r>
      <w:r w:rsidRPr="0030676B">
        <w:rPr>
          <w:sz w:val="24"/>
          <w:szCs w:val="24"/>
        </w:rPr>
        <w:lastRenderedPageBreak/>
        <w:t>на ЕПГУ, в части, касающейся сведений, отсутствующих в ЕСИА;</w:t>
      </w:r>
    </w:p>
    <w:p w:rsidR="000B1F4A" w:rsidRPr="0030676B" w:rsidRDefault="000B1F4A" w:rsidP="000B1F4A">
      <w:pPr>
        <w:pStyle w:val="11"/>
        <w:tabs>
          <w:tab w:val="left" w:pos="1112"/>
        </w:tabs>
        <w:ind w:firstLine="709"/>
        <w:jc w:val="both"/>
        <w:rPr>
          <w:sz w:val="24"/>
          <w:szCs w:val="24"/>
        </w:rPr>
      </w:pPr>
      <w:r w:rsidRPr="0030676B">
        <w:rPr>
          <w:sz w:val="24"/>
          <w:szCs w:val="24"/>
        </w:rPr>
        <w:t xml:space="preserve">д) возможность вернуться на любой из этапов заполнения электронной формы заявления без </w:t>
      </w:r>
      <w:proofErr w:type="gramStart"/>
      <w:r w:rsidRPr="0030676B">
        <w:rPr>
          <w:sz w:val="24"/>
          <w:szCs w:val="24"/>
        </w:rPr>
        <w:t>потери</w:t>
      </w:r>
      <w:proofErr w:type="gramEnd"/>
      <w:r w:rsidRPr="0030676B">
        <w:rPr>
          <w:sz w:val="24"/>
          <w:szCs w:val="24"/>
        </w:rPr>
        <w:t xml:space="preserve"> ранее введенной информации;</w:t>
      </w:r>
    </w:p>
    <w:p w:rsidR="000B1F4A" w:rsidRPr="0030676B" w:rsidRDefault="000B1F4A" w:rsidP="000B1F4A">
      <w:pPr>
        <w:pStyle w:val="11"/>
        <w:tabs>
          <w:tab w:val="left" w:pos="1112"/>
        </w:tabs>
        <w:ind w:firstLine="709"/>
        <w:jc w:val="both"/>
        <w:rPr>
          <w:sz w:val="24"/>
          <w:szCs w:val="24"/>
        </w:rPr>
      </w:pPr>
      <w:r w:rsidRPr="0030676B">
        <w:rPr>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B1F4A" w:rsidRPr="0030676B" w:rsidRDefault="000B1F4A" w:rsidP="000B1F4A">
      <w:pPr>
        <w:pStyle w:val="11"/>
        <w:ind w:firstLine="709"/>
        <w:jc w:val="both"/>
        <w:rPr>
          <w:sz w:val="24"/>
          <w:szCs w:val="24"/>
        </w:rPr>
      </w:pPr>
      <w:r w:rsidRPr="0030676B">
        <w:rPr>
          <w:sz w:val="24"/>
          <w:szCs w:val="24"/>
        </w:rPr>
        <w:t xml:space="preserve">Сформированное и подписанное </w:t>
      </w:r>
      <w:proofErr w:type="gramStart"/>
      <w:r w:rsidRPr="0030676B">
        <w:rPr>
          <w:sz w:val="24"/>
          <w:szCs w:val="24"/>
        </w:rPr>
        <w:t>заявление</w:t>
      </w:r>
      <w:proofErr w:type="gramEnd"/>
      <w:r w:rsidRPr="0030676B">
        <w:rPr>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0B1F4A" w:rsidRPr="0030676B" w:rsidRDefault="000B1F4A" w:rsidP="000B1F4A">
      <w:pPr>
        <w:pStyle w:val="11"/>
        <w:tabs>
          <w:tab w:val="left" w:pos="1515"/>
        </w:tabs>
        <w:ind w:firstLine="709"/>
        <w:jc w:val="both"/>
        <w:rPr>
          <w:sz w:val="24"/>
          <w:szCs w:val="24"/>
        </w:rPr>
      </w:pPr>
      <w:r w:rsidRPr="0030676B">
        <w:rPr>
          <w:sz w:val="24"/>
          <w:szCs w:val="24"/>
        </w:rPr>
        <w:t>3.4.2. Уполномоченный орган обеспечивает в сроки, указанные в пунктах 2.19 и 2.20 настоящего Административного регламента:</w:t>
      </w:r>
    </w:p>
    <w:p w:rsidR="000B1F4A" w:rsidRPr="0030676B" w:rsidRDefault="000B1F4A" w:rsidP="000B1F4A">
      <w:pPr>
        <w:pStyle w:val="11"/>
        <w:ind w:firstLine="709"/>
        <w:jc w:val="both"/>
        <w:rPr>
          <w:sz w:val="24"/>
          <w:szCs w:val="24"/>
        </w:rPr>
      </w:pPr>
      <w:r w:rsidRPr="0030676B">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B1F4A" w:rsidRPr="0030676B" w:rsidRDefault="000B1F4A" w:rsidP="000B1F4A">
      <w:pPr>
        <w:pStyle w:val="11"/>
        <w:tabs>
          <w:tab w:val="left" w:pos="1131"/>
        </w:tabs>
        <w:ind w:firstLine="709"/>
        <w:jc w:val="both"/>
        <w:rPr>
          <w:sz w:val="24"/>
          <w:szCs w:val="24"/>
        </w:rPr>
      </w:pPr>
      <w:r w:rsidRPr="0030676B">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B1F4A" w:rsidRPr="0030676B" w:rsidRDefault="000B1F4A" w:rsidP="000B1F4A">
      <w:pPr>
        <w:pStyle w:val="11"/>
        <w:ind w:firstLine="709"/>
        <w:jc w:val="both"/>
        <w:rPr>
          <w:sz w:val="24"/>
          <w:szCs w:val="24"/>
        </w:rPr>
      </w:pPr>
      <w:r w:rsidRPr="0030676B">
        <w:rPr>
          <w:sz w:val="24"/>
          <w:szCs w:val="24"/>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B1F4A" w:rsidRPr="0030676B" w:rsidRDefault="000B1F4A" w:rsidP="000B1F4A">
      <w:pPr>
        <w:pStyle w:val="11"/>
        <w:ind w:firstLine="709"/>
        <w:jc w:val="both"/>
        <w:rPr>
          <w:sz w:val="24"/>
          <w:szCs w:val="24"/>
        </w:rPr>
      </w:pPr>
      <w:r w:rsidRPr="0030676B">
        <w:rPr>
          <w:sz w:val="24"/>
          <w:szCs w:val="24"/>
        </w:rPr>
        <w:t>Ответственное должностное лицо:</w:t>
      </w:r>
    </w:p>
    <w:p w:rsidR="000B1F4A" w:rsidRPr="0030676B" w:rsidRDefault="000B1F4A" w:rsidP="000B1F4A">
      <w:pPr>
        <w:pStyle w:val="11"/>
        <w:ind w:firstLine="709"/>
        <w:jc w:val="both"/>
        <w:rPr>
          <w:sz w:val="24"/>
          <w:szCs w:val="24"/>
        </w:rPr>
      </w:pPr>
      <w:r w:rsidRPr="0030676B">
        <w:rPr>
          <w:sz w:val="24"/>
          <w:szCs w:val="24"/>
        </w:rPr>
        <w:t>- проверяет наличие электронных заявлений, поступивших с ЕПГУ, с периодом не реже 2 (двух) раз в день;</w:t>
      </w:r>
    </w:p>
    <w:p w:rsidR="000B1F4A" w:rsidRPr="0030676B" w:rsidRDefault="000B1F4A" w:rsidP="000B1F4A">
      <w:pPr>
        <w:pStyle w:val="11"/>
        <w:ind w:firstLine="709"/>
        <w:jc w:val="both"/>
        <w:rPr>
          <w:sz w:val="24"/>
          <w:szCs w:val="24"/>
        </w:rPr>
      </w:pPr>
      <w:r w:rsidRPr="0030676B">
        <w:rPr>
          <w:sz w:val="24"/>
          <w:szCs w:val="24"/>
        </w:rPr>
        <w:t>- рассматривает поступившие заявления и приложенные образы документов (документы);</w:t>
      </w:r>
    </w:p>
    <w:p w:rsidR="000B1F4A" w:rsidRPr="0030676B" w:rsidRDefault="000B1F4A" w:rsidP="000B1F4A">
      <w:pPr>
        <w:pStyle w:val="11"/>
        <w:ind w:firstLine="709"/>
        <w:jc w:val="both"/>
        <w:rPr>
          <w:sz w:val="24"/>
          <w:szCs w:val="24"/>
        </w:rPr>
      </w:pPr>
      <w:r w:rsidRPr="0030676B">
        <w:rPr>
          <w:sz w:val="24"/>
          <w:szCs w:val="24"/>
        </w:rPr>
        <w:t>- производит действия в соответствии с пунктом 3.1 настоящего Административного регламента.</w:t>
      </w:r>
    </w:p>
    <w:p w:rsidR="000B1F4A" w:rsidRPr="0030676B" w:rsidRDefault="000B1F4A" w:rsidP="000B1F4A">
      <w:pPr>
        <w:pStyle w:val="11"/>
        <w:tabs>
          <w:tab w:val="left" w:pos="1510"/>
        </w:tabs>
        <w:ind w:firstLine="709"/>
        <w:jc w:val="both"/>
        <w:rPr>
          <w:sz w:val="24"/>
          <w:szCs w:val="24"/>
        </w:rPr>
      </w:pPr>
      <w:r w:rsidRPr="0030676B">
        <w:rPr>
          <w:sz w:val="24"/>
          <w:szCs w:val="24"/>
        </w:rPr>
        <w:t>3.4.4. Заявителю в качестве результата предоставления муниципальной услуги обеспечивается возможность получения документа:</w:t>
      </w:r>
    </w:p>
    <w:p w:rsidR="000B1F4A" w:rsidRPr="0030676B" w:rsidRDefault="000B1F4A" w:rsidP="000B1F4A">
      <w:pPr>
        <w:pStyle w:val="11"/>
        <w:ind w:firstLine="709"/>
        <w:jc w:val="both"/>
        <w:rPr>
          <w:sz w:val="24"/>
          <w:szCs w:val="24"/>
        </w:rPr>
      </w:pPr>
      <w:r w:rsidRPr="0030676B">
        <w:rPr>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0B1F4A" w:rsidRPr="0030676B" w:rsidRDefault="000B1F4A" w:rsidP="000B1F4A">
      <w:pPr>
        <w:pStyle w:val="11"/>
        <w:tabs>
          <w:tab w:val="left" w:pos="1515"/>
        </w:tabs>
        <w:ind w:firstLine="709"/>
        <w:jc w:val="both"/>
        <w:rPr>
          <w:sz w:val="24"/>
          <w:szCs w:val="24"/>
        </w:rPr>
      </w:pPr>
      <w:r w:rsidRPr="0030676B">
        <w:rPr>
          <w:sz w:val="24"/>
          <w:szCs w:val="24"/>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B1F4A" w:rsidRPr="0030676B" w:rsidRDefault="000B1F4A" w:rsidP="000B1F4A">
      <w:pPr>
        <w:pStyle w:val="11"/>
        <w:ind w:firstLine="709"/>
        <w:jc w:val="both"/>
        <w:rPr>
          <w:sz w:val="24"/>
          <w:szCs w:val="24"/>
        </w:rPr>
      </w:pPr>
      <w:r w:rsidRPr="0030676B">
        <w:rPr>
          <w:sz w:val="24"/>
          <w:szCs w:val="24"/>
        </w:rPr>
        <w:t>При предоставлении муниципальной услуги в электронной форме заявителю направляется:</w:t>
      </w:r>
    </w:p>
    <w:p w:rsidR="000B1F4A" w:rsidRPr="0030676B" w:rsidRDefault="000B1F4A" w:rsidP="000B1F4A">
      <w:pPr>
        <w:pStyle w:val="11"/>
        <w:tabs>
          <w:tab w:val="left" w:pos="1117"/>
        </w:tabs>
        <w:ind w:firstLine="709"/>
        <w:jc w:val="both"/>
        <w:rPr>
          <w:sz w:val="24"/>
          <w:szCs w:val="24"/>
        </w:rPr>
      </w:pPr>
      <w:proofErr w:type="gramStart"/>
      <w:r w:rsidRPr="0030676B">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B1F4A" w:rsidRPr="0030676B" w:rsidRDefault="000B1F4A" w:rsidP="000B1F4A">
      <w:pPr>
        <w:pStyle w:val="11"/>
        <w:tabs>
          <w:tab w:val="left" w:pos="1090"/>
        </w:tabs>
        <w:ind w:firstLine="709"/>
        <w:jc w:val="both"/>
        <w:rPr>
          <w:sz w:val="24"/>
          <w:szCs w:val="24"/>
        </w:rPr>
      </w:pPr>
      <w:r w:rsidRPr="0030676B">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B1F4A" w:rsidRPr="0030676B" w:rsidRDefault="000B1F4A" w:rsidP="000B1F4A">
      <w:pPr>
        <w:pStyle w:val="11"/>
        <w:tabs>
          <w:tab w:val="left" w:pos="709"/>
        </w:tabs>
        <w:ind w:firstLine="709"/>
        <w:jc w:val="both"/>
        <w:rPr>
          <w:sz w:val="24"/>
          <w:szCs w:val="24"/>
        </w:rPr>
      </w:pPr>
      <w:r w:rsidRPr="0030676B">
        <w:rPr>
          <w:sz w:val="24"/>
          <w:szCs w:val="24"/>
        </w:rPr>
        <w:t>3.5. Оценка качества предоставления муниципальной услуги.</w:t>
      </w:r>
    </w:p>
    <w:p w:rsidR="000B1F4A" w:rsidRPr="0030676B" w:rsidRDefault="000B1F4A" w:rsidP="000B1F4A">
      <w:pPr>
        <w:pStyle w:val="11"/>
        <w:ind w:firstLine="709"/>
        <w:jc w:val="both"/>
        <w:rPr>
          <w:sz w:val="24"/>
          <w:szCs w:val="24"/>
        </w:rPr>
      </w:pPr>
      <w:proofErr w:type="gramStart"/>
      <w:r w:rsidRPr="0030676B">
        <w:rPr>
          <w:sz w:val="24"/>
          <w:szCs w:val="24"/>
        </w:rPr>
        <w:lastRenderedPageBreak/>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30676B">
        <w:rPr>
          <w:sz w:val="24"/>
          <w:szCs w:val="24"/>
        </w:rPr>
        <w:t xml:space="preserve"> </w:t>
      </w:r>
      <w:proofErr w:type="gramStart"/>
      <w:r w:rsidRPr="0030676B">
        <w:rPr>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30676B">
        <w:rPr>
          <w:sz w:val="24"/>
          <w:szCs w:val="24"/>
        </w:rPr>
        <w:t xml:space="preserve"> решений о досрочном прекращении исполнения соответствующими руководителями своих должностных обязанностей».</w:t>
      </w:r>
    </w:p>
    <w:p w:rsidR="000B1F4A" w:rsidRPr="0030676B" w:rsidRDefault="000B1F4A" w:rsidP="000B1F4A">
      <w:pPr>
        <w:pStyle w:val="11"/>
        <w:ind w:firstLine="709"/>
        <w:jc w:val="both"/>
        <w:rPr>
          <w:sz w:val="24"/>
          <w:szCs w:val="24"/>
        </w:rPr>
      </w:pPr>
      <w:r w:rsidRPr="0030676B">
        <w:rPr>
          <w:sz w:val="24"/>
          <w:szCs w:val="24"/>
        </w:rPr>
        <w:t xml:space="preserve">3.6. </w:t>
      </w:r>
      <w:proofErr w:type="gramStart"/>
      <w:r w:rsidRPr="0030676B">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sidRPr="0030676B">
        <w:rPr>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B1F4A" w:rsidRPr="0030676B" w:rsidRDefault="000B1F4A" w:rsidP="000B1F4A">
      <w:pPr>
        <w:pStyle w:val="11"/>
        <w:ind w:firstLine="0"/>
        <w:jc w:val="both"/>
        <w:rPr>
          <w:sz w:val="24"/>
          <w:szCs w:val="24"/>
        </w:rPr>
      </w:pPr>
    </w:p>
    <w:p w:rsidR="000B1F4A" w:rsidRPr="0030676B" w:rsidRDefault="000B1F4A" w:rsidP="000B1F4A">
      <w:pPr>
        <w:pStyle w:val="22"/>
        <w:keepNext/>
        <w:keepLines/>
        <w:spacing w:after="0"/>
        <w:rPr>
          <w:sz w:val="24"/>
          <w:szCs w:val="24"/>
        </w:rPr>
      </w:pPr>
      <w:bookmarkStart w:id="21" w:name="bookmark34"/>
      <w:r w:rsidRPr="0030676B">
        <w:rPr>
          <w:sz w:val="24"/>
          <w:szCs w:val="24"/>
        </w:rPr>
        <w:t>Перечень вариантов предоставления муниципальной</w:t>
      </w:r>
      <w:bookmarkStart w:id="22" w:name="bookmark36"/>
      <w:bookmarkEnd w:id="21"/>
      <w:r w:rsidRPr="0030676B">
        <w:rPr>
          <w:sz w:val="24"/>
          <w:szCs w:val="24"/>
        </w:rPr>
        <w:t xml:space="preserve"> услуги</w:t>
      </w:r>
      <w:bookmarkEnd w:id="22"/>
    </w:p>
    <w:p w:rsidR="000B1F4A" w:rsidRPr="0030676B" w:rsidRDefault="000B1F4A" w:rsidP="000B1F4A">
      <w:pPr>
        <w:pStyle w:val="22"/>
        <w:keepNext/>
        <w:keepLines/>
        <w:spacing w:after="0"/>
        <w:rPr>
          <w:sz w:val="24"/>
          <w:szCs w:val="24"/>
        </w:rPr>
      </w:pPr>
    </w:p>
    <w:p w:rsidR="000B1F4A" w:rsidRPr="0030676B" w:rsidRDefault="000B1F4A" w:rsidP="000B1F4A">
      <w:pPr>
        <w:pStyle w:val="11"/>
        <w:ind w:firstLine="709"/>
        <w:jc w:val="both"/>
        <w:rPr>
          <w:sz w:val="24"/>
          <w:szCs w:val="24"/>
        </w:rPr>
      </w:pPr>
      <w:r w:rsidRPr="0030676B">
        <w:rPr>
          <w:sz w:val="24"/>
          <w:szCs w:val="24"/>
        </w:rPr>
        <w:t>3.7. Предоставление муниципальной услуги включает в себя следующие варианты:</w:t>
      </w:r>
    </w:p>
    <w:p w:rsidR="000B1F4A" w:rsidRPr="0030676B" w:rsidRDefault="000B1F4A" w:rsidP="000B1F4A">
      <w:pPr>
        <w:pStyle w:val="11"/>
        <w:tabs>
          <w:tab w:val="left" w:pos="1520"/>
        </w:tabs>
        <w:ind w:firstLine="709"/>
        <w:jc w:val="both"/>
        <w:rPr>
          <w:sz w:val="24"/>
          <w:szCs w:val="24"/>
        </w:rPr>
      </w:pPr>
      <w:r w:rsidRPr="0030676B">
        <w:rPr>
          <w:sz w:val="24"/>
          <w:szCs w:val="24"/>
        </w:rPr>
        <w:t>3.7.1. предварительное согласование предоставления земельного участка;</w:t>
      </w:r>
    </w:p>
    <w:p w:rsidR="000B1F4A" w:rsidRPr="0030676B" w:rsidRDefault="000B1F4A" w:rsidP="000B1F4A">
      <w:pPr>
        <w:pStyle w:val="11"/>
        <w:tabs>
          <w:tab w:val="left" w:pos="1520"/>
        </w:tabs>
        <w:ind w:firstLine="709"/>
        <w:jc w:val="both"/>
        <w:rPr>
          <w:sz w:val="24"/>
          <w:szCs w:val="24"/>
        </w:rPr>
      </w:pPr>
      <w:r w:rsidRPr="0030676B">
        <w:rPr>
          <w:sz w:val="24"/>
          <w:szCs w:val="24"/>
        </w:rPr>
        <w:t>3.7.2. отказ в предоставлении услуги.</w:t>
      </w:r>
    </w:p>
    <w:p w:rsidR="000B1F4A" w:rsidRPr="0030676B" w:rsidRDefault="000B1F4A" w:rsidP="000B1F4A">
      <w:pPr>
        <w:pStyle w:val="11"/>
        <w:tabs>
          <w:tab w:val="left" w:pos="1520"/>
        </w:tabs>
        <w:ind w:firstLine="0"/>
        <w:jc w:val="both"/>
        <w:rPr>
          <w:sz w:val="24"/>
          <w:szCs w:val="24"/>
        </w:rPr>
      </w:pPr>
    </w:p>
    <w:p w:rsidR="000B1F4A" w:rsidRPr="0030676B" w:rsidRDefault="000B1F4A" w:rsidP="000B1F4A">
      <w:pPr>
        <w:pStyle w:val="22"/>
        <w:keepNext/>
        <w:keepLines/>
        <w:spacing w:after="0"/>
        <w:rPr>
          <w:sz w:val="24"/>
          <w:szCs w:val="24"/>
        </w:rPr>
      </w:pPr>
      <w:bookmarkStart w:id="23" w:name="bookmark38"/>
      <w:r w:rsidRPr="0030676B">
        <w:rPr>
          <w:sz w:val="24"/>
          <w:szCs w:val="24"/>
        </w:rPr>
        <w:t>Профилирование заявителя</w:t>
      </w:r>
      <w:bookmarkEnd w:id="23"/>
    </w:p>
    <w:p w:rsidR="000B1F4A" w:rsidRPr="0030676B" w:rsidRDefault="000B1F4A" w:rsidP="000B1F4A">
      <w:pPr>
        <w:pStyle w:val="22"/>
        <w:keepNext/>
        <w:keepLines/>
        <w:spacing w:after="0"/>
        <w:rPr>
          <w:sz w:val="24"/>
          <w:szCs w:val="24"/>
        </w:rPr>
      </w:pPr>
    </w:p>
    <w:p w:rsidR="000B1F4A" w:rsidRPr="0030676B" w:rsidRDefault="000B1F4A" w:rsidP="000B1F4A">
      <w:pPr>
        <w:pStyle w:val="11"/>
        <w:ind w:firstLine="709"/>
        <w:jc w:val="both"/>
        <w:rPr>
          <w:sz w:val="24"/>
          <w:szCs w:val="24"/>
        </w:rPr>
      </w:pPr>
      <w:r w:rsidRPr="0030676B">
        <w:rPr>
          <w:sz w:val="24"/>
          <w:szCs w:val="24"/>
        </w:rPr>
        <w:t>3.8. Вариант предоставления муниципальной услуги определяется на основании ответов на вопросы анкетирования Заявителя посредством ЕПГУ.</w:t>
      </w:r>
    </w:p>
    <w:p w:rsidR="000B1F4A" w:rsidRPr="0030676B" w:rsidRDefault="000B1F4A" w:rsidP="000B1F4A">
      <w:pPr>
        <w:pStyle w:val="11"/>
        <w:ind w:firstLine="709"/>
        <w:jc w:val="both"/>
        <w:rPr>
          <w:sz w:val="24"/>
          <w:szCs w:val="24"/>
        </w:rPr>
      </w:pPr>
      <w:r w:rsidRPr="0030676B">
        <w:rPr>
          <w:sz w:val="24"/>
          <w:szCs w:val="24"/>
        </w:rPr>
        <w:t xml:space="preserve">Перечень признаков Заявителей (принадлежащих им объектов), а также комбинации значений признаков, каждая из которых </w:t>
      </w:r>
      <w:proofErr w:type="gramStart"/>
      <w:r w:rsidRPr="0030676B">
        <w:rPr>
          <w:sz w:val="24"/>
          <w:szCs w:val="24"/>
        </w:rPr>
        <w:t>соответствует одному варианту предоставления муниципальной услуги приведены</w:t>
      </w:r>
      <w:proofErr w:type="gramEnd"/>
      <w:r w:rsidRPr="0030676B">
        <w:rPr>
          <w:sz w:val="24"/>
          <w:szCs w:val="24"/>
        </w:rPr>
        <w:t xml:space="preserve"> в Приложении № 1 к настоящему Административному регламенту.</w:t>
      </w:r>
    </w:p>
    <w:p w:rsidR="000B1F4A" w:rsidRPr="0030676B" w:rsidRDefault="000B1F4A" w:rsidP="000B1F4A">
      <w:pPr>
        <w:pStyle w:val="11"/>
        <w:ind w:firstLine="709"/>
        <w:jc w:val="both"/>
        <w:rPr>
          <w:sz w:val="24"/>
          <w:szCs w:val="24"/>
        </w:rPr>
      </w:pPr>
    </w:p>
    <w:p w:rsidR="000B1F4A" w:rsidRPr="0030676B" w:rsidRDefault="000B1F4A" w:rsidP="000B1F4A">
      <w:pPr>
        <w:pStyle w:val="11"/>
        <w:ind w:firstLine="0"/>
        <w:jc w:val="center"/>
        <w:rPr>
          <w:b/>
          <w:bCs/>
          <w:sz w:val="24"/>
          <w:szCs w:val="24"/>
        </w:rPr>
      </w:pPr>
      <w:r w:rsidRPr="0030676B">
        <w:rPr>
          <w:b/>
          <w:bCs/>
          <w:sz w:val="24"/>
          <w:szCs w:val="24"/>
        </w:rPr>
        <w:t>Порядок исправления допущенных опечаток и ошибок в</w:t>
      </w:r>
      <w:r w:rsidRPr="0030676B">
        <w:rPr>
          <w:b/>
          <w:bCs/>
          <w:sz w:val="24"/>
          <w:szCs w:val="24"/>
        </w:rPr>
        <w:br/>
        <w:t>выданных в результате предоставления муниципальной услуги документах</w:t>
      </w:r>
    </w:p>
    <w:p w:rsidR="000B1F4A" w:rsidRPr="0030676B" w:rsidRDefault="000B1F4A" w:rsidP="000B1F4A">
      <w:pPr>
        <w:pStyle w:val="11"/>
        <w:ind w:firstLine="0"/>
        <w:jc w:val="center"/>
        <w:rPr>
          <w:sz w:val="24"/>
          <w:szCs w:val="24"/>
        </w:rPr>
      </w:pPr>
    </w:p>
    <w:p w:rsidR="000B1F4A" w:rsidRPr="0030676B" w:rsidRDefault="000B1F4A" w:rsidP="000B1F4A">
      <w:pPr>
        <w:pStyle w:val="11"/>
        <w:ind w:firstLine="709"/>
        <w:jc w:val="both"/>
        <w:rPr>
          <w:sz w:val="24"/>
          <w:szCs w:val="24"/>
        </w:rPr>
      </w:pPr>
      <w:r w:rsidRPr="0030676B">
        <w:rPr>
          <w:sz w:val="24"/>
          <w:szCs w:val="24"/>
        </w:rPr>
        <w:t xml:space="preserve">3.9. </w:t>
      </w:r>
      <w:proofErr w:type="gramStart"/>
      <w:r w:rsidRPr="0030676B">
        <w:rPr>
          <w:sz w:val="24"/>
          <w:szCs w:val="24"/>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w:t>
      </w:r>
      <w:r w:rsidR="00214729" w:rsidRPr="0030676B">
        <w:rPr>
          <w:sz w:val="24"/>
          <w:szCs w:val="24"/>
        </w:rPr>
        <w:t xml:space="preserve">с </w:t>
      </w:r>
      <w:r w:rsidRPr="0030676B">
        <w:rPr>
          <w:sz w:val="24"/>
          <w:szCs w:val="24"/>
        </w:rPr>
        <w:t>приложением документов, указанных в пункте 2.11 настоящего Административного регламента.</w:t>
      </w:r>
      <w:proofErr w:type="gramEnd"/>
    </w:p>
    <w:p w:rsidR="000B1F4A" w:rsidRPr="0030676B" w:rsidRDefault="000B1F4A" w:rsidP="000B1F4A">
      <w:pPr>
        <w:pStyle w:val="11"/>
        <w:tabs>
          <w:tab w:val="left" w:pos="709"/>
        </w:tabs>
        <w:ind w:firstLine="709"/>
        <w:jc w:val="both"/>
        <w:rPr>
          <w:sz w:val="24"/>
          <w:szCs w:val="24"/>
        </w:rPr>
      </w:pPr>
      <w:r w:rsidRPr="0030676B">
        <w:rPr>
          <w:sz w:val="24"/>
          <w:szCs w:val="24"/>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B1F4A" w:rsidRPr="0030676B" w:rsidRDefault="000B1F4A" w:rsidP="000B1F4A">
      <w:pPr>
        <w:pStyle w:val="11"/>
        <w:tabs>
          <w:tab w:val="left" w:pos="1136"/>
        </w:tabs>
        <w:ind w:firstLine="709"/>
        <w:jc w:val="both"/>
        <w:rPr>
          <w:sz w:val="24"/>
          <w:szCs w:val="24"/>
        </w:rPr>
      </w:pPr>
      <w:r w:rsidRPr="0030676B">
        <w:rPr>
          <w:sz w:val="24"/>
          <w:szCs w:val="24"/>
        </w:rPr>
        <w:t xml:space="preserve">1) Заявитель при обнаружении опечаток и ошибок в документах, выданных в </w:t>
      </w:r>
      <w:r w:rsidRPr="0030676B">
        <w:rPr>
          <w:sz w:val="24"/>
          <w:szCs w:val="24"/>
        </w:rPr>
        <w:lastRenderedPageBreak/>
        <w:t>результате предоставления муниципальной услуги, обращается лично в Уполномоченный орган;</w:t>
      </w:r>
    </w:p>
    <w:p w:rsidR="000B1F4A" w:rsidRPr="0030676B" w:rsidRDefault="000B1F4A" w:rsidP="000B1F4A">
      <w:pPr>
        <w:pStyle w:val="11"/>
        <w:tabs>
          <w:tab w:val="left" w:pos="1131"/>
        </w:tabs>
        <w:ind w:firstLine="709"/>
        <w:jc w:val="both"/>
        <w:rPr>
          <w:sz w:val="24"/>
          <w:szCs w:val="24"/>
        </w:rPr>
      </w:pPr>
      <w:r w:rsidRPr="0030676B">
        <w:rPr>
          <w:sz w:val="24"/>
          <w:szCs w:val="24"/>
        </w:rPr>
        <w:t>2) 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0B1F4A" w:rsidRPr="0030676B" w:rsidRDefault="000B1F4A" w:rsidP="000B1F4A">
      <w:pPr>
        <w:pStyle w:val="11"/>
        <w:tabs>
          <w:tab w:val="left" w:pos="1126"/>
        </w:tabs>
        <w:ind w:firstLine="709"/>
        <w:jc w:val="both"/>
        <w:rPr>
          <w:sz w:val="24"/>
          <w:szCs w:val="24"/>
        </w:rPr>
      </w:pPr>
      <w:r w:rsidRPr="0030676B">
        <w:rPr>
          <w:sz w:val="24"/>
          <w:szCs w:val="24"/>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0B1F4A" w:rsidRPr="0030676B" w:rsidRDefault="000B1F4A" w:rsidP="000B1F4A">
      <w:pPr>
        <w:pStyle w:val="11"/>
        <w:ind w:firstLine="709"/>
        <w:jc w:val="both"/>
        <w:rPr>
          <w:sz w:val="24"/>
          <w:szCs w:val="24"/>
        </w:rPr>
      </w:pPr>
      <w:r w:rsidRPr="0030676B">
        <w:rPr>
          <w:sz w:val="24"/>
          <w:szCs w:val="24"/>
        </w:rPr>
        <w:t xml:space="preserve">Срок устранения опечаток и ошибок не должен превышать 3 (трех) рабочих дней </w:t>
      </w:r>
      <w:proofErr w:type="gramStart"/>
      <w:r w:rsidRPr="0030676B">
        <w:rPr>
          <w:sz w:val="24"/>
          <w:szCs w:val="24"/>
        </w:rPr>
        <w:t>с даты регистрации</w:t>
      </w:r>
      <w:proofErr w:type="gramEnd"/>
      <w:r w:rsidRPr="0030676B">
        <w:rPr>
          <w:sz w:val="24"/>
          <w:szCs w:val="24"/>
        </w:rPr>
        <w:t xml:space="preserve"> заявления.</w:t>
      </w:r>
    </w:p>
    <w:p w:rsidR="000B1F4A" w:rsidRPr="0030676B" w:rsidRDefault="000B1F4A" w:rsidP="000B1F4A">
      <w:pPr>
        <w:pStyle w:val="11"/>
        <w:ind w:firstLine="0"/>
        <w:jc w:val="both"/>
        <w:rPr>
          <w:sz w:val="24"/>
          <w:szCs w:val="24"/>
        </w:rPr>
      </w:pPr>
    </w:p>
    <w:p w:rsidR="000B1F4A" w:rsidRPr="0030676B" w:rsidRDefault="000B1F4A" w:rsidP="000B1F4A">
      <w:pPr>
        <w:pStyle w:val="11"/>
        <w:ind w:firstLine="0"/>
        <w:jc w:val="center"/>
        <w:rPr>
          <w:b/>
          <w:bCs/>
          <w:sz w:val="24"/>
          <w:szCs w:val="24"/>
        </w:rPr>
      </w:pPr>
      <w:r w:rsidRPr="0030676B">
        <w:rPr>
          <w:b/>
          <w:bCs/>
          <w:sz w:val="24"/>
          <w:szCs w:val="24"/>
          <w:lang w:val="en-US"/>
        </w:rPr>
        <w:t>IV</w:t>
      </w:r>
      <w:r w:rsidRPr="0030676B">
        <w:rPr>
          <w:b/>
          <w:bCs/>
          <w:sz w:val="24"/>
          <w:szCs w:val="24"/>
        </w:rPr>
        <w:t>. Формы контроля за исполнением административного регламента</w:t>
      </w:r>
    </w:p>
    <w:p w:rsidR="000B1F4A" w:rsidRPr="0030676B" w:rsidRDefault="000B1F4A" w:rsidP="000B1F4A">
      <w:pPr>
        <w:pStyle w:val="11"/>
        <w:tabs>
          <w:tab w:val="left" w:pos="1195"/>
        </w:tabs>
        <w:ind w:firstLine="0"/>
        <w:jc w:val="center"/>
        <w:rPr>
          <w:sz w:val="24"/>
          <w:szCs w:val="24"/>
        </w:rPr>
      </w:pPr>
    </w:p>
    <w:p w:rsidR="000B1F4A" w:rsidRPr="0030676B" w:rsidRDefault="000B1F4A" w:rsidP="000B1F4A">
      <w:pPr>
        <w:pStyle w:val="11"/>
        <w:ind w:firstLine="0"/>
        <w:jc w:val="center"/>
        <w:rPr>
          <w:b/>
          <w:bCs/>
          <w:sz w:val="24"/>
          <w:szCs w:val="24"/>
        </w:rPr>
      </w:pPr>
      <w:r w:rsidRPr="0030676B">
        <w:rPr>
          <w:b/>
          <w:bCs/>
          <w:sz w:val="24"/>
          <w:szCs w:val="24"/>
        </w:rPr>
        <w:t xml:space="preserve">Порядок осуществления текущего </w:t>
      </w:r>
      <w:proofErr w:type="gramStart"/>
      <w:r w:rsidRPr="0030676B">
        <w:rPr>
          <w:b/>
          <w:bCs/>
          <w:sz w:val="24"/>
          <w:szCs w:val="24"/>
        </w:rPr>
        <w:t>контроля за</w:t>
      </w:r>
      <w:proofErr w:type="gramEnd"/>
      <w:r w:rsidRPr="0030676B">
        <w:rPr>
          <w:b/>
          <w:bCs/>
          <w:sz w:val="24"/>
          <w:szCs w:val="24"/>
        </w:rPr>
        <w:t xml:space="preserve"> соблюдением</w:t>
      </w:r>
      <w:r w:rsidRPr="0030676B">
        <w:rPr>
          <w:b/>
          <w:bCs/>
          <w:sz w:val="24"/>
          <w:szCs w:val="24"/>
        </w:rPr>
        <w:br/>
        <w:t>и исполнением ответственными должностными лицами положений</w:t>
      </w:r>
      <w:r w:rsidRPr="0030676B">
        <w:rPr>
          <w:b/>
          <w:bCs/>
          <w:sz w:val="24"/>
          <w:szCs w:val="24"/>
        </w:rPr>
        <w:b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B1F4A" w:rsidRPr="0030676B" w:rsidRDefault="000B1F4A" w:rsidP="000B1F4A">
      <w:pPr>
        <w:pStyle w:val="11"/>
        <w:ind w:firstLine="0"/>
        <w:jc w:val="center"/>
        <w:rPr>
          <w:sz w:val="24"/>
          <w:szCs w:val="24"/>
        </w:rPr>
      </w:pPr>
    </w:p>
    <w:p w:rsidR="000B1F4A" w:rsidRPr="0030676B" w:rsidRDefault="000B1F4A" w:rsidP="000B1F4A">
      <w:pPr>
        <w:pStyle w:val="11"/>
        <w:ind w:firstLine="709"/>
        <w:jc w:val="both"/>
        <w:rPr>
          <w:sz w:val="24"/>
          <w:szCs w:val="24"/>
        </w:rPr>
      </w:pPr>
      <w:r w:rsidRPr="0030676B">
        <w:rPr>
          <w:sz w:val="24"/>
          <w:szCs w:val="24"/>
        </w:rPr>
        <w:t xml:space="preserve">4.1. Текущий </w:t>
      </w:r>
      <w:proofErr w:type="gramStart"/>
      <w:r w:rsidRPr="0030676B">
        <w:rPr>
          <w:sz w:val="24"/>
          <w:szCs w:val="24"/>
        </w:rPr>
        <w:t>контроль за</w:t>
      </w:r>
      <w:proofErr w:type="gramEnd"/>
      <w:r w:rsidRPr="0030676B">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B1F4A" w:rsidRPr="0030676B" w:rsidRDefault="000B1F4A" w:rsidP="000B1F4A">
      <w:pPr>
        <w:pStyle w:val="11"/>
        <w:ind w:firstLine="709"/>
        <w:jc w:val="both"/>
        <w:rPr>
          <w:sz w:val="24"/>
          <w:szCs w:val="24"/>
        </w:rPr>
      </w:pPr>
      <w:r w:rsidRPr="0030676B">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B1F4A" w:rsidRPr="0030676B" w:rsidRDefault="000B1F4A" w:rsidP="000B1F4A">
      <w:pPr>
        <w:pStyle w:val="11"/>
        <w:ind w:firstLine="709"/>
        <w:jc w:val="both"/>
        <w:rPr>
          <w:sz w:val="24"/>
          <w:szCs w:val="24"/>
        </w:rPr>
      </w:pPr>
      <w:r w:rsidRPr="0030676B">
        <w:rPr>
          <w:sz w:val="24"/>
          <w:szCs w:val="24"/>
        </w:rPr>
        <w:t>Текущий контроль осуществляется путем проведения проверок:</w:t>
      </w:r>
    </w:p>
    <w:p w:rsidR="000B1F4A" w:rsidRPr="0030676B" w:rsidRDefault="000B1F4A" w:rsidP="000B1F4A">
      <w:pPr>
        <w:pStyle w:val="11"/>
        <w:ind w:firstLine="709"/>
        <w:jc w:val="both"/>
        <w:rPr>
          <w:sz w:val="24"/>
          <w:szCs w:val="24"/>
        </w:rPr>
      </w:pPr>
      <w:r w:rsidRPr="0030676B">
        <w:rPr>
          <w:sz w:val="24"/>
          <w:szCs w:val="24"/>
        </w:rPr>
        <w:t>- решений о предоставлении (об отказе в предоставлении) муниципальной услуги;</w:t>
      </w:r>
    </w:p>
    <w:p w:rsidR="000B1F4A" w:rsidRPr="0030676B" w:rsidRDefault="000B1F4A" w:rsidP="000B1F4A">
      <w:pPr>
        <w:pStyle w:val="11"/>
        <w:ind w:firstLine="709"/>
        <w:jc w:val="both"/>
        <w:rPr>
          <w:sz w:val="24"/>
          <w:szCs w:val="24"/>
        </w:rPr>
      </w:pPr>
      <w:r w:rsidRPr="0030676B">
        <w:rPr>
          <w:sz w:val="24"/>
          <w:szCs w:val="24"/>
        </w:rPr>
        <w:t>- выявления и устранения нарушений прав граждан;</w:t>
      </w:r>
    </w:p>
    <w:p w:rsidR="000B1F4A" w:rsidRPr="0030676B" w:rsidRDefault="000B1F4A" w:rsidP="000B1F4A">
      <w:pPr>
        <w:pStyle w:val="11"/>
        <w:ind w:firstLine="709"/>
        <w:jc w:val="both"/>
        <w:rPr>
          <w:sz w:val="24"/>
          <w:szCs w:val="24"/>
        </w:rPr>
      </w:pPr>
      <w:r w:rsidRPr="0030676B">
        <w:rPr>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B1F4A" w:rsidRPr="0030676B" w:rsidRDefault="000B1F4A" w:rsidP="000B1F4A">
      <w:pPr>
        <w:pStyle w:val="11"/>
        <w:ind w:firstLine="0"/>
        <w:jc w:val="both"/>
        <w:rPr>
          <w:sz w:val="24"/>
          <w:szCs w:val="24"/>
        </w:rPr>
      </w:pPr>
    </w:p>
    <w:p w:rsidR="000B1F4A" w:rsidRPr="0030676B" w:rsidRDefault="000B1F4A" w:rsidP="000B1F4A">
      <w:pPr>
        <w:pStyle w:val="11"/>
        <w:ind w:firstLine="0"/>
        <w:jc w:val="center"/>
        <w:rPr>
          <w:b/>
          <w:bCs/>
          <w:sz w:val="24"/>
          <w:szCs w:val="24"/>
        </w:rPr>
      </w:pPr>
      <w:r w:rsidRPr="0030676B">
        <w:rPr>
          <w:b/>
          <w:bCs/>
          <w:sz w:val="24"/>
          <w:szCs w:val="24"/>
        </w:rPr>
        <w:t>Порядок и периодичность осуществления плановых и внеплановых</w:t>
      </w:r>
      <w:r w:rsidRPr="0030676B">
        <w:rPr>
          <w:b/>
          <w:bCs/>
          <w:sz w:val="24"/>
          <w:szCs w:val="24"/>
        </w:rPr>
        <w:br/>
        <w:t xml:space="preserve">проверок полноты и качества предоставления муниципальной услуги, в том числе порядок и формы </w:t>
      </w:r>
      <w:proofErr w:type="gramStart"/>
      <w:r w:rsidRPr="0030676B">
        <w:rPr>
          <w:b/>
          <w:bCs/>
          <w:sz w:val="24"/>
          <w:szCs w:val="24"/>
        </w:rPr>
        <w:t>контроля за</w:t>
      </w:r>
      <w:proofErr w:type="gramEnd"/>
      <w:r w:rsidRPr="0030676B">
        <w:rPr>
          <w:b/>
          <w:bCs/>
          <w:sz w:val="24"/>
          <w:szCs w:val="24"/>
        </w:rPr>
        <w:t xml:space="preserve"> полнотой</w:t>
      </w:r>
      <w:r w:rsidRPr="0030676B">
        <w:rPr>
          <w:b/>
          <w:bCs/>
          <w:sz w:val="24"/>
          <w:szCs w:val="24"/>
        </w:rPr>
        <w:br/>
        <w:t>и качеством предоставления муниципальной услуги</w:t>
      </w:r>
    </w:p>
    <w:p w:rsidR="000B1F4A" w:rsidRPr="0030676B" w:rsidRDefault="000B1F4A" w:rsidP="000B1F4A">
      <w:pPr>
        <w:pStyle w:val="11"/>
        <w:ind w:firstLine="0"/>
        <w:jc w:val="center"/>
        <w:rPr>
          <w:sz w:val="24"/>
          <w:szCs w:val="24"/>
        </w:rPr>
      </w:pPr>
    </w:p>
    <w:p w:rsidR="000B1F4A" w:rsidRPr="0030676B" w:rsidRDefault="000B1F4A" w:rsidP="000B1F4A">
      <w:pPr>
        <w:pStyle w:val="11"/>
        <w:ind w:firstLine="709"/>
        <w:jc w:val="both"/>
        <w:rPr>
          <w:sz w:val="24"/>
          <w:szCs w:val="24"/>
        </w:rPr>
      </w:pPr>
      <w:r w:rsidRPr="0030676B">
        <w:rPr>
          <w:sz w:val="24"/>
          <w:szCs w:val="24"/>
        </w:rPr>
        <w:t xml:space="preserve">4.2. </w:t>
      </w:r>
      <w:proofErr w:type="gramStart"/>
      <w:r w:rsidRPr="0030676B">
        <w:rPr>
          <w:sz w:val="24"/>
          <w:szCs w:val="24"/>
        </w:rPr>
        <w:t>Контроль за</w:t>
      </w:r>
      <w:proofErr w:type="gramEnd"/>
      <w:r w:rsidRPr="0030676B">
        <w:rPr>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0B1F4A" w:rsidRPr="0030676B" w:rsidRDefault="000B1F4A" w:rsidP="000B1F4A">
      <w:pPr>
        <w:pStyle w:val="11"/>
        <w:ind w:firstLine="709"/>
        <w:jc w:val="both"/>
        <w:rPr>
          <w:sz w:val="24"/>
          <w:szCs w:val="24"/>
        </w:rPr>
      </w:pPr>
      <w:r w:rsidRPr="0030676B">
        <w:rPr>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B1F4A" w:rsidRPr="0030676B" w:rsidRDefault="000B1F4A" w:rsidP="000B1F4A">
      <w:pPr>
        <w:pStyle w:val="11"/>
        <w:ind w:firstLine="709"/>
        <w:jc w:val="both"/>
        <w:rPr>
          <w:sz w:val="24"/>
          <w:szCs w:val="24"/>
        </w:rPr>
      </w:pPr>
      <w:r w:rsidRPr="0030676B">
        <w:rPr>
          <w:sz w:val="24"/>
          <w:szCs w:val="24"/>
        </w:rPr>
        <w:t>- соблюдение сроков предоставления муниципальной услуги;</w:t>
      </w:r>
    </w:p>
    <w:p w:rsidR="000B1F4A" w:rsidRPr="0030676B" w:rsidRDefault="000B1F4A" w:rsidP="000B1F4A">
      <w:pPr>
        <w:pStyle w:val="11"/>
        <w:ind w:firstLine="709"/>
        <w:jc w:val="both"/>
        <w:rPr>
          <w:sz w:val="24"/>
          <w:szCs w:val="24"/>
        </w:rPr>
      </w:pPr>
      <w:r w:rsidRPr="0030676B">
        <w:rPr>
          <w:sz w:val="24"/>
          <w:szCs w:val="24"/>
        </w:rPr>
        <w:t>- соблюдение положений настоящего Административного регламента;</w:t>
      </w:r>
    </w:p>
    <w:p w:rsidR="000B1F4A" w:rsidRPr="0030676B" w:rsidRDefault="000B1F4A" w:rsidP="000B1F4A">
      <w:pPr>
        <w:pStyle w:val="11"/>
        <w:ind w:firstLine="709"/>
        <w:jc w:val="both"/>
        <w:rPr>
          <w:sz w:val="24"/>
          <w:szCs w:val="24"/>
        </w:rPr>
      </w:pPr>
      <w:r w:rsidRPr="0030676B">
        <w:rPr>
          <w:sz w:val="24"/>
          <w:szCs w:val="24"/>
        </w:rPr>
        <w:t>- правильность и обоснованность принятого решения об отказе в предоставлении муниципальной услуги.</w:t>
      </w:r>
    </w:p>
    <w:p w:rsidR="000B1F4A" w:rsidRPr="0030676B" w:rsidRDefault="000B1F4A" w:rsidP="000B1F4A">
      <w:pPr>
        <w:pStyle w:val="11"/>
        <w:ind w:firstLine="709"/>
        <w:jc w:val="both"/>
        <w:rPr>
          <w:sz w:val="24"/>
          <w:szCs w:val="24"/>
        </w:rPr>
      </w:pPr>
      <w:r w:rsidRPr="0030676B">
        <w:rPr>
          <w:sz w:val="24"/>
          <w:szCs w:val="24"/>
        </w:rPr>
        <w:t>Основанием для проведения внеплановых проверок являются:</w:t>
      </w:r>
    </w:p>
    <w:p w:rsidR="000B1F4A" w:rsidRPr="0030676B" w:rsidRDefault="000B1F4A" w:rsidP="000B1F4A">
      <w:pPr>
        <w:pStyle w:val="11"/>
        <w:ind w:firstLine="709"/>
        <w:jc w:val="both"/>
        <w:rPr>
          <w:sz w:val="24"/>
          <w:szCs w:val="24"/>
        </w:rPr>
      </w:pPr>
      <w:r w:rsidRPr="0030676B">
        <w:rPr>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Иркутской области и нормативных правовых актов Юголокского муниципального образования;</w:t>
      </w:r>
    </w:p>
    <w:p w:rsidR="000B1F4A" w:rsidRPr="0030676B" w:rsidRDefault="000B1F4A" w:rsidP="000B1F4A">
      <w:pPr>
        <w:pStyle w:val="11"/>
        <w:ind w:firstLine="709"/>
        <w:jc w:val="both"/>
        <w:rPr>
          <w:sz w:val="24"/>
          <w:szCs w:val="24"/>
        </w:rPr>
      </w:pPr>
      <w:r w:rsidRPr="0030676B">
        <w:rPr>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0B1F4A" w:rsidRPr="0030676B" w:rsidRDefault="000B1F4A" w:rsidP="000B1F4A">
      <w:pPr>
        <w:pStyle w:val="11"/>
        <w:ind w:firstLine="709"/>
        <w:jc w:val="both"/>
        <w:rPr>
          <w:sz w:val="24"/>
          <w:szCs w:val="24"/>
        </w:rPr>
      </w:pPr>
    </w:p>
    <w:p w:rsidR="000B1F4A" w:rsidRPr="0030676B" w:rsidRDefault="000B1F4A" w:rsidP="000B1F4A">
      <w:pPr>
        <w:pStyle w:val="11"/>
        <w:ind w:firstLine="0"/>
        <w:jc w:val="center"/>
        <w:rPr>
          <w:b/>
          <w:bCs/>
          <w:sz w:val="24"/>
          <w:szCs w:val="24"/>
        </w:rPr>
      </w:pPr>
      <w:r w:rsidRPr="0030676B">
        <w:rPr>
          <w:b/>
          <w:bCs/>
          <w:sz w:val="24"/>
          <w:szCs w:val="24"/>
        </w:rPr>
        <w:t>Ответственность должностных лиц органа, предоставляющего</w:t>
      </w:r>
      <w:r w:rsidRPr="0030676B">
        <w:rPr>
          <w:b/>
          <w:bCs/>
          <w:sz w:val="24"/>
          <w:szCs w:val="24"/>
        </w:rPr>
        <w:br/>
        <w:t>муниципальную услуги, за решения и действия (бездействие), принимаемые (осуществляемые) ими в ходе предоставления муниципальной услуги</w:t>
      </w:r>
    </w:p>
    <w:p w:rsidR="000B1F4A" w:rsidRPr="0030676B" w:rsidRDefault="000B1F4A" w:rsidP="000B1F4A">
      <w:pPr>
        <w:pStyle w:val="11"/>
        <w:tabs>
          <w:tab w:val="left" w:pos="1195"/>
        </w:tabs>
        <w:ind w:firstLine="0"/>
        <w:jc w:val="both"/>
        <w:rPr>
          <w:sz w:val="24"/>
          <w:szCs w:val="24"/>
        </w:rPr>
      </w:pPr>
    </w:p>
    <w:p w:rsidR="000B1F4A" w:rsidRPr="0030676B" w:rsidRDefault="000B1F4A" w:rsidP="000B1F4A">
      <w:pPr>
        <w:pStyle w:val="11"/>
        <w:ind w:firstLine="709"/>
        <w:jc w:val="both"/>
        <w:rPr>
          <w:sz w:val="24"/>
          <w:szCs w:val="24"/>
        </w:rPr>
      </w:pPr>
      <w:r w:rsidRPr="0030676B">
        <w:rPr>
          <w:sz w:val="24"/>
          <w:szCs w:val="24"/>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Иркутской области и нормативных правовых актов Юголокского муниципального образования осуществляется привлечение виновных лиц к ответственности в соответствии с законодательством Российской Федерации.</w:t>
      </w:r>
    </w:p>
    <w:p w:rsidR="000B1F4A" w:rsidRPr="0030676B" w:rsidRDefault="000B1F4A" w:rsidP="000B1F4A">
      <w:pPr>
        <w:pStyle w:val="11"/>
        <w:ind w:firstLine="709"/>
        <w:jc w:val="both"/>
        <w:rPr>
          <w:sz w:val="24"/>
          <w:szCs w:val="24"/>
        </w:rPr>
      </w:pPr>
      <w:r w:rsidRPr="0030676B">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B1F4A" w:rsidRPr="0030676B" w:rsidRDefault="000B1F4A" w:rsidP="000B1F4A">
      <w:pPr>
        <w:pStyle w:val="11"/>
        <w:ind w:firstLine="709"/>
        <w:jc w:val="both"/>
        <w:rPr>
          <w:sz w:val="24"/>
          <w:szCs w:val="24"/>
        </w:rPr>
      </w:pPr>
    </w:p>
    <w:p w:rsidR="000B1F4A" w:rsidRPr="0030676B" w:rsidRDefault="000B1F4A" w:rsidP="000B1F4A">
      <w:pPr>
        <w:pStyle w:val="11"/>
        <w:ind w:firstLine="0"/>
        <w:jc w:val="center"/>
        <w:rPr>
          <w:b/>
          <w:bCs/>
          <w:sz w:val="24"/>
          <w:szCs w:val="24"/>
        </w:rPr>
      </w:pPr>
      <w:r w:rsidRPr="0030676B">
        <w:rPr>
          <w:b/>
          <w:bCs/>
          <w:sz w:val="24"/>
          <w:szCs w:val="24"/>
        </w:rPr>
        <w:t xml:space="preserve">Требования к порядку и формам </w:t>
      </w:r>
      <w:proofErr w:type="gramStart"/>
      <w:r w:rsidRPr="0030676B">
        <w:rPr>
          <w:b/>
          <w:bCs/>
          <w:sz w:val="24"/>
          <w:szCs w:val="24"/>
        </w:rPr>
        <w:t>контроля за</w:t>
      </w:r>
      <w:proofErr w:type="gramEnd"/>
      <w:r w:rsidRPr="0030676B">
        <w:rPr>
          <w:b/>
          <w:bCs/>
          <w:sz w:val="24"/>
          <w:szCs w:val="24"/>
        </w:rPr>
        <w:t xml:space="preserve"> предоставлением</w:t>
      </w:r>
      <w:r w:rsidRPr="0030676B">
        <w:rPr>
          <w:b/>
          <w:bCs/>
          <w:sz w:val="24"/>
          <w:szCs w:val="24"/>
        </w:rPr>
        <w:br/>
        <w:t>муниципальной услуги, в том числе со стороны граждан,</w:t>
      </w:r>
      <w:r w:rsidRPr="0030676B">
        <w:rPr>
          <w:b/>
          <w:bCs/>
          <w:sz w:val="24"/>
          <w:szCs w:val="24"/>
        </w:rPr>
        <w:br/>
        <w:t>их объединений и организаций</w:t>
      </w:r>
    </w:p>
    <w:p w:rsidR="000B1F4A" w:rsidRPr="0030676B" w:rsidRDefault="000B1F4A" w:rsidP="000B1F4A">
      <w:pPr>
        <w:pStyle w:val="11"/>
        <w:ind w:firstLine="0"/>
        <w:jc w:val="center"/>
        <w:rPr>
          <w:sz w:val="24"/>
          <w:szCs w:val="24"/>
        </w:rPr>
      </w:pPr>
    </w:p>
    <w:p w:rsidR="000B1F4A" w:rsidRPr="0030676B" w:rsidRDefault="000B1F4A" w:rsidP="000B1F4A">
      <w:pPr>
        <w:pStyle w:val="11"/>
        <w:ind w:firstLine="709"/>
        <w:jc w:val="both"/>
        <w:rPr>
          <w:sz w:val="24"/>
          <w:szCs w:val="24"/>
        </w:rPr>
      </w:pPr>
      <w:r w:rsidRPr="0030676B">
        <w:rPr>
          <w:sz w:val="24"/>
          <w:szCs w:val="24"/>
        </w:rPr>
        <w:t xml:space="preserve">4.5. Граждане, их объединения и организации имеют право осуществлять </w:t>
      </w:r>
      <w:proofErr w:type="gramStart"/>
      <w:r w:rsidRPr="0030676B">
        <w:rPr>
          <w:sz w:val="24"/>
          <w:szCs w:val="24"/>
        </w:rPr>
        <w:t>контроль за</w:t>
      </w:r>
      <w:proofErr w:type="gramEnd"/>
      <w:r w:rsidRPr="0030676B">
        <w:rPr>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B1F4A" w:rsidRPr="0030676B" w:rsidRDefault="000B1F4A" w:rsidP="000B1F4A">
      <w:pPr>
        <w:pStyle w:val="11"/>
        <w:ind w:firstLine="709"/>
        <w:jc w:val="both"/>
        <w:rPr>
          <w:sz w:val="24"/>
          <w:szCs w:val="24"/>
        </w:rPr>
      </w:pPr>
      <w:r w:rsidRPr="0030676B">
        <w:rPr>
          <w:sz w:val="24"/>
          <w:szCs w:val="24"/>
        </w:rPr>
        <w:t>Граждане, их объединения и организации также имеют право:</w:t>
      </w:r>
    </w:p>
    <w:p w:rsidR="000B1F4A" w:rsidRPr="0030676B" w:rsidRDefault="000B1F4A" w:rsidP="000B1F4A">
      <w:pPr>
        <w:pStyle w:val="11"/>
        <w:ind w:firstLine="709"/>
        <w:jc w:val="both"/>
        <w:rPr>
          <w:sz w:val="24"/>
          <w:szCs w:val="24"/>
        </w:rPr>
      </w:pPr>
      <w:r w:rsidRPr="0030676B">
        <w:rPr>
          <w:sz w:val="24"/>
          <w:szCs w:val="24"/>
        </w:rPr>
        <w:t>- направлять замечания и предложения по улучшению доступности и качества предоставления муниципальной услуги;</w:t>
      </w:r>
    </w:p>
    <w:p w:rsidR="000B1F4A" w:rsidRPr="0030676B" w:rsidRDefault="000B1F4A" w:rsidP="000B1F4A">
      <w:pPr>
        <w:pStyle w:val="11"/>
        <w:ind w:firstLine="709"/>
        <w:jc w:val="both"/>
        <w:rPr>
          <w:sz w:val="24"/>
          <w:szCs w:val="24"/>
        </w:rPr>
      </w:pPr>
      <w:r w:rsidRPr="0030676B">
        <w:rPr>
          <w:sz w:val="24"/>
          <w:szCs w:val="24"/>
        </w:rPr>
        <w:t>- вносить предложения о мерах по устранению нарушений настоящего Административного регламента.</w:t>
      </w:r>
    </w:p>
    <w:p w:rsidR="000B1F4A" w:rsidRPr="0030676B" w:rsidRDefault="000B1F4A" w:rsidP="000B1F4A">
      <w:pPr>
        <w:pStyle w:val="11"/>
        <w:ind w:firstLine="709"/>
        <w:jc w:val="both"/>
        <w:rPr>
          <w:sz w:val="24"/>
          <w:szCs w:val="24"/>
        </w:rPr>
      </w:pPr>
      <w:r w:rsidRPr="0030676B">
        <w:rPr>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B1F4A" w:rsidRPr="0030676B" w:rsidRDefault="000B1F4A" w:rsidP="000B1F4A">
      <w:pPr>
        <w:pStyle w:val="11"/>
        <w:ind w:firstLine="709"/>
        <w:jc w:val="both"/>
        <w:rPr>
          <w:sz w:val="24"/>
          <w:szCs w:val="24"/>
        </w:rPr>
      </w:pPr>
      <w:r w:rsidRPr="0030676B">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B1F4A" w:rsidRPr="0030676B" w:rsidRDefault="000B1F4A" w:rsidP="000B1F4A">
      <w:pPr>
        <w:pStyle w:val="11"/>
        <w:ind w:firstLine="0"/>
        <w:jc w:val="both"/>
        <w:rPr>
          <w:sz w:val="24"/>
          <w:szCs w:val="24"/>
        </w:rPr>
      </w:pPr>
    </w:p>
    <w:p w:rsidR="000B1F4A" w:rsidRPr="0030676B" w:rsidRDefault="000B1F4A" w:rsidP="000B1F4A">
      <w:pPr>
        <w:pStyle w:val="11"/>
        <w:ind w:firstLine="0"/>
        <w:jc w:val="center"/>
        <w:rPr>
          <w:b/>
          <w:bCs/>
          <w:sz w:val="24"/>
          <w:szCs w:val="24"/>
        </w:rPr>
      </w:pPr>
      <w:r w:rsidRPr="0030676B">
        <w:rPr>
          <w:b/>
          <w:bCs/>
          <w:sz w:val="24"/>
          <w:szCs w:val="24"/>
          <w:lang w:val="en-US"/>
        </w:rPr>
        <w:t>V</w:t>
      </w:r>
      <w:r w:rsidRPr="0030676B">
        <w:rPr>
          <w:b/>
          <w:bCs/>
          <w:sz w:val="24"/>
          <w:szCs w:val="24"/>
        </w:rPr>
        <w:t>. Досудебный (внесудебный) порядок обжалования решений и действий</w:t>
      </w:r>
      <w:r w:rsidRPr="0030676B">
        <w:rPr>
          <w:b/>
          <w:bCs/>
          <w:sz w:val="24"/>
          <w:szCs w:val="24"/>
        </w:rPr>
        <w:br/>
        <w:t>(бездействия) органа, предоставляющего муниципальную</w:t>
      </w:r>
      <w:r w:rsidRPr="0030676B">
        <w:rPr>
          <w:b/>
          <w:bCs/>
          <w:sz w:val="24"/>
          <w:szCs w:val="24"/>
        </w:rPr>
        <w:br/>
        <w:t>услугу, организаций, указанных в части 1.1 статьи 16 Федерального</w:t>
      </w:r>
      <w:r w:rsidRPr="0030676B">
        <w:rPr>
          <w:b/>
          <w:bCs/>
          <w:sz w:val="24"/>
          <w:szCs w:val="24"/>
        </w:rPr>
        <w:br/>
        <w:t>закона № 210-ФЗ, а также их должностных лиц, государственных или</w:t>
      </w:r>
      <w:r w:rsidRPr="0030676B">
        <w:rPr>
          <w:b/>
          <w:bCs/>
          <w:sz w:val="24"/>
          <w:szCs w:val="24"/>
        </w:rPr>
        <w:br/>
        <w:t>муниципальных служащих, работников</w:t>
      </w:r>
    </w:p>
    <w:p w:rsidR="000B1F4A" w:rsidRPr="0030676B" w:rsidRDefault="000B1F4A" w:rsidP="000B1F4A">
      <w:pPr>
        <w:pStyle w:val="11"/>
        <w:ind w:firstLine="0"/>
        <w:jc w:val="center"/>
        <w:rPr>
          <w:sz w:val="24"/>
          <w:szCs w:val="24"/>
        </w:rPr>
      </w:pPr>
    </w:p>
    <w:p w:rsidR="000B1F4A" w:rsidRPr="0030676B" w:rsidRDefault="000B1F4A" w:rsidP="000B1F4A">
      <w:pPr>
        <w:pStyle w:val="11"/>
        <w:ind w:firstLine="709"/>
        <w:jc w:val="both"/>
        <w:rPr>
          <w:sz w:val="24"/>
          <w:szCs w:val="24"/>
        </w:rPr>
      </w:pPr>
      <w:r w:rsidRPr="0030676B">
        <w:rPr>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0B1F4A" w:rsidRPr="0030676B" w:rsidRDefault="000B1F4A" w:rsidP="000B1F4A">
      <w:pPr>
        <w:pStyle w:val="11"/>
        <w:tabs>
          <w:tab w:val="left" w:pos="1292"/>
        </w:tabs>
        <w:ind w:firstLine="0"/>
        <w:jc w:val="both"/>
        <w:rPr>
          <w:sz w:val="24"/>
          <w:szCs w:val="24"/>
        </w:rPr>
      </w:pPr>
    </w:p>
    <w:p w:rsidR="000B1F4A" w:rsidRPr="0030676B" w:rsidRDefault="000B1F4A" w:rsidP="000B1F4A">
      <w:pPr>
        <w:pStyle w:val="11"/>
        <w:ind w:firstLine="0"/>
        <w:jc w:val="center"/>
        <w:rPr>
          <w:b/>
          <w:bCs/>
          <w:sz w:val="24"/>
          <w:szCs w:val="24"/>
        </w:rPr>
      </w:pPr>
      <w:r w:rsidRPr="0030676B">
        <w:rPr>
          <w:b/>
          <w:bCs/>
          <w:sz w:val="24"/>
          <w:szCs w:val="24"/>
        </w:rPr>
        <w:t>Органы местного самоуправления, организации и уполномоченные на</w:t>
      </w:r>
      <w:r w:rsidRPr="0030676B">
        <w:rPr>
          <w:b/>
          <w:bCs/>
          <w:sz w:val="24"/>
          <w:szCs w:val="24"/>
        </w:rPr>
        <w:br/>
        <w:t>рассмотрение жалобы лица, которым может быть направлена жалоба</w:t>
      </w:r>
      <w:r w:rsidRPr="0030676B">
        <w:rPr>
          <w:b/>
          <w:bCs/>
          <w:sz w:val="24"/>
          <w:szCs w:val="24"/>
        </w:rPr>
        <w:br/>
        <w:t>заявителя в досудебном (внесудебном) порядке</w:t>
      </w:r>
    </w:p>
    <w:p w:rsidR="000B1F4A" w:rsidRPr="0030676B" w:rsidRDefault="000B1F4A" w:rsidP="000B1F4A">
      <w:pPr>
        <w:pStyle w:val="11"/>
        <w:ind w:firstLine="0"/>
        <w:jc w:val="center"/>
        <w:rPr>
          <w:sz w:val="24"/>
          <w:szCs w:val="24"/>
        </w:rPr>
      </w:pPr>
    </w:p>
    <w:p w:rsidR="000B1F4A" w:rsidRPr="0030676B" w:rsidRDefault="000B1F4A" w:rsidP="000B1F4A">
      <w:pPr>
        <w:pStyle w:val="11"/>
        <w:ind w:firstLine="709"/>
        <w:jc w:val="both"/>
        <w:rPr>
          <w:sz w:val="24"/>
          <w:szCs w:val="24"/>
        </w:rPr>
      </w:pPr>
      <w:r w:rsidRPr="0030676B">
        <w:rPr>
          <w:sz w:val="24"/>
          <w:szCs w:val="24"/>
        </w:rPr>
        <w:t xml:space="preserve">5.2. В досудебном (внесудебном) порядке заявитель (представитель) вправе </w:t>
      </w:r>
      <w:r w:rsidRPr="0030676B">
        <w:rPr>
          <w:sz w:val="24"/>
          <w:szCs w:val="24"/>
        </w:rPr>
        <w:lastRenderedPageBreak/>
        <w:t>обратиться с жалобой в письменной форме на бумажном носителе или в электронной форме:</w:t>
      </w:r>
    </w:p>
    <w:p w:rsidR="000B1F4A" w:rsidRPr="0030676B" w:rsidRDefault="000B1F4A" w:rsidP="000B1F4A">
      <w:pPr>
        <w:pStyle w:val="11"/>
        <w:ind w:firstLine="709"/>
        <w:jc w:val="both"/>
        <w:rPr>
          <w:sz w:val="24"/>
          <w:szCs w:val="24"/>
        </w:rPr>
      </w:pPr>
      <w:proofErr w:type="gramStart"/>
      <w:r w:rsidRPr="0030676B">
        <w:rPr>
          <w:sz w:val="24"/>
          <w:szCs w:val="24"/>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B1F4A" w:rsidRPr="0030676B" w:rsidRDefault="000B1F4A" w:rsidP="000B1F4A">
      <w:pPr>
        <w:pStyle w:val="11"/>
        <w:ind w:firstLine="709"/>
        <w:jc w:val="both"/>
        <w:rPr>
          <w:sz w:val="24"/>
          <w:szCs w:val="24"/>
        </w:rPr>
      </w:pPr>
      <w:r w:rsidRPr="0030676B">
        <w:rPr>
          <w:sz w:val="24"/>
          <w:szCs w:val="24"/>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B1F4A" w:rsidRPr="0030676B" w:rsidRDefault="000B1F4A" w:rsidP="000B1F4A">
      <w:pPr>
        <w:pStyle w:val="11"/>
        <w:ind w:firstLine="0"/>
        <w:jc w:val="both"/>
        <w:rPr>
          <w:sz w:val="24"/>
          <w:szCs w:val="24"/>
        </w:rPr>
      </w:pPr>
    </w:p>
    <w:p w:rsidR="000B1F4A" w:rsidRPr="0030676B" w:rsidRDefault="000B1F4A" w:rsidP="000B1F4A">
      <w:pPr>
        <w:pStyle w:val="11"/>
        <w:ind w:firstLine="0"/>
        <w:jc w:val="center"/>
        <w:rPr>
          <w:b/>
          <w:bCs/>
          <w:sz w:val="24"/>
          <w:szCs w:val="24"/>
        </w:rPr>
      </w:pPr>
      <w:r w:rsidRPr="0030676B">
        <w:rPr>
          <w:b/>
          <w:bCs/>
          <w:sz w:val="24"/>
          <w:szCs w:val="24"/>
        </w:rPr>
        <w:t>Способы информирования заявителей о порядке подачи и рассмотрения</w:t>
      </w:r>
      <w:r w:rsidRPr="0030676B">
        <w:rPr>
          <w:b/>
          <w:bCs/>
          <w:sz w:val="24"/>
          <w:szCs w:val="24"/>
        </w:rPr>
        <w:br/>
        <w:t>жалобы, в том числе с использованием Единого портала государственных</w:t>
      </w:r>
      <w:r w:rsidRPr="0030676B">
        <w:rPr>
          <w:b/>
          <w:bCs/>
          <w:sz w:val="24"/>
          <w:szCs w:val="24"/>
        </w:rPr>
        <w:br/>
        <w:t>и муниципальных услуг (функций)</w:t>
      </w:r>
    </w:p>
    <w:p w:rsidR="000B1F4A" w:rsidRPr="0030676B" w:rsidRDefault="000B1F4A" w:rsidP="000B1F4A">
      <w:pPr>
        <w:pStyle w:val="11"/>
        <w:ind w:firstLine="0"/>
        <w:jc w:val="center"/>
        <w:rPr>
          <w:sz w:val="24"/>
          <w:szCs w:val="24"/>
        </w:rPr>
      </w:pPr>
    </w:p>
    <w:p w:rsidR="000B1F4A" w:rsidRPr="0030676B" w:rsidRDefault="000B1F4A" w:rsidP="000B1F4A">
      <w:pPr>
        <w:pStyle w:val="11"/>
        <w:ind w:firstLine="709"/>
        <w:jc w:val="both"/>
        <w:rPr>
          <w:sz w:val="24"/>
          <w:szCs w:val="24"/>
        </w:rPr>
      </w:pPr>
      <w:r w:rsidRPr="0030676B">
        <w:rPr>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B1F4A" w:rsidRPr="0030676B" w:rsidRDefault="000B1F4A" w:rsidP="000B1F4A">
      <w:pPr>
        <w:pStyle w:val="11"/>
        <w:ind w:firstLine="0"/>
        <w:jc w:val="both"/>
        <w:rPr>
          <w:sz w:val="24"/>
          <w:szCs w:val="24"/>
        </w:rPr>
      </w:pPr>
    </w:p>
    <w:p w:rsidR="000B1F4A" w:rsidRPr="0030676B" w:rsidRDefault="000B1F4A" w:rsidP="000B1F4A">
      <w:pPr>
        <w:pStyle w:val="11"/>
        <w:ind w:firstLine="0"/>
        <w:jc w:val="both"/>
        <w:rPr>
          <w:sz w:val="24"/>
          <w:szCs w:val="24"/>
        </w:rPr>
      </w:pPr>
      <w:r w:rsidRPr="0030676B">
        <w:rPr>
          <w:b/>
          <w:bCs/>
          <w:sz w:val="24"/>
          <w:szCs w:val="24"/>
        </w:rPr>
        <w:t xml:space="preserve">Перечень нормативных правовых актов, регулирующих порядок </w:t>
      </w:r>
      <w:proofErr w:type="gramStart"/>
      <w:r w:rsidRPr="0030676B">
        <w:rPr>
          <w:b/>
          <w:bCs/>
          <w:sz w:val="24"/>
          <w:szCs w:val="24"/>
        </w:rPr>
        <w:t>досудебного</w:t>
      </w:r>
      <w:proofErr w:type="gramEnd"/>
    </w:p>
    <w:p w:rsidR="000B1F4A" w:rsidRPr="0030676B" w:rsidRDefault="000B1F4A" w:rsidP="000B1F4A">
      <w:pPr>
        <w:pStyle w:val="11"/>
        <w:ind w:firstLine="0"/>
        <w:jc w:val="center"/>
        <w:rPr>
          <w:b/>
          <w:bCs/>
          <w:sz w:val="24"/>
          <w:szCs w:val="24"/>
        </w:rPr>
      </w:pPr>
      <w:proofErr w:type="gramStart"/>
      <w:r w:rsidRPr="0030676B">
        <w:rPr>
          <w:b/>
          <w:bCs/>
          <w:sz w:val="24"/>
          <w:szCs w:val="24"/>
        </w:rPr>
        <w:t>(внесудебного) обжалования действий (бездействия) и (или) решений,</w:t>
      </w:r>
      <w:r w:rsidRPr="0030676B">
        <w:rPr>
          <w:b/>
          <w:bCs/>
          <w:sz w:val="24"/>
          <w:szCs w:val="24"/>
        </w:rPr>
        <w:br/>
        <w:t>принятых (осуществленных) в ходе предоставления муниципальной услуги</w:t>
      </w:r>
      <w:proofErr w:type="gramEnd"/>
    </w:p>
    <w:p w:rsidR="000B1F4A" w:rsidRPr="0030676B" w:rsidRDefault="000B1F4A" w:rsidP="000B1F4A">
      <w:pPr>
        <w:pStyle w:val="11"/>
        <w:ind w:firstLine="0"/>
        <w:jc w:val="center"/>
        <w:rPr>
          <w:sz w:val="24"/>
          <w:szCs w:val="24"/>
        </w:rPr>
      </w:pPr>
    </w:p>
    <w:p w:rsidR="000B1F4A" w:rsidRPr="0030676B" w:rsidRDefault="000B1F4A" w:rsidP="000B1F4A">
      <w:pPr>
        <w:pStyle w:val="11"/>
        <w:ind w:firstLine="709"/>
        <w:jc w:val="both"/>
        <w:rPr>
          <w:sz w:val="24"/>
          <w:szCs w:val="24"/>
        </w:rPr>
      </w:pPr>
      <w:r w:rsidRPr="0030676B">
        <w:rPr>
          <w:sz w:val="24"/>
          <w:szCs w:val="24"/>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B1F4A" w:rsidRPr="0030676B" w:rsidRDefault="000B1F4A" w:rsidP="000B1F4A">
      <w:pPr>
        <w:pStyle w:val="11"/>
        <w:ind w:firstLine="709"/>
        <w:jc w:val="both"/>
        <w:rPr>
          <w:sz w:val="24"/>
          <w:szCs w:val="24"/>
        </w:rPr>
      </w:pPr>
      <w:r w:rsidRPr="0030676B">
        <w:rPr>
          <w:sz w:val="24"/>
          <w:szCs w:val="24"/>
        </w:rPr>
        <w:t>- Федеральным законом № 210-ФЗ;</w:t>
      </w:r>
    </w:p>
    <w:p w:rsidR="000B1F4A" w:rsidRPr="0030676B" w:rsidRDefault="000B1F4A" w:rsidP="000B1F4A">
      <w:pPr>
        <w:pStyle w:val="11"/>
        <w:tabs>
          <w:tab w:val="left" w:pos="662"/>
        </w:tabs>
        <w:ind w:firstLine="709"/>
        <w:jc w:val="both"/>
        <w:rPr>
          <w:sz w:val="24"/>
          <w:szCs w:val="24"/>
        </w:rPr>
      </w:pPr>
      <w:r w:rsidRPr="0030676B">
        <w:rPr>
          <w:sz w:val="24"/>
          <w:szCs w:val="24"/>
        </w:rPr>
        <w:t>-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B1F4A" w:rsidRPr="0030676B" w:rsidRDefault="000B1F4A" w:rsidP="000B1F4A">
      <w:pPr>
        <w:pStyle w:val="11"/>
        <w:tabs>
          <w:tab w:val="left" w:pos="662"/>
        </w:tabs>
        <w:ind w:firstLine="0"/>
        <w:jc w:val="both"/>
        <w:rPr>
          <w:sz w:val="24"/>
          <w:szCs w:val="24"/>
        </w:rPr>
      </w:pPr>
    </w:p>
    <w:p w:rsidR="000B1F4A" w:rsidRPr="0030676B" w:rsidRDefault="000B1F4A" w:rsidP="000B1F4A">
      <w:pPr>
        <w:spacing w:after="0" w:line="240" w:lineRule="auto"/>
        <w:rPr>
          <w:rFonts w:ascii="Times New Roman" w:hAnsi="Times New Roman" w:cs="Times New Roman"/>
          <w:sz w:val="24"/>
          <w:szCs w:val="24"/>
        </w:rPr>
        <w:sectPr w:rsidR="000B1F4A" w:rsidRPr="0030676B">
          <w:pgSz w:w="11906" w:h="16838"/>
          <w:pgMar w:top="1134" w:right="850" w:bottom="1134" w:left="1418" w:header="708" w:footer="708" w:gutter="0"/>
          <w:pgNumType w:start="1"/>
          <w:cols w:space="720"/>
        </w:sectPr>
      </w:pPr>
    </w:p>
    <w:p w:rsidR="000B1F4A" w:rsidRPr="0030676B" w:rsidRDefault="000B1F4A" w:rsidP="000B1F4A">
      <w:pPr>
        <w:spacing w:after="0" w:line="240" w:lineRule="auto"/>
        <w:ind w:right="21"/>
        <w:jc w:val="right"/>
        <w:rPr>
          <w:rFonts w:ascii="Times New Roman" w:hAnsi="Times New Roman" w:cs="Times New Roman"/>
          <w:sz w:val="24"/>
          <w:szCs w:val="24"/>
        </w:rPr>
      </w:pPr>
      <w:r w:rsidRPr="0030676B">
        <w:rPr>
          <w:rFonts w:ascii="Times New Roman" w:hAnsi="Times New Roman" w:cs="Times New Roman"/>
          <w:sz w:val="24"/>
          <w:szCs w:val="24"/>
        </w:rPr>
        <w:lastRenderedPageBreak/>
        <w:t>Приложение № 1</w:t>
      </w:r>
    </w:p>
    <w:p w:rsidR="000B1F4A" w:rsidRPr="0030676B" w:rsidRDefault="000B1F4A" w:rsidP="000B1F4A">
      <w:pPr>
        <w:spacing w:after="0" w:line="240" w:lineRule="auto"/>
        <w:ind w:right="21"/>
        <w:jc w:val="right"/>
        <w:rPr>
          <w:rFonts w:ascii="Times New Roman" w:hAnsi="Times New Roman" w:cs="Times New Roman"/>
          <w:sz w:val="24"/>
          <w:szCs w:val="24"/>
        </w:rPr>
      </w:pPr>
      <w:r w:rsidRPr="0030676B">
        <w:rPr>
          <w:rFonts w:ascii="Times New Roman" w:hAnsi="Times New Roman" w:cs="Times New Roman"/>
          <w:sz w:val="24"/>
          <w:szCs w:val="24"/>
        </w:rPr>
        <w:t>к административному регламенту предоставления муниципальной услуги</w:t>
      </w:r>
    </w:p>
    <w:p w:rsidR="000B1F4A" w:rsidRPr="0030676B" w:rsidRDefault="000B1F4A" w:rsidP="000B1F4A">
      <w:pPr>
        <w:pStyle w:val="ae"/>
        <w:ind w:right="-1"/>
        <w:jc w:val="right"/>
        <w:rPr>
          <w:rFonts w:ascii="Times New Roman" w:hAnsi="Times New Roman" w:cs="Times New Roman"/>
          <w:sz w:val="24"/>
          <w:szCs w:val="24"/>
        </w:rPr>
      </w:pPr>
      <w:r w:rsidRPr="0030676B">
        <w:rPr>
          <w:rFonts w:ascii="Times New Roman" w:hAnsi="Times New Roman" w:cs="Times New Roman"/>
          <w:sz w:val="24"/>
          <w:szCs w:val="24"/>
        </w:rPr>
        <w:t xml:space="preserve">«Предварительное согласование предоставления земельного участка» </w:t>
      </w:r>
    </w:p>
    <w:p w:rsidR="000B1F4A" w:rsidRPr="0030676B" w:rsidRDefault="000B1F4A" w:rsidP="000B1F4A">
      <w:pPr>
        <w:pStyle w:val="ae"/>
        <w:ind w:right="-1"/>
        <w:jc w:val="right"/>
        <w:rPr>
          <w:rFonts w:ascii="Times New Roman" w:hAnsi="Times New Roman" w:cs="Times New Roman"/>
          <w:sz w:val="24"/>
          <w:szCs w:val="24"/>
        </w:rPr>
      </w:pPr>
      <w:r w:rsidRPr="0030676B">
        <w:rPr>
          <w:rFonts w:ascii="Times New Roman" w:hAnsi="Times New Roman" w:cs="Times New Roman"/>
          <w:sz w:val="24"/>
          <w:szCs w:val="24"/>
        </w:rPr>
        <w:t>на территории Юголокского муниципального образования</w:t>
      </w:r>
    </w:p>
    <w:p w:rsidR="000B1F4A" w:rsidRPr="0030676B" w:rsidRDefault="000B1F4A" w:rsidP="000B1F4A">
      <w:pPr>
        <w:spacing w:after="0" w:line="240" w:lineRule="auto"/>
        <w:ind w:left="696" w:hanging="10"/>
        <w:rPr>
          <w:b/>
          <w:sz w:val="18"/>
        </w:rPr>
      </w:pPr>
    </w:p>
    <w:p w:rsidR="000B1F4A" w:rsidRPr="0030676B" w:rsidRDefault="000B1F4A" w:rsidP="000B1F4A">
      <w:pPr>
        <w:spacing w:after="0" w:line="240" w:lineRule="auto"/>
        <w:jc w:val="center"/>
        <w:rPr>
          <w:rFonts w:ascii="Times New Roman" w:hAnsi="Times New Roman" w:cs="Times New Roman"/>
          <w:b/>
          <w:sz w:val="24"/>
        </w:rPr>
      </w:pPr>
      <w:r w:rsidRPr="0030676B">
        <w:rPr>
          <w:rFonts w:ascii="Times New Roman" w:hAnsi="Times New Roman" w:cs="Times New Roman"/>
          <w:b/>
          <w:sz w:val="24"/>
        </w:rPr>
        <w:t>Признаки, определяющие вариант предоставления муниципальной услуги</w:t>
      </w:r>
    </w:p>
    <w:p w:rsidR="000B1F4A" w:rsidRPr="0030676B" w:rsidRDefault="000B1F4A" w:rsidP="000B1F4A">
      <w:pPr>
        <w:spacing w:after="0" w:line="240" w:lineRule="auto"/>
        <w:jc w:val="center"/>
        <w:rPr>
          <w:rFonts w:ascii="Times New Roman" w:hAnsi="Times New Roman" w:cs="Times New Roman"/>
          <w:b/>
          <w:sz w:val="18"/>
        </w:rPr>
      </w:pPr>
    </w:p>
    <w:tbl>
      <w:tblPr>
        <w:tblW w:w="0" w:type="auto"/>
        <w:tblInd w:w="-459" w:type="dxa"/>
        <w:tblLayout w:type="fixed"/>
        <w:tblLook w:val="04A0" w:firstRow="1" w:lastRow="0" w:firstColumn="1" w:lastColumn="0" w:noHBand="0" w:noVBand="1"/>
      </w:tblPr>
      <w:tblGrid>
        <w:gridCol w:w="709"/>
        <w:gridCol w:w="142"/>
        <w:gridCol w:w="3340"/>
        <w:gridCol w:w="6015"/>
      </w:tblGrid>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 xml:space="preserve">№ </w:t>
            </w:r>
            <w:proofErr w:type="gramStart"/>
            <w:r w:rsidRPr="0030676B">
              <w:t>п</w:t>
            </w:r>
            <w:proofErr w:type="gramEnd"/>
            <w:r w:rsidRPr="0030676B">
              <w:t>/п</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 xml:space="preserve">Наименование признака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 xml:space="preserve">Значения признака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1</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2</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3</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1.</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t xml:space="preserve">Цель обращения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numPr>
                <w:ilvl w:val="0"/>
                <w:numId w:val="6"/>
              </w:numPr>
              <w:spacing w:after="0" w:line="240" w:lineRule="auto"/>
              <w:ind w:left="0" w:hanging="394"/>
            </w:pPr>
            <w:r w:rsidRPr="0030676B">
              <w:t xml:space="preserve">Предварительное согласование предоставления земельного участка в аренду  </w:t>
            </w:r>
          </w:p>
          <w:p w:rsidR="000B1F4A" w:rsidRPr="0030676B" w:rsidRDefault="000B1F4A">
            <w:pPr>
              <w:numPr>
                <w:ilvl w:val="0"/>
                <w:numId w:val="6"/>
              </w:numPr>
              <w:spacing w:after="0" w:line="240" w:lineRule="auto"/>
              <w:ind w:left="0" w:hanging="394"/>
            </w:pPr>
            <w:r w:rsidRPr="0030676B">
              <w:t xml:space="preserve">Предварительное согласование предоставления земельного участка в собственность за плату  </w:t>
            </w:r>
          </w:p>
          <w:p w:rsidR="000B1F4A" w:rsidRPr="0030676B" w:rsidRDefault="000B1F4A">
            <w:pPr>
              <w:numPr>
                <w:ilvl w:val="0"/>
                <w:numId w:val="6"/>
              </w:numPr>
              <w:spacing w:after="0" w:line="240" w:lineRule="auto"/>
              <w:ind w:left="0" w:hanging="394"/>
            </w:pPr>
            <w:r w:rsidRPr="0030676B">
              <w:t xml:space="preserve">Предварительное согласование предоставления земельного участка в безвозмездное пользование  </w:t>
            </w:r>
          </w:p>
          <w:p w:rsidR="000B1F4A" w:rsidRPr="0030676B" w:rsidRDefault="000B1F4A">
            <w:pPr>
              <w:numPr>
                <w:ilvl w:val="0"/>
                <w:numId w:val="6"/>
              </w:numPr>
              <w:spacing w:after="0" w:line="240" w:lineRule="auto"/>
              <w:ind w:left="0" w:hanging="394"/>
            </w:pPr>
            <w:r w:rsidRPr="0030676B">
              <w:t xml:space="preserve">Предварительное согласование предоставления земельного участка в постоянное (бессрочное) пользование </w:t>
            </w:r>
          </w:p>
          <w:p w:rsidR="000B1F4A" w:rsidRPr="0030676B" w:rsidRDefault="000B1F4A">
            <w:pPr>
              <w:numPr>
                <w:ilvl w:val="0"/>
                <w:numId w:val="6"/>
              </w:numPr>
              <w:spacing w:after="0" w:line="240" w:lineRule="auto"/>
              <w:ind w:left="0" w:hanging="394"/>
            </w:pPr>
            <w:r w:rsidRPr="0030676B">
              <w:t xml:space="preserve">Предварительное согласование предоставления земельного участка в собственность бесплатно </w:t>
            </w:r>
          </w:p>
        </w:tc>
      </w:tr>
      <w:tr w:rsidR="0030676B" w:rsidRPr="0030676B" w:rsidTr="000B1F4A">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 xml:space="preserve">Критерии для формирования вариантов предоставления услуги для </w:t>
            </w:r>
            <w:proofErr w:type="spellStart"/>
            <w:r w:rsidRPr="0030676B">
              <w:t>подуслуги</w:t>
            </w:r>
            <w:proofErr w:type="spellEnd"/>
            <w:r w:rsidRPr="0030676B">
              <w:t xml:space="preserve"> «Предварительное согласование предоставления земельного участка в аренду»</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2.</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1. Кто обращается за услугой?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2. Заявитель </w:t>
            </w:r>
          </w:p>
          <w:p w:rsidR="000B1F4A" w:rsidRPr="0030676B" w:rsidRDefault="000B1F4A">
            <w:pPr>
              <w:spacing w:after="0" w:line="240" w:lineRule="auto"/>
              <w:jc w:val="both"/>
            </w:pPr>
            <w:r w:rsidRPr="0030676B">
              <w:t xml:space="preserve">3. Представитель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3.</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4. К какой категории относится заявитель?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5. Физическое лицо </w:t>
            </w:r>
          </w:p>
          <w:p w:rsidR="000B1F4A" w:rsidRPr="0030676B" w:rsidRDefault="000B1F4A">
            <w:pPr>
              <w:spacing w:after="0" w:line="240" w:lineRule="auto"/>
              <w:jc w:val="both"/>
            </w:pPr>
            <w:r w:rsidRPr="0030676B">
              <w:t xml:space="preserve">6. Индивидуальный предприниматель </w:t>
            </w:r>
          </w:p>
          <w:p w:rsidR="000B1F4A" w:rsidRPr="0030676B" w:rsidRDefault="000B1F4A">
            <w:pPr>
              <w:spacing w:after="0" w:line="240" w:lineRule="auto"/>
              <w:jc w:val="both"/>
            </w:pPr>
            <w:r w:rsidRPr="0030676B">
              <w:t xml:space="preserve">7. Юридическое лицо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4.</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8. Заявитель является иностранным юридическим лицом?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9. Юридическое лицо зарегистрировано в РФ </w:t>
            </w:r>
          </w:p>
          <w:p w:rsidR="000B1F4A" w:rsidRPr="0030676B" w:rsidRDefault="000B1F4A">
            <w:pPr>
              <w:spacing w:after="0" w:line="240" w:lineRule="auto"/>
              <w:jc w:val="both"/>
            </w:pPr>
            <w:r w:rsidRPr="0030676B">
              <w:t>10.</w:t>
            </w:r>
            <w:r w:rsidRPr="0030676B">
              <w:rPr>
                <w:rFonts w:eastAsia="Arial"/>
              </w:rPr>
              <w:t xml:space="preserve"> </w:t>
            </w:r>
            <w:r w:rsidRPr="0030676B">
              <w:t xml:space="preserve">Иностранное юридическое лицо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5.</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11. К какой категории относится заявитель (физическое лицо)?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12. Арендатор земельного участка </w:t>
            </w:r>
          </w:p>
          <w:p w:rsidR="000B1F4A" w:rsidRPr="0030676B" w:rsidRDefault="000B1F4A">
            <w:pPr>
              <w:spacing w:after="0" w:line="240" w:lineRule="auto"/>
              <w:jc w:val="both"/>
            </w:pPr>
            <w:r w:rsidRPr="0030676B">
              <w:t>13. Лицо, у которого изъят арендованный участок</w:t>
            </w:r>
          </w:p>
          <w:p w:rsidR="000B1F4A" w:rsidRPr="0030676B" w:rsidRDefault="000B1F4A">
            <w:pPr>
              <w:spacing w:after="0" w:line="240" w:lineRule="auto"/>
              <w:jc w:val="both"/>
            </w:pPr>
            <w:r w:rsidRPr="0030676B">
              <w:t>14.</w:t>
            </w:r>
            <w:r w:rsidRPr="0030676B">
              <w:rPr>
                <w:rFonts w:eastAsia="Arial"/>
              </w:rPr>
              <w:t xml:space="preserve"> </w:t>
            </w:r>
            <w:r w:rsidRPr="0030676B">
              <w:t>Гражданин, испрашивающий участок для сенокошения, выпаса животных, огородничества</w:t>
            </w:r>
          </w:p>
          <w:p w:rsidR="000B1F4A" w:rsidRPr="0030676B" w:rsidRDefault="000B1F4A">
            <w:pPr>
              <w:spacing w:after="0" w:line="240" w:lineRule="auto"/>
              <w:jc w:val="both"/>
            </w:pPr>
            <w:r w:rsidRPr="0030676B">
              <w:t>15.</w:t>
            </w:r>
            <w:r w:rsidRPr="0030676B">
              <w:rPr>
                <w:rFonts w:eastAsia="Arial"/>
              </w:rPr>
              <w:t xml:space="preserve"> </w:t>
            </w:r>
            <w:r w:rsidRPr="0030676B">
              <w:t xml:space="preserve">Лицо, с которым заключен договор о развитии застроенной территории </w:t>
            </w:r>
          </w:p>
          <w:p w:rsidR="000B1F4A" w:rsidRPr="0030676B" w:rsidRDefault="000B1F4A">
            <w:pPr>
              <w:spacing w:after="0" w:line="240" w:lineRule="auto"/>
              <w:jc w:val="both"/>
            </w:pPr>
            <w:r w:rsidRPr="0030676B">
              <w:t xml:space="preserve">16. Лицо, уполномоченное решением общего собрания членов садоводческого или огороднического товарищества </w:t>
            </w:r>
          </w:p>
          <w:p w:rsidR="000B1F4A" w:rsidRPr="0030676B" w:rsidRDefault="000B1F4A">
            <w:pPr>
              <w:spacing w:after="0" w:line="240" w:lineRule="auto"/>
              <w:jc w:val="both"/>
            </w:pPr>
            <w:r w:rsidRPr="0030676B">
              <w:t xml:space="preserve">17. Член садоводческого или огороднического товарищества </w:t>
            </w:r>
          </w:p>
          <w:p w:rsidR="000B1F4A" w:rsidRPr="0030676B" w:rsidRDefault="000B1F4A">
            <w:pPr>
              <w:spacing w:after="0" w:line="240" w:lineRule="auto"/>
              <w:jc w:val="both"/>
            </w:pPr>
            <w:r w:rsidRPr="0030676B">
              <w:t xml:space="preserve">18. Гражданин, имеющий право на первоочередное предоставление участка </w:t>
            </w:r>
          </w:p>
          <w:p w:rsidR="000B1F4A" w:rsidRPr="0030676B" w:rsidRDefault="000B1F4A">
            <w:pPr>
              <w:spacing w:after="0" w:line="240" w:lineRule="auto"/>
              <w:jc w:val="both"/>
            </w:pPr>
            <w:r w:rsidRPr="0030676B">
              <w:t xml:space="preserve">19. Собственник здания, сооружения, расположенного на земельном участке, помещения в них </w:t>
            </w:r>
          </w:p>
          <w:p w:rsidR="000B1F4A" w:rsidRPr="0030676B" w:rsidRDefault="000B1F4A">
            <w:pPr>
              <w:spacing w:after="0" w:line="240" w:lineRule="auto"/>
              <w:jc w:val="both"/>
            </w:pPr>
            <w:r w:rsidRPr="0030676B">
              <w:t>20.</w:t>
            </w:r>
            <w:r w:rsidRPr="0030676B">
              <w:rPr>
                <w:rFonts w:eastAsia="Arial"/>
              </w:rPr>
              <w:t xml:space="preserve"> </w:t>
            </w:r>
            <w:r w:rsidRPr="0030676B">
              <w:t>Собственник объекта незавершенного строительства</w:t>
            </w:r>
          </w:p>
          <w:p w:rsidR="000B1F4A" w:rsidRPr="0030676B" w:rsidRDefault="000B1F4A">
            <w:pPr>
              <w:spacing w:after="0" w:line="240" w:lineRule="auto"/>
              <w:jc w:val="both"/>
            </w:pPr>
            <w:r w:rsidRPr="0030676B">
              <w:t>21.</w:t>
            </w:r>
            <w:r w:rsidRPr="0030676B">
              <w:rPr>
                <w:rFonts w:eastAsia="Arial"/>
              </w:rPr>
              <w:t xml:space="preserve"> </w:t>
            </w:r>
            <w:r w:rsidRPr="0030676B">
              <w:t>Лицо, имеющее право на приобретение в собственность участка без торгов</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6.</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22. К какой категории арендатора относится заявитель?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23. Арендатор участка, имеющий право на заключение нового договора аренды </w:t>
            </w:r>
          </w:p>
          <w:p w:rsidR="000B1F4A" w:rsidRPr="0030676B" w:rsidRDefault="000B1F4A">
            <w:pPr>
              <w:spacing w:after="0" w:line="240" w:lineRule="auto"/>
              <w:jc w:val="both"/>
            </w:pPr>
            <w:r w:rsidRPr="0030676B">
              <w:t xml:space="preserve">24. Арендатор участка, из которого образован испрашиваемый участок </w:t>
            </w:r>
          </w:p>
          <w:p w:rsidR="000B1F4A" w:rsidRPr="0030676B" w:rsidRDefault="000B1F4A">
            <w:pPr>
              <w:spacing w:after="0" w:line="240" w:lineRule="auto"/>
              <w:jc w:val="both"/>
            </w:pPr>
            <w:r w:rsidRPr="0030676B">
              <w:t xml:space="preserve">25. Арендатор участка, предназначенного для ведения сельскохозяйственного производства </w:t>
            </w:r>
          </w:p>
          <w:p w:rsidR="000B1F4A" w:rsidRPr="0030676B" w:rsidRDefault="000B1F4A">
            <w:pPr>
              <w:spacing w:after="0" w:line="240" w:lineRule="auto"/>
              <w:jc w:val="both"/>
            </w:pPr>
            <w:r w:rsidRPr="0030676B">
              <w:t xml:space="preserve">26. Арендатор участка, предоставленного для комплексного освоения территории, из которого образован испрашиваемый участок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lastRenderedPageBreak/>
              <w:t>7.</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27. Договор аренды земельного участка зарегистрирован в ЕГРН?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28. Договор зарегистрирован в ЕГРН </w:t>
            </w:r>
          </w:p>
          <w:p w:rsidR="000B1F4A" w:rsidRPr="0030676B" w:rsidRDefault="000B1F4A">
            <w:pPr>
              <w:spacing w:after="0" w:line="240" w:lineRule="auto"/>
              <w:jc w:val="both"/>
            </w:pPr>
            <w:r w:rsidRPr="0030676B">
              <w:t xml:space="preserve">29. Договор не зарегистрирован в ЕГРН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8.</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30. Договор аренды исходного земельного участка зарегистрирован в ЕГРН?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31. Договор зарегистрирован в ЕГРН </w:t>
            </w:r>
          </w:p>
          <w:p w:rsidR="000B1F4A" w:rsidRPr="0030676B" w:rsidRDefault="000B1F4A">
            <w:pPr>
              <w:spacing w:after="0" w:line="240" w:lineRule="auto"/>
              <w:jc w:val="both"/>
            </w:pPr>
            <w:r w:rsidRPr="0030676B">
              <w:t xml:space="preserve">32. Договор не зарегистрирован в ЕГРН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9.</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33. На </w:t>
            </w:r>
            <w:proofErr w:type="gramStart"/>
            <w:r w:rsidRPr="0030676B">
              <w:t>основании</w:t>
            </w:r>
            <w:proofErr w:type="gramEnd"/>
            <w:r w:rsidRPr="0030676B">
              <w:t xml:space="preserve"> какого документа был изъят земельный участок?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34.</w:t>
            </w:r>
            <w:r w:rsidRPr="0030676B">
              <w:rPr>
                <w:rFonts w:eastAsia="Arial"/>
              </w:rPr>
              <w:t xml:space="preserve"> </w:t>
            </w:r>
            <w:r w:rsidRPr="0030676B">
              <w:t xml:space="preserve">Соглашение об изъятии земельного участка </w:t>
            </w:r>
          </w:p>
          <w:p w:rsidR="000B1F4A" w:rsidRPr="0030676B" w:rsidRDefault="000B1F4A">
            <w:pPr>
              <w:spacing w:after="0" w:line="240" w:lineRule="auto"/>
              <w:jc w:val="both"/>
            </w:pPr>
            <w:r w:rsidRPr="0030676B">
              <w:t>35.</w:t>
            </w:r>
            <w:r w:rsidRPr="0030676B">
              <w:rPr>
                <w:rFonts w:eastAsia="Arial"/>
              </w:rPr>
              <w:t xml:space="preserve"> </w:t>
            </w:r>
            <w:r w:rsidRPr="0030676B">
              <w:t xml:space="preserve">Решение суда, на основании которого изъят земельный участок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10.</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36.</w:t>
            </w:r>
            <w:r w:rsidRPr="0030676B">
              <w:rPr>
                <w:rFonts w:eastAsia="Arial"/>
              </w:rPr>
              <w:t xml:space="preserve"> </w:t>
            </w:r>
            <w:r w:rsidRPr="0030676B">
              <w:t xml:space="preserve">Право на исходный земельный участок зарегистрировано в ЕГРН?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37. Право зарегистрировано в ЕГРН </w:t>
            </w:r>
          </w:p>
          <w:p w:rsidR="000B1F4A" w:rsidRPr="0030676B" w:rsidRDefault="000B1F4A">
            <w:pPr>
              <w:spacing w:after="0" w:line="240" w:lineRule="auto"/>
              <w:jc w:val="both"/>
            </w:pPr>
            <w:r w:rsidRPr="0030676B">
              <w:t xml:space="preserve">38. Право не зарегистрировано в ЕГРН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11.</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39.</w:t>
            </w:r>
            <w:r w:rsidRPr="0030676B">
              <w:rPr>
                <w:rFonts w:eastAsia="Arial"/>
              </w:rPr>
              <w:t xml:space="preserve"> </w:t>
            </w:r>
            <w:r w:rsidRPr="0030676B">
              <w:t xml:space="preserve">Право на исходный земельный участок зарегистрировано в ЕГРН?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40. Право зарегистрировано в ЕГРН </w:t>
            </w:r>
          </w:p>
          <w:p w:rsidR="000B1F4A" w:rsidRPr="0030676B" w:rsidRDefault="000B1F4A">
            <w:pPr>
              <w:spacing w:after="0" w:line="240" w:lineRule="auto"/>
              <w:jc w:val="both"/>
            </w:pPr>
            <w:r w:rsidRPr="0030676B">
              <w:t xml:space="preserve">41. Право не зарегистрировано в ЕГРН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12.</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42. Право на здание, сооружение, объект незавершенного строительства зарегистрировано в ЕГРН?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43. Право зарегистрировано в ЕГРН </w:t>
            </w:r>
          </w:p>
          <w:p w:rsidR="000B1F4A" w:rsidRPr="0030676B" w:rsidRDefault="000B1F4A">
            <w:pPr>
              <w:spacing w:after="0" w:line="240" w:lineRule="auto"/>
              <w:jc w:val="both"/>
            </w:pPr>
            <w:r w:rsidRPr="0030676B">
              <w:t xml:space="preserve">44. Право не зарегистрировано в ЕГРН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13.</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45. Право заявителя на испрашиваемый участок в ЕГРН?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46. Право зарегистрировано в ЕГРН </w:t>
            </w:r>
          </w:p>
          <w:p w:rsidR="000B1F4A" w:rsidRPr="0030676B" w:rsidRDefault="000B1F4A">
            <w:pPr>
              <w:spacing w:after="0" w:line="240" w:lineRule="auto"/>
              <w:jc w:val="both"/>
            </w:pPr>
            <w:r w:rsidRPr="0030676B">
              <w:t xml:space="preserve">47. Право не зарегистрировано в ЕГРН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14.</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48. К какой категории относится заявитель (индивидуальный предприниматель)?</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49. Арендатор земельного участка </w:t>
            </w:r>
          </w:p>
          <w:p w:rsidR="000B1F4A" w:rsidRPr="0030676B" w:rsidRDefault="000B1F4A">
            <w:pPr>
              <w:spacing w:after="0" w:line="240" w:lineRule="auto"/>
              <w:jc w:val="both"/>
            </w:pPr>
            <w:r w:rsidRPr="0030676B">
              <w:t xml:space="preserve">50. Крестьянское (фермерское) хозяйство, испрашивающее участок для осуществления своей деятельности </w:t>
            </w:r>
          </w:p>
          <w:p w:rsidR="000B1F4A" w:rsidRPr="0030676B" w:rsidRDefault="000B1F4A">
            <w:pPr>
              <w:spacing w:after="0" w:line="240" w:lineRule="auto"/>
              <w:jc w:val="both"/>
            </w:pPr>
            <w:r w:rsidRPr="0030676B">
              <w:t>51. Собственник объекта незавершенного строительства</w:t>
            </w:r>
          </w:p>
          <w:p w:rsidR="000B1F4A" w:rsidRPr="0030676B" w:rsidRDefault="000B1F4A">
            <w:pPr>
              <w:spacing w:after="0" w:line="240" w:lineRule="auto"/>
              <w:jc w:val="both"/>
            </w:pPr>
            <w:r w:rsidRPr="0030676B">
              <w:t>52.</w:t>
            </w:r>
            <w:r w:rsidRPr="0030676B">
              <w:rPr>
                <w:rFonts w:eastAsia="Arial"/>
              </w:rPr>
              <w:t xml:space="preserve"> </w:t>
            </w:r>
            <w:r w:rsidRPr="0030676B">
              <w:t>Крестьянское (фермерское) хозяйство, использующее участок сельскохозяйственного назначения</w:t>
            </w:r>
          </w:p>
          <w:p w:rsidR="000B1F4A" w:rsidRPr="0030676B" w:rsidRDefault="000B1F4A">
            <w:pPr>
              <w:spacing w:after="0" w:line="240" w:lineRule="auto"/>
              <w:jc w:val="both"/>
            </w:pPr>
            <w:r w:rsidRPr="0030676B">
              <w:t xml:space="preserve">53. Лицо, с которым заключен договор о развитии застроенной территории </w:t>
            </w:r>
          </w:p>
          <w:p w:rsidR="000B1F4A" w:rsidRPr="0030676B" w:rsidRDefault="000B1F4A">
            <w:pPr>
              <w:spacing w:after="0" w:line="240" w:lineRule="auto"/>
              <w:jc w:val="both"/>
            </w:pPr>
            <w:r w:rsidRPr="0030676B">
              <w:t>54. Лицо, у которого изъят арендованный участок</w:t>
            </w:r>
          </w:p>
          <w:p w:rsidR="000B1F4A" w:rsidRPr="0030676B" w:rsidRDefault="000B1F4A">
            <w:pPr>
              <w:spacing w:after="0" w:line="240" w:lineRule="auto"/>
              <w:jc w:val="both"/>
            </w:pPr>
            <w:r w:rsidRPr="0030676B">
              <w:t xml:space="preserve">55. </w:t>
            </w:r>
            <w:proofErr w:type="spellStart"/>
            <w:r w:rsidRPr="0030676B">
              <w:t>Недропользователь</w:t>
            </w:r>
            <w:proofErr w:type="spellEnd"/>
          </w:p>
          <w:p w:rsidR="000B1F4A" w:rsidRPr="0030676B" w:rsidRDefault="000B1F4A">
            <w:pPr>
              <w:spacing w:after="0" w:line="240" w:lineRule="auto"/>
              <w:jc w:val="both"/>
            </w:pPr>
            <w:r w:rsidRPr="0030676B">
              <w:t xml:space="preserve">56. Резидент особой экономической зоны </w:t>
            </w:r>
          </w:p>
          <w:p w:rsidR="000B1F4A" w:rsidRPr="0030676B" w:rsidRDefault="000B1F4A">
            <w:pPr>
              <w:spacing w:after="0" w:line="240" w:lineRule="auto"/>
              <w:jc w:val="both"/>
            </w:pPr>
            <w:r w:rsidRPr="0030676B">
              <w:t xml:space="preserve">57. Лицо, с которым заключено концессионное соглашение </w:t>
            </w:r>
          </w:p>
          <w:p w:rsidR="000B1F4A" w:rsidRPr="0030676B" w:rsidRDefault="000B1F4A">
            <w:pPr>
              <w:spacing w:after="0" w:line="240" w:lineRule="auto"/>
              <w:jc w:val="both"/>
            </w:pPr>
            <w:r w:rsidRPr="0030676B">
              <w:t xml:space="preserve">58. Лицо, заключившее договор об освоении территории в целях строительства и эксплуатации наемного дома коммерческого использования </w:t>
            </w:r>
          </w:p>
          <w:p w:rsidR="000B1F4A" w:rsidRPr="0030676B" w:rsidRDefault="000B1F4A">
            <w:pPr>
              <w:spacing w:after="0" w:line="240" w:lineRule="auto"/>
              <w:jc w:val="both"/>
            </w:pPr>
            <w:r w:rsidRPr="0030676B">
              <w:t xml:space="preserve">59. Лицо, с которым заключено </w:t>
            </w:r>
            <w:proofErr w:type="spellStart"/>
            <w:r w:rsidRPr="0030676B">
              <w:t>охотхозяйственное</w:t>
            </w:r>
            <w:proofErr w:type="spellEnd"/>
            <w:r w:rsidRPr="0030676B">
              <w:t xml:space="preserve"> соглашение </w:t>
            </w:r>
          </w:p>
          <w:p w:rsidR="000B1F4A" w:rsidRPr="0030676B" w:rsidRDefault="000B1F4A">
            <w:pPr>
              <w:spacing w:after="0" w:line="240" w:lineRule="auto"/>
              <w:jc w:val="both"/>
            </w:pPr>
            <w:r w:rsidRPr="0030676B">
              <w:t xml:space="preserve">60. Лицо, испрашивающее участок для размещения водохранилища и (или) гидротехнического сооружения </w:t>
            </w:r>
          </w:p>
          <w:p w:rsidR="000B1F4A" w:rsidRPr="0030676B" w:rsidRDefault="000B1F4A">
            <w:pPr>
              <w:spacing w:after="0" w:line="240" w:lineRule="auto"/>
              <w:jc w:val="both"/>
            </w:pPr>
            <w:r w:rsidRPr="0030676B">
              <w:t>61. Резидент зоны территориального развития, включенный в реестр резидентов такой зоны</w:t>
            </w:r>
          </w:p>
          <w:p w:rsidR="000B1F4A" w:rsidRPr="0030676B" w:rsidRDefault="000B1F4A">
            <w:pPr>
              <w:spacing w:after="0" w:line="240" w:lineRule="auto"/>
              <w:jc w:val="both"/>
            </w:pPr>
            <w:r w:rsidRPr="0030676B">
              <w:t>62.</w:t>
            </w:r>
            <w:r w:rsidRPr="0030676B">
              <w:rPr>
                <w:rFonts w:eastAsia="Arial"/>
              </w:rPr>
              <w:t xml:space="preserve"> </w:t>
            </w:r>
            <w:r w:rsidRPr="0030676B">
              <w:t xml:space="preserve">Участник свободной экономической зоны на территориях Республики Крым и города федерального значения Севастополя </w:t>
            </w:r>
          </w:p>
          <w:p w:rsidR="000B1F4A" w:rsidRPr="0030676B" w:rsidRDefault="000B1F4A">
            <w:pPr>
              <w:spacing w:after="0" w:line="240" w:lineRule="auto"/>
              <w:jc w:val="both"/>
            </w:pPr>
            <w:r w:rsidRPr="0030676B">
              <w:t xml:space="preserve">63. Лицо, имеющее право на добычу (вылов) водных биологических ресурсов </w:t>
            </w:r>
          </w:p>
          <w:p w:rsidR="000B1F4A" w:rsidRPr="0030676B" w:rsidRDefault="000B1F4A">
            <w:pPr>
              <w:spacing w:after="0" w:line="240" w:lineRule="auto"/>
              <w:jc w:val="both"/>
            </w:pPr>
            <w:r w:rsidRPr="0030676B">
              <w:t xml:space="preserve">64. Лицо, осуществляющее </w:t>
            </w:r>
            <w:proofErr w:type="gramStart"/>
            <w:r w:rsidRPr="0030676B">
              <w:t>товарную</w:t>
            </w:r>
            <w:proofErr w:type="gramEnd"/>
            <w:r w:rsidRPr="0030676B">
              <w:t xml:space="preserve"> </w:t>
            </w:r>
            <w:proofErr w:type="spellStart"/>
            <w:r w:rsidRPr="0030676B">
              <w:t>аквакультуру</w:t>
            </w:r>
            <w:proofErr w:type="spellEnd"/>
            <w:r w:rsidRPr="0030676B">
              <w:t xml:space="preserve"> </w:t>
            </w:r>
          </w:p>
          <w:p w:rsidR="000B1F4A" w:rsidRPr="0030676B" w:rsidRDefault="000B1F4A">
            <w:pPr>
              <w:spacing w:after="0" w:line="240" w:lineRule="auto"/>
              <w:jc w:val="both"/>
            </w:pPr>
            <w:r w:rsidRPr="0030676B">
              <w:t xml:space="preserve">(товарное рыбоводство) </w:t>
            </w:r>
          </w:p>
          <w:p w:rsidR="000B1F4A" w:rsidRPr="0030676B" w:rsidRDefault="000B1F4A">
            <w:pPr>
              <w:spacing w:after="0" w:line="240" w:lineRule="auto"/>
              <w:jc w:val="both"/>
            </w:pPr>
            <w:r w:rsidRPr="0030676B">
              <w:t>65. Лицо, имеющее право на приобретение в собственность участка без торгов</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15.</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66. К какой категории арендатора относится заявитель?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67. Арендатор участка, имеющий право на заключение нового договора аренды </w:t>
            </w:r>
          </w:p>
          <w:p w:rsidR="000B1F4A" w:rsidRPr="0030676B" w:rsidRDefault="000B1F4A">
            <w:pPr>
              <w:spacing w:after="0" w:line="240" w:lineRule="auto"/>
              <w:jc w:val="both"/>
            </w:pPr>
            <w:r w:rsidRPr="0030676B">
              <w:t>68. Арендатор участка</w:t>
            </w:r>
            <w:proofErr w:type="gramStart"/>
            <w:r w:rsidRPr="0030676B">
              <w:t>.</w:t>
            </w:r>
            <w:proofErr w:type="gramEnd"/>
            <w:r w:rsidRPr="0030676B">
              <w:t xml:space="preserve"> </w:t>
            </w:r>
            <w:proofErr w:type="gramStart"/>
            <w:r w:rsidRPr="0030676B">
              <w:t>и</w:t>
            </w:r>
            <w:proofErr w:type="gramEnd"/>
            <w:r w:rsidRPr="0030676B">
              <w:t xml:space="preserve">з которого образован </w:t>
            </w:r>
            <w:r w:rsidRPr="0030676B">
              <w:lastRenderedPageBreak/>
              <w:t xml:space="preserve">испрашиваемый участок </w:t>
            </w:r>
          </w:p>
          <w:p w:rsidR="000B1F4A" w:rsidRPr="0030676B" w:rsidRDefault="000B1F4A">
            <w:pPr>
              <w:spacing w:after="0" w:line="240" w:lineRule="auto"/>
              <w:jc w:val="both"/>
            </w:pPr>
            <w:r w:rsidRPr="0030676B">
              <w:t xml:space="preserve">69. Арендатор участка, предназначенного для ведения сельскохозяйственного производства </w:t>
            </w:r>
          </w:p>
          <w:p w:rsidR="000B1F4A" w:rsidRPr="0030676B" w:rsidRDefault="000B1F4A">
            <w:pPr>
              <w:spacing w:after="0" w:line="240" w:lineRule="auto"/>
              <w:jc w:val="both"/>
            </w:pPr>
            <w:r w:rsidRPr="0030676B">
              <w:t xml:space="preserve">70. Арендатор участка, предоставленного для комплексного освоения территории, из которого образован испрашиваемый участок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lastRenderedPageBreak/>
              <w:t>16.</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71. Договор аренды земельного участка зарегистрирован в ЕГРН?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72. Договор зарегистрирован в ЕГРН </w:t>
            </w:r>
          </w:p>
          <w:p w:rsidR="000B1F4A" w:rsidRPr="0030676B" w:rsidRDefault="000B1F4A">
            <w:pPr>
              <w:spacing w:after="0" w:line="240" w:lineRule="auto"/>
              <w:jc w:val="both"/>
            </w:pPr>
            <w:r w:rsidRPr="0030676B">
              <w:t xml:space="preserve">73. Договор не зарегистрирован в ЕГРН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17.</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74. Договор аренды исходного земельного участка зарегистрирован в ЕГРН?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75. Договор зарегистрирован в ЕГРН </w:t>
            </w:r>
          </w:p>
          <w:p w:rsidR="000B1F4A" w:rsidRPr="0030676B" w:rsidRDefault="000B1F4A">
            <w:pPr>
              <w:spacing w:after="0" w:line="240" w:lineRule="auto"/>
              <w:jc w:val="both"/>
            </w:pPr>
            <w:r w:rsidRPr="0030676B">
              <w:t xml:space="preserve">76. Договор не зарегистрирован в ЕГРН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18.</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77. Крестьянское (фермерское) хозяйство создано несколькими гражданами?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78. Крестьянское (фермерское) хозяйство создано одним гражданином </w:t>
            </w:r>
          </w:p>
          <w:p w:rsidR="000B1F4A" w:rsidRPr="0030676B" w:rsidRDefault="000B1F4A">
            <w:pPr>
              <w:spacing w:after="0" w:line="240" w:lineRule="auto"/>
              <w:jc w:val="both"/>
            </w:pPr>
            <w:r w:rsidRPr="0030676B">
              <w:t xml:space="preserve">79. Крестьянское (фермерское) хозяйство создано двумя или более гражданами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19.</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80. Право на объект незавершенного строительства зарегистрировано в ЕГРН?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81. Право зарегистрировано в ЕГРН </w:t>
            </w:r>
          </w:p>
          <w:p w:rsidR="000B1F4A" w:rsidRPr="0030676B" w:rsidRDefault="000B1F4A">
            <w:pPr>
              <w:spacing w:after="0" w:line="240" w:lineRule="auto"/>
              <w:jc w:val="both"/>
            </w:pPr>
            <w:r w:rsidRPr="0030676B">
              <w:t xml:space="preserve">82. Право не зарегистрировано в ЕГРН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20.</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83. Право заявителя на испрашиваемый участок в ЕГРН?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84. Право зарегистрировано в ЕГРН </w:t>
            </w:r>
          </w:p>
          <w:p w:rsidR="000B1F4A" w:rsidRPr="0030676B" w:rsidRDefault="000B1F4A">
            <w:pPr>
              <w:spacing w:after="0" w:line="240" w:lineRule="auto"/>
              <w:jc w:val="both"/>
            </w:pPr>
            <w:r w:rsidRPr="0030676B">
              <w:t xml:space="preserve">85. Право не зарегистрировано в ЕГРН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21.</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86. На </w:t>
            </w:r>
            <w:proofErr w:type="gramStart"/>
            <w:r w:rsidRPr="0030676B">
              <w:t>основании</w:t>
            </w:r>
            <w:proofErr w:type="gramEnd"/>
            <w:r w:rsidRPr="0030676B">
              <w:t xml:space="preserve"> какого документа был изъят земельный участок?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87.</w:t>
            </w:r>
            <w:r w:rsidRPr="0030676B">
              <w:rPr>
                <w:rFonts w:eastAsia="Arial"/>
              </w:rPr>
              <w:t xml:space="preserve"> </w:t>
            </w:r>
            <w:r w:rsidRPr="0030676B">
              <w:t>Соглашение об изъятии земельного участка</w:t>
            </w:r>
          </w:p>
          <w:p w:rsidR="000B1F4A" w:rsidRPr="0030676B" w:rsidRDefault="000B1F4A">
            <w:pPr>
              <w:spacing w:after="0" w:line="240" w:lineRule="auto"/>
              <w:jc w:val="both"/>
            </w:pPr>
            <w:r w:rsidRPr="0030676B">
              <w:t>88.</w:t>
            </w:r>
            <w:r w:rsidRPr="0030676B">
              <w:rPr>
                <w:rFonts w:eastAsia="Arial"/>
              </w:rPr>
              <w:t xml:space="preserve"> </w:t>
            </w:r>
            <w:r w:rsidRPr="0030676B">
              <w:t xml:space="preserve">Решение суда, на основании которого изъят земельный участок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22.</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89. На </w:t>
            </w:r>
            <w:proofErr w:type="gramStart"/>
            <w:r w:rsidRPr="0030676B">
              <w:t>основании</w:t>
            </w:r>
            <w:proofErr w:type="gramEnd"/>
            <w:r w:rsidRPr="0030676B">
              <w:t xml:space="preserve"> какого документа заявитель осуществляет недропользование?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90. Проектная документация на выполнение работ, связанных с пользованием недрами </w:t>
            </w:r>
          </w:p>
          <w:p w:rsidR="000B1F4A" w:rsidRPr="0030676B" w:rsidRDefault="000B1F4A">
            <w:pPr>
              <w:spacing w:after="0" w:line="240" w:lineRule="auto"/>
              <w:jc w:val="both"/>
            </w:pPr>
            <w:r w:rsidRPr="0030676B">
              <w:t xml:space="preserve">91. Государственное задание, предусматривающее выполнение мероприятий по государственному геологическому изучению недр </w:t>
            </w:r>
          </w:p>
          <w:p w:rsidR="000B1F4A" w:rsidRPr="0030676B" w:rsidRDefault="000B1F4A">
            <w:pPr>
              <w:spacing w:after="0" w:line="240" w:lineRule="auto"/>
              <w:jc w:val="both"/>
            </w:pPr>
            <w:r w:rsidRPr="0030676B">
              <w:t xml:space="preserve">92. Государственный контракт на выполнение работ по геологическому изучению недр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23.</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93. На </w:t>
            </w:r>
            <w:proofErr w:type="gramStart"/>
            <w:r w:rsidRPr="0030676B">
              <w:t>основании</w:t>
            </w:r>
            <w:proofErr w:type="gramEnd"/>
            <w:r w:rsidRPr="0030676B">
              <w:t xml:space="preserve"> какого документа осуществляется добычу (вылов) водных биологических ресурсов?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94. Решение о предоставлении в пользование водных биологических ресурсов </w:t>
            </w:r>
          </w:p>
          <w:p w:rsidR="000B1F4A" w:rsidRPr="0030676B" w:rsidRDefault="000B1F4A">
            <w:pPr>
              <w:spacing w:after="0" w:line="240" w:lineRule="auto"/>
              <w:jc w:val="both"/>
            </w:pPr>
            <w:r w:rsidRPr="0030676B">
              <w:t xml:space="preserve">95. Договор о предоставлении рыбопромыслового участка </w:t>
            </w:r>
          </w:p>
          <w:p w:rsidR="000B1F4A" w:rsidRPr="0030676B" w:rsidRDefault="000B1F4A">
            <w:pPr>
              <w:spacing w:after="0" w:line="240" w:lineRule="auto"/>
              <w:jc w:val="both"/>
            </w:pPr>
            <w:r w:rsidRPr="0030676B">
              <w:t xml:space="preserve">96. Договор пользования водными биологическими ресурсами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24.</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97. К какой категории относится заявитель (юридическое лицо)?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98. Арендатор земельного участка </w:t>
            </w:r>
          </w:p>
          <w:p w:rsidR="000B1F4A" w:rsidRPr="0030676B" w:rsidRDefault="000B1F4A">
            <w:pPr>
              <w:spacing w:after="0" w:line="240" w:lineRule="auto"/>
              <w:jc w:val="both"/>
            </w:pPr>
            <w:r w:rsidRPr="0030676B">
              <w:t>99. Лицо, с которым заключен договор о развитии застроенной территории</w:t>
            </w:r>
          </w:p>
          <w:p w:rsidR="000B1F4A" w:rsidRPr="0030676B" w:rsidRDefault="000B1F4A">
            <w:pPr>
              <w:spacing w:after="0" w:line="240" w:lineRule="auto"/>
              <w:jc w:val="both"/>
            </w:pPr>
            <w:r w:rsidRPr="0030676B">
              <w:t xml:space="preserve">100. Собственник или пользователь здания, сооружения, помещений в них </w:t>
            </w:r>
          </w:p>
          <w:p w:rsidR="000B1F4A" w:rsidRPr="0030676B" w:rsidRDefault="000B1F4A">
            <w:pPr>
              <w:spacing w:after="0" w:line="240" w:lineRule="auto"/>
              <w:jc w:val="both"/>
            </w:pPr>
            <w:r w:rsidRPr="0030676B">
              <w:t xml:space="preserve">101. Собственник объекта незавершенного строительства </w:t>
            </w:r>
          </w:p>
          <w:p w:rsidR="000B1F4A" w:rsidRPr="0030676B" w:rsidRDefault="000B1F4A">
            <w:pPr>
              <w:spacing w:after="0" w:line="240" w:lineRule="auto"/>
              <w:jc w:val="both"/>
            </w:pPr>
            <w:r w:rsidRPr="0030676B">
              <w:t>102. Лицо, испрашивающее участок для размещения объектов инженерно-технического обеспечения</w:t>
            </w:r>
          </w:p>
          <w:p w:rsidR="000B1F4A" w:rsidRPr="0030676B" w:rsidRDefault="000B1F4A">
            <w:pPr>
              <w:spacing w:after="0" w:line="240" w:lineRule="auto"/>
              <w:jc w:val="both"/>
            </w:pPr>
            <w:r w:rsidRPr="0030676B">
              <w:t>103.</w:t>
            </w:r>
            <w:r w:rsidRPr="0030676B">
              <w:rPr>
                <w:rFonts w:eastAsia="Arial"/>
              </w:rPr>
              <w:t xml:space="preserve"> </w:t>
            </w:r>
            <w:r w:rsidRPr="0030676B">
              <w:t xml:space="preserve">Некоммерческая организация, которой участок предоставлен для комплексного освоения в целях индивидуального жилищного строительства </w:t>
            </w:r>
          </w:p>
          <w:p w:rsidR="000B1F4A" w:rsidRPr="0030676B" w:rsidRDefault="000B1F4A">
            <w:pPr>
              <w:spacing w:after="0" w:line="240" w:lineRule="auto"/>
              <w:jc w:val="both"/>
            </w:pPr>
            <w:r w:rsidRPr="0030676B">
              <w:t>104.</w:t>
            </w:r>
            <w:r w:rsidRPr="0030676B">
              <w:rPr>
                <w:rFonts w:eastAsia="Arial"/>
              </w:rPr>
              <w:t xml:space="preserve"> </w:t>
            </w:r>
            <w:r w:rsidRPr="0030676B">
              <w:t>Лицо, с которым заключен договор об освоении территории в целях строительства стандартного жилья</w:t>
            </w:r>
          </w:p>
          <w:p w:rsidR="000B1F4A" w:rsidRPr="0030676B" w:rsidRDefault="000B1F4A">
            <w:pPr>
              <w:spacing w:after="0" w:line="240" w:lineRule="auto"/>
              <w:jc w:val="both"/>
            </w:pPr>
            <w:r w:rsidRPr="0030676B">
              <w:t>105.</w:t>
            </w:r>
            <w:r w:rsidRPr="0030676B">
              <w:rPr>
                <w:rFonts w:eastAsia="Arial"/>
              </w:rPr>
              <w:t xml:space="preserve"> </w:t>
            </w:r>
            <w:r w:rsidRPr="0030676B">
              <w:t xml:space="preserve">Лицо, с которым заключен договор о комплексном освоении территории для строительства жилья </w:t>
            </w:r>
          </w:p>
          <w:p w:rsidR="000B1F4A" w:rsidRPr="0030676B" w:rsidRDefault="000B1F4A">
            <w:pPr>
              <w:spacing w:after="0" w:line="240" w:lineRule="auto"/>
              <w:jc w:val="both"/>
            </w:pPr>
            <w:r w:rsidRPr="0030676B">
              <w:t xml:space="preserve">106. Лицо, с которым заключен договор о комплексном развитии территории </w:t>
            </w:r>
          </w:p>
          <w:p w:rsidR="000B1F4A" w:rsidRPr="0030676B" w:rsidRDefault="000B1F4A">
            <w:pPr>
              <w:spacing w:after="0" w:line="240" w:lineRule="auto"/>
              <w:jc w:val="both"/>
            </w:pPr>
            <w:r w:rsidRPr="0030676B">
              <w:t xml:space="preserve">107. Лицо, использующее участок на праве постоянного </w:t>
            </w:r>
            <w:r w:rsidRPr="0030676B">
              <w:lastRenderedPageBreak/>
              <w:t xml:space="preserve">(бессрочного) пользования </w:t>
            </w:r>
          </w:p>
          <w:p w:rsidR="000B1F4A" w:rsidRPr="0030676B" w:rsidRDefault="000B1F4A">
            <w:pPr>
              <w:spacing w:after="0" w:line="240" w:lineRule="auto"/>
              <w:jc w:val="both"/>
            </w:pPr>
            <w:r w:rsidRPr="0030676B">
              <w:t xml:space="preserve">108. Крестьянское (фермерское) хозяйство, использующее участок сельскохозяйственного назначения </w:t>
            </w:r>
          </w:p>
          <w:p w:rsidR="000B1F4A" w:rsidRPr="0030676B" w:rsidRDefault="000B1F4A">
            <w:pPr>
              <w:spacing w:after="0" w:line="240" w:lineRule="auto"/>
              <w:jc w:val="both"/>
            </w:pPr>
            <w:r w:rsidRPr="0030676B">
              <w:t xml:space="preserve">109. Крестьянское (фермерское) хозяйство, испрашивающее участок для осуществления своей деятельности </w:t>
            </w:r>
          </w:p>
          <w:p w:rsidR="000B1F4A" w:rsidRPr="0030676B" w:rsidRDefault="000B1F4A">
            <w:pPr>
              <w:spacing w:after="0" w:line="240" w:lineRule="auto"/>
              <w:jc w:val="both"/>
            </w:pPr>
            <w:r w:rsidRPr="0030676B">
              <w:t xml:space="preserve">110. Лицо, испрашивающее участок для размещения социальных объектов </w:t>
            </w:r>
          </w:p>
          <w:p w:rsidR="000B1F4A" w:rsidRPr="0030676B" w:rsidRDefault="000B1F4A">
            <w:pPr>
              <w:spacing w:after="0" w:line="240" w:lineRule="auto"/>
              <w:jc w:val="both"/>
            </w:pPr>
            <w:r w:rsidRPr="0030676B">
              <w:t xml:space="preserve">111. Лицо, испрашивающее участок для выполнения международных обязательств </w:t>
            </w:r>
          </w:p>
          <w:p w:rsidR="000B1F4A" w:rsidRPr="0030676B" w:rsidRDefault="000B1F4A">
            <w:pPr>
              <w:spacing w:after="0" w:line="240" w:lineRule="auto"/>
              <w:jc w:val="both"/>
            </w:pPr>
            <w:r w:rsidRPr="0030676B">
              <w:t xml:space="preserve">112. Лицо, у которого изъят арендованный участок </w:t>
            </w:r>
          </w:p>
          <w:p w:rsidR="000B1F4A" w:rsidRPr="0030676B" w:rsidRDefault="000B1F4A">
            <w:pPr>
              <w:spacing w:after="0" w:line="240" w:lineRule="auto"/>
              <w:jc w:val="both"/>
            </w:pPr>
            <w:r w:rsidRPr="0030676B">
              <w:t>113. Религиозная организация</w:t>
            </w:r>
          </w:p>
          <w:p w:rsidR="000B1F4A" w:rsidRPr="0030676B" w:rsidRDefault="000B1F4A">
            <w:pPr>
              <w:spacing w:after="0" w:line="240" w:lineRule="auto"/>
              <w:jc w:val="both"/>
            </w:pPr>
            <w:r w:rsidRPr="0030676B">
              <w:t xml:space="preserve">114. Казачье общество </w:t>
            </w:r>
          </w:p>
          <w:p w:rsidR="000B1F4A" w:rsidRPr="0030676B" w:rsidRDefault="000B1F4A">
            <w:pPr>
              <w:spacing w:after="0" w:line="240" w:lineRule="auto"/>
              <w:jc w:val="both"/>
            </w:pPr>
            <w:r w:rsidRPr="0030676B">
              <w:t xml:space="preserve">115. Лицо, имеющее право на приобретение в собственность участка без торгов </w:t>
            </w:r>
          </w:p>
          <w:p w:rsidR="000B1F4A" w:rsidRPr="0030676B" w:rsidRDefault="000B1F4A">
            <w:pPr>
              <w:spacing w:after="0" w:line="240" w:lineRule="auto"/>
              <w:jc w:val="both"/>
            </w:pPr>
            <w:r w:rsidRPr="0030676B">
              <w:t xml:space="preserve">116. </w:t>
            </w:r>
            <w:proofErr w:type="spellStart"/>
            <w:r w:rsidRPr="0030676B">
              <w:t>Недропользователь</w:t>
            </w:r>
            <w:proofErr w:type="spellEnd"/>
            <w:r w:rsidRPr="0030676B">
              <w:t xml:space="preserve"> </w:t>
            </w:r>
          </w:p>
          <w:p w:rsidR="000B1F4A" w:rsidRPr="0030676B" w:rsidRDefault="000B1F4A">
            <w:pPr>
              <w:spacing w:after="0" w:line="240" w:lineRule="auto"/>
              <w:jc w:val="both"/>
            </w:pPr>
            <w:r w:rsidRPr="0030676B">
              <w:t>117. Резидент особой экономической зоны</w:t>
            </w:r>
          </w:p>
          <w:p w:rsidR="000B1F4A" w:rsidRPr="0030676B" w:rsidRDefault="000B1F4A">
            <w:pPr>
              <w:spacing w:after="0" w:line="240" w:lineRule="auto"/>
              <w:jc w:val="both"/>
            </w:pPr>
            <w:r w:rsidRPr="0030676B">
              <w:t>118.</w:t>
            </w:r>
            <w:r w:rsidRPr="0030676B">
              <w:rPr>
                <w:rFonts w:eastAsia="Arial"/>
              </w:rPr>
              <w:t xml:space="preserve"> </w:t>
            </w:r>
            <w:r w:rsidRPr="0030676B">
              <w:t>Управляющая компания, привлеченная для выполнения функций по созданию объектов недвижимости в границах особой эконом</w:t>
            </w:r>
            <w:proofErr w:type="gramStart"/>
            <w:r w:rsidRPr="0030676B">
              <w:t>.</w:t>
            </w:r>
            <w:proofErr w:type="gramEnd"/>
            <w:r w:rsidRPr="0030676B">
              <w:t xml:space="preserve"> </w:t>
            </w:r>
            <w:proofErr w:type="gramStart"/>
            <w:r w:rsidRPr="0030676B">
              <w:t>з</w:t>
            </w:r>
            <w:proofErr w:type="gramEnd"/>
            <w:r w:rsidRPr="0030676B">
              <w:t>оны и на прилегающей к ней территории и по управлению этими и ранее созданными объектами недвижимости</w:t>
            </w:r>
          </w:p>
          <w:p w:rsidR="000B1F4A" w:rsidRPr="0030676B" w:rsidRDefault="000B1F4A">
            <w:pPr>
              <w:spacing w:after="0" w:line="240" w:lineRule="auto"/>
              <w:jc w:val="both"/>
            </w:pPr>
            <w:r w:rsidRPr="0030676B">
              <w:t>119.</w:t>
            </w:r>
            <w:r w:rsidRPr="0030676B">
              <w:rPr>
                <w:rFonts w:eastAsia="Arial"/>
              </w:rPr>
              <w:t xml:space="preserve"> </w:t>
            </w:r>
            <w:r w:rsidRPr="0030676B">
              <w:t xml:space="preserve">Лицо, с которым заключено соглашение о взаимодействии в сфере развития инфраструктуры особой экономической зоны </w:t>
            </w:r>
          </w:p>
          <w:p w:rsidR="000B1F4A" w:rsidRPr="0030676B" w:rsidRDefault="000B1F4A">
            <w:pPr>
              <w:spacing w:after="0" w:line="240" w:lineRule="auto"/>
              <w:jc w:val="both"/>
            </w:pPr>
            <w:r w:rsidRPr="0030676B">
              <w:t xml:space="preserve">120. Лицо, с которым заключено концессионное соглашение </w:t>
            </w:r>
          </w:p>
          <w:p w:rsidR="000B1F4A" w:rsidRPr="0030676B" w:rsidRDefault="000B1F4A">
            <w:pPr>
              <w:spacing w:after="0" w:line="240" w:lineRule="auto"/>
              <w:jc w:val="both"/>
            </w:pPr>
            <w:r w:rsidRPr="0030676B">
              <w:t xml:space="preserve">121. Лицо, заключившее договор об освоении территории в целях строительства и эксплуатации наемного дома </w:t>
            </w:r>
          </w:p>
          <w:p w:rsidR="000B1F4A" w:rsidRPr="0030676B" w:rsidRDefault="000B1F4A">
            <w:pPr>
              <w:spacing w:after="0" w:line="240" w:lineRule="auto"/>
              <w:jc w:val="both"/>
            </w:pPr>
            <w:r w:rsidRPr="0030676B">
              <w:t xml:space="preserve">122. Лицо, с которым заключен специальный инвестиционный контракт </w:t>
            </w:r>
          </w:p>
          <w:p w:rsidR="000B1F4A" w:rsidRPr="0030676B" w:rsidRDefault="000B1F4A">
            <w:pPr>
              <w:spacing w:after="0" w:line="240" w:lineRule="auto"/>
              <w:jc w:val="both"/>
            </w:pPr>
            <w:r w:rsidRPr="0030676B">
              <w:t xml:space="preserve">123. Лицо, с которым заключено </w:t>
            </w:r>
            <w:proofErr w:type="spellStart"/>
            <w:r w:rsidRPr="0030676B">
              <w:t>охотхозяйственное</w:t>
            </w:r>
            <w:proofErr w:type="spellEnd"/>
            <w:r w:rsidRPr="0030676B">
              <w:t xml:space="preserve"> соглашение </w:t>
            </w:r>
          </w:p>
          <w:p w:rsidR="000B1F4A" w:rsidRPr="0030676B" w:rsidRDefault="000B1F4A">
            <w:pPr>
              <w:spacing w:after="0" w:line="240" w:lineRule="auto"/>
              <w:jc w:val="both"/>
            </w:pPr>
            <w:r w:rsidRPr="0030676B">
              <w:t>124. Лицо, испрашивающее участок для размещения водохранилища или гидротехнического сооружения</w:t>
            </w:r>
          </w:p>
          <w:p w:rsidR="000B1F4A" w:rsidRPr="0030676B" w:rsidRDefault="000B1F4A">
            <w:pPr>
              <w:spacing w:after="0" w:line="240" w:lineRule="auto"/>
              <w:jc w:val="both"/>
            </w:pPr>
            <w:r w:rsidRPr="0030676B">
              <w:t>125.</w:t>
            </w:r>
            <w:r w:rsidRPr="0030676B">
              <w:rPr>
                <w:rFonts w:eastAsia="Arial"/>
              </w:rPr>
              <w:t xml:space="preserve"> </w:t>
            </w:r>
            <w:r w:rsidRPr="0030676B">
              <w:t>Резидент зоны территориального развития, включенный в реестр резидентов такой зоны</w:t>
            </w:r>
          </w:p>
          <w:p w:rsidR="000B1F4A" w:rsidRPr="0030676B" w:rsidRDefault="000B1F4A">
            <w:pPr>
              <w:spacing w:after="0" w:line="240" w:lineRule="auto"/>
              <w:jc w:val="both"/>
            </w:pPr>
            <w:r w:rsidRPr="0030676B">
              <w:t>126.</w:t>
            </w:r>
            <w:r w:rsidRPr="0030676B">
              <w:rPr>
                <w:rFonts w:eastAsia="Arial"/>
              </w:rPr>
              <w:t xml:space="preserve"> </w:t>
            </w:r>
            <w:r w:rsidRPr="0030676B">
              <w:t xml:space="preserve">Участник свободной экономической зоны на территориях Республики Крым и города федерального значения Севастополя </w:t>
            </w:r>
          </w:p>
          <w:p w:rsidR="000B1F4A" w:rsidRPr="0030676B" w:rsidRDefault="000B1F4A">
            <w:pPr>
              <w:spacing w:after="0" w:line="240" w:lineRule="auto"/>
              <w:jc w:val="both"/>
            </w:pPr>
            <w:r w:rsidRPr="0030676B">
              <w:t xml:space="preserve">127. Лицо, имеющее право на добычу (вылов) водных биологических ресурсов </w:t>
            </w:r>
          </w:p>
          <w:p w:rsidR="000B1F4A" w:rsidRPr="0030676B" w:rsidRDefault="000B1F4A">
            <w:pPr>
              <w:spacing w:after="0" w:line="240" w:lineRule="auto"/>
              <w:jc w:val="both"/>
            </w:pPr>
            <w:r w:rsidRPr="0030676B">
              <w:t xml:space="preserve">128. Лицо, осуществляющее </w:t>
            </w:r>
            <w:proofErr w:type="gramStart"/>
            <w:r w:rsidRPr="0030676B">
              <w:t>товарную</w:t>
            </w:r>
            <w:proofErr w:type="gramEnd"/>
            <w:r w:rsidRPr="0030676B">
              <w:t xml:space="preserve"> </w:t>
            </w:r>
            <w:proofErr w:type="spellStart"/>
            <w:r w:rsidRPr="0030676B">
              <w:t>аквакультуру</w:t>
            </w:r>
            <w:proofErr w:type="spellEnd"/>
            <w:r w:rsidRPr="0030676B">
              <w:t xml:space="preserve"> </w:t>
            </w:r>
          </w:p>
          <w:p w:rsidR="000B1F4A" w:rsidRPr="0030676B" w:rsidRDefault="000B1F4A">
            <w:pPr>
              <w:spacing w:after="0" w:line="240" w:lineRule="auto"/>
              <w:jc w:val="both"/>
            </w:pPr>
            <w:r w:rsidRPr="0030676B">
              <w:t xml:space="preserve">(товарное рыбоводство) </w:t>
            </w:r>
          </w:p>
          <w:p w:rsidR="000B1F4A" w:rsidRPr="0030676B" w:rsidRDefault="000B1F4A">
            <w:pPr>
              <w:spacing w:after="0" w:line="240" w:lineRule="auto"/>
              <w:jc w:val="both"/>
            </w:pPr>
            <w:r w:rsidRPr="0030676B">
              <w:t xml:space="preserve">129. Научно-технологический центр или фонд </w:t>
            </w:r>
          </w:p>
          <w:p w:rsidR="000B1F4A" w:rsidRPr="0030676B" w:rsidRDefault="000B1F4A">
            <w:pPr>
              <w:spacing w:after="0" w:line="240" w:lineRule="auto"/>
              <w:jc w:val="both"/>
            </w:pPr>
            <w:r w:rsidRPr="0030676B">
              <w:t xml:space="preserve">130. Публично-правовая компания "Единый заказчик в сфере строительства" </w:t>
            </w:r>
          </w:p>
          <w:p w:rsidR="000B1F4A" w:rsidRPr="0030676B" w:rsidRDefault="000B1F4A">
            <w:pPr>
              <w:spacing w:after="0" w:line="240" w:lineRule="auto"/>
              <w:jc w:val="both"/>
            </w:pPr>
            <w:r w:rsidRPr="0030676B">
              <w:t xml:space="preserve">131. Государственная компания "Российские автомобильные дороги" </w:t>
            </w:r>
          </w:p>
          <w:p w:rsidR="000B1F4A" w:rsidRPr="0030676B" w:rsidRDefault="000B1F4A">
            <w:pPr>
              <w:spacing w:after="0" w:line="240" w:lineRule="auto"/>
              <w:jc w:val="both"/>
            </w:pPr>
            <w:r w:rsidRPr="0030676B">
              <w:t xml:space="preserve">132. Открытое акционерное общество "Российские железные дороги" </w:t>
            </w:r>
          </w:p>
          <w:p w:rsidR="000B1F4A" w:rsidRPr="0030676B" w:rsidRDefault="000B1F4A">
            <w:pPr>
              <w:spacing w:after="0" w:line="240" w:lineRule="auto"/>
              <w:jc w:val="both"/>
            </w:pPr>
            <w:r w:rsidRPr="0030676B">
              <w:t>133. Лицо, испрашивающее участок в соответствии с указом или распоряжением Президента Российской Федерации</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lastRenderedPageBreak/>
              <w:t>25.</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134. К какой категории арендатора относится заявитель?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135. Арендатор участка, имеющий право на заключение нового договора аренды </w:t>
            </w:r>
          </w:p>
          <w:p w:rsidR="000B1F4A" w:rsidRPr="0030676B" w:rsidRDefault="000B1F4A">
            <w:pPr>
              <w:spacing w:after="0" w:line="240" w:lineRule="auto"/>
              <w:jc w:val="both"/>
            </w:pPr>
            <w:r w:rsidRPr="0030676B">
              <w:t xml:space="preserve">136. Арендатор участка, из которого образован </w:t>
            </w:r>
            <w:r w:rsidRPr="0030676B">
              <w:lastRenderedPageBreak/>
              <w:t xml:space="preserve">испрашиваемый участок </w:t>
            </w:r>
          </w:p>
          <w:p w:rsidR="000B1F4A" w:rsidRPr="0030676B" w:rsidRDefault="000B1F4A">
            <w:pPr>
              <w:spacing w:after="0" w:line="240" w:lineRule="auto"/>
              <w:jc w:val="both"/>
            </w:pPr>
            <w:r w:rsidRPr="0030676B">
              <w:t xml:space="preserve">137. Арендатор участка, предназначенного для ведения сельскохозяйственного производства </w:t>
            </w:r>
          </w:p>
          <w:p w:rsidR="000B1F4A" w:rsidRPr="0030676B" w:rsidRDefault="000B1F4A">
            <w:pPr>
              <w:spacing w:after="0" w:line="240" w:lineRule="auto"/>
              <w:jc w:val="both"/>
            </w:pPr>
            <w:r w:rsidRPr="0030676B">
              <w:t>138. Арендатор участка, предоставленного для комплексного освоения территории, из которого образован испрашиваемый участок</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lastRenderedPageBreak/>
              <w:t>26.</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139. Договор аренды земельного участка зарегистрирован в ЕГРН?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140. Договор зарегистрирован в ЕГРН </w:t>
            </w:r>
          </w:p>
          <w:p w:rsidR="000B1F4A" w:rsidRPr="0030676B" w:rsidRDefault="000B1F4A">
            <w:pPr>
              <w:spacing w:after="0" w:line="240" w:lineRule="auto"/>
              <w:jc w:val="both"/>
            </w:pPr>
            <w:r w:rsidRPr="0030676B">
              <w:t>141.</w:t>
            </w:r>
            <w:r w:rsidRPr="0030676B">
              <w:rPr>
                <w:rFonts w:eastAsia="Arial"/>
              </w:rPr>
              <w:t xml:space="preserve"> </w:t>
            </w:r>
            <w:r w:rsidRPr="0030676B">
              <w:t xml:space="preserve">Договор не зарегистрирован в ЕГРН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27.</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142. Договор аренды исходного земельного участка зарегистрирован в ЕГРН?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143. Договор зарегистрирован в ЕГРН </w:t>
            </w:r>
          </w:p>
          <w:p w:rsidR="000B1F4A" w:rsidRPr="0030676B" w:rsidRDefault="000B1F4A">
            <w:pPr>
              <w:spacing w:after="0" w:line="240" w:lineRule="auto"/>
              <w:jc w:val="both"/>
            </w:pPr>
            <w:r w:rsidRPr="0030676B">
              <w:t xml:space="preserve">144. Договор не зарегистрирован в ЕГРН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28.</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145. Право на здание, сооружение, помещение зарегистрировано в ЕГРН?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146. Право зарегистрировано в ЕГРН </w:t>
            </w:r>
          </w:p>
          <w:p w:rsidR="000B1F4A" w:rsidRPr="0030676B" w:rsidRDefault="000B1F4A">
            <w:pPr>
              <w:spacing w:after="0" w:line="240" w:lineRule="auto"/>
              <w:jc w:val="both"/>
            </w:pPr>
            <w:r w:rsidRPr="0030676B">
              <w:t xml:space="preserve">147. Право не зарегистрировано в ЕГРН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29.</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148. Право на испрашиваемый земельный участок зарегистрировано в ЕГРН?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149. Право зарегистрировано в ЕГРН </w:t>
            </w:r>
          </w:p>
          <w:p w:rsidR="000B1F4A" w:rsidRPr="0030676B" w:rsidRDefault="000B1F4A">
            <w:pPr>
              <w:spacing w:after="0" w:line="240" w:lineRule="auto"/>
              <w:jc w:val="both"/>
            </w:pPr>
            <w:r w:rsidRPr="0030676B">
              <w:t xml:space="preserve">150. Право не зарегистрировано в ЕГРН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30.</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151. Право на объект незавершенного строительства зарегистрировано в ЕГРН?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152. Право зарегистрировано в ЕГРН </w:t>
            </w:r>
          </w:p>
          <w:p w:rsidR="000B1F4A" w:rsidRPr="0030676B" w:rsidRDefault="000B1F4A">
            <w:pPr>
              <w:spacing w:after="0" w:line="240" w:lineRule="auto"/>
              <w:jc w:val="both"/>
            </w:pPr>
            <w:r w:rsidRPr="0030676B">
              <w:t xml:space="preserve">153. Право не зарегистрировано в ЕГРН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31.</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154. Право заявителя на испрашиваемый участок в ЕГРН?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155. Право зарегистрировано в ЕГРН </w:t>
            </w:r>
          </w:p>
          <w:p w:rsidR="000B1F4A" w:rsidRPr="0030676B" w:rsidRDefault="000B1F4A">
            <w:pPr>
              <w:spacing w:after="0" w:line="240" w:lineRule="auto"/>
              <w:jc w:val="both"/>
            </w:pPr>
            <w:r w:rsidRPr="0030676B">
              <w:t xml:space="preserve">156. Право не зарегистрировано в ЕГРН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32.</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157. Объект относится к объектам федерального, регионального или местного значения?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158. Объект не относится к объектам федерального, регионального, местного значения </w:t>
            </w:r>
          </w:p>
          <w:p w:rsidR="000B1F4A" w:rsidRPr="0030676B" w:rsidRDefault="000B1F4A">
            <w:pPr>
              <w:spacing w:after="0" w:line="240" w:lineRule="auto"/>
              <w:jc w:val="both"/>
            </w:pPr>
            <w:r w:rsidRPr="0030676B">
              <w:t xml:space="preserve">159. Объект относится к объектам федерального, регионального или местного значения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33.</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160. Право заявителя на испрашиваемый участок зарегистрировано в ЕГРН?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161. Право зарегистрировано в ЕГРН </w:t>
            </w:r>
          </w:p>
          <w:p w:rsidR="000B1F4A" w:rsidRPr="0030676B" w:rsidRDefault="000B1F4A">
            <w:pPr>
              <w:spacing w:after="0" w:line="240" w:lineRule="auto"/>
              <w:jc w:val="both"/>
            </w:pPr>
            <w:r w:rsidRPr="0030676B">
              <w:t xml:space="preserve">162. Право не зарегистрировано в ЕГРН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34.</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163. На </w:t>
            </w:r>
            <w:proofErr w:type="gramStart"/>
            <w:r w:rsidRPr="0030676B">
              <w:t>основании</w:t>
            </w:r>
            <w:proofErr w:type="gramEnd"/>
            <w:r w:rsidRPr="0030676B">
              <w:t xml:space="preserve"> какого документа заявитель обращается за получением участка?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164. Распоряжение Правительства Российской Федерации </w:t>
            </w:r>
          </w:p>
          <w:p w:rsidR="000B1F4A" w:rsidRPr="0030676B" w:rsidRDefault="000B1F4A">
            <w:pPr>
              <w:spacing w:after="0" w:line="240" w:lineRule="auto"/>
              <w:jc w:val="both"/>
            </w:pPr>
            <w:r w:rsidRPr="0030676B">
              <w:t xml:space="preserve">165. Распоряжение высшего должностного лица субъекта Российской Федерации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35.</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166. На </w:t>
            </w:r>
            <w:proofErr w:type="gramStart"/>
            <w:r w:rsidRPr="0030676B">
              <w:t>основании</w:t>
            </w:r>
            <w:proofErr w:type="gramEnd"/>
            <w:r w:rsidRPr="0030676B">
              <w:t xml:space="preserve"> какого документа был изъят земельный участок?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167.</w:t>
            </w:r>
            <w:r w:rsidRPr="0030676B">
              <w:rPr>
                <w:rFonts w:eastAsia="Arial"/>
              </w:rPr>
              <w:t xml:space="preserve"> </w:t>
            </w:r>
            <w:r w:rsidRPr="0030676B">
              <w:t>Соглашение об изъятии земельного участка</w:t>
            </w:r>
          </w:p>
          <w:p w:rsidR="000B1F4A" w:rsidRPr="0030676B" w:rsidRDefault="000B1F4A">
            <w:pPr>
              <w:spacing w:after="0" w:line="240" w:lineRule="auto"/>
              <w:jc w:val="both"/>
            </w:pPr>
            <w:r w:rsidRPr="0030676B">
              <w:t>168.</w:t>
            </w:r>
            <w:r w:rsidRPr="0030676B">
              <w:rPr>
                <w:rFonts w:eastAsia="Arial"/>
              </w:rPr>
              <w:t xml:space="preserve"> </w:t>
            </w:r>
            <w:r w:rsidRPr="0030676B">
              <w:t xml:space="preserve">Решение суда, на основании которого изъят земельный участок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36.</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169. На </w:t>
            </w:r>
            <w:proofErr w:type="gramStart"/>
            <w:r w:rsidRPr="0030676B">
              <w:t>основании</w:t>
            </w:r>
            <w:proofErr w:type="gramEnd"/>
            <w:r w:rsidRPr="0030676B">
              <w:t xml:space="preserve"> какого документа заявитель осуществляет недропользование?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170. Проектная документация на выполнение работ, связанных с пользованием недрами </w:t>
            </w:r>
          </w:p>
          <w:p w:rsidR="000B1F4A" w:rsidRPr="0030676B" w:rsidRDefault="000B1F4A">
            <w:pPr>
              <w:spacing w:after="0" w:line="240" w:lineRule="auto"/>
              <w:jc w:val="both"/>
            </w:pPr>
            <w:r w:rsidRPr="0030676B">
              <w:t xml:space="preserve">171. Государственное задание, предусматривающее выполнение мероприятий по государственному геологическому изучению недр </w:t>
            </w:r>
          </w:p>
          <w:p w:rsidR="000B1F4A" w:rsidRPr="0030676B" w:rsidRDefault="000B1F4A">
            <w:pPr>
              <w:spacing w:after="0" w:line="240" w:lineRule="auto"/>
              <w:jc w:val="both"/>
            </w:pPr>
            <w:r w:rsidRPr="0030676B">
              <w:t xml:space="preserve">172. Государственный контракт на выполнение работ по геологическому изучению недр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37.</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173. Какой вид использования наемного дома планируется осуществлять?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174. Коммерческое использование </w:t>
            </w:r>
          </w:p>
          <w:p w:rsidR="000B1F4A" w:rsidRPr="0030676B" w:rsidRDefault="000B1F4A">
            <w:pPr>
              <w:spacing w:after="0" w:line="240" w:lineRule="auto"/>
              <w:jc w:val="both"/>
            </w:pPr>
            <w:r w:rsidRPr="0030676B">
              <w:t xml:space="preserve">175. Социальное использование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38.</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176. На </w:t>
            </w:r>
            <w:proofErr w:type="gramStart"/>
            <w:r w:rsidRPr="0030676B">
              <w:t>основании</w:t>
            </w:r>
            <w:proofErr w:type="gramEnd"/>
            <w:r w:rsidRPr="0030676B">
              <w:t xml:space="preserve"> какого документа осуществляется добычу (вылов) водных биологических ресурсов?</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177. Решение о предоставлении в пользование водных биологических ресурсов </w:t>
            </w:r>
          </w:p>
          <w:p w:rsidR="000B1F4A" w:rsidRPr="0030676B" w:rsidRDefault="000B1F4A">
            <w:pPr>
              <w:spacing w:after="0" w:line="240" w:lineRule="auto"/>
              <w:jc w:val="both"/>
            </w:pPr>
            <w:r w:rsidRPr="0030676B">
              <w:t xml:space="preserve">178. Договор о предоставлении рыбопромыслового участка </w:t>
            </w:r>
          </w:p>
          <w:p w:rsidR="000B1F4A" w:rsidRPr="0030676B" w:rsidRDefault="000B1F4A">
            <w:pPr>
              <w:spacing w:after="0" w:line="240" w:lineRule="auto"/>
              <w:jc w:val="both"/>
            </w:pPr>
            <w:r w:rsidRPr="0030676B">
              <w:t>179.</w:t>
            </w:r>
            <w:r w:rsidRPr="0030676B">
              <w:rPr>
                <w:rFonts w:eastAsia="Arial"/>
              </w:rPr>
              <w:t xml:space="preserve"> </w:t>
            </w:r>
            <w:r w:rsidRPr="0030676B">
              <w:t>Договор пользования водными биологическими ресурсами</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39.</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180. На </w:t>
            </w:r>
            <w:proofErr w:type="gramStart"/>
            <w:r w:rsidRPr="0030676B">
              <w:t>основании</w:t>
            </w:r>
            <w:proofErr w:type="gramEnd"/>
            <w:r w:rsidRPr="0030676B">
              <w:t xml:space="preserve"> какого </w:t>
            </w:r>
            <w:r w:rsidRPr="0030676B">
              <w:lastRenderedPageBreak/>
              <w:t xml:space="preserve">документа заявитель обращается за получением участка?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lastRenderedPageBreak/>
              <w:t xml:space="preserve">181. Указ Президента Российской Федерации </w:t>
            </w:r>
          </w:p>
          <w:p w:rsidR="000B1F4A" w:rsidRPr="0030676B" w:rsidRDefault="000B1F4A">
            <w:pPr>
              <w:spacing w:after="0" w:line="240" w:lineRule="auto"/>
              <w:jc w:val="both"/>
            </w:pPr>
            <w:r w:rsidRPr="0030676B">
              <w:lastRenderedPageBreak/>
              <w:t xml:space="preserve">182. Распоряжение Президента Российской Федерации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lastRenderedPageBreak/>
              <w:t>40.</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183. К какой категории относится заявитель (иностранное юридическое лицо)?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184. Арендатор земельного участка </w:t>
            </w:r>
          </w:p>
          <w:p w:rsidR="000B1F4A" w:rsidRPr="0030676B" w:rsidRDefault="000B1F4A">
            <w:pPr>
              <w:spacing w:after="0" w:line="240" w:lineRule="auto"/>
              <w:jc w:val="both"/>
            </w:pPr>
            <w:r w:rsidRPr="0030676B">
              <w:t xml:space="preserve">185. Лицо, с которым заключен договор о развитии застроенной территории </w:t>
            </w:r>
          </w:p>
          <w:p w:rsidR="000B1F4A" w:rsidRPr="0030676B" w:rsidRDefault="000B1F4A">
            <w:pPr>
              <w:spacing w:after="0" w:line="240" w:lineRule="auto"/>
              <w:jc w:val="both"/>
            </w:pPr>
            <w:r w:rsidRPr="0030676B">
              <w:t xml:space="preserve">186. Собственник или пользователь здания, сооружения, помещений в них </w:t>
            </w:r>
          </w:p>
          <w:p w:rsidR="000B1F4A" w:rsidRPr="0030676B" w:rsidRDefault="000B1F4A">
            <w:pPr>
              <w:spacing w:after="0" w:line="240" w:lineRule="auto"/>
              <w:jc w:val="both"/>
            </w:pPr>
            <w:r w:rsidRPr="0030676B">
              <w:t xml:space="preserve">187. Собственник объекта незавершенного строительства </w:t>
            </w:r>
          </w:p>
          <w:p w:rsidR="000B1F4A" w:rsidRPr="0030676B" w:rsidRDefault="000B1F4A">
            <w:pPr>
              <w:spacing w:after="0" w:line="240" w:lineRule="auto"/>
              <w:jc w:val="both"/>
            </w:pPr>
            <w:r w:rsidRPr="0030676B">
              <w:t>188. Лицо, испрашивающее участок для размещения объектов инженерно-технического обеспечения</w:t>
            </w:r>
          </w:p>
          <w:p w:rsidR="000B1F4A" w:rsidRPr="0030676B" w:rsidRDefault="000B1F4A">
            <w:pPr>
              <w:spacing w:after="0" w:line="240" w:lineRule="auto"/>
              <w:jc w:val="both"/>
            </w:pPr>
            <w:r w:rsidRPr="0030676B">
              <w:t>189.</w:t>
            </w:r>
            <w:r w:rsidRPr="0030676B">
              <w:rPr>
                <w:rFonts w:eastAsia="Arial"/>
              </w:rPr>
              <w:t xml:space="preserve"> </w:t>
            </w:r>
            <w:r w:rsidRPr="0030676B">
              <w:t xml:space="preserve">Лицо, с которым заключен договор о комплексном развитии территории </w:t>
            </w:r>
          </w:p>
          <w:p w:rsidR="000B1F4A" w:rsidRPr="0030676B" w:rsidRDefault="000B1F4A">
            <w:pPr>
              <w:spacing w:after="0" w:line="240" w:lineRule="auto"/>
              <w:jc w:val="both"/>
            </w:pPr>
            <w:r w:rsidRPr="0030676B">
              <w:t xml:space="preserve">190. Лицо, испрашивающее участок для размещения социальных объектов </w:t>
            </w:r>
          </w:p>
          <w:p w:rsidR="000B1F4A" w:rsidRPr="0030676B" w:rsidRDefault="000B1F4A">
            <w:pPr>
              <w:spacing w:after="0" w:line="240" w:lineRule="auto"/>
              <w:jc w:val="both"/>
            </w:pPr>
            <w:r w:rsidRPr="0030676B">
              <w:t xml:space="preserve">191. Лицо, испрашивающее участок для выполнения международных обязательств </w:t>
            </w:r>
          </w:p>
          <w:p w:rsidR="000B1F4A" w:rsidRPr="0030676B" w:rsidRDefault="000B1F4A">
            <w:pPr>
              <w:spacing w:after="0" w:line="240" w:lineRule="auto"/>
              <w:jc w:val="both"/>
            </w:pPr>
            <w:r w:rsidRPr="0030676B">
              <w:t>192. Лицо, у которого изъят арендованный участок 193.</w:t>
            </w:r>
            <w:r w:rsidRPr="0030676B">
              <w:rPr>
                <w:rFonts w:eastAsia="Arial"/>
              </w:rPr>
              <w:t xml:space="preserve"> </w:t>
            </w:r>
            <w:r w:rsidRPr="0030676B">
              <w:t xml:space="preserve">Лицо, имеющее право на приобретение в собственность участка без торгов </w:t>
            </w:r>
          </w:p>
          <w:p w:rsidR="000B1F4A" w:rsidRPr="0030676B" w:rsidRDefault="000B1F4A">
            <w:pPr>
              <w:spacing w:after="0" w:line="240" w:lineRule="auto"/>
              <w:jc w:val="both"/>
            </w:pPr>
            <w:r w:rsidRPr="0030676B">
              <w:t xml:space="preserve">194. </w:t>
            </w:r>
            <w:proofErr w:type="spellStart"/>
            <w:r w:rsidRPr="0030676B">
              <w:t>Недропользователь</w:t>
            </w:r>
            <w:proofErr w:type="spellEnd"/>
            <w:r w:rsidRPr="0030676B">
              <w:t xml:space="preserve"> </w:t>
            </w:r>
          </w:p>
          <w:p w:rsidR="000B1F4A" w:rsidRPr="0030676B" w:rsidRDefault="000B1F4A">
            <w:pPr>
              <w:spacing w:after="0" w:line="240" w:lineRule="auto"/>
              <w:jc w:val="both"/>
            </w:pPr>
            <w:r w:rsidRPr="0030676B">
              <w:t>195. Резидент особой экономической зоны</w:t>
            </w:r>
          </w:p>
          <w:p w:rsidR="000B1F4A" w:rsidRPr="0030676B" w:rsidRDefault="000B1F4A">
            <w:pPr>
              <w:spacing w:after="0" w:line="240" w:lineRule="auto"/>
              <w:jc w:val="both"/>
            </w:pPr>
            <w:r w:rsidRPr="0030676B">
              <w:t>196.</w:t>
            </w:r>
            <w:r w:rsidRPr="0030676B">
              <w:rPr>
                <w:rFonts w:eastAsia="Arial"/>
              </w:rPr>
              <w:t xml:space="preserve"> </w:t>
            </w:r>
            <w:r w:rsidRPr="0030676B">
              <w:t xml:space="preserve">Лицо, с которым заключено соглашение о взаимодействии в сфере развития инфраструктуры особой экономической зоны </w:t>
            </w:r>
          </w:p>
          <w:p w:rsidR="000B1F4A" w:rsidRPr="0030676B" w:rsidRDefault="000B1F4A">
            <w:pPr>
              <w:spacing w:after="0" w:line="240" w:lineRule="auto"/>
              <w:jc w:val="both"/>
            </w:pPr>
            <w:r w:rsidRPr="0030676B">
              <w:t xml:space="preserve">197. Лицо, с которым заключено концессионное соглашение </w:t>
            </w:r>
          </w:p>
          <w:p w:rsidR="000B1F4A" w:rsidRPr="0030676B" w:rsidRDefault="000B1F4A">
            <w:pPr>
              <w:spacing w:after="0" w:line="240" w:lineRule="auto"/>
              <w:jc w:val="both"/>
            </w:pPr>
            <w:r w:rsidRPr="0030676B">
              <w:t>198. Лицо, заключившее договор об освоении территории в целях строительства и эксплуатации наемного дома</w:t>
            </w:r>
          </w:p>
          <w:p w:rsidR="000B1F4A" w:rsidRPr="0030676B" w:rsidRDefault="000B1F4A">
            <w:pPr>
              <w:spacing w:after="0" w:line="240" w:lineRule="auto"/>
              <w:jc w:val="both"/>
            </w:pPr>
            <w:r w:rsidRPr="0030676B">
              <w:t xml:space="preserve">199. Лицо, с которым заключен специальный инвестиционный контракт </w:t>
            </w:r>
          </w:p>
          <w:p w:rsidR="000B1F4A" w:rsidRPr="0030676B" w:rsidRDefault="000B1F4A">
            <w:pPr>
              <w:spacing w:after="0" w:line="240" w:lineRule="auto"/>
              <w:jc w:val="both"/>
            </w:pPr>
            <w:r w:rsidRPr="0030676B">
              <w:t xml:space="preserve">200. Лицо, с которым заключено </w:t>
            </w:r>
            <w:proofErr w:type="spellStart"/>
            <w:r w:rsidRPr="0030676B">
              <w:t>охотхозяйственное</w:t>
            </w:r>
            <w:proofErr w:type="spellEnd"/>
            <w:r w:rsidRPr="0030676B">
              <w:t xml:space="preserve"> соглашение</w:t>
            </w:r>
          </w:p>
          <w:p w:rsidR="000B1F4A" w:rsidRPr="0030676B" w:rsidRDefault="000B1F4A">
            <w:pPr>
              <w:spacing w:after="0" w:line="240" w:lineRule="auto"/>
              <w:jc w:val="both"/>
            </w:pPr>
            <w:r w:rsidRPr="0030676B">
              <w:t>201. Лицо, испрашивающее участок для размещения водохранилища или гидротехнического сооружения 202.</w:t>
            </w:r>
            <w:r w:rsidRPr="0030676B">
              <w:rPr>
                <w:rFonts w:eastAsia="Arial"/>
              </w:rPr>
              <w:t xml:space="preserve"> </w:t>
            </w:r>
            <w:r w:rsidRPr="0030676B">
              <w:t xml:space="preserve">Резидент зоны территориального развития, включенный в реестр резидентов такой зоны </w:t>
            </w:r>
          </w:p>
          <w:p w:rsidR="000B1F4A" w:rsidRPr="0030676B" w:rsidRDefault="000B1F4A">
            <w:pPr>
              <w:spacing w:after="0" w:line="240" w:lineRule="auto"/>
              <w:jc w:val="both"/>
            </w:pPr>
            <w:r w:rsidRPr="0030676B">
              <w:t xml:space="preserve">203. Лицо, имеющее право на добычу (вылов) водных биологических ресурсов </w:t>
            </w:r>
          </w:p>
          <w:p w:rsidR="000B1F4A" w:rsidRPr="0030676B" w:rsidRDefault="000B1F4A">
            <w:pPr>
              <w:spacing w:after="0" w:line="240" w:lineRule="auto"/>
              <w:jc w:val="both"/>
            </w:pPr>
            <w:r w:rsidRPr="0030676B">
              <w:t xml:space="preserve">204. Лицо, осуществляющее </w:t>
            </w:r>
            <w:proofErr w:type="gramStart"/>
            <w:r w:rsidRPr="0030676B">
              <w:t>товарную</w:t>
            </w:r>
            <w:proofErr w:type="gramEnd"/>
            <w:r w:rsidRPr="0030676B">
              <w:t xml:space="preserve"> </w:t>
            </w:r>
            <w:proofErr w:type="spellStart"/>
            <w:r w:rsidRPr="0030676B">
              <w:t>аквакультуру</w:t>
            </w:r>
            <w:proofErr w:type="spellEnd"/>
            <w:r w:rsidRPr="0030676B">
              <w:t xml:space="preserve"> </w:t>
            </w:r>
          </w:p>
          <w:p w:rsidR="000B1F4A" w:rsidRPr="0030676B" w:rsidRDefault="000B1F4A">
            <w:pPr>
              <w:spacing w:after="0" w:line="240" w:lineRule="auto"/>
              <w:jc w:val="both"/>
            </w:pPr>
            <w:r w:rsidRPr="0030676B">
              <w:t xml:space="preserve">(товарное рыбоводство) </w:t>
            </w:r>
          </w:p>
          <w:p w:rsidR="000B1F4A" w:rsidRPr="0030676B" w:rsidRDefault="000B1F4A">
            <w:pPr>
              <w:spacing w:after="0" w:line="240" w:lineRule="auto"/>
              <w:jc w:val="both"/>
            </w:pPr>
            <w:r w:rsidRPr="0030676B">
              <w:t>205. Лицо, испрашивающее участок в соответствии с указом или распоряжением Президента Российской Федерации</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41.</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206. К какой категории арендатора относится заявитель?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207. Арендатор участка, имеющий право на заключение нового договора аренды </w:t>
            </w:r>
          </w:p>
          <w:p w:rsidR="000B1F4A" w:rsidRPr="0030676B" w:rsidRDefault="000B1F4A">
            <w:pPr>
              <w:spacing w:after="0" w:line="240" w:lineRule="auto"/>
              <w:jc w:val="both"/>
            </w:pPr>
            <w:r w:rsidRPr="0030676B">
              <w:t xml:space="preserve">208. Арендатор участка, из которого образован </w:t>
            </w:r>
          </w:p>
          <w:p w:rsidR="000B1F4A" w:rsidRPr="0030676B" w:rsidRDefault="000B1F4A">
            <w:pPr>
              <w:spacing w:after="0" w:line="240" w:lineRule="auto"/>
              <w:jc w:val="both"/>
            </w:pPr>
            <w:r w:rsidRPr="0030676B">
              <w:t xml:space="preserve">испрашиваемый участок </w:t>
            </w:r>
          </w:p>
          <w:p w:rsidR="000B1F4A" w:rsidRPr="0030676B" w:rsidRDefault="000B1F4A">
            <w:pPr>
              <w:spacing w:after="0" w:line="240" w:lineRule="auto"/>
              <w:jc w:val="both"/>
            </w:pPr>
            <w:r w:rsidRPr="0030676B">
              <w:t xml:space="preserve">209. Арендатор участка, предназначенного для ведения сельскохозяйственного производства </w:t>
            </w:r>
          </w:p>
          <w:p w:rsidR="000B1F4A" w:rsidRPr="0030676B" w:rsidRDefault="000B1F4A">
            <w:pPr>
              <w:spacing w:after="0" w:line="240" w:lineRule="auto"/>
              <w:jc w:val="both"/>
            </w:pPr>
            <w:r w:rsidRPr="0030676B">
              <w:t xml:space="preserve">210. Арендатор участка, предоставленного для комплексного освоения территории, из которого образован испрашиваемый участок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42.</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1F4A" w:rsidRPr="0030676B" w:rsidRDefault="000B1F4A">
            <w:pPr>
              <w:spacing w:after="0" w:line="240" w:lineRule="auto"/>
              <w:jc w:val="both"/>
            </w:pPr>
            <w:r w:rsidRPr="0030676B">
              <w:t xml:space="preserve">211. Договор аренды земельного участка зарегистрирован в ЕГРН? </w:t>
            </w:r>
          </w:p>
          <w:p w:rsidR="000B1F4A" w:rsidRPr="0030676B" w:rsidRDefault="000B1F4A">
            <w:pPr>
              <w:spacing w:after="0" w:line="240" w:lineRule="auto"/>
              <w:jc w:val="both"/>
            </w:pP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lastRenderedPageBreak/>
              <w:t xml:space="preserve">212. Договор зарегистрирован в ЕГРН </w:t>
            </w:r>
          </w:p>
          <w:p w:rsidR="000B1F4A" w:rsidRPr="0030676B" w:rsidRDefault="000B1F4A">
            <w:pPr>
              <w:spacing w:after="0" w:line="240" w:lineRule="auto"/>
              <w:jc w:val="both"/>
            </w:pPr>
            <w:r w:rsidRPr="0030676B">
              <w:t xml:space="preserve">213. Договор не зарегистрирован в ЕГРН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lastRenderedPageBreak/>
              <w:t>43.</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214. Договор аренды исходного земельного участка зарегистрирован в ЕГРН?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215. Договор зарегистрирован в ЕГРН </w:t>
            </w:r>
          </w:p>
          <w:p w:rsidR="000B1F4A" w:rsidRPr="0030676B" w:rsidRDefault="000B1F4A">
            <w:pPr>
              <w:spacing w:after="0" w:line="240" w:lineRule="auto"/>
              <w:jc w:val="both"/>
            </w:pPr>
            <w:r w:rsidRPr="0030676B">
              <w:t xml:space="preserve">216. Договор не зарегистрирован в ЕГРН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44.</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217. Право на здание, сооружение, помещение зарегистрировано в ЕГРН?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218. Право зарегистрировано в ЕГРН </w:t>
            </w:r>
          </w:p>
          <w:p w:rsidR="000B1F4A" w:rsidRPr="0030676B" w:rsidRDefault="000B1F4A">
            <w:pPr>
              <w:spacing w:after="0" w:line="240" w:lineRule="auto"/>
              <w:jc w:val="both"/>
            </w:pPr>
            <w:r w:rsidRPr="0030676B">
              <w:t xml:space="preserve">219. Право не зарегистрировано в ЕГРН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45.</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220. Право на испрашиваемый земельный участок зарегистрировано в ЕГРН?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221. Право зарегистрировано в ЕГРН </w:t>
            </w:r>
          </w:p>
          <w:p w:rsidR="000B1F4A" w:rsidRPr="0030676B" w:rsidRDefault="000B1F4A">
            <w:pPr>
              <w:spacing w:after="0" w:line="240" w:lineRule="auto"/>
              <w:jc w:val="both"/>
            </w:pPr>
            <w:r w:rsidRPr="0030676B">
              <w:t xml:space="preserve">222. Право не зарегистрировано в ЕГРН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46.</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223. Право на объект незавершенного строительства зарегистрировано в ЕГРН?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224. Право зарегистрировано в ЕГРН </w:t>
            </w:r>
          </w:p>
          <w:p w:rsidR="000B1F4A" w:rsidRPr="0030676B" w:rsidRDefault="000B1F4A">
            <w:pPr>
              <w:spacing w:after="0" w:line="240" w:lineRule="auto"/>
              <w:jc w:val="both"/>
            </w:pPr>
            <w:r w:rsidRPr="0030676B">
              <w:t xml:space="preserve">225. Право не зарегистрировано в ЕГРН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47.</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226. Право заявителя на испрашиваемый участок в ЕГРН?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227. Право зарегистрировано в ЕГРН </w:t>
            </w:r>
          </w:p>
          <w:p w:rsidR="000B1F4A" w:rsidRPr="0030676B" w:rsidRDefault="000B1F4A">
            <w:pPr>
              <w:spacing w:after="0" w:line="240" w:lineRule="auto"/>
              <w:jc w:val="both"/>
            </w:pPr>
            <w:r w:rsidRPr="0030676B">
              <w:t xml:space="preserve">228. Право не зарегистрировано в ЕГРН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48.</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229. Объект относится к объектам федерального, регионального или местного значения?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230. Объект не относится к объектам федерального, регионального, местного значения </w:t>
            </w:r>
          </w:p>
          <w:p w:rsidR="000B1F4A" w:rsidRPr="0030676B" w:rsidRDefault="000B1F4A">
            <w:pPr>
              <w:spacing w:after="0" w:line="240" w:lineRule="auto"/>
              <w:jc w:val="both"/>
            </w:pPr>
            <w:r w:rsidRPr="0030676B">
              <w:t xml:space="preserve">231. Объект относится к объектам федерального, регионального или местного значения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49.</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232. На </w:t>
            </w:r>
            <w:proofErr w:type="gramStart"/>
            <w:r w:rsidRPr="0030676B">
              <w:t>основании</w:t>
            </w:r>
            <w:proofErr w:type="gramEnd"/>
            <w:r w:rsidRPr="0030676B">
              <w:t xml:space="preserve"> какого документа заявитель обращается за предоставлением земельного участка?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233. Распоряжение Правительства Российской Федерации </w:t>
            </w:r>
          </w:p>
          <w:p w:rsidR="000B1F4A" w:rsidRPr="0030676B" w:rsidRDefault="000B1F4A">
            <w:pPr>
              <w:spacing w:after="0" w:line="240" w:lineRule="auto"/>
              <w:jc w:val="both"/>
            </w:pPr>
            <w:r w:rsidRPr="0030676B">
              <w:t xml:space="preserve">234. Распоряжение высшего должностного лица субъекта Российской Федерации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50.</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235. На </w:t>
            </w:r>
            <w:proofErr w:type="gramStart"/>
            <w:r w:rsidRPr="0030676B">
              <w:t>основании</w:t>
            </w:r>
            <w:proofErr w:type="gramEnd"/>
            <w:r w:rsidRPr="0030676B">
              <w:t xml:space="preserve"> какого документа был изъят земельный участок?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236.</w:t>
            </w:r>
            <w:r w:rsidRPr="0030676B">
              <w:rPr>
                <w:rFonts w:eastAsia="Arial"/>
              </w:rPr>
              <w:t xml:space="preserve"> </w:t>
            </w:r>
            <w:r w:rsidRPr="0030676B">
              <w:t>Соглашение об изъятии земельного участка 237.</w:t>
            </w:r>
            <w:r w:rsidRPr="0030676B">
              <w:rPr>
                <w:rFonts w:eastAsia="Arial"/>
              </w:rPr>
              <w:t xml:space="preserve"> </w:t>
            </w:r>
            <w:r w:rsidRPr="0030676B">
              <w:t xml:space="preserve">Решение суда, на основании которого изъят земельный участок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51.</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238. На </w:t>
            </w:r>
            <w:proofErr w:type="gramStart"/>
            <w:r w:rsidRPr="0030676B">
              <w:t>основании</w:t>
            </w:r>
            <w:proofErr w:type="gramEnd"/>
            <w:r w:rsidRPr="0030676B">
              <w:t xml:space="preserve"> какого документа заявитель осуществляет недропользование?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239. Проектная документация на выполнение работ, связанных с пользованием недрами </w:t>
            </w:r>
          </w:p>
          <w:p w:rsidR="000B1F4A" w:rsidRPr="0030676B" w:rsidRDefault="000B1F4A">
            <w:pPr>
              <w:spacing w:after="0" w:line="240" w:lineRule="auto"/>
              <w:jc w:val="both"/>
            </w:pPr>
            <w:r w:rsidRPr="0030676B">
              <w:t xml:space="preserve">240. Государственное задание, предусматривающее выполнение мероприятий по государственному геологическому изучению недр </w:t>
            </w:r>
          </w:p>
          <w:p w:rsidR="000B1F4A" w:rsidRPr="0030676B" w:rsidRDefault="000B1F4A">
            <w:pPr>
              <w:spacing w:after="0" w:line="240" w:lineRule="auto"/>
              <w:jc w:val="both"/>
            </w:pPr>
            <w:r w:rsidRPr="0030676B">
              <w:t>241. Государственный контракт на выполнение работ по геологическому изучению недр</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52.</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242. Какой вид использования наемного дома планируется осуществлять?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243. Коммерческое использование </w:t>
            </w:r>
          </w:p>
          <w:p w:rsidR="000B1F4A" w:rsidRPr="0030676B" w:rsidRDefault="000B1F4A">
            <w:pPr>
              <w:spacing w:after="0" w:line="240" w:lineRule="auto"/>
              <w:jc w:val="both"/>
            </w:pPr>
            <w:r w:rsidRPr="0030676B">
              <w:t xml:space="preserve">244. Социальное использование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53.</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245. На </w:t>
            </w:r>
            <w:proofErr w:type="gramStart"/>
            <w:r w:rsidRPr="0030676B">
              <w:t>основании</w:t>
            </w:r>
            <w:proofErr w:type="gramEnd"/>
            <w:r w:rsidRPr="0030676B">
              <w:t xml:space="preserve"> какого документа осуществляется добычу (вылов) водных биологических ресурсов?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246. Решение о предоставлении в пользование водных биологических ресурсов </w:t>
            </w:r>
          </w:p>
          <w:p w:rsidR="000B1F4A" w:rsidRPr="0030676B" w:rsidRDefault="000B1F4A">
            <w:pPr>
              <w:spacing w:after="0" w:line="240" w:lineRule="auto"/>
              <w:jc w:val="both"/>
            </w:pPr>
            <w:r w:rsidRPr="0030676B">
              <w:t xml:space="preserve">247. Договор о предоставлении рыбопромыслового участка </w:t>
            </w:r>
          </w:p>
          <w:p w:rsidR="000B1F4A" w:rsidRPr="0030676B" w:rsidRDefault="000B1F4A">
            <w:pPr>
              <w:spacing w:after="0" w:line="240" w:lineRule="auto"/>
              <w:jc w:val="both"/>
            </w:pPr>
            <w:r w:rsidRPr="0030676B">
              <w:t xml:space="preserve">248. Договор пользования водными Биологическими ресурсами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54.</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249. На </w:t>
            </w:r>
            <w:proofErr w:type="gramStart"/>
            <w:r w:rsidRPr="0030676B">
              <w:t>основании</w:t>
            </w:r>
            <w:proofErr w:type="gramEnd"/>
            <w:r w:rsidRPr="0030676B">
              <w:t xml:space="preserve"> какого документа заявитель обращается за получением участка?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250. Указ Президента Российской Федерации </w:t>
            </w:r>
          </w:p>
          <w:p w:rsidR="000B1F4A" w:rsidRPr="0030676B" w:rsidRDefault="000B1F4A">
            <w:pPr>
              <w:spacing w:after="0" w:line="240" w:lineRule="auto"/>
              <w:jc w:val="both"/>
            </w:pPr>
            <w:r w:rsidRPr="0030676B">
              <w:t xml:space="preserve">251. Распоряжение Президента Российской Федерации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55.</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252. На </w:t>
            </w:r>
            <w:proofErr w:type="gramStart"/>
            <w:r w:rsidRPr="0030676B">
              <w:t>основании</w:t>
            </w:r>
            <w:proofErr w:type="gramEnd"/>
            <w:r w:rsidRPr="0030676B">
              <w:t xml:space="preserve"> какого документа формируется земельный участок?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253. Схема расположения земельного участка </w:t>
            </w:r>
          </w:p>
          <w:p w:rsidR="000B1F4A" w:rsidRPr="0030676B" w:rsidRDefault="000B1F4A">
            <w:pPr>
              <w:spacing w:after="0" w:line="240" w:lineRule="auto"/>
              <w:jc w:val="both"/>
            </w:pPr>
            <w:r w:rsidRPr="0030676B">
              <w:t xml:space="preserve">254. Утверждённый проект межевания территории </w:t>
            </w:r>
          </w:p>
          <w:p w:rsidR="000B1F4A" w:rsidRPr="0030676B" w:rsidRDefault="000B1F4A">
            <w:pPr>
              <w:spacing w:after="0" w:line="240" w:lineRule="auto"/>
              <w:jc w:val="both"/>
            </w:pPr>
            <w:r w:rsidRPr="0030676B">
              <w:t xml:space="preserve">255. Проектная документация лесных участков </w:t>
            </w:r>
          </w:p>
        </w:tc>
      </w:tr>
      <w:tr w:rsidR="0030676B" w:rsidRPr="0030676B" w:rsidTr="000B1F4A">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F4A" w:rsidRPr="0030676B" w:rsidRDefault="000B1F4A">
            <w:pPr>
              <w:spacing w:after="0" w:line="240" w:lineRule="auto"/>
              <w:jc w:val="center"/>
            </w:pPr>
            <w:r w:rsidRPr="0030676B">
              <w:t xml:space="preserve">Критерии для формирования вариантов предоставления услуги для </w:t>
            </w:r>
            <w:proofErr w:type="spellStart"/>
            <w:r w:rsidRPr="0030676B">
              <w:t>подуслуги</w:t>
            </w:r>
            <w:proofErr w:type="spellEnd"/>
          </w:p>
          <w:p w:rsidR="000B1F4A" w:rsidRPr="0030676B" w:rsidRDefault="000B1F4A">
            <w:pPr>
              <w:spacing w:after="0" w:line="240" w:lineRule="auto"/>
              <w:jc w:val="center"/>
            </w:pPr>
            <w:r w:rsidRPr="0030676B">
              <w:t>«Предварительное согласование предоставления земельного участка в собственность за плату»</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56.</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1. Кто обращается за услугой?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2. Заявитель </w:t>
            </w:r>
          </w:p>
          <w:p w:rsidR="000B1F4A" w:rsidRPr="0030676B" w:rsidRDefault="000B1F4A">
            <w:pPr>
              <w:spacing w:after="0" w:line="240" w:lineRule="auto"/>
              <w:jc w:val="both"/>
            </w:pPr>
            <w:r w:rsidRPr="0030676B">
              <w:t xml:space="preserve">3. Представитель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57.</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4. К какой категории относится </w:t>
            </w:r>
            <w:r w:rsidRPr="0030676B">
              <w:lastRenderedPageBreak/>
              <w:t xml:space="preserve">заявитель?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lastRenderedPageBreak/>
              <w:t xml:space="preserve">5. Физическое лицо </w:t>
            </w:r>
          </w:p>
          <w:p w:rsidR="000B1F4A" w:rsidRPr="0030676B" w:rsidRDefault="000B1F4A">
            <w:pPr>
              <w:spacing w:after="0" w:line="240" w:lineRule="auto"/>
              <w:jc w:val="both"/>
            </w:pPr>
            <w:r w:rsidRPr="0030676B">
              <w:lastRenderedPageBreak/>
              <w:t xml:space="preserve">6. Индивидуальный предприниматель </w:t>
            </w:r>
          </w:p>
          <w:p w:rsidR="000B1F4A" w:rsidRPr="0030676B" w:rsidRDefault="000B1F4A">
            <w:pPr>
              <w:spacing w:after="0" w:line="240" w:lineRule="auto"/>
              <w:jc w:val="both"/>
            </w:pPr>
            <w:r w:rsidRPr="0030676B">
              <w:t xml:space="preserve">7. Юридическое лицо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lastRenderedPageBreak/>
              <w:t>58.</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8. Заявитель является иностранным юридическим лицом?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9. Юридическое лицо зарегистрировано в </w:t>
            </w:r>
            <w:proofErr w:type="gramStart"/>
            <w:r w:rsidRPr="0030676B">
              <w:t>Российской</w:t>
            </w:r>
            <w:proofErr w:type="gramEnd"/>
            <w:r w:rsidRPr="0030676B">
              <w:t xml:space="preserve"> </w:t>
            </w:r>
          </w:p>
          <w:p w:rsidR="000B1F4A" w:rsidRPr="0030676B" w:rsidRDefault="000B1F4A">
            <w:pPr>
              <w:spacing w:after="0" w:line="240" w:lineRule="auto"/>
              <w:jc w:val="both"/>
            </w:pPr>
            <w:r w:rsidRPr="0030676B">
              <w:t xml:space="preserve">Федерации  </w:t>
            </w:r>
          </w:p>
          <w:p w:rsidR="000B1F4A" w:rsidRPr="0030676B" w:rsidRDefault="000B1F4A">
            <w:pPr>
              <w:spacing w:after="0" w:line="240" w:lineRule="auto"/>
              <w:jc w:val="both"/>
            </w:pPr>
            <w:r w:rsidRPr="0030676B">
              <w:t xml:space="preserve">10. Иностранное юридическое лицо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59.</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11. К какой категории относится заявитель (физическое лицо)?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12. Собственник здания, сооружения либо помещения в здании, сооружении </w:t>
            </w:r>
          </w:p>
          <w:p w:rsidR="000B1F4A" w:rsidRPr="0030676B" w:rsidRDefault="000B1F4A">
            <w:pPr>
              <w:spacing w:after="0" w:line="240" w:lineRule="auto"/>
              <w:jc w:val="both"/>
            </w:pPr>
            <w:r w:rsidRPr="0030676B">
              <w:t xml:space="preserve">13. Член садоводческого или огороднического некоммерческого товарищества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60.</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14. Право на здание, сооружение, помещение зарегистрировано в ЕГРН?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15. Право зарегистрировано в ЕГРН </w:t>
            </w:r>
          </w:p>
          <w:p w:rsidR="000B1F4A" w:rsidRPr="0030676B" w:rsidRDefault="000B1F4A">
            <w:pPr>
              <w:spacing w:after="0" w:line="240" w:lineRule="auto"/>
              <w:jc w:val="both"/>
            </w:pPr>
            <w:r w:rsidRPr="0030676B">
              <w:t xml:space="preserve">16. Право не зарегистрировано в ЕГРН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61.</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17. Право на испрашиваемый земельный участок зарегистрировано в ЕГРН?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18. Право зарегистрировано в ЕГРН </w:t>
            </w:r>
          </w:p>
          <w:p w:rsidR="000B1F4A" w:rsidRPr="0030676B" w:rsidRDefault="000B1F4A">
            <w:pPr>
              <w:spacing w:after="0" w:line="240" w:lineRule="auto"/>
              <w:jc w:val="both"/>
            </w:pPr>
            <w:r w:rsidRPr="0030676B">
              <w:t xml:space="preserve">19. Право не зарегистрировано в ЕГРН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62.</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20. Право садоводческого или огороднического товарищества на исходный земельный участок зарегистрировано в ЕГРН?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21. Право зарегистрировано в ЕГРН </w:t>
            </w:r>
          </w:p>
          <w:p w:rsidR="000B1F4A" w:rsidRPr="0030676B" w:rsidRDefault="000B1F4A">
            <w:pPr>
              <w:spacing w:after="0" w:line="240" w:lineRule="auto"/>
              <w:jc w:val="both"/>
            </w:pPr>
            <w:r w:rsidRPr="0030676B">
              <w:t xml:space="preserve">22. Право не зарегистрировано в ЕГРН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63.</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23. К какой категории относится заявитель (индивидуальный предприниматель)?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24. Собственник здания, сооружения, либо помещения в здании, сооружении </w:t>
            </w:r>
          </w:p>
          <w:p w:rsidR="000B1F4A" w:rsidRPr="0030676B" w:rsidRDefault="000B1F4A">
            <w:pPr>
              <w:spacing w:after="0" w:line="240" w:lineRule="auto"/>
              <w:jc w:val="both"/>
            </w:pPr>
            <w:r w:rsidRPr="0030676B">
              <w:t xml:space="preserve">25. Лицо, с которым заключен договор о комплексном освоении территории </w:t>
            </w:r>
          </w:p>
          <w:p w:rsidR="000B1F4A" w:rsidRPr="0030676B" w:rsidRDefault="000B1F4A">
            <w:pPr>
              <w:spacing w:after="0" w:line="240" w:lineRule="auto"/>
              <w:jc w:val="both"/>
            </w:pPr>
            <w:r w:rsidRPr="0030676B">
              <w:t>26. Арендатор участка для ведения сельскохозяйственного производства</w:t>
            </w:r>
          </w:p>
          <w:p w:rsidR="000B1F4A" w:rsidRPr="0030676B" w:rsidRDefault="000B1F4A">
            <w:pPr>
              <w:spacing w:after="0" w:line="240" w:lineRule="auto"/>
              <w:jc w:val="both"/>
            </w:pPr>
            <w:r w:rsidRPr="0030676B">
              <w:t>27.</w:t>
            </w:r>
            <w:r w:rsidRPr="0030676B">
              <w:rPr>
                <w:rFonts w:eastAsia="Arial"/>
              </w:rPr>
              <w:t xml:space="preserve"> </w:t>
            </w:r>
            <w:r w:rsidRPr="0030676B">
              <w:t>Крестьянское (фермерское) хозяйство, использующее участок сельскохозяйственного назначения</w:t>
            </w:r>
          </w:p>
          <w:p w:rsidR="000B1F4A" w:rsidRPr="0030676B" w:rsidRDefault="000B1F4A">
            <w:pPr>
              <w:spacing w:after="0" w:line="240" w:lineRule="auto"/>
              <w:jc w:val="both"/>
            </w:pPr>
            <w:r w:rsidRPr="0030676B">
              <w:t>28.</w:t>
            </w:r>
            <w:r w:rsidRPr="0030676B">
              <w:rPr>
                <w:rFonts w:eastAsia="Arial"/>
              </w:rPr>
              <w:t xml:space="preserve"> </w:t>
            </w:r>
            <w:r w:rsidRPr="0030676B">
              <w:t>Крестьянское (фермерское) хозяйство, испрашивающее участок для осуществления своей деятельности</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64.</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29. Право на здание, сооружение, помещение зарегистрировано в ЕГРН?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30. Право зарегистрировано в ЕГРН </w:t>
            </w:r>
          </w:p>
          <w:p w:rsidR="000B1F4A" w:rsidRPr="0030676B" w:rsidRDefault="000B1F4A">
            <w:pPr>
              <w:spacing w:after="0" w:line="240" w:lineRule="auto"/>
              <w:jc w:val="both"/>
            </w:pPr>
            <w:r w:rsidRPr="0030676B">
              <w:t xml:space="preserve">31. Право не зарегистрировано в ЕГРН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65.</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32. Право на испрашиваемый земельный участок зарегистрировано в ЕГРН?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33. Право зарегистрировано в ЕГРН </w:t>
            </w:r>
          </w:p>
          <w:p w:rsidR="000B1F4A" w:rsidRPr="0030676B" w:rsidRDefault="000B1F4A">
            <w:pPr>
              <w:spacing w:after="0" w:line="240" w:lineRule="auto"/>
              <w:jc w:val="both"/>
            </w:pPr>
            <w:r w:rsidRPr="0030676B">
              <w:t xml:space="preserve">34. Право не зарегистрировано в ЕГРН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66.</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35. Крестьянское (фермерское) хозяйство создано несколькими гражданами?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36. Крестьянское (фермерское) хозяйство создано двумя или более гражданами </w:t>
            </w:r>
          </w:p>
          <w:p w:rsidR="000B1F4A" w:rsidRPr="0030676B" w:rsidRDefault="000B1F4A">
            <w:pPr>
              <w:spacing w:after="0" w:line="240" w:lineRule="auto"/>
              <w:jc w:val="both"/>
            </w:pPr>
            <w:r w:rsidRPr="0030676B">
              <w:t xml:space="preserve">37. Крестьянское (фермерское) хозяйство создано одним гражданином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67.</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38. К какой категории относится заявитель (юридическое лицо)?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39. Собственник здания, сооружения либо помещения в здании, сооружении </w:t>
            </w:r>
          </w:p>
          <w:p w:rsidR="000B1F4A" w:rsidRPr="0030676B" w:rsidRDefault="000B1F4A">
            <w:pPr>
              <w:spacing w:after="0" w:line="240" w:lineRule="auto"/>
              <w:jc w:val="both"/>
            </w:pPr>
            <w:r w:rsidRPr="0030676B">
              <w:t xml:space="preserve">40. Арендатор участка для ведения сельскохозяйственного производства </w:t>
            </w:r>
          </w:p>
          <w:p w:rsidR="000B1F4A" w:rsidRPr="0030676B" w:rsidRDefault="000B1F4A">
            <w:pPr>
              <w:spacing w:after="0" w:line="240" w:lineRule="auto"/>
              <w:jc w:val="both"/>
            </w:pPr>
            <w:r w:rsidRPr="0030676B">
              <w:t xml:space="preserve">41. Лицо, с которым заключен договор о комплексном освоении территории </w:t>
            </w:r>
          </w:p>
          <w:p w:rsidR="000B1F4A" w:rsidRPr="0030676B" w:rsidRDefault="000B1F4A">
            <w:pPr>
              <w:spacing w:after="0" w:line="240" w:lineRule="auto"/>
              <w:jc w:val="both"/>
            </w:pPr>
            <w:r w:rsidRPr="0030676B">
              <w:t xml:space="preserve">42. Лицо, использующее земельный участок на праве постоянного (бессрочного) пользования </w:t>
            </w:r>
          </w:p>
          <w:p w:rsidR="000B1F4A" w:rsidRPr="0030676B" w:rsidRDefault="000B1F4A">
            <w:pPr>
              <w:spacing w:after="0" w:line="240" w:lineRule="auto"/>
              <w:jc w:val="both"/>
            </w:pPr>
            <w:r w:rsidRPr="0030676B">
              <w:t>43. Крестьянское (фермерское) хозяйство, использующее участок сельскохозяйственного назначения</w:t>
            </w:r>
          </w:p>
          <w:p w:rsidR="000B1F4A" w:rsidRPr="0030676B" w:rsidRDefault="000B1F4A">
            <w:pPr>
              <w:spacing w:after="0" w:line="240" w:lineRule="auto"/>
              <w:jc w:val="both"/>
            </w:pPr>
            <w:r w:rsidRPr="0030676B">
              <w:t>44.</w:t>
            </w:r>
            <w:r w:rsidRPr="0030676B">
              <w:rPr>
                <w:rFonts w:eastAsia="Arial"/>
              </w:rPr>
              <w:t xml:space="preserve"> </w:t>
            </w:r>
            <w:r w:rsidRPr="0030676B">
              <w:t xml:space="preserve">Крестьянское (фермерское) хозяйство, испрашивающее участок для осуществления своей деятельности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68.</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45. Право на здание, сооружение, помещение </w:t>
            </w:r>
            <w:r w:rsidRPr="0030676B">
              <w:lastRenderedPageBreak/>
              <w:t xml:space="preserve">зарегистрировано в ЕГРН?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lastRenderedPageBreak/>
              <w:t xml:space="preserve">46. Право зарегистрировано в ЕГРН </w:t>
            </w:r>
          </w:p>
          <w:p w:rsidR="000B1F4A" w:rsidRPr="0030676B" w:rsidRDefault="000B1F4A">
            <w:pPr>
              <w:spacing w:after="0" w:line="240" w:lineRule="auto"/>
              <w:jc w:val="both"/>
            </w:pPr>
            <w:r w:rsidRPr="0030676B">
              <w:t xml:space="preserve">47. Право не зарегистрировано в ЕГРН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lastRenderedPageBreak/>
              <w:t>69.</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48. Право на испрашиваемый земельный участок зарегистрировано в ЕГРН?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49. Право зарегистрировано в ЕГРН </w:t>
            </w:r>
          </w:p>
          <w:p w:rsidR="000B1F4A" w:rsidRPr="0030676B" w:rsidRDefault="000B1F4A">
            <w:pPr>
              <w:spacing w:after="0" w:line="240" w:lineRule="auto"/>
              <w:jc w:val="both"/>
            </w:pPr>
            <w:r w:rsidRPr="0030676B">
              <w:t xml:space="preserve">50. Право не зарегистрировано в ЕГРН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70.</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51. Право на испрашиваемый земельный участок зарегистрировано в ЕГРН?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52. Право зарегистрировано в ЕГРН </w:t>
            </w:r>
          </w:p>
          <w:p w:rsidR="000B1F4A" w:rsidRPr="0030676B" w:rsidRDefault="000B1F4A">
            <w:pPr>
              <w:spacing w:after="0" w:line="240" w:lineRule="auto"/>
              <w:jc w:val="both"/>
            </w:pPr>
            <w:r w:rsidRPr="0030676B">
              <w:t xml:space="preserve">53. Право не зарегистрировано в ЕГРН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71.</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54. К какой категории относится заявитель (иностранное юридическое лицо)?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55. Лицо, с которым заключен договор о комплексном освоении территории </w:t>
            </w:r>
          </w:p>
          <w:p w:rsidR="000B1F4A" w:rsidRPr="0030676B" w:rsidRDefault="000B1F4A">
            <w:pPr>
              <w:spacing w:after="0" w:line="240" w:lineRule="auto"/>
              <w:jc w:val="both"/>
            </w:pPr>
            <w:r w:rsidRPr="0030676B">
              <w:t xml:space="preserve">56. Собственник здания, сооружения либо помещения в здании, сооружении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72.</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57. Право на здание, сооружение, помещение зарегистрировано в ЕГРН?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58. Право зарегистрировано в ЕГРН </w:t>
            </w:r>
          </w:p>
          <w:p w:rsidR="000B1F4A" w:rsidRPr="0030676B" w:rsidRDefault="000B1F4A">
            <w:pPr>
              <w:spacing w:after="0" w:line="240" w:lineRule="auto"/>
              <w:jc w:val="both"/>
            </w:pPr>
            <w:r w:rsidRPr="0030676B">
              <w:t xml:space="preserve">59. Право не зарегистрировано в ЕГРН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73.</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60. Право на испрашиваемый земельный участок зарегистрировано в ЕГРН?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61. Право зарегистрировано в ЕГРН </w:t>
            </w:r>
          </w:p>
          <w:p w:rsidR="000B1F4A" w:rsidRPr="0030676B" w:rsidRDefault="000B1F4A">
            <w:pPr>
              <w:spacing w:after="0" w:line="240" w:lineRule="auto"/>
              <w:jc w:val="both"/>
            </w:pPr>
            <w:r w:rsidRPr="0030676B">
              <w:t xml:space="preserve">62. Право не зарегистрировано в ЕГРН </w:t>
            </w:r>
          </w:p>
        </w:tc>
      </w:tr>
      <w:tr w:rsidR="0030676B" w:rsidRPr="0030676B" w:rsidTr="000B1F4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74.</w:t>
            </w:r>
          </w:p>
        </w:tc>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63. На </w:t>
            </w:r>
            <w:proofErr w:type="gramStart"/>
            <w:r w:rsidRPr="0030676B">
              <w:t>основании</w:t>
            </w:r>
            <w:proofErr w:type="gramEnd"/>
            <w:r w:rsidRPr="0030676B">
              <w:t xml:space="preserve"> какого документа формируется земельный участок?</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64. Схема расположения земельного участка</w:t>
            </w:r>
          </w:p>
          <w:p w:rsidR="000B1F4A" w:rsidRPr="0030676B" w:rsidRDefault="000B1F4A">
            <w:pPr>
              <w:spacing w:after="0" w:line="240" w:lineRule="auto"/>
              <w:jc w:val="both"/>
            </w:pPr>
            <w:r w:rsidRPr="0030676B">
              <w:t>65.</w:t>
            </w:r>
            <w:r w:rsidRPr="0030676B">
              <w:rPr>
                <w:rFonts w:eastAsia="Arial"/>
              </w:rPr>
              <w:t xml:space="preserve"> </w:t>
            </w:r>
            <w:r w:rsidRPr="0030676B">
              <w:t>Утверждённый проект межевания территории</w:t>
            </w:r>
          </w:p>
        </w:tc>
      </w:tr>
      <w:tr w:rsidR="0030676B" w:rsidRPr="0030676B" w:rsidTr="000B1F4A">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F4A" w:rsidRPr="0030676B" w:rsidRDefault="000B1F4A">
            <w:pPr>
              <w:spacing w:after="0" w:line="240" w:lineRule="auto"/>
              <w:jc w:val="center"/>
            </w:pPr>
            <w:r w:rsidRPr="0030676B">
              <w:t xml:space="preserve">Критерии для формирования вариантов предоставления услуги для </w:t>
            </w:r>
            <w:proofErr w:type="spellStart"/>
            <w:r w:rsidRPr="0030676B">
              <w:t>подуслуги</w:t>
            </w:r>
            <w:proofErr w:type="spellEnd"/>
            <w:r w:rsidRPr="0030676B">
              <w:t xml:space="preserve"> «Предварительное согласование предоставления земельного участка в безвозмездное пользование»</w:t>
            </w:r>
          </w:p>
        </w:tc>
      </w:tr>
      <w:tr w:rsidR="0030676B" w:rsidRPr="0030676B" w:rsidTr="000B1F4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75.</w:t>
            </w:r>
          </w:p>
        </w:tc>
        <w:tc>
          <w:tcPr>
            <w:tcW w:w="3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1. Кто обращается за услугой?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2. Заявитель </w:t>
            </w:r>
          </w:p>
          <w:p w:rsidR="000B1F4A" w:rsidRPr="0030676B" w:rsidRDefault="000B1F4A">
            <w:pPr>
              <w:spacing w:after="0" w:line="240" w:lineRule="auto"/>
              <w:jc w:val="both"/>
            </w:pPr>
            <w:r w:rsidRPr="0030676B">
              <w:t xml:space="preserve">3. Представитель </w:t>
            </w:r>
          </w:p>
        </w:tc>
      </w:tr>
      <w:tr w:rsidR="0030676B" w:rsidRPr="0030676B" w:rsidTr="000B1F4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76.</w:t>
            </w:r>
          </w:p>
        </w:tc>
        <w:tc>
          <w:tcPr>
            <w:tcW w:w="3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4. К какой категории относится заявитель?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5. Физическое лицо </w:t>
            </w:r>
          </w:p>
          <w:p w:rsidR="000B1F4A" w:rsidRPr="0030676B" w:rsidRDefault="000B1F4A">
            <w:pPr>
              <w:spacing w:after="0" w:line="240" w:lineRule="auto"/>
              <w:jc w:val="both"/>
            </w:pPr>
            <w:r w:rsidRPr="0030676B">
              <w:t xml:space="preserve">6. Индивидуальный предприниматель </w:t>
            </w:r>
          </w:p>
          <w:p w:rsidR="000B1F4A" w:rsidRPr="0030676B" w:rsidRDefault="000B1F4A">
            <w:pPr>
              <w:spacing w:after="0" w:line="240" w:lineRule="auto"/>
              <w:jc w:val="both"/>
            </w:pPr>
            <w:r w:rsidRPr="0030676B">
              <w:t xml:space="preserve">7. Юридическое лицо </w:t>
            </w:r>
          </w:p>
        </w:tc>
      </w:tr>
      <w:tr w:rsidR="0030676B" w:rsidRPr="0030676B" w:rsidTr="000B1F4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77.</w:t>
            </w:r>
          </w:p>
        </w:tc>
        <w:tc>
          <w:tcPr>
            <w:tcW w:w="3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8. К какой категории относится заявитель (физическое лицо)?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9. Гражданин, испрашивающий участок для индивидуального жилищного строительства, личного подсобного хозяйства </w:t>
            </w:r>
          </w:p>
          <w:p w:rsidR="000B1F4A" w:rsidRPr="0030676B" w:rsidRDefault="000B1F4A">
            <w:pPr>
              <w:spacing w:after="0" w:line="240" w:lineRule="auto"/>
              <w:jc w:val="both"/>
            </w:pPr>
            <w:r w:rsidRPr="0030676B">
              <w:t xml:space="preserve">10. Работник организации, которой участок </w:t>
            </w:r>
          </w:p>
          <w:p w:rsidR="000B1F4A" w:rsidRPr="0030676B" w:rsidRDefault="000B1F4A">
            <w:pPr>
              <w:spacing w:after="0" w:line="240" w:lineRule="auto"/>
              <w:jc w:val="both"/>
            </w:pPr>
            <w:proofErr w:type="gramStart"/>
            <w:r w:rsidRPr="0030676B">
              <w:t>предоставлен</w:t>
            </w:r>
            <w:proofErr w:type="gramEnd"/>
            <w:r w:rsidRPr="0030676B">
              <w:t xml:space="preserve"> в постоянное (бессрочное) пользование</w:t>
            </w:r>
          </w:p>
          <w:p w:rsidR="000B1F4A" w:rsidRPr="0030676B" w:rsidRDefault="000B1F4A">
            <w:pPr>
              <w:spacing w:after="0" w:line="240" w:lineRule="auto"/>
              <w:jc w:val="both"/>
            </w:pPr>
            <w:r w:rsidRPr="0030676B">
              <w:t>11.</w:t>
            </w:r>
            <w:r w:rsidRPr="0030676B">
              <w:rPr>
                <w:rFonts w:eastAsia="Arial"/>
              </w:rPr>
              <w:t xml:space="preserve"> </w:t>
            </w:r>
            <w:r w:rsidRPr="0030676B">
              <w:t>Работник в муниципальном образовании и по установленной законодательством специальности</w:t>
            </w:r>
          </w:p>
          <w:p w:rsidR="000B1F4A" w:rsidRPr="0030676B" w:rsidRDefault="000B1F4A">
            <w:pPr>
              <w:spacing w:after="0" w:line="240" w:lineRule="auto"/>
              <w:jc w:val="both"/>
            </w:pPr>
            <w:r w:rsidRPr="0030676B">
              <w:t>12.</w:t>
            </w:r>
            <w:r w:rsidRPr="0030676B">
              <w:rPr>
                <w:rFonts w:eastAsia="Arial"/>
              </w:rPr>
              <w:t xml:space="preserve"> </w:t>
            </w:r>
            <w:r w:rsidRPr="0030676B">
              <w:t xml:space="preserve">Гражданин, которому предоставлено служебное помещение в виде жилого дома </w:t>
            </w:r>
          </w:p>
          <w:p w:rsidR="000B1F4A" w:rsidRPr="0030676B" w:rsidRDefault="000B1F4A">
            <w:pPr>
              <w:spacing w:after="0" w:line="240" w:lineRule="auto"/>
              <w:jc w:val="both"/>
            </w:pPr>
            <w:r w:rsidRPr="0030676B">
              <w:t xml:space="preserve">13. Гражданин, испрашивающий участок для сельскохозяйственной деятельности </w:t>
            </w:r>
          </w:p>
          <w:p w:rsidR="000B1F4A" w:rsidRPr="0030676B" w:rsidRDefault="000B1F4A">
            <w:pPr>
              <w:spacing w:after="0" w:line="240" w:lineRule="auto"/>
              <w:jc w:val="both"/>
            </w:pPr>
            <w:r w:rsidRPr="0030676B">
              <w:t xml:space="preserve">14. Лицо, у которого изъят участок, который был предоставлен на праве безвозмездного пользования </w:t>
            </w:r>
          </w:p>
          <w:p w:rsidR="000B1F4A" w:rsidRPr="0030676B" w:rsidRDefault="000B1F4A">
            <w:pPr>
              <w:spacing w:after="0" w:line="240" w:lineRule="auto"/>
              <w:jc w:val="both"/>
            </w:pPr>
            <w:r w:rsidRPr="0030676B">
              <w:t>15.</w:t>
            </w:r>
            <w:r w:rsidRPr="0030676B">
              <w:rPr>
                <w:rFonts w:eastAsia="Arial"/>
              </w:rPr>
              <w:t xml:space="preserve"> </w:t>
            </w:r>
            <w:r w:rsidRPr="0030676B">
              <w:t xml:space="preserve">Лицо, относящееся к коренным малочисленным народам Севера, Сибири и Дальнего Востока Российской Федерации </w:t>
            </w:r>
          </w:p>
        </w:tc>
      </w:tr>
      <w:tr w:rsidR="0030676B" w:rsidRPr="0030676B" w:rsidTr="000B1F4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78.</w:t>
            </w:r>
          </w:p>
        </w:tc>
        <w:tc>
          <w:tcPr>
            <w:tcW w:w="3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16.</w:t>
            </w:r>
            <w:r w:rsidRPr="0030676B">
              <w:rPr>
                <w:rFonts w:eastAsia="Arial"/>
              </w:rPr>
              <w:t xml:space="preserve"> </w:t>
            </w:r>
            <w:r w:rsidRPr="0030676B">
              <w:t xml:space="preserve">На </w:t>
            </w:r>
            <w:proofErr w:type="gramStart"/>
            <w:r w:rsidRPr="0030676B">
              <w:t>основании</w:t>
            </w:r>
            <w:proofErr w:type="gramEnd"/>
            <w:r w:rsidRPr="0030676B">
              <w:t xml:space="preserve"> какого документа был изъят земельный участок?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17.</w:t>
            </w:r>
            <w:r w:rsidRPr="0030676B">
              <w:rPr>
                <w:rFonts w:eastAsia="Arial"/>
              </w:rPr>
              <w:t xml:space="preserve"> </w:t>
            </w:r>
            <w:r w:rsidRPr="0030676B">
              <w:t>Соглашение об изъятии земельного участка</w:t>
            </w:r>
          </w:p>
          <w:p w:rsidR="000B1F4A" w:rsidRPr="0030676B" w:rsidRDefault="000B1F4A">
            <w:pPr>
              <w:spacing w:after="0" w:line="240" w:lineRule="auto"/>
              <w:jc w:val="both"/>
            </w:pPr>
            <w:r w:rsidRPr="0030676B">
              <w:t>18.</w:t>
            </w:r>
            <w:r w:rsidRPr="0030676B">
              <w:rPr>
                <w:rFonts w:eastAsia="Arial"/>
              </w:rPr>
              <w:t xml:space="preserve"> </w:t>
            </w:r>
            <w:r w:rsidRPr="0030676B">
              <w:t xml:space="preserve">Решение суда, на основании которого изъят земельный участок </w:t>
            </w:r>
          </w:p>
        </w:tc>
      </w:tr>
      <w:tr w:rsidR="0030676B" w:rsidRPr="0030676B" w:rsidTr="000B1F4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79.</w:t>
            </w:r>
          </w:p>
        </w:tc>
        <w:tc>
          <w:tcPr>
            <w:tcW w:w="3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19. К какой категории относится заявитель (индивидуальный предприниматель)?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20. Лицо, с которым заключен договор на строительство или реконструкцию объектов недвижимости, осуществляемые полностью за счет бюджетных средств </w:t>
            </w:r>
          </w:p>
          <w:p w:rsidR="000B1F4A" w:rsidRPr="0030676B" w:rsidRDefault="000B1F4A">
            <w:pPr>
              <w:spacing w:after="0" w:line="240" w:lineRule="auto"/>
              <w:jc w:val="both"/>
            </w:pPr>
            <w:r w:rsidRPr="0030676B">
              <w:t xml:space="preserve">21. Лицо, испрашивающее участок для сельскохозяйственного, </w:t>
            </w:r>
            <w:proofErr w:type="spellStart"/>
            <w:r w:rsidRPr="0030676B">
              <w:t>охотхозяйственного</w:t>
            </w:r>
            <w:proofErr w:type="spellEnd"/>
            <w:r w:rsidRPr="0030676B">
              <w:t xml:space="preserve">, лесохозяйственного использования </w:t>
            </w:r>
          </w:p>
          <w:p w:rsidR="000B1F4A" w:rsidRPr="0030676B" w:rsidRDefault="000B1F4A">
            <w:pPr>
              <w:spacing w:after="0" w:line="240" w:lineRule="auto"/>
              <w:jc w:val="both"/>
            </w:pPr>
            <w:r w:rsidRPr="0030676B">
              <w:t xml:space="preserve">22. Крестьянское (фермерское) хозяйство, испрашивающее участок для осуществления своей деятельности </w:t>
            </w:r>
          </w:p>
          <w:p w:rsidR="000B1F4A" w:rsidRPr="0030676B" w:rsidRDefault="000B1F4A">
            <w:pPr>
              <w:spacing w:after="0" w:line="240" w:lineRule="auto"/>
              <w:jc w:val="both"/>
            </w:pPr>
            <w:r w:rsidRPr="0030676B">
              <w:lastRenderedPageBreak/>
              <w:t xml:space="preserve">23. Лицо, у которого изъят участок, предоставленный в безвозмездное пользование </w:t>
            </w:r>
          </w:p>
        </w:tc>
      </w:tr>
      <w:tr w:rsidR="0030676B" w:rsidRPr="0030676B" w:rsidTr="000B1F4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lastRenderedPageBreak/>
              <w:t>80.</w:t>
            </w:r>
          </w:p>
        </w:tc>
        <w:tc>
          <w:tcPr>
            <w:tcW w:w="3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24. Крестьянское (фермерское) хозяйство создано несколькими гражданами?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25. Крестьянское (фермерское) хозяйство создано одним гражданином </w:t>
            </w:r>
          </w:p>
          <w:p w:rsidR="000B1F4A" w:rsidRPr="0030676B" w:rsidRDefault="000B1F4A">
            <w:pPr>
              <w:spacing w:after="0" w:line="240" w:lineRule="auto"/>
              <w:jc w:val="both"/>
            </w:pPr>
            <w:r w:rsidRPr="0030676B">
              <w:t>26. Крестьянское (фермерское) хозяйство создано 2 и более гражданами</w:t>
            </w:r>
          </w:p>
        </w:tc>
      </w:tr>
      <w:tr w:rsidR="0030676B" w:rsidRPr="0030676B" w:rsidTr="000B1F4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81.</w:t>
            </w:r>
          </w:p>
        </w:tc>
        <w:tc>
          <w:tcPr>
            <w:tcW w:w="3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27. На </w:t>
            </w:r>
            <w:proofErr w:type="gramStart"/>
            <w:r w:rsidRPr="0030676B">
              <w:t>основании</w:t>
            </w:r>
            <w:proofErr w:type="gramEnd"/>
            <w:r w:rsidRPr="0030676B">
              <w:t xml:space="preserve"> какого документа был изъят земельный участок?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28.</w:t>
            </w:r>
            <w:r w:rsidRPr="0030676B">
              <w:rPr>
                <w:rFonts w:eastAsia="Arial"/>
              </w:rPr>
              <w:t xml:space="preserve"> </w:t>
            </w:r>
            <w:r w:rsidRPr="0030676B">
              <w:t xml:space="preserve">Соглашение об изъятии земельного участка </w:t>
            </w:r>
          </w:p>
          <w:p w:rsidR="000B1F4A" w:rsidRPr="0030676B" w:rsidRDefault="000B1F4A">
            <w:pPr>
              <w:spacing w:after="0" w:line="240" w:lineRule="auto"/>
              <w:jc w:val="both"/>
            </w:pPr>
            <w:r w:rsidRPr="0030676B">
              <w:t>29.</w:t>
            </w:r>
            <w:r w:rsidRPr="0030676B">
              <w:rPr>
                <w:rFonts w:eastAsia="Arial"/>
              </w:rPr>
              <w:t xml:space="preserve"> </w:t>
            </w:r>
            <w:r w:rsidRPr="0030676B">
              <w:t xml:space="preserve">Решение суда, на основании которого изъят земельный участок </w:t>
            </w:r>
          </w:p>
        </w:tc>
      </w:tr>
      <w:tr w:rsidR="0030676B" w:rsidRPr="0030676B" w:rsidTr="000B1F4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82.</w:t>
            </w:r>
          </w:p>
        </w:tc>
        <w:tc>
          <w:tcPr>
            <w:tcW w:w="3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30. К какой категории относится заявитель (юридическое лицо)?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31. Религиозная организация </w:t>
            </w:r>
          </w:p>
          <w:p w:rsidR="000B1F4A" w:rsidRPr="0030676B" w:rsidRDefault="000B1F4A">
            <w:pPr>
              <w:spacing w:after="0" w:line="240" w:lineRule="auto"/>
              <w:jc w:val="both"/>
            </w:pPr>
            <w:r w:rsidRPr="0030676B">
              <w:t>32. Религиозная организация, которой предоставлены в безвозмездное пользование здания, сооружения</w:t>
            </w:r>
          </w:p>
          <w:p w:rsidR="000B1F4A" w:rsidRPr="0030676B" w:rsidRDefault="000B1F4A">
            <w:pPr>
              <w:spacing w:after="0" w:line="240" w:lineRule="auto"/>
              <w:jc w:val="both"/>
            </w:pPr>
            <w:r w:rsidRPr="0030676B">
              <w:t>33.</w:t>
            </w:r>
            <w:r w:rsidRPr="0030676B">
              <w:rPr>
                <w:rFonts w:eastAsia="Arial"/>
              </w:rPr>
              <w:t xml:space="preserve"> </w:t>
            </w:r>
            <w:r w:rsidRPr="0030676B">
              <w:t xml:space="preserve">Крестьянское (фермерское) хозяйство, испрашивающее земельный участок для осуществления своей деятельности </w:t>
            </w:r>
          </w:p>
          <w:p w:rsidR="000B1F4A" w:rsidRPr="0030676B" w:rsidRDefault="000B1F4A">
            <w:pPr>
              <w:spacing w:after="0" w:line="240" w:lineRule="auto"/>
              <w:jc w:val="both"/>
            </w:pPr>
            <w:r w:rsidRPr="0030676B">
              <w:t xml:space="preserve">34. Лицо, испрашивающее участок для сельскохозяйственного, </w:t>
            </w:r>
            <w:proofErr w:type="spellStart"/>
            <w:r w:rsidRPr="0030676B">
              <w:t>охотхозяйственного</w:t>
            </w:r>
            <w:proofErr w:type="spellEnd"/>
            <w:r w:rsidRPr="0030676B">
              <w:t xml:space="preserve">, лесохозяйственного использования </w:t>
            </w:r>
          </w:p>
          <w:p w:rsidR="000B1F4A" w:rsidRPr="0030676B" w:rsidRDefault="000B1F4A">
            <w:pPr>
              <w:spacing w:after="0" w:line="240" w:lineRule="auto"/>
              <w:jc w:val="both"/>
            </w:pPr>
            <w:r w:rsidRPr="0030676B">
              <w:t xml:space="preserve">35. Садовое или огородническое некоммерческое товарищество </w:t>
            </w:r>
          </w:p>
          <w:p w:rsidR="000B1F4A" w:rsidRPr="0030676B" w:rsidRDefault="000B1F4A">
            <w:pPr>
              <w:spacing w:after="0" w:line="240" w:lineRule="auto"/>
              <w:jc w:val="both"/>
            </w:pPr>
            <w:r w:rsidRPr="0030676B">
              <w:t xml:space="preserve">36. Некоммерческая организация, созданная гражданами в целях жилищного строительства </w:t>
            </w:r>
          </w:p>
          <w:p w:rsidR="000B1F4A" w:rsidRPr="0030676B" w:rsidRDefault="000B1F4A">
            <w:pPr>
              <w:spacing w:after="0" w:line="240" w:lineRule="auto"/>
              <w:jc w:val="both"/>
            </w:pPr>
            <w:r w:rsidRPr="0030676B">
              <w:t xml:space="preserve">37.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w:t>
            </w:r>
          </w:p>
          <w:p w:rsidR="000B1F4A" w:rsidRPr="0030676B" w:rsidRDefault="000B1F4A">
            <w:pPr>
              <w:spacing w:after="0" w:line="240" w:lineRule="auto"/>
              <w:jc w:val="both"/>
            </w:pPr>
            <w:r w:rsidRPr="0030676B">
              <w:t xml:space="preserve">38. Община лиц, относящихся к коренным малочисленным народам Севера, Сибири и Дальнего Востока Российской Федерации </w:t>
            </w:r>
          </w:p>
          <w:p w:rsidR="000B1F4A" w:rsidRPr="0030676B" w:rsidRDefault="000B1F4A">
            <w:pPr>
              <w:spacing w:after="0" w:line="240" w:lineRule="auto"/>
              <w:jc w:val="both"/>
            </w:pPr>
            <w:r w:rsidRPr="0030676B">
              <w:t xml:space="preserve">39. Лицо, у которого изъят участок, предоставленный в безвозмездное пользование </w:t>
            </w:r>
          </w:p>
          <w:p w:rsidR="000B1F4A" w:rsidRPr="0030676B" w:rsidRDefault="000B1F4A">
            <w:pPr>
              <w:spacing w:after="0" w:line="240" w:lineRule="auto"/>
              <w:jc w:val="both"/>
            </w:pPr>
            <w:r w:rsidRPr="0030676B">
              <w:t xml:space="preserve">40. Государственное или муниципальное учреждение </w:t>
            </w:r>
          </w:p>
          <w:p w:rsidR="000B1F4A" w:rsidRPr="0030676B" w:rsidRDefault="000B1F4A">
            <w:pPr>
              <w:spacing w:after="0" w:line="240" w:lineRule="auto"/>
              <w:jc w:val="both"/>
            </w:pPr>
            <w:r w:rsidRPr="0030676B">
              <w:t xml:space="preserve">41. Казенное предприятие </w:t>
            </w:r>
          </w:p>
          <w:p w:rsidR="000B1F4A" w:rsidRPr="0030676B" w:rsidRDefault="000B1F4A">
            <w:pPr>
              <w:spacing w:after="0" w:line="240" w:lineRule="auto"/>
              <w:jc w:val="both"/>
            </w:pPr>
            <w:r w:rsidRPr="0030676B">
              <w:t xml:space="preserve">42. Центр исторического наследия Президента </w:t>
            </w:r>
          </w:p>
          <w:p w:rsidR="000B1F4A" w:rsidRPr="0030676B" w:rsidRDefault="000B1F4A">
            <w:pPr>
              <w:spacing w:after="0" w:line="240" w:lineRule="auto"/>
              <w:jc w:val="both"/>
            </w:pPr>
            <w:r w:rsidRPr="0030676B">
              <w:t xml:space="preserve">Российской Федерации </w:t>
            </w:r>
          </w:p>
          <w:p w:rsidR="000B1F4A" w:rsidRPr="0030676B" w:rsidRDefault="000B1F4A">
            <w:pPr>
              <w:spacing w:after="0" w:line="240" w:lineRule="auto"/>
              <w:jc w:val="both"/>
            </w:pPr>
            <w:r w:rsidRPr="0030676B">
              <w:t xml:space="preserve">43. АО "Почта России" </w:t>
            </w:r>
          </w:p>
          <w:p w:rsidR="000B1F4A" w:rsidRPr="0030676B" w:rsidRDefault="000B1F4A">
            <w:pPr>
              <w:spacing w:after="0" w:line="240" w:lineRule="auto"/>
              <w:jc w:val="both"/>
            </w:pPr>
            <w:r w:rsidRPr="0030676B">
              <w:t xml:space="preserve">44. </w:t>
            </w:r>
            <w:proofErr w:type="gramStart"/>
            <w:r w:rsidRPr="0030676B">
              <w:t>Публично-правовая</w:t>
            </w:r>
            <w:proofErr w:type="gramEnd"/>
            <w:r w:rsidRPr="0030676B">
              <w:t xml:space="preserve"> компании "Единый заказчик в сфере строительства" </w:t>
            </w:r>
          </w:p>
        </w:tc>
      </w:tr>
      <w:tr w:rsidR="0030676B" w:rsidRPr="0030676B" w:rsidTr="000B1F4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83.</w:t>
            </w:r>
          </w:p>
        </w:tc>
        <w:tc>
          <w:tcPr>
            <w:tcW w:w="3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45. Строительство объекта недвижимости на испрашиваемом участке завершено?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46. Строительство объекта недвижимости завершено </w:t>
            </w:r>
          </w:p>
          <w:p w:rsidR="000B1F4A" w:rsidRPr="0030676B" w:rsidRDefault="000B1F4A">
            <w:pPr>
              <w:spacing w:after="0" w:line="240" w:lineRule="auto"/>
              <w:jc w:val="both"/>
            </w:pPr>
            <w:r w:rsidRPr="0030676B">
              <w:t xml:space="preserve">47. Строительство объекта недвижимости не завершено </w:t>
            </w:r>
          </w:p>
        </w:tc>
      </w:tr>
      <w:tr w:rsidR="0030676B" w:rsidRPr="0030676B" w:rsidTr="000B1F4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84.</w:t>
            </w:r>
          </w:p>
        </w:tc>
        <w:tc>
          <w:tcPr>
            <w:tcW w:w="3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48. Право на объект недвижимости зарегистрировано в ЕГРН?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49. Право зарегистрировано в ЕГРН </w:t>
            </w:r>
          </w:p>
          <w:p w:rsidR="000B1F4A" w:rsidRPr="0030676B" w:rsidRDefault="000B1F4A">
            <w:pPr>
              <w:spacing w:after="0" w:line="240" w:lineRule="auto"/>
              <w:jc w:val="both"/>
            </w:pPr>
            <w:r w:rsidRPr="0030676B">
              <w:t xml:space="preserve">50. Право не зарегистрировано в ЕГРН </w:t>
            </w:r>
          </w:p>
        </w:tc>
      </w:tr>
      <w:tr w:rsidR="0030676B" w:rsidRPr="0030676B" w:rsidTr="000B1F4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85.</w:t>
            </w:r>
          </w:p>
        </w:tc>
        <w:tc>
          <w:tcPr>
            <w:tcW w:w="3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51. Право заявителя на объект недвижимости зарегистрировано в ЕГРН?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52. Право зарегистрировано в ЕГРН </w:t>
            </w:r>
          </w:p>
          <w:p w:rsidR="000B1F4A" w:rsidRPr="0030676B" w:rsidRDefault="000B1F4A">
            <w:pPr>
              <w:spacing w:after="0" w:line="240" w:lineRule="auto"/>
              <w:jc w:val="both"/>
            </w:pPr>
            <w:r w:rsidRPr="0030676B">
              <w:t xml:space="preserve">53. Право не зарегистрировано в ЕГРН </w:t>
            </w:r>
          </w:p>
        </w:tc>
      </w:tr>
      <w:tr w:rsidR="0030676B" w:rsidRPr="0030676B" w:rsidTr="000B1F4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86.</w:t>
            </w:r>
          </w:p>
        </w:tc>
        <w:tc>
          <w:tcPr>
            <w:tcW w:w="3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54. Зарегистрировано ли право на испрашиваемый земельный участок в ЕГРН?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55. Право зарегистрировано в ЕГРН </w:t>
            </w:r>
          </w:p>
          <w:p w:rsidR="000B1F4A" w:rsidRPr="0030676B" w:rsidRDefault="000B1F4A">
            <w:pPr>
              <w:spacing w:after="0" w:line="240" w:lineRule="auto"/>
              <w:jc w:val="both"/>
            </w:pPr>
            <w:r w:rsidRPr="0030676B">
              <w:t xml:space="preserve">56. Право не зарегистрировано в ЕГРН </w:t>
            </w:r>
          </w:p>
        </w:tc>
      </w:tr>
      <w:tr w:rsidR="0030676B" w:rsidRPr="0030676B" w:rsidTr="000B1F4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87.</w:t>
            </w:r>
          </w:p>
        </w:tc>
        <w:tc>
          <w:tcPr>
            <w:tcW w:w="3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57. На </w:t>
            </w:r>
            <w:proofErr w:type="gramStart"/>
            <w:r w:rsidRPr="0030676B">
              <w:t>основании</w:t>
            </w:r>
            <w:proofErr w:type="gramEnd"/>
            <w:r w:rsidRPr="0030676B">
              <w:t xml:space="preserve"> какого документа был изъят земельный участок?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58.</w:t>
            </w:r>
            <w:r w:rsidRPr="0030676B">
              <w:rPr>
                <w:rFonts w:eastAsia="Arial"/>
              </w:rPr>
              <w:t xml:space="preserve"> </w:t>
            </w:r>
            <w:r w:rsidRPr="0030676B">
              <w:t>Соглашение об изъятии земельного участка</w:t>
            </w:r>
          </w:p>
          <w:p w:rsidR="000B1F4A" w:rsidRPr="0030676B" w:rsidRDefault="000B1F4A">
            <w:pPr>
              <w:spacing w:after="0" w:line="240" w:lineRule="auto"/>
              <w:jc w:val="both"/>
            </w:pPr>
            <w:r w:rsidRPr="0030676B">
              <w:t>59.</w:t>
            </w:r>
            <w:r w:rsidRPr="0030676B">
              <w:rPr>
                <w:rFonts w:eastAsia="Arial"/>
              </w:rPr>
              <w:t xml:space="preserve"> </w:t>
            </w:r>
            <w:r w:rsidRPr="0030676B">
              <w:t xml:space="preserve">Решение суда, на основании которого изъят земельный участок </w:t>
            </w:r>
          </w:p>
        </w:tc>
      </w:tr>
      <w:tr w:rsidR="0030676B" w:rsidRPr="0030676B" w:rsidTr="000B1F4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lastRenderedPageBreak/>
              <w:t>88.</w:t>
            </w:r>
          </w:p>
        </w:tc>
        <w:tc>
          <w:tcPr>
            <w:tcW w:w="3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60. На </w:t>
            </w:r>
            <w:proofErr w:type="gramStart"/>
            <w:r w:rsidRPr="0030676B">
              <w:t>основании</w:t>
            </w:r>
            <w:proofErr w:type="gramEnd"/>
            <w:r w:rsidRPr="0030676B">
              <w:t xml:space="preserve"> какого документа формируется земельный участок?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61 Схема расположения земельного участка </w:t>
            </w:r>
          </w:p>
          <w:p w:rsidR="000B1F4A" w:rsidRPr="0030676B" w:rsidRDefault="000B1F4A">
            <w:pPr>
              <w:spacing w:after="0" w:line="240" w:lineRule="auto"/>
              <w:jc w:val="both"/>
            </w:pPr>
            <w:r w:rsidRPr="0030676B">
              <w:t xml:space="preserve">62. Утверждённый проект межевания территории </w:t>
            </w:r>
          </w:p>
          <w:p w:rsidR="000B1F4A" w:rsidRPr="0030676B" w:rsidRDefault="000B1F4A">
            <w:pPr>
              <w:spacing w:after="0" w:line="240" w:lineRule="auto"/>
              <w:jc w:val="both"/>
            </w:pPr>
            <w:r w:rsidRPr="0030676B">
              <w:t xml:space="preserve">63. Проектная документация лесных участков </w:t>
            </w:r>
          </w:p>
        </w:tc>
      </w:tr>
      <w:tr w:rsidR="0030676B" w:rsidRPr="0030676B" w:rsidTr="000B1F4A">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F4A" w:rsidRPr="0030676B" w:rsidRDefault="000B1F4A">
            <w:pPr>
              <w:spacing w:after="0" w:line="240" w:lineRule="auto"/>
              <w:jc w:val="center"/>
            </w:pPr>
            <w:r w:rsidRPr="0030676B">
              <w:t xml:space="preserve">Критерии для формирования вариантов предоставления услуги для </w:t>
            </w:r>
            <w:proofErr w:type="spellStart"/>
            <w:r w:rsidRPr="0030676B">
              <w:t>подуслуги</w:t>
            </w:r>
            <w:proofErr w:type="spellEnd"/>
          </w:p>
          <w:p w:rsidR="000B1F4A" w:rsidRPr="0030676B" w:rsidRDefault="000B1F4A">
            <w:pPr>
              <w:spacing w:after="0" w:line="240" w:lineRule="auto"/>
              <w:jc w:val="center"/>
            </w:pPr>
            <w:r w:rsidRPr="0030676B">
              <w:t>«Предварительное согласование предоставления земельного участка в постоянное (бессрочное пользование)»</w:t>
            </w:r>
          </w:p>
        </w:tc>
      </w:tr>
      <w:tr w:rsidR="0030676B" w:rsidRPr="0030676B" w:rsidTr="000B1F4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89.</w:t>
            </w:r>
          </w:p>
        </w:tc>
        <w:tc>
          <w:tcPr>
            <w:tcW w:w="3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1. Кто обращается за услугой?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2. Заявитель </w:t>
            </w:r>
          </w:p>
          <w:p w:rsidR="000B1F4A" w:rsidRPr="0030676B" w:rsidRDefault="000B1F4A">
            <w:pPr>
              <w:spacing w:after="0" w:line="240" w:lineRule="auto"/>
              <w:jc w:val="both"/>
            </w:pPr>
            <w:r w:rsidRPr="0030676B">
              <w:t xml:space="preserve">3. Представитель </w:t>
            </w:r>
          </w:p>
        </w:tc>
      </w:tr>
      <w:tr w:rsidR="0030676B" w:rsidRPr="0030676B" w:rsidTr="000B1F4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90.</w:t>
            </w:r>
          </w:p>
        </w:tc>
        <w:tc>
          <w:tcPr>
            <w:tcW w:w="3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4. К какой категории относится заявитель?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5. Государственное или муниципальное учреждение </w:t>
            </w:r>
          </w:p>
          <w:p w:rsidR="000B1F4A" w:rsidRPr="0030676B" w:rsidRDefault="000B1F4A">
            <w:pPr>
              <w:spacing w:after="0" w:line="240" w:lineRule="auto"/>
              <w:jc w:val="both"/>
            </w:pPr>
            <w:r w:rsidRPr="0030676B">
              <w:t xml:space="preserve">6. Казенное предприятие </w:t>
            </w:r>
          </w:p>
          <w:p w:rsidR="000B1F4A" w:rsidRPr="0030676B" w:rsidRDefault="000B1F4A">
            <w:pPr>
              <w:spacing w:after="0" w:line="240" w:lineRule="auto"/>
              <w:jc w:val="both"/>
            </w:pPr>
            <w:r w:rsidRPr="0030676B">
              <w:t xml:space="preserve">7. Центр исторического наследия Президента </w:t>
            </w:r>
          </w:p>
          <w:p w:rsidR="000B1F4A" w:rsidRPr="0030676B" w:rsidRDefault="000B1F4A">
            <w:pPr>
              <w:spacing w:after="0" w:line="240" w:lineRule="auto"/>
              <w:jc w:val="both"/>
            </w:pPr>
            <w:r w:rsidRPr="0030676B">
              <w:t xml:space="preserve">Российской Федерации </w:t>
            </w:r>
          </w:p>
        </w:tc>
      </w:tr>
      <w:tr w:rsidR="0030676B" w:rsidRPr="0030676B" w:rsidTr="000B1F4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91.</w:t>
            </w:r>
          </w:p>
        </w:tc>
        <w:tc>
          <w:tcPr>
            <w:tcW w:w="3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8. На </w:t>
            </w:r>
            <w:proofErr w:type="gramStart"/>
            <w:r w:rsidRPr="0030676B">
              <w:t>основании</w:t>
            </w:r>
            <w:proofErr w:type="gramEnd"/>
            <w:r w:rsidRPr="0030676B">
              <w:t xml:space="preserve"> какого документа формируется земельный участок?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9. Схема расположения земельного участка </w:t>
            </w:r>
          </w:p>
          <w:p w:rsidR="000B1F4A" w:rsidRPr="0030676B" w:rsidRDefault="000B1F4A">
            <w:pPr>
              <w:spacing w:after="0" w:line="240" w:lineRule="auto"/>
              <w:jc w:val="both"/>
            </w:pPr>
            <w:r w:rsidRPr="0030676B">
              <w:t xml:space="preserve">10. Утверждённый проект межевания территории </w:t>
            </w:r>
          </w:p>
          <w:p w:rsidR="000B1F4A" w:rsidRPr="0030676B" w:rsidRDefault="000B1F4A">
            <w:pPr>
              <w:spacing w:after="0" w:line="240" w:lineRule="auto"/>
              <w:jc w:val="both"/>
            </w:pPr>
            <w:r w:rsidRPr="0030676B">
              <w:t xml:space="preserve">11. Проектная документация лесных участков </w:t>
            </w:r>
          </w:p>
        </w:tc>
      </w:tr>
      <w:tr w:rsidR="0030676B" w:rsidRPr="0030676B" w:rsidTr="000B1F4A">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F4A" w:rsidRPr="0030676B" w:rsidRDefault="000B1F4A">
            <w:pPr>
              <w:spacing w:after="0" w:line="240" w:lineRule="auto"/>
              <w:jc w:val="center"/>
            </w:pPr>
            <w:r w:rsidRPr="0030676B">
              <w:t xml:space="preserve">Критерии для формирования вариантов предоставления услуги для </w:t>
            </w:r>
            <w:proofErr w:type="spellStart"/>
            <w:r w:rsidRPr="0030676B">
              <w:t>подуслуги</w:t>
            </w:r>
            <w:proofErr w:type="spellEnd"/>
            <w:r w:rsidRPr="0030676B">
              <w:t xml:space="preserve"> «Предварительное согласование предоставления земельного участка в собственность бесплатно»</w:t>
            </w:r>
          </w:p>
        </w:tc>
      </w:tr>
      <w:tr w:rsidR="0030676B" w:rsidRPr="0030676B" w:rsidTr="000B1F4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92.</w:t>
            </w:r>
          </w:p>
        </w:tc>
        <w:tc>
          <w:tcPr>
            <w:tcW w:w="3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1. Кто обращается за услугой?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2. Заявитель </w:t>
            </w:r>
          </w:p>
          <w:p w:rsidR="000B1F4A" w:rsidRPr="0030676B" w:rsidRDefault="000B1F4A">
            <w:pPr>
              <w:spacing w:after="0" w:line="240" w:lineRule="auto"/>
              <w:jc w:val="both"/>
            </w:pPr>
            <w:r w:rsidRPr="0030676B">
              <w:t xml:space="preserve">3. Представитель </w:t>
            </w:r>
          </w:p>
        </w:tc>
      </w:tr>
      <w:tr w:rsidR="0030676B" w:rsidRPr="0030676B" w:rsidTr="000B1F4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93.</w:t>
            </w:r>
          </w:p>
        </w:tc>
        <w:tc>
          <w:tcPr>
            <w:tcW w:w="3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4. К какой категории относится заявитель?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5. Физическое лицо (ФЛ) </w:t>
            </w:r>
          </w:p>
          <w:p w:rsidR="000B1F4A" w:rsidRPr="0030676B" w:rsidRDefault="000B1F4A">
            <w:pPr>
              <w:spacing w:after="0" w:line="240" w:lineRule="auto"/>
              <w:jc w:val="both"/>
            </w:pPr>
            <w:r w:rsidRPr="0030676B">
              <w:t xml:space="preserve">6. Индивидуальный предприниматель (ИП) </w:t>
            </w:r>
          </w:p>
          <w:p w:rsidR="000B1F4A" w:rsidRPr="0030676B" w:rsidRDefault="000B1F4A">
            <w:pPr>
              <w:spacing w:after="0" w:line="240" w:lineRule="auto"/>
              <w:jc w:val="both"/>
            </w:pPr>
            <w:r w:rsidRPr="0030676B">
              <w:t xml:space="preserve">7. Юридическое лицо (ЮЛ) </w:t>
            </w:r>
          </w:p>
        </w:tc>
      </w:tr>
      <w:tr w:rsidR="0030676B" w:rsidRPr="0030676B" w:rsidTr="000B1F4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94.</w:t>
            </w:r>
          </w:p>
        </w:tc>
        <w:tc>
          <w:tcPr>
            <w:tcW w:w="3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8.Заявитель является иностранным юридическим лицом?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9. Юридическое лицо зарегистрировано в РФ </w:t>
            </w:r>
          </w:p>
          <w:p w:rsidR="000B1F4A" w:rsidRPr="0030676B" w:rsidRDefault="000B1F4A">
            <w:pPr>
              <w:spacing w:after="0" w:line="240" w:lineRule="auto"/>
              <w:jc w:val="both"/>
            </w:pPr>
            <w:r w:rsidRPr="0030676B">
              <w:t xml:space="preserve">10. Иностранное юридическое лицо </w:t>
            </w:r>
          </w:p>
        </w:tc>
      </w:tr>
      <w:tr w:rsidR="0030676B" w:rsidRPr="0030676B" w:rsidTr="000B1F4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95.</w:t>
            </w:r>
          </w:p>
        </w:tc>
        <w:tc>
          <w:tcPr>
            <w:tcW w:w="3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11. К какой категории относится заявитель (физическое лицо)?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12. Гражданин, которому участок предоставлен в безвозмездное пользование</w:t>
            </w:r>
          </w:p>
          <w:p w:rsidR="000B1F4A" w:rsidRPr="0030676B" w:rsidRDefault="000B1F4A">
            <w:pPr>
              <w:spacing w:after="0" w:line="240" w:lineRule="auto"/>
              <w:jc w:val="both"/>
            </w:pPr>
            <w:r w:rsidRPr="0030676B">
              <w:t>13. Граждане, имеющие трех и более детей</w:t>
            </w:r>
          </w:p>
          <w:p w:rsidR="000B1F4A" w:rsidRPr="0030676B" w:rsidRDefault="000B1F4A">
            <w:pPr>
              <w:spacing w:after="0" w:line="240" w:lineRule="auto"/>
              <w:jc w:val="both"/>
            </w:pPr>
            <w:r w:rsidRPr="0030676B">
              <w:t>14.</w:t>
            </w:r>
            <w:r w:rsidRPr="0030676B">
              <w:rPr>
                <w:rFonts w:eastAsia="Arial"/>
              </w:rPr>
              <w:t xml:space="preserve"> </w:t>
            </w:r>
            <w:r w:rsidRPr="0030676B">
              <w:t>Лицо, уполномоченное садовым или огородническим товариществом</w:t>
            </w:r>
          </w:p>
          <w:p w:rsidR="000B1F4A" w:rsidRPr="0030676B" w:rsidRDefault="000B1F4A">
            <w:pPr>
              <w:spacing w:after="0" w:line="240" w:lineRule="auto"/>
              <w:jc w:val="both"/>
            </w:pPr>
            <w:r w:rsidRPr="0030676B">
              <w:t>15.</w:t>
            </w:r>
            <w:r w:rsidRPr="0030676B">
              <w:rPr>
                <w:rFonts w:eastAsia="Arial"/>
              </w:rPr>
              <w:t xml:space="preserve"> </w:t>
            </w:r>
            <w:r w:rsidRPr="0030676B">
              <w:t xml:space="preserve">Работник по установленной законодательством специальности </w:t>
            </w:r>
          </w:p>
          <w:p w:rsidR="000B1F4A" w:rsidRPr="0030676B" w:rsidRDefault="000B1F4A">
            <w:pPr>
              <w:spacing w:after="0" w:line="240" w:lineRule="auto"/>
              <w:jc w:val="both"/>
            </w:pPr>
            <w:r w:rsidRPr="0030676B">
              <w:t>16.</w:t>
            </w:r>
            <w:r w:rsidRPr="0030676B">
              <w:rPr>
                <w:rFonts w:eastAsia="Arial"/>
              </w:rPr>
              <w:t xml:space="preserve"> </w:t>
            </w:r>
            <w:r w:rsidRPr="0030676B">
              <w:t xml:space="preserve">Иные категории </w:t>
            </w:r>
          </w:p>
        </w:tc>
      </w:tr>
      <w:tr w:rsidR="0030676B" w:rsidRPr="0030676B" w:rsidTr="000B1F4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96.</w:t>
            </w:r>
          </w:p>
        </w:tc>
        <w:tc>
          <w:tcPr>
            <w:tcW w:w="3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17. Право на исходный земельный участок зарегистрировано в ЕГРН?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18. Право зарегистрировано в ЕГРН </w:t>
            </w:r>
          </w:p>
          <w:p w:rsidR="000B1F4A" w:rsidRPr="0030676B" w:rsidRDefault="000B1F4A">
            <w:pPr>
              <w:spacing w:after="0" w:line="240" w:lineRule="auto"/>
              <w:jc w:val="both"/>
            </w:pPr>
            <w:r w:rsidRPr="0030676B">
              <w:t xml:space="preserve">19. Право не зарегистрировано в ЕГРН </w:t>
            </w:r>
          </w:p>
        </w:tc>
      </w:tr>
      <w:tr w:rsidR="0030676B" w:rsidRPr="0030676B" w:rsidTr="000B1F4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97.</w:t>
            </w:r>
          </w:p>
        </w:tc>
        <w:tc>
          <w:tcPr>
            <w:tcW w:w="3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20. К какой категории относится заявитель (индивидуальный предприниматель)?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21.</w:t>
            </w:r>
            <w:r w:rsidRPr="0030676B">
              <w:rPr>
                <w:rFonts w:eastAsia="Arial"/>
              </w:rPr>
              <w:t xml:space="preserve"> </w:t>
            </w:r>
            <w:r w:rsidRPr="0030676B">
              <w:t>Лицо, с которым заключен договор о развитии застроенной территории</w:t>
            </w:r>
          </w:p>
          <w:p w:rsidR="000B1F4A" w:rsidRPr="0030676B" w:rsidRDefault="000B1F4A">
            <w:pPr>
              <w:spacing w:after="0" w:line="240" w:lineRule="auto"/>
              <w:jc w:val="both"/>
            </w:pPr>
            <w:r w:rsidRPr="0030676B">
              <w:t>22.</w:t>
            </w:r>
            <w:r w:rsidRPr="0030676B">
              <w:rPr>
                <w:rFonts w:eastAsia="Arial"/>
              </w:rPr>
              <w:t xml:space="preserve"> </w:t>
            </w:r>
            <w:r w:rsidRPr="0030676B">
              <w:t xml:space="preserve">Иные категории </w:t>
            </w:r>
          </w:p>
        </w:tc>
      </w:tr>
      <w:tr w:rsidR="0030676B" w:rsidRPr="0030676B" w:rsidTr="000B1F4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98.</w:t>
            </w:r>
          </w:p>
        </w:tc>
        <w:tc>
          <w:tcPr>
            <w:tcW w:w="3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23. К какой категории относится заявитель (юридическое лицо)?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24. Лицо, с которым заключен договор о развитии застроенной территории </w:t>
            </w:r>
          </w:p>
          <w:p w:rsidR="000B1F4A" w:rsidRPr="0030676B" w:rsidRDefault="000B1F4A">
            <w:pPr>
              <w:spacing w:after="0" w:line="240" w:lineRule="auto"/>
              <w:jc w:val="both"/>
            </w:pPr>
            <w:r w:rsidRPr="0030676B">
              <w:t xml:space="preserve">25. Религиозная организация-собственник здания или сооружения </w:t>
            </w:r>
          </w:p>
          <w:p w:rsidR="000B1F4A" w:rsidRPr="0030676B" w:rsidRDefault="000B1F4A">
            <w:pPr>
              <w:spacing w:after="0" w:line="240" w:lineRule="auto"/>
              <w:jc w:val="both"/>
            </w:pPr>
            <w:r w:rsidRPr="0030676B">
              <w:t xml:space="preserve">26. Лицо, уполномоченное садовым или огородническим товариществом </w:t>
            </w:r>
          </w:p>
          <w:p w:rsidR="000B1F4A" w:rsidRPr="0030676B" w:rsidRDefault="000B1F4A">
            <w:pPr>
              <w:spacing w:after="0" w:line="240" w:lineRule="auto"/>
              <w:jc w:val="both"/>
            </w:pPr>
            <w:r w:rsidRPr="0030676B">
              <w:t>27. Некоммерческая организация, созданная гражданами</w:t>
            </w:r>
          </w:p>
          <w:p w:rsidR="000B1F4A" w:rsidRPr="0030676B" w:rsidRDefault="000B1F4A">
            <w:pPr>
              <w:spacing w:after="0" w:line="240" w:lineRule="auto"/>
              <w:jc w:val="both"/>
            </w:pPr>
            <w:r w:rsidRPr="0030676B">
              <w:t>28.</w:t>
            </w:r>
            <w:r w:rsidRPr="0030676B">
              <w:rPr>
                <w:rFonts w:eastAsia="Arial"/>
              </w:rPr>
              <w:t xml:space="preserve"> </w:t>
            </w:r>
            <w:r w:rsidRPr="0030676B">
              <w:t>Религиозная организация - землепользователь участка для сельскохозяйственного производства</w:t>
            </w:r>
          </w:p>
          <w:p w:rsidR="000B1F4A" w:rsidRPr="0030676B" w:rsidRDefault="000B1F4A">
            <w:pPr>
              <w:spacing w:after="0" w:line="240" w:lineRule="auto"/>
              <w:jc w:val="both"/>
            </w:pPr>
            <w:r w:rsidRPr="0030676B">
              <w:t>29.</w:t>
            </w:r>
            <w:r w:rsidRPr="0030676B">
              <w:rPr>
                <w:rFonts w:eastAsia="Arial"/>
              </w:rPr>
              <w:t xml:space="preserve"> </w:t>
            </w:r>
            <w:r w:rsidRPr="0030676B">
              <w:t>Научно-технологический центр (фонд)</w:t>
            </w:r>
          </w:p>
        </w:tc>
      </w:tr>
      <w:tr w:rsidR="0030676B" w:rsidRPr="0030676B" w:rsidTr="000B1F4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99.</w:t>
            </w:r>
          </w:p>
        </w:tc>
        <w:tc>
          <w:tcPr>
            <w:tcW w:w="3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30. Право на здание или сооружение зарегистрировано в ЕГРН?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31. Право зарегистрировано в ЕГРН </w:t>
            </w:r>
          </w:p>
          <w:p w:rsidR="000B1F4A" w:rsidRPr="0030676B" w:rsidRDefault="000B1F4A">
            <w:pPr>
              <w:spacing w:after="0" w:line="240" w:lineRule="auto"/>
              <w:jc w:val="both"/>
            </w:pPr>
            <w:r w:rsidRPr="0030676B">
              <w:t xml:space="preserve">32. Право не зарегистрировано в ЕГРН </w:t>
            </w:r>
          </w:p>
        </w:tc>
      </w:tr>
      <w:tr w:rsidR="0030676B" w:rsidRPr="0030676B" w:rsidTr="000B1F4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100.</w:t>
            </w:r>
          </w:p>
        </w:tc>
        <w:tc>
          <w:tcPr>
            <w:tcW w:w="3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33. Право на земельный участок </w:t>
            </w:r>
            <w:r w:rsidRPr="0030676B">
              <w:lastRenderedPageBreak/>
              <w:t xml:space="preserve">зарегистрировано в ЕГРН?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lastRenderedPageBreak/>
              <w:t xml:space="preserve">34. Право зарегистрировано в ЕГРН </w:t>
            </w:r>
          </w:p>
          <w:p w:rsidR="000B1F4A" w:rsidRPr="0030676B" w:rsidRDefault="000B1F4A">
            <w:pPr>
              <w:spacing w:after="0" w:line="240" w:lineRule="auto"/>
              <w:jc w:val="both"/>
            </w:pPr>
            <w:r w:rsidRPr="0030676B">
              <w:lastRenderedPageBreak/>
              <w:t xml:space="preserve">35. Право не зарегистрировано в ЕГРН </w:t>
            </w:r>
          </w:p>
        </w:tc>
      </w:tr>
      <w:tr w:rsidR="0030676B" w:rsidRPr="0030676B" w:rsidTr="000B1F4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lastRenderedPageBreak/>
              <w:t>101.</w:t>
            </w:r>
          </w:p>
        </w:tc>
        <w:tc>
          <w:tcPr>
            <w:tcW w:w="3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36. Право на исходный земельный участок зарегистрировано в ЕГРН?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37. Право зарегистрировано в ЕГРН </w:t>
            </w:r>
          </w:p>
          <w:p w:rsidR="000B1F4A" w:rsidRPr="0030676B" w:rsidRDefault="000B1F4A">
            <w:pPr>
              <w:spacing w:after="0" w:line="240" w:lineRule="auto"/>
              <w:jc w:val="both"/>
            </w:pPr>
            <w:r w:rsidRPr="0030676B">
              <w:t xml:space="preserve">38. Право не зарегистрировано в ЕГРН </w:t>
            </w:r>
          </w:p>
        </w:tc>
      </w:tr>
      <w:tr w:rsidR="0030676B" w:rsidRPr="0030676B" w:rsidTr="000B1F4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t>102.</w:t>
            </w:r>
          </w:p>
        </w:tc>
        <w:tc>
          <w:tcPr>
            <w:tcW w:w="3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39. На </w:t>
            </w:r>
            <w:proofErr w:type="gramStart"/>
            <w:r w:rsidRPr="0030676B">
              <w:t>основании</w:t>
            </w:r>
            <w:proofErr w:type="gramEnd"/>
            <w:r w:rsidRPr="0030676B">
              <w:t xml:space="preserve"> какого документа формируется земельный участок?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40. Схема расположения земельного участка </w:t>
            </w:r>
          </w:p>
          <w:p w:rsidR="000B1F4A" w:rsidRPr="0030676B" w:rsidRDefault="000B1F4A">
            <w:pPr>
              <w:spacing w:after="0" w:line="240" w:lineRule="auto"/>
              <w:jc w:val="both"/>
            </w:pPr>
            <w:r w:rsidRPr="0030676B">
              <w:t xml:space="preserve">41. Утверждённый проект межевания территории </w:t>
            </w:r>
          </w:p>
        </w:tc>
      </w:tr>
    </w:tbl>
    <w:p w:rsidR="000B1F4A" w:rsidRPr="0030676B" w:rsidRDefault="000B1F4A" w:rsidP="000B1F4A">
      <w:pPr>
        <w:spacing w:after="0" w:line="240" w:lineRule="auto"/>
        <w:jc w:val="center"/>
        <w:rPr>
          <w:rFonts w:ascii="Times New Roman" w:hAnsi="Times New Roman" w:cs="Times New Roman"/>
          <w:b/>
          <w:sz w:val="24"/>
        </w:rPr>
      </w:pPr>
    </w:p>
    <w:p w:rsidR="000B1F4A" w:rsidRPr="0030676B" w:rsidRDefault="000B1F4A" w:rsidP="000B1F4A">
      <w:pPr>
        <w:spacing w:after="0" w:line="240" w:lineRule="auto"/>
        <w:rPr>
          <w:rFonts w:ascii="Times New Roman" w:hAnsi="Times New Roman" w:cs="Times New Roman"/>
          <w:sz w:val="24"/>
          <w:szCs w:val="24"/>
        </w:rPr>
        <w:sectPr w:rsidR="000B1F4A" w:rsidRPr="0030676B">
          <w:pgSz w:w="11906" w:h="16838"/>
          <w:pgMar w:top="1134" w:right="850" w:bottom="1134" w:left="1418" w:header="708" w:footer="708" w:gutter="0"/>
          <w:cols w:space="720"/>
        </w:sectPr>
      </w:pPr>
    </w:p>
    <w:p w:rsidR="000B1F4A" w:rsidRPr="0030676B" w:rsidRDefault="000B1F4A" w:rsidP="000B1F4A">
      <w:pPr>
        <w:spacing w:after="0" w:line="240" w:lineRule="auto"/>
        <w:ind w:right="21"/>
        <w:jc w:val="right"/>
        <w:rPr>
          <w:rFonts w:ascii="Times New Roman" w:hAnsi="Times New Roman" w:cs="Times New Roman"/>
          <w:sz w:val="24"/>
          <w:szCs w:val="24"/>
        </w:rPr>
      </w:pPr>
      <w:r w:rsidRPr="0030676B">
        <w:rPr>
          <w:rFonts w:ascii="Times New Roman" w:hAnsi="Times New Roman" w:cs="Times New Roman"/>
          <w:sz w:val="24"/>
          <w:szCs w:val="24"/>
        </w:rPr>
        <w:lastRenderedPageBreak/>
        <w:t>Приложение № 2</w:t>
      </w:r>
    </w:p>
    <w:p w:rsidR="000B1F4A" w:rsidRPr="0030676B" w:rsidRDefault="000B1F4A" w:rsidP="000B1F4A">
      <w:pPr>
        <w:spacing w:after="0" w:line="240" w:lineRule="auto"/>
        <w:ind w:right="21"/>
        <w:jc w:val="right"/>
        <w:rPr>
          <w:rFonts w:ascii="Times New Roman" w:hAnsi="Times New Roman" w:cs="Times New Roman"/>
          <w:sz w:val="24"/>
          <w:szCs w:val="24"/>
        </w:rPr>
      </w:pPr>
      <w:r w:rsidRPr="0030676B">
        <w:rPr>
          <w:rFonts w:ascii="Times New Roman" w:hAnsi="Times New Roman" w:cs="Times New Roman"/>
          <w:sz w:val="24"/>
          <w:szCs w:val="24"/>
        </w:rPr>
        <w:t>к административному регламенту предоставления муниципальной услуги</w:t>
      </w:r>
    </w:p>
    <w:p w:rsidR="000B1F4A" w:rsidRPr="0030676B" w:rsidRDefault="000B1F4A" w:rsidP="000B1F4A">
      <w:pPr>
        <w:pStyle w:val="ae"/>
        <w:ind w:right="-1"/>
        <w:jc w:val="right"/>
        <w:rPr>
          <w:rFonts w:ascii="Times New Roman" w:hAnsi="Times New Roman" w:cs="Times New Roman"/>
          <w:sz w:val="24"/>
          <w:szCs w:val="24"/>
        </w:rPr>
      </w:pPr>
      <w:r w:rsidRPr="0030676B">
        <w:rPr>
          <w:rFonts w:ascii="Times New Roman" w:hAnsi="Times New Roman" w:cs="Times New Roman"/>
          <w:sz w:val="24"/>
          <w:szCs w:val="24"/>
        </w:rPr>
        <w:t xml:space="preserve">«Предварительное согласование предоставления земельного участка» </w:t>
      </w:r>
    </w:p>
    <w:p w:rsidR="000B1F4A" w:rsidRPr="0030676B" w:rsidRDefault="000B1F4A" w:rsidP="000B1F4A">
      <w:pPr>
        <w:pStyle w:val="ae"/>
        <w:ind w:right="-1"/>
        <w:jc w:val="right"/>
        <w:rPr>
          <w:rFonts w:ascii="Times New Roman" w:hAnsi="Times New Roman" w:cs="Times New Roman"/>
          <w:sz w:val="24"/>
          <w:szCs w:val="24"/>
        </w:rPr>
      </w:pPr>
      <w:r w:rsidRPr="0030676B">
        <w:rPr>
          <w:rFonts w:ascii="Times New Roman" w:hAnsi="Times New Roman" w:cs="Times New Roman"/>
          <w:sz w:val="24"/>
          <w:szCs w:val="24"/>
        </w:rPr>
        <w:t>на территории Юголокского муниципального образования</w:t>
      </w:r>
    </w:p>
    <w:p w:rsidR="000B1F4A" w:rsidRPr="0030676B" w:rsidRDefault="000B1F4A" w:rsidP="000B1F4A">
      <w:pPr>
        <w:spacing w:after="0" w:line="240" w:lineRule="auto"/>
        <w:ind w:firstLine="709"/>
        <w:jc w:val="both"/>
        <w:rPr>
          <w:rFonts w:ascii="Times New Roman" w:hAnsi="Times New Roman" w:cs="Times New Roman"/>
          <w:sz w:val="24"/>
          <w:szCs w:val="24"/>
        </w:rPr>
      </w:pPr>
    </w:p>
    <w:p w:rsidR="000B1F4A" w:rsidRPr="0030676B" w:rsidRDefault="000B1F4A" w:rsidP="000B1F4A">
      <w:pPr>
        <w:spacing w:after="0" w:line="240" w:lineRule="auto"/>
        <w:ind w:firstLine="709"/>
        <w:jc w:val="both"/>
        <w:rPr>
          <w:rFonts w:ascii="Times New Roman" w:hAnsi="Times New Roman" w:cs="Times New Roman"/>
          <w:sz w:val="24"/>
          <w:szCs w:val="24"/>
        </w:rPr>
      </w:pPr>
    </w:p>
    <w:p w:rsidR="000B1F4A" w:rsidRPr="0030676B" w:rsidRDefault="000B1F4A" w:rsidP="000B1F4A">
      <w:pPr>
        <w:spacing w:after="0" w:line="240" w:lineRule="auto"/>
        <w:ind w:firstLine="709"/>
        <w:jc w:val="both"/>
        <w:rPr>
          <w:rFonts w:ascii="Times New Roman" w:hAnsi="Times New Roman" w:cs="Times New Roman"/>
          <w:sz w:val="24"/>
          <w:szCs w:val="24"/>
        </w:rPr>
      </w:pPr>
    </w:p>
    <w:p w:rsidR="000B1F4A" w:rsidRPr="0030676B" w:rsidRDefault="000B1F4A" w:rsidP="000B1F4A">
      <w:pPr>
        <w:spacing w:after="0" w:line="240" w:lineRule="auto"/>
        <w:ind w:right="580"/>
        <w:jc w:val="center"/>
        <w:rPr>
          <w:rFonts w:ascii="Times New Roman" w:hAnsi="Times New Roman" w:cs="Times New Roman"/>
          <w:sz w:val="24"/>
          <w:szCs w:val="24"/>
        </w:rPr>
      </w:pPr>
      <w:r w:rsidRPr="0030676B">
        <w:rPr>
          <w:rFonts w:ascii="Times New Roman" w:hAnsi="Times New Roman" w:cs="Times New Roman"/>
          <w:b/>
          <w:sz w:val="24"/>
          <w:szCs w:val="24"/>
        </w:rPr>
        <w:t>Форма решения о предварительном согласовании предоставления земельного участка</w:t>
      </w:r>
    </w:p>
    <w:p w:rsidR="000B1F4A" w:rsidRPr="0030676B" w:rsidRDefault="000B1F4A" w:rsidP="000B1F4A">
      <w:pPr>
        <w:spacing w:after="0" w:line="240" w:lineRule="auto"/>
        <w:ind w:left="-29"/>
        <w:jc w:val="center"/>
        <w:rPr>
          <w:rFonts w:ascii="Times New Roman" w:hAnsi="Times New Roman" w:cs="Times New Roman"/>
          <w:sz w:val="24"/>
          <w:szCs w:val="24"/>
        </w:rPr>
      </w:pPr>
      <w:r w:rsidRPr="0030676B">
        <w:rPr>
          <w:rFonts w:ascii="Times New Roman" w:hAnsi="Times New Roman" w:cs="Times New Roman"/>
          <w:sz w:val="24"/>
          <w:szCs w:val="24"/>
        </w:rPr>
        <w:t>______________________________________________________________________________</w:t>
      </w:r>
    </w:p>
    <w:p w:rsidR="000B1F4A" w:rsidRPr="0030676B" w:rsidRDefault="000B1F4A" w:rsidP="000B1F4A">
      <w:pPr>
        <w:spacing w:after="0" w:line="240" w:lineRule="auto"/>
        <w:ind w:left="10" w:right="73" w:hanging="10"/>
        <w:jc w:val="center"/>
        <w:rPr>
          <w:rFonts w:ascii="Times New Roman" w:hAnsi="Times New Roman" w:cs="Times New Roman"/>
          <w:sz w:val="24"/>
          <w:szCs w:val="24"/>
        </w:rPr>
      </w:pPr>
      <w:r w:rsidRPr="0030676B">
        <w:rPr>
          <w:rFonts w:ascii="Times New Roman" w:hAnsi="Times New Roman" w:cs="Times New Roman"/>
          <w:sz w:val="20"/>
          <w:szCs w:val="24"/>
        </w:rPr>
        <w:t>(наименование уполномоченного органа исполнительной власти субъекта Российской Федерации, органа местного самоуправления)</w:t>
      </w:r>
    </w:p>
    <w:p w:rsidR="000B1F4A" w:rsidRPr="0030676B" w:rsidRDefault="000B1F4A" w:rsidP="000B1F4A">
      <w:pPr>
        <w:spacing w:after="0" w:line="240" w:lineRule="auto"/>
        <w:ind w:left="10" w:right="73" w:hanging="10"/>
        <w:jc w:val="center"/>
        <w:rPr>
          <w:rFonts w:ascii="Times New Roman" w:hAnsi="Times New Roman" w:cs="Times New Roman"/>
          <w:sz w:val="24"/>
          <w:szCs w:val="24"/>
        </w:rPr>
      </w:pPr>
    </w:p>
    <w:p w:rsidR="000B1F4A" w:rsidRPr="0030676B" w:rsidRDefault="000B1F4A" w:rsidP="000B1F4A">
      <w:pPr>
        <w:spacing w:after="0" w:line="240" w:lineRule="auto"/>
        <w:ind w:left="5670" w:right="-1"/>
        <w:jc w:val="both"/>
        <w:rPr>
          <w:rFonts w:ascii="Times New Roman" w:hAnsi="Times New Roman" w:cs="Times New Roman"/>
          <w:sz w:val="24"/>
          <w:szCs w:val="24"/>
        </w:rPr>
      </w:pPr>
      <w:r w:rsidRPr="0030676B">
        <w:rPr>
          <w:rFonts w:ascii="Times New Roman" w:hAnsi="Times New Roman" w:cs="Times New Roman"/>
          <w:sz w:val="24"/>
          <w:szCs w:val="24"/>
        </w:rPr>
        <w:t>Кому:</w:t>
      </w:r>
    </w:p>
    <w:p w:rsidR="000B1F4A" w:rsidRPr="0030676B" w:rsidRDefault="000B1F4A" w:rsidP="000B1F4A">
      <w:pPr>
        <w:spacing w:after="0" w:line="240" w:lineRule="auto"/>
        <w:ind w:left="5670" w:right="-1"/>
        <w:jc w:val="both"/>
        <w:rPr>
          <w:rFonts w:ascii="Times New Roman" w:hAnsi="Times New Roman" w:cs="Times New Roman"/>
          <w:sz w:val="24"/>
          <w:szCs w:val="24"/>
        </w:rPr>
      </w:pPr>
      <w:r w:rsidRPr="0030676B">
        <w:rPr>
          <w:rFonts w:ascii="Times New Roman" w:hAnsi="Times New Roman" w:cs="Times New Roman"/>
          <w:sz w:val="24"/>
          <w:szCs w:val="24"/>
        </w:rPr>
        <w:t xml:space="preserve">______________________________ </w:t>
      </w:r>
    </w:p>
    <w:p w:rsidR="000B1F4A" w:rsidRPr="0030676B" w:rsidRDefault="000B1F4A" w:rsidP="000B1F4A">
      <w:pPr>
        <w:spacing w:after="0" w:line="240" w:lineRule="auto"/>
        <w:ind w:left="5670" w:right="-1"/>
        <w:jc w:val="both"/>
        <w:rPr>
          <w:rFonts w:ascii="Times New Roman" w:hAnsi="Times New Roman" w:cs="Times New Roman"/>
          <w:sz w:val="24"/>
          <w:szCs w:val="24"/>
        </w:rPr>
      </w:pPr>
      <w:r w:rsidRPr="0030676B">
        <w:rPr>
          <w:rFonts w:ascii="Times New Roman" w:hAnsi="Times New Roman" w:cs="Times New Roman"/>
          <w:sz w:val="24"/>
          <w:szCs w:val="24"/>
        </w:rPr>
        <w:t xml:space="preserve">Контактные данные: </w:t>
      </w:r>
    </w:p>
    <w:p w:rsidR="000B1F4A" w:rsidRPr="0030676B" w:rsidRDefault="000B1F4A" w:rsidP="000B1F4A">
      <w:pPr>
        <w:spacing w:after="0" w:line="240" w:lineRule="auto"/>
        <w:ind w:left="5670" w:right="-1"/>
        <w:jc w:val="both"/>
        <w:rPr>
          <w:rFonts w:ascii="Times New Roman" w:hAnsi="Times New Roman" w:cs="Times New Roman"/>
          <w:sz w:val="24"/>
          <w:szCs w:val="24"/>
        </w:rPr>
      </w:pPr>
      <w:r w:rsidRPr="0030676B">
        <w:rPr>
          <w:rFonts w:ascii="Times New Roman" w:hAnsi="Times New Roman" w:cs="Times New Roman"/>
          <w:sz w:val="24"/>
          <w:szCs w:val="24"/>
        </w:rPr>
        <w:t>______________________________</w:t>
      </w:r>
    </w:p>
    <w:p w:rsidR="000B1F4A" w:rsidRPr="0030676B" w:rsidRDefault="000B1F4A" w:rsidP="000B1F4A">
      <w:pPr>
        <w:spacing w:after="0" w:line="240" w:lineRule="auto"/>
        <w:ind w:left="5670" w:right="-1"/>
        <w:jc w:val="both"/>
        <w:rPr>
          <w:rFonts w:ascii="Times New Roman" w:hAnsi="Times New Roman" w:cs="Times New Roman"/>
          <w:sz w:val="24"/>
          <w:szCs w:val="24"/>
        </w:rPr>
      </w:pPr>
      <w:r w:rsidRPr="0030676B">
        <w:rPr>
          <w:rFonts w:ascii="Times New Roman" w:hAnsi="Times New Roman" w:cs="Times New Roman"/>
          <w:sz w:val="24"/>
          <w:szCs w:val="24"/>
        </w:rPr>
        <w:t xml:space="preserve">/Представитель: </w:t>
      </w:r>
    </w:p>
    <w:p w:rsidR="000B1F4A" w:rsidRPr="0030676B" w:rsidRDefault="000B1F4A" w:rsidP="000B1F4A">
      <w:pPr>
        <w:spacing w:after="0" w:line="240" w:lineRule="auto"/>
        <w:ind w:left="5670" w:right="-1"/>
        <w:jc w:val="both"/>
        <w:rPr>
          <w:rFonts w:ascii="Times New Roman" w:hAnsi="Times New Roman" w:cs="Times New Roman"/>
          <w:sz w:val="24"/>
          <w:szCs w:val="24"/>
        </w:rPr>
      </w:pPr>
      <w:r w:rsidRPr="0030676B">
        <w:rPr>
          <w:rFonts w:ascii="Times New Roman" w:hAnsi="Times New Roman" w:cs="Times New Roman"/>
          <w:sz w:val="24"/>
          <w:szCs w:val="24"/>
        </w:rPr>
        <w:t>______________________________</w:t>
      </w:r>
    </w:p>
    <w:p w:rsidR="000B1F4A" w:rsidRPr="0030676B" w:rsidRDefault="000B1F4A" w:rsidP="000B1F4A">
      <w:pPr>
        <w:spacing w:after="0" w:line="240" w:lineRule="auto"/>
        <w:ind w:left="5670" w:right="-1"/>
        <w:jc w:val="both"/>
        <w:rPr>
          <w:rFonts w:ascii="Times New Roman" w:hAnsi="Times New Roman" w:cs="Times New Roman"/>
          <w:sz w:val="24"/>
          <w:szCs w:val="24"/>
        </w:rPr>
      </w:pPr>
      <w:r w:rsidRPr="0030676B">
        <w:rPr>
          <w:rFonts w:ascii="Times New Roman" w:hAnsi="Times New Roman" w:cs="Times New Roman"/>
          <w:sz w:val="24"/>
          <w:szCs w:val="24"/>
        </w:rPr>
        <w:t>Контактные данные представителя:</w:t>
      </w:r>
    </w:p>
    <w:p w:rsidR="000B1F4A" w:rsidRPr="0030676B" w:rsidRDefault="000B1F4A" w:rsidP="000B1F4A">
      <w:pPr>
        <w:spacing w:after="0" w:line="240" w:lineRule="auto"/>
        <w:ind w:left="5670" w:right="-1"/>
        <w:jc w:val="both"/>
        <w:rPr>
          <w:rFonts w:ascii="Times New Roman" w:hAnsi="Times New Roman" w:cs="Times New Roman"/>
          <w:sz w:val="24"/>
          <w:szCs w:val="24"/>
        </w:rPr>
      </w:pPr>
      <w:r w:rsidRPr="0030676B">
        <w:rPr>
          <w:rFonts w:ascii="Times New Roman" w:hAnsi="Times New Roman" w:cs="Times New Roman"/>
          <w:sz w:val="24"/>
          <w:szCs w:val="24"/>
        </w:rPr>
        <w:t>______________________________</w:t>
      </w:r>
    </w:p>
    <w:p w:rsidR="000B1F4A" w:rsidRPr="0030676B" w:rsidRDefault="000B1F4A" w:rsidP="000B1F4A">
      <w:pPr>
        <w:spacing w:after="0" w:line="240" w:lineRule="auto"/>
        <w:ind w:left="5670" w:right="-1"/>
        <w:jc w:val="both"/>
        <w:rPr>
          <w:rFonts w:ascii="Times New Roman" w:hAnsi="Times New Roman" w:cs="Times New Roman"/>
          <w:sz w:val="24"/>
          <w:szCs w:val="24"/>
        </w:rPr>
      </w:pPr>
    </w:p>
    <w:p w:rsidR="000B1F4A" w:rsidRPr="0030676B" w:rsidRDefault="000B1F4A" w:rsidP="000B1F4A">
      <w:pPr>
        <w:spacing w:after="0" w:line="240" w:lineRule="auto"/>
        <w:ind w:left="5670" w:right="-1"/>
        <w:jc w:val="both"/>
        <w:rPr>
          <w:rFonts w:ascii="Times New Roman" w:hAnsi="Times New Roman" w:cs="Times New Roman"/>
          <w:sz w:val="24"/>
          <w:szCs w:val="24"/>
        </w:rPr>
      </w:pPr>
    </w:p>
    <w:p w:rsidR="000B1F4A" w:rsidRPr="0030676B" w:rsidRDefault="000B1F4A" w:rsidP="000B1F4A">
      <w:pPr>
        <w:spacing w:after="0" w:line="240" w:lineRule="auto"/>
        <w:ind w:right="-1"/>
        <w:jc w:val="center"/>
        <w:rPr>
          <w:rFonts w:ascii="Times New Roman" w:hAnsi="Times New Roman" w:cs="Times New Roman"/>
          <w:b/>
          <w:sz w:val="24"/>
          <w:szCs w:val="24"/>
        </w:rPr>
      </w:pPr>
      <w:r w:rsidRPr="0030676B">
        <w:rPr>
          <w:rFonts w:ascii="Times New Roman" w:hAnsi="Times New Roman" w:cs="Times New Roman"/>
          <w:b/>
          <w:sz w:val="24"/>
          <w:szCs w:val="24"/>
        </w:rPr>
        <w:t>РЕШЕНИЕ</w:t>
      </w:r>
    </w:p>
    <w:p w:rsidR="000B1F4A" w:rsidRPr="0030676B" w:rsidRDefault="000B1F4A" w:rsidP="000B1F4A">
      <w:pPr>
        <w:spacing w:after="0" w:line="240" w:lineRule="auto"/>
        <w:ind w:right="-1"/>
        <w:jc w:val="center"/>
        <w:rPr>
          <w:rFonts w:ascii="Times New Roman" w:hAnsi="Times New Roman" w:cs="Times New Roman"/>
          <w:b/>
          <w:sz w:val="24"/>
          <w:szCs w:val="24"/>
        </w:rPr>
      </w:pPr>
    </w:p>
    <w:p w:rsidR="000B1F4A" w:rsidRPr="0030676B" w:rsidRDefault="000B1F4A" w:rsidP="000B1F4A">
      <w:pPr>
        <w:spacing w:after="0" w:line="240" w:lineRule="auto"/>
        <w:ind w:right="-1"/>
        <w:jc w:val="center"/>
        <w:rPr>
          <w:rFonts w:ascii="Times New Roman" w:hAnsi="Times New Roman" w:cs="Times New Roman"/>
          <w:sz w:val="24"/>
          <w:szCs w:val="24"/>
        </w:rPr>
      </w:pPr>
      <w:r w:rsidRPr="0030676B">
        <w:rPr>
          <w:rFonts w:ascii="Times New Roman" w:hAnsi="Times New Roman" w:cs="Times New Roman"/>
          <w:sz w:val="24"/>
          <w:szCs w:val="24"/>
        </w:rPr>
        <w:t>От _________________________     № _________________________</w:t>
      </w:r>
    </w:p>
    <w:p w:rsidR="000B1F4A" w:rsidRPr="0030676B" w:rsidRDefault="000B1F4A" w:rsidP="000B1F4A">
      <w:pPr>
        <w:spacing w:after="0" w:line="240" w:lineRule="auto"/>
        <w:ind w:right="-1"/>
        <w:jc w:val="center"/>
        <w:rPr>
          <w:rFonts w:ascii="Times New Roman" w:hAnsi="Times New Roman" w:cs="Times New Roman"/>
          <w:sz w:val="24"/>
          <w:szCs w:val="24"/>
        </w:rPr>
      </w:pPr>
    </w:p>
    <w:p w:rsidR="000B1F4A" w:rsidRPr="0030676B" w:rsidRDefault="000B1F4A" w:rsidP="000B1F4A">
      <w:pPr>
        <w:spacing w:after="0" w:line="240" w:lineRule="auto"/>
        <w:ind w:right="-1"/>
        <w:jc w:val="center"/>
        <w:rPr>
          <w:rFonts w:ascii="Times New Roman" w:hAnsi="Times New Roman" w:cs="Times New Roman"/>
          <w:sz w:val="24"/>
          <w:szCs w:val="24"/>
        </w:rPr>
      </w:pPr>
    </w:p>
    <w:p w:rsidR="000B1F4A" w:rsidRPr="0030676B" w:rsidRDefault="000B1F4A" w:rsidP="000B1F4A">
      <w:pPr>
        <w:spacing w:after="17" w:line="256" w:lineRule="auto"/>
        <w:jc w:val="center"/>
        <w:rPr>
          <w:rFonts w:ascii="Times New Roman" w:hAnsi="Times New Roman" w:cs="Times New Roman"/>
        </w:rPr>
      </w:pPr>
      <w:r w:rsidRPr="0030676B">
        <w:rPr>
          <w:rFonts w:ascii="Times New Roman" w:hAnsi="Times New Roman" w:cs="Times New Roman"/>
          <w:b/>
          <w:sz w:val="24"/>
        </w:rPr>
        <w:t>О предварительном согласовании предоставления земельного участка</w:t>
      </w:r>
    </w:p>
    <w:p w:rsidR="000B1F4A" w:rsidRPr="0030676B" w:rsidRDefault="000B1F4A" w:rsidP="000B1F4A">
      <w:pPr>
        <w:spacing w:after="41" w:line="256" w:lineRule="auto"/>
        <w:rPr>
          <w:rFonts w:ascii="Times New Roman" w:hAnsi="Times New Roman" w:cs="Times New Roman"/>
        </w:rPr>
      </w:pPr>
      <w:r w:rsidRPr="0030676B">
        <w:rPr>
          <w:b/>
          <w:sz w:val="24"/>
        </w:rPr>
        <w:t xml:space="preserve"> </w:t>
      </w:r>
    </w:p>
    <w:p w:rsidR="000B1F4A" w:rsidRPr="0030676B" w:rsidRDefault="000B1F4A" w:rsidP="000B1F4A">
      <w:pPr>
        <w:spacing w:after="0" w:line="240" w:lineRule="auto"/>
        <w:ind w:left="-15" w:right="61" w:firstLine="724"/>
        <w:jc w:val="both"/>
        <w:rPr>
          <w:rFonts w:ascii="Times New Roman" w:hAnsi="Times New Roman" w:cs="Times New Roman"/>
          <w:sz w:val="20"/>
        </w:rPr>
      </w:pPr>
      <w:r w:rsidRPr="0030676B">
        <w:rPr>
          <w:rFonts w:ascii="Times New Roman" w:hAnsi="Times New Roman" w:cs="Times New Roman"/>
          <w:sz w:val="24"/>
        </w:rPr>
        <w:t xml:space="preserve">По результатам рассмотрения заявления от ___________№ ___________  и приложенных к нему документов в соответствии со статьей 39.15 Земельного кодекса Российской Федерации принято РЕШЕНИЕ: </w:t>
      </w:r>
    </w:p>
    <w:p w:rsidR="000B1F4A" w:rsidRPr="0030676B" w:rsidRDefault="000B1F4A" w:rsidP="000B1F4A">
      <w:pPr>
        <w:spacing w:after="0" w:line="240" w:lineRule="auto"/>
        <w:ind w:left="-15" w:right="61" w:firstLine="724"/>
        <w:jc w:val="both"/>
        <w:rPr>
          <w:rFonts w:ascii="Times New Roman" w:hAnsi="Times New Roman" w:cs="Times New Roman"/>
          <w:sz w:val="20"/>
        </w:rPr>
      </w:pPr>
      <w:r w:rsidRPr="0030676B">
        <w:rPr>
          <w:rFonts w:ascii="Times New Roman" w:hAnsi="Times New Roman" w:cs="Times New Roman"/>
          <w:sz w:val="24"/>
        </w:rPr>
        <w:t xml:space="preserve"> </w:t>
      </w:r>
    </w:p>
    <w:p w:rsidR="000B1F4A" w:rsidRPr="0030676B" w:rsidRDefault="000B1F4A" w:rsidP="000B1F4A">
      <w:pPr>
        <w:numPr>
          <w:ilvl w:val="0"/>
          <w:numId w:val="8"/>
        </w:numPr>
        <w:spacing w:after="0" w:line="240" w:lineRule="auto"/>
        <w:ind w:left="-15" w:right="61" w:firstLine="724"/>
        <w:jc w:val="both"/>
        <w:rPr>
          <w:rFonts w:ascii="Times New Roman" w:hAnsi="Times New Roman" w:cs="Times New Roman"/>
          <w:sz w:val="20"/>
        </w:rPr>
      </w:pPr>
      <w:r w:rsidRPr="0030676B">
        <w:rPr>
          <w:rFonts w:ascii="Times New Roman" w:hAnsi="Times New Roman" w:cs="Times New Roman"/>
          <w:sz w:val="24"/>
        </w:rPr>
        <w:t xml:space="preserve">Предварительно согласовать ______________________ (далее – Заявитель) предоставление </w:t>
      </w:r>
      <w:proofErr w:type="gramStart"/>
      <w:r w:rsidRPr="0030676B">
        <w:rPr>
          <w:rFonts w:ascii="Times New Roman" w:hAnsi="Times New Roman" w:cs="Times New Roman"/>
          <w:sz w:val="24"/>
        </w:rPr>
        <w:t>в</w:t>
      </w:r>
      <w:proofErr w:type="gramEnd"/>
      <w:r w:rsidRPr="0030676B">
        <w:rPr>
          <w:rFonts w:ascii="Times New Roman" w:hAnsi="Times New Roman" w:cs="Times New Roman"/>
          <w:sz w:val="24"/>
        </w:rPr>
        <w:t xml:space="preserve"> _______________________ </w:t>
      </w:r>
      <w:proofErr w:type="gramStart"/>
      <w:r w:rsidRPr="0030676B">
        <w:rPr>
          <w:rFonts w:ascii="Times New Roman" w:hAnsi="Times New Roman" w:cs="Times New Roman"/>
          <w:sz w:val="24"/>
        </w:rPr>
        <w:t>для</w:t>
      </w:r>
      <w:proofErr w:type="gramEnd"/>
      <w:r w:rsidRPr="0030676B">
        <w:rPr>
          <w:rFonts w:ascii="Times New Roman" w:hAnsi="Times New Roman" w:cs="Times New Roman"/>
          <w:sz w:val="24"/>
        </w:rPr>
        <w:t xml:space="preserve"> __________________ земельного участка, находящегося в собственности ______________/государственная собственность на который не разграничена (далее – Участок): площадью _________ кв. м, расположенного по адресу _____________________ (при отсутствии адреса иное описание местоположения земельного участка), кадастровый номер _____________________. </w:t>
      </w:r>
    </w:p>
    <w:p w:rsidR="000B1F4A" w:rsidRPr="0030676B" w:rsidRDefault="000B1F4A" w:rsidP="000B1F4A">
      <w:pPr>
        <w:spacing w:after="0" w:line="240" w:lineRule="auto"/>
        <w:ind w:left="-15" w:right="61" w:firstLine="724"/>
        <w:jc w:val="both"/>
        <w:rPr>
          <w:rFonts w:ascii="Times New Roman" w:hAnsi="Times New Roman" w:cs="Times New Roman"/>
          <w:sz w:val="20"/>
        </w:rPr>
      </w:pPr>
      <w:r w:rsidRPr="0030676B">
        <w:rPr>
          <w:rFonts w:ascii="Times New Roman" w:hAnsi="Times New Roman" w:cs="Times New Roman"/>
          <w:sz w:val="24"/>
        </w:rPr>
        <w:t xml:space="preserve">Участок находится в территориальной зоне: _____________________/Вид (виды) разрешенного использования Участка: ___________________. </w:t>
      </w:r>
    </w:p>
    <w:p w:rsidR="000B1F4A" w:rsidRPr="0030676B" w:rsidRDefault="000B1F4A" w:rsidP="000B1F4A">
      <w:pPr>
        <w:spacing w:after="0" w:line="240" w:lineRule="auto"/>
        <w:ind w:left="-15" w:right="61" w:firstLine="724"/>
        <w:jc w:val="both"/>
        <w:rPr>
          <w:rFonts w:ascii="Times New Roman" w:hAnsi="Times New Roman" w:cs="Times New Roman"/>
          <w:sz w:val="20"/>
        </w:rPr>
      </w:pPr>
      <w:r w:rsidRPr="0030676B">
        <w:rPr>
          <w:rFonts w:ascii="Times New Roman" w:hAnsi="Times New Roman" w:cs="Times New Roman"/>
          <w:sz w:val="24"/>
        </w:rPr>
        <w:t xml:space="preserve">Участок относится к категории земель "_________________________". </w:t>
      </w:r>
    </w:p>
    <w:p w:rsidR="000B1F4A" w:rsidRPr="0030676B" w:rsidRDefault="000B1F4A" w:rsidP="000B1F4A">
      <w:pPr>
        <w:numPr>
          <w:ilvl w:val="0"/>
          <w:numId w:val="8"/>
        </w:numPr>
        <w:spacing w:after="0" w:line="240" w:lineRule="auto"/>
        <w:ind w:left="-15" w:right="61" w:firstLine="724"/>
        <w:jc w:val="both"/>
        <w:rPr>
          <w:rFonts w:ascii="Times New Roman" w:hAnsi="Times New Roman" w:cs="Times New Roman"/>
          <w:sz w:val="20"/>
        </w:rPr>
      </w:pPr>
      <w:r w:rsidRPr="0030676B">
        <w:rPr>
          <w:rFonts w:ascii="Times New Roman" w:hAnsi="Times New Roman" w:cs="Times New Roman"/>
          <w:sz w:val="24"/>
        </w:rPr>
        <w:t>Образование Участка предусмотрено проектом межевания территории/проектной документацией лесного участка, утвержденным</w:t>
      </w:r>
      <w:proofErr w:type="gramStart"/>
      <w:r w:rsidRPr="0030676B">
        <w:rPr>
          <w:rFonts w:ascii="Times New Roman" w:hAnsi="Times New Roman" w:cs="Times New Roman"/>
          <w:sz w:val="24"/>
        </w:rPr>
        <w:t xml:space="preserve"> </w:t>
      </w:r>
    </w:p>
    <w:p w:rsidR="000B1F4A" w:rsidRPr="0030676B" w:rsidRDefault="000B1F4A" w:rsidP="000B1F4A">
      <w:pPr>
        <w:spacing w:after="0" w:line="240" w:lineRule="auto"/>
        <w:ind w:left="-15" w:right="61" w:firstLine="724"/>
        <w:jc w:val="both"/>
        <w:rPr>
          <w:rFonts w:ascii="Times New Roman" w:hAnsi="Times New Roman" w:cs="Times New Roman"/>
          <w:sz w:val="20"/>
        </w:rPr>
      </w:pPr>
      <w:proofErr w:type="gramEnd"/>
      <w:r w:rsidRPr="0030676B">
        <w:rPr>
          <w:rFonts w:ascii="Times New Roman" w:hAnsi="Times New Roman" w:cs="Times New Roman"/>
          <w:sz w:val="24"/>
        </w:rPr>
        <w:t xml:space="preserve">_____________________________./Утвердить схему расположения земельного участка на кадастровом плане территории согласно приложению к настоящему решению.  </w:t>
      </w:r>
    </w:p>
    <w:p w:rsidR="000B1F4A" w:rsidRPr="0030676B" w:rsidRDefault="000B1F4A" w:rsidP="000B1F4A">
      <w:pPr>
        <w:spacing w:after="0" w:line="240" w:lineRule="auto"/>
        <w:ind w:left="-15" w:right="61" w:firstLine="724"/>
        <w:jc w:val="both"/>
        <w:rPr>
          <w:rFonts w:ascii="Times New Roman" w:hAnsi="Times New Roman" w:cs="Times New Roman"/>
          <w:sz w:val="20"/>
        </w:rPr>
      </w:pPr>
      <w:r w:rsidRPr="0030676B">
        <w:rPr>
          <w:rFonts w:ascii="Times New Roman" w:hAnsi="Times New Roman" w:cs="Times New Roman"/>
          <w:sz w:val="24"/>
        </w:rPr>
        <w:t xml:space="preserve">Условный номер Участка _____________. </w:t>
      </w:r>
    </w:p>
    <w:p w:rsidR="000B1F4A" w:rsidRPr="0030676B" w:rsidRDefault="000B1F4A" w:rsidP="000B1F4A">
      <w:pPr>
        <w:numPr>
          <w:ilvl w:val="0"/>
          <w:numId w:val="8"/>
        </w:numPr>
        <w:spacing w:after="0" w:line="240" w:lineRule="auto"/>
        <w:ind w:left="-15" w:right="61" w:firstLine="724"/>
        <w:jc w:val="both"/>
        <w:rPr>
          <w:rFonts w:ascii="Times New Roman" w:hAnsi="Times New Roman" w:cs="Times New Roman"/>
          <w:sz w:val="20"/>
        </w:rPr>
      </w:pPr>
      <w:r w:rsidRPr="0030676B">
        <w:rPr>
          <w:rFonts w:ascii="Times New Roman" w:hAnsi="Times New Roman" w:cs="Times New Roman"/>
          <w:sz w:val="24"/>
        </w:rPr>
        <w:t>Кадастровы</w:t>
      </w:r>
      <w:proofErr w:type="gramStart"/>
      <w:r w:rsidRPr="0030676B">
        <w:rPr>
          <w:rFonts w:ascii="Times New Roman" w:hAnsi="Times New Roman" w:cs="Times New Roman"/>
          <w:sz w:val="24"/>
        </w:rPr>
        <w:t>й(</w:t>
      </w:r>
      <w:proofErr w:type="gramEnd"/>
      <w:r w:rsidRPr="0030676B">
        <w:rPr>
          <w:rFonts w:ascii="Times New Roman" w:hAnsi="Times New Roman" w:cs="Times New Roman"/>
          <w:sz w:val="24"/>
        </w:rPr>
        <w:t>е) номер(а) земельного(</w:t>
      </w:r>
      <w:proofErr w:type="spellStart"/>
      <w:r w:rsidRPr="0030676B">
        <w:rPr>
          <w:rFonts w:ascii="Times New Roman" w:hAnsi="Times New Roman" w:cs="Times New Roman"/>
          <w:sz w:val="24"/>
        </w:rPr>
        <w:t>ых</w:t>
      </w:r>
      <w:proofErr w:type="spellEnd"/>
      <w:r w:rsidRPr="0030676B">
        <w:rPr>
          <w:rFonts w:ascii="Times New Roman" w:hAnsi="Times New Roman" w:cs="Times New Roman"/>
          <w:sz w:val="24"/>
        </w:rPr>
        <w:t xml:space="preserve">) участка/участков, из которых/которого предусмотрено образование испрашиваемого земельного участка _________________. </w:t>
      </w:r>
    </w:p>
    <w:p w:rsidR="000B1F4A" w:rsidRPr="0030676B" w:rsidRDefault="000B1F4A" w:rsidP="000B1F4A">
      <w:pPr>
        <w:numPr>
          <w:ilvl w:val="0"/>
          <w:numId w:val="8"/>
        </w:numPr>
        <w:spacing w:after="0" w:line="240" w:lineRule="auto"/>
        <w:ind w:left="-15" w:right="61" w:firstLine="724"/>
        <w:jc w:val="both"/>
        <w:rPr>
          <w:rFonts w:ascii="Times New Roman" w:hAnsi="Times New Roman" w:cs="Times New Roman"/>
          <w:sz w:val="20"/>
        </w:rPr>
      </w:pPr>
      <w:r w:rsidRPr="0030676B">
        <w:rPr>
          <w:rFonts w:ascii="Times New Roman" w:hAnsi="Times New Roman" w:cs="Times New Roman"/>
          <w:sz w:val="24"/>
        </w:rPr>
        <w:t xml:space="preserve">В </w:t>
      </w:r>
      <w:r w:rsidRPr="0030676B">
        <w:rPr>
          <w:rFonts w:ascii="Times New Roman" w:hAnsi="Times New Roman" w:cs="Times New Roman"/>
          <w:sz w:val="24"/>
        </w:rPr>
        <w:tab/>
        <w:t xml:space="preserve">отношении </w:t>
      </w:r>
      <w:r w:rsidRPr="0030676B">
        <w:rPr>
          <w:rFonts w:ascii="Times New Roman" w:hAnsi="Times New Roman" w:cs="Times New Roman"/>
          <w:sz w:val="24"/>
        </w:rPr>
        <w:tab/>
        <w:t xml:space="preserve">Участка </w:t>
      </w:r>
      <w:r w:rsidRPr="0030676B">
        <w:rPr>
          <w:rFonts w:ascii="Times New Roman" w:hAnsi="Times New Roman" w:cs="Times New Roman"/>
          <w:sz w:val="24"/>
        </w:rPr>
        <w:tab/>
        <w:t xml:space="preserve">установлены </w:t>
      </w:r>
      <w:r w:rsidRPr="0030676B">
        <w:rPr>
          <w:rFonts w:ascii="Times New Roman" w:hAnsi="Times New Roman" w:cs="Times New Roman"/>
          <w:sz w:val="24"/>
        </w:rPr>
        <w:tab/>
        <w:t xml:space="preserve">следующие </w:t>
      </w:r>
      <w:r w:rsidRPr="0030676B">
        <w:rPr>
          <w:rFonts w:ascii="Times New Roman" w:hAnsi="Times New Roman" w:cs="Times New Roman"/>
          <w:sz w:val="24"/>
        </w:rPr>
        <w:tab/>
        <w:t xml:space="preserve">ограничения: </w:t>
      </w:r>
    </w:p>
    <w:p w:rsidR="000B1F4A" w:rsidRPr="0030676B" w:rsidRDefault="000B1F4A" w:rsidP="000B1F4A">
      <w:pPr>
        <w:spacing w:after="0" w:line="240" w:lineRule="auto"/>
        <w:ind w:left="-15" w:right="61" w:firstLine="724"/>
        <w:jc w:val="both"/>
        <w:rPr>
          <w:rFonts w:ascii="Times New Roman" w:hAnsi="Times New Roman" w:cs="Times New Roman"/>
          <w:sz w:val="20"/>
        </w:rPr>
      </w:pPr>
      <w:r w:rsidRPr="0030676B">
        <w:rPr>
          <w:rFonts w:ascii="Times New Roman" w:hAnsi="Times New Roman" w:cs="Times New Roman"/>
          <w:sz w:val="24"/>
        </w:rPr>
        <w:t xml:space="preserve">__________________________. </w:t>
      </w:r>
    </w:p>
    <w:p w:rsidR="000B1F4A" w:rsidRPr="0030676B" w:rsidRDefault="000B1F4A" w:rsidP="000B1F4A">
      <w:pPr>
        <w:numPr>
          <w:ilvl w:val="0"/>
          <w:numId w:val="8"/>
        </w:numPr>
        <w:spacing w:after="0" w:line="240" w:lineRule="auto"/>
        <w:ind w:left="-15" w:right="61" w:firstLine="724"/>
        <w:jc w:val="both"/>
        <w:rPr>
          <w:rFonts w:ascii="Times New Roman" w:hAnsi="Times New Roman" w:cs="Times New Roman"/>
          <w:sz w:val="20"/>
        </w:rPr>
      </w:pPr>
      <w:r w:rsidRPr="0030676B">
        <w:rPr>
          <w:rFonts w:ascii="Times New Roman" w:hAnsi="Times New Roman" w:cs="Times New Roman"/>
          <w:sz w:val="24"/>
        </w:rPr>
        <w:lastRenderedPageBreak/>
        <w:t xml:space="preserve">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 </w:t>
      </w:r>
    </w:p>
    <w:p w:rsidR="000B1F4A" w:rsidRPr="0030676B" w:rsidRDefault="000B1F4A" w:rsidP="000B1F4A">
      <w:pPr>
        <w:spacing w:after="0" w:line="240" w:lineRule="auto"/>
        <w:ind w:left="-15" w:right="61" w:firstLine="724"/>
        <w:jc w:val="both"/>
        <w:rPr>
          <w:rFonts w:ascii="Times New Roman" w:hAnsi="Times New Roman" w:cs="Times New Roman"/>
          <w:sz w:val="20"/>
        </w:rPr>
      </w:pPr>
      <w:r w:rsidRPr="0030676B">
        <w:rPr>
          <w:rFonts w:ascii="Times New Roman" w:hAnsi="Times New Roman" w:cs="Times New Roman"/>
          <w:sz w:val="24"/>
        </w:rPr>
        <w:t xml:space="preserve">Заявителю обеспечить проведение кадастровых работ, необходимых для уточнения границ Участка. </w:t>
      </w:r>
    </w:p>
    <w:p w:rsidR="000B1F4A" w:rsidRPr="0030676B" w:rsidRDefault="000B1F4A" w:rsidP="000B1F4A">
      <w:pPr>
        <w:numPr>
          <w:ilvl w:val="0"/>
          <w:numId w:val="8"/>
        </w:numPr>
        <w:spacing w:after="0" w:line="240" w:lineRule="auto"/>
        <w:ind w:left="-15" w:right="61" w:firstLine="724"/>
        <w:jc w:val="both"/>
        <w:rPr>
          <w:rFonts w:ascii="Times New Roman" w:hAnsi="Times New Roman" w:cs="Times New Roman"/>
          <w:sz w:val="20"/>
        </w:rPr>
      </w:pPr>
      <w:r w:rsidRPr="0030676B">
        <w:rPr>
          <w:rFonts w:ascii="Times New Roman" w:hAnsi="Times New Roman" w:cs="Times New Roman"/>
          <w:sz w:val="24"/>
        </w:rPr>
        <w:t>Заявителю обеспечить изменения вида разрешенного использования Участка/ перевод Участка из категории земель «_________» в категорию земель «______________».</w:t>
      </w:r>
    </w:p>
    <w:p w:rsidR="000B1F4A" w:rsidRPr="0030676B" w:rsidRDefault="000B1F4A" w:rsidP="000B1F4A">
      <w:pPr>
        <w:numPr>
          <w:ilvl w:val="1"/>
          <w:numId w:val="10"/>
        </w:numPr>
        <w:spacing w:after="0" w:line="240" w:lineRule="auto"/>
        <w:ind w:left="0" w:right="61" w:firstLine="709"/>
        <w:jc w:val="both"/>
        <w:rPr>
          <w:rFonts w:ascii="Times New Roman" w:hAnsi="Times New Roman" w:cs="Times New Roman"/>
          <w:sz w:val="20"/>
        </w:rPr>
      </w:pPr>
      <w:r w:rsidRPr="0030676B">
        <w:rPr>
          <w:rFonts w:ascii="Times New Roman" w:hAnsi="Times New Roman" w:cs="Times New Roman"/>
          <w:sz w:val="24"/>
        </w:rPr>
        <w:t xml:space="preserve">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___________ на Участок. </w:t>
      </w:r>
    </w:p>
    <w:p w:rsidR="000B1F4A" w:rsidRPr="0030676B" w:rsidRDefault="000B1F4A" w:rsidP="000B1F4A">
      <w:pPr>
        <w:numPr>
          <w:ilvl w:val="1"/>
          <w:numId w:val="10"/>
        </w:numPr>
        <w:spacing w:after="0" w:line="240" w:lineRule="auto"/>
        <w:ind w:left="0" w:right="61" w:firstLine="709"/>
        <w:jc w:val="both"/>
        <w:rPr>
          <w:rFonts w:ascii="Times New Roman" w:hAnsi="Times New Roman" w:cs="Times New Roman"/>
          <w:sz w:val="20"/>
        </w:rPr>
      </w:pPr>
      <w:r w:rsidRPr="0030676B">
        <w:rPr>
          <w:rFonts w:ascii="Times New Roman" w:hAnsi="Times New Roman" w:cs="Times New Roman"/>
          <w:sz w:val="24"/>
        </w:rPr>
        <w:t xml:space="preserve">Срок действия настоящего распоряжения составляет два года. </w:t>
      </w:r>
    </w:p>
    <w:p w:rsidR="000B1F4A" w:rsidRPr="0030676B" w:rsidRDefault="000B1F4A" w:rsidP="000B1F4A">
      <w:pPr>
        <w:spacing w:after="0" w:line="240" w:lineRule="auto"/>
        <w:ind w:right="61"/>
        <w:jc w:val="both"/>
        <w:rPr>
          <w:rFonts w:ascii="Times New Roman" w:hAnsi="Times New Roman" w:cs="Times New Roman"/>
          <w:sz w:val="24"/>
        </w:rPr>
      </w:pPr>
    </w:p>
    <w:p w:rsidR="000B1F4A" w:rsidRPr="0030676B" w:rsidRDefault="000B1F4A" w:rsidP="000B1F4A">
      <w:pPr>
        <w:spacing w:after="0" w:line="240" w:lineRule="auto"/>
        <w:ind w:right="61"/>
        <w:jc w:val="both"/>
        <w:rPr>
          <w:rFonts w:ascii="Times New Roman" w:hAnsi="Times New Roman" w:cs="Times New Roman"/>
          <w:sz w:val="24"/>
        </w:rPr>
      </w:pPr>
    </w:p>
    <w:p w:rsidR="000B1F4A" w:rsidRPr="0030676B" w:rsidRDefault="000B1F4A" w:rsidP="000B1F4A">
      <w:pPr>
        <w:spacing w:after="0" w:line="240" w:lineRule="auto"/>
        <w:ind w:right="61"/>
        <w:jc w:val="both"/>
        <w:rPr>
          <w:rFonts w:ascii="Times New Roman" w:hAnsi="Times New Roman" w:cs="Times New Roman"/>
          <w:sz w:val="20"/>
        </w:rPr>
      </w:pPr>
    </w:p>
    <w:p w:rsidR="000B1F4A" w:rsidRPr="0030676B" w:rsidRDefault="000B1F4A" w:rsidP="000B1F4A">
      <w:pPr>
        <w:spacing w:after="0" w:line="240" w:lineRule="auto"/>
        <w:ind w:firstLine="709"/>
        <w:jc w:val="both"/>
        <w:rPr>
          <w:rFonts w:ascii="Times New Roman" w:hAnsi="Times New Roman" w:cs="Times New Roman"/>
          <w:sz w:val="20"/>
        </w:rPr>
      </w:pPr>
      <w:r w:rsidRPr="0030676B">
        <w:rPr>
          <w:rFonts w:ascii="Times New Roman" w:hAnsi="Times New Roman" w:cs="Times New Roman"/>
          <w:sz w:val="24"/>
        </w:rPr>
        <w:t xml:space="preserve"> </w:t>
      </w:r>
    </w:p>
    <w:p w:rsidR="000B1F4A" w:rsidRPr="0030676B" w:rsidRDefault="000B1F4A" w:rsidP="000B1F4A">
      <w:pPr>
        <w:spacing w:after="0" w:line="240" w:lineRule="auto"/>
        <w:ind w:right="61" w:firstLine="709"/>
        <w:jc w:val="both"/>
        <w:rPr>
          <w:rFonts w:ascii="Times New Roman" w:hAnsi="Times New Roman" w:cs="Times New Roman"/>
          <w:sz w:val="24"/>
        </w:rPr>
      </w:pPr>
      <w:r w:rsidRPr="0030676B">
        <w:rPr>
          <w:rFonts w:ascii="Times New Roman" w:hAnsi="Times New Roman" w:cs="Times New Roman"/>
          <w:sz w:val="24"/>
        </w:rPr>
        <w:t xml:space="preserve">Приложение: Схема расположения земельного участка на кадастровом плане. </w:t>
      </w:r>
    </w:p>
    <w:p w:rsidR="000B1F4A" w:rsidRPr="0030676B" w:rsidRDefault="000B1F4A" w:rsidP="000B1F4A">
      <w:pPr>
        <w:spacing w:after="0" w:line="240" w:lineRule="auto"/>
        <w:ind w:right="61" w:firstLine="709"/>
        <w:jc w:val="both"/>
        <w:rPr>
          <w:rFonts w:ascii="Times New Roman" w:hAnsi="Times New Roman" w:cs="Times New Roman"/>
          <w:sz w:val="24"/>
        </w:rPr>
      </w:pPr>
    </w:p>
    <w:p w:rsidR="000B1F4A" w:rsidRPr="0030676B" w:rsidRDefault="000B1F4A" w:rsidP="000B1F4A">
      <w:pPr>
        <w:spacing w:after="0" w:line="240" w:lineRule="auto"/>
        <w:ind w:right="61" w:firstLine="709"/>
        <w:jc w:val="both"/>
        <w:rPr>
          <w:rFonts w:ascii="Times New Roman" w:hAnsi="Times New Roman" w:cs="Times New Roman"/>
          <w:sz w:val="24"/>
        </w:rPr>
      </w:pPr>
    </w:p>
    <w:p w:rsidR="000B1F4A" w:rsidRPr="0030676B" w:rsidRDefault="000B1F4A" w:rsidP="000B1F4A">
      <w:pPr>
        <w:spacing w:after="0" w:line="240" w:lineRule="auto"/>
        <w:ind w:right="61" w:firstLine="709"/>
        <w:jc w:val="both"/>
        <w:rPr>
          <w:rFonts w:ascii="Times New Roman" w:hAnsi="Times New Roman" w:cs="Times New Roman"/>
          <w:sz w:val="24"/>
        </w:rPr>
      </w:pPr>
    </w:p>
    <w:p w:rsidR="000B1F4A" w:rsidRPr="0030676B" w:rsidRDefault="000B1F4A" w:rsidP="000B1F4A">
      <w:pPr>
        <w:spacing w:after="4" w:line="266" w:lineRule="auto"/>
        <w:ind w:left="-15" w:right="61"/>
        <w:rPr>
          <w:rFonts w:ascii="Times New Roman" w:hAnsi="Times New Roman" w:cs="Times New Roman"/>
          <w:sz w:val="20"/>
        </w:rPr>
      </w:pPr>
      <w:r w:rsidRPr="0030676B">
        <w:rPr>
          <w:rFonts w:ascii="Times New Roman" w:hAnsi="Times New Roman" w:cs="Times New Roman"/>
          <w:sz w:val="24"/>
        </w:rPr>
        <w:t xml:space="preserve">Должность уполномоченного лица                                   Ф.И.О. уполномоченного лица </w:t>
      </w:r>
    </w:p>
    <w:p w:rsidR="000B1F4A" w:rsidRPr="0030676B" w:rsidRDefault="000B1F4A" w:rsidP="000B1F4A">
      <w:pPr>
        <w:spacing w:after="0" w:line="240" w:lineRule="auto"/>
        <w:ind w:right="61" w:firstLine="709"/>
        <w:jc w:val="both"/>
        <w:rPr>
          <w:rFonts w:ascii="Times New Roman" w:hAnsi="Times New Roman" w:cs="Times New Roman"/>
          <w:sz w:val="24"/>
        </w:rPr>
      </w:pPr>
    </w:p>
    <w:p w:rsidR="000B1F4A" w:rsidRPr="0030676B" w:rsidRDefault="000B1F4A" w:rsidP="000B1F4A">
      <w:pPr>
        <w:spacing w:after="0" w:line="240" w:lineRule="auto"/>
        <w:ind w:right="61" w:firstLine="709"/>
        <w:jc w:val="both"/>
        <w:rPr>
          <w:rFonts w:ascii="Times New Roman" w:hAnsi="Times New Roman" w:cs="Times New Roman"/>
          <w:sz w:val="24"/>
        </w:rPr>
      </w:pPr>
      <w:r w:rsidRPr="0030676B">
        <w:rPr>
          <w:noProof/>
        </w:rPr>
        <mc:AlternateContent>
          <mc:Choice Requires="wps">
            <w:drawing>
              <wp:anchor distT="0" distB="0" distL="114300" distR="114300" simplePos="0" relativeHeight="251656704" behindDoc="0" locked="0" layoutInCell="1" allowOverlap="1" wp14:anchorId="560B90B1" wp14:editId="14BAA820">
                <wp:simplePos x="0" y="0"/>
                <wp:positionH relativeFrom="column">
                  <wp:posOffset>3903980</wp:posOffset>
                </wp:positionH>
                <wp:positionV relativeFrom="paragraph">
                  <wp:posOffset>5715</wp:posOffset>
                </wp:positionV>
                <wp:extent cx="1428750" cy="436245"/>
                <wp:effectExtent l="0" t="0" r="19050" b="2540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50850"/>
                        </a:xfrm>
                        <a:prstGeom prst="rect">
                          <a:avLst/>
                        </a:prstGeom>
                        <a:solidFill>
                          <a:srgbClr val="FFFFFF"/>
                        </a:solidFill>
                        <a:ln w="9525">
                          <a:solidFill>
                            <a:srgbClr val="000000"/>
                          </a:solidFill>
                          <a:miter lim="800000"/>
                          <a:headEnd/>
                          <a:tailEnd/>
                        </a:ln>
                      </wps:spPr>
                      <wps:txbx>
                        <w:txbxContent>
                          <w:p w:rsidR="00C4119C" w:rsidRDefault="00C4119C" w:rsidP="000B1F4A">
                            <w:pPr>
                              <w:spacing w:after="0" w:line="240" w:lineRule="auto"/>
                              <w:jc w:val="center"/>
                              <w:rPr>
                                <w:rFonts w:ascii="Times New Roman" w:hAnsi="Times New Roman" w:cs="Times New Roman"/>
                                <w:sz w:val="24"/>
                              </w:rPr>
                            </w:pPr>
                            <w:r>
                              <w:rPr>
                                <w:rFonts w:ascii="Times New Roman" w:hAnsi="Times New Roman" w:cs="Times New Roman"/>
                                <w:sz w:val="24"/>
                              </w:rPr>
                              <w:t>Электронная подпись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307.4pt;margin-top:.45pt;width:112.5pt;height:34.3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">
                <v:textbox style="mso-fit-shape-to-text:t">
                  <w:txbxContent>
                    <w:p w:rsidR="00C4119C" w:rsidRDefault="00C4119C" w:rsidP="000B1F4A">
                      <w:pPr>
                        <w:spacing w:after="0" w:line="240" w:lineRule="auto"/>
                        <w:jc w:val="center"/>
                        <w:rPr>
                          <w:rFonts w:ascii="Times New Roman" w:hAnsi="Times New Roman" w:cs="Times New Roman"/>
                          <w:sz w:val="24"/>
                        </w:rPr>
                      </w:pPr>
                      <w:r>
                        <w:rPr>
                          <w:rFonts w:ascii="Times New Roman" w:hAnsi="Times New Roman" w:cs="Times New Roman"/>
                          <w:sz w:val="24"/>
                        </w:rPr>
                        <w:t>Электронная подпись</w:t>
                      </w:r>
                    </w:p>
                  </w:txbxContent>
                </v:textbox>
              </v:shape>
            </w:pict>
          </mc:Fallback>
        </mc:AlternateContent>
      </w:r>
    </w:p>
    <w:p w:rsidR="000B1F4A" w:rsidRPr="0030676B" w:rsidRDefault="000B1F4A" w:rsidP="000B1F4A">
      <w:pPr>
        <w:spacing w:after="0" w:line="240" w:lineRule="auto"/>
        <w:ind w:firstLine="709"/>
        <w:jc w:val="both"/>
        <w:rPr>
          <w:rFonts w:ascii="Times New Roman" w:hAnsi="Times New Roman" w:cs="Times New Roman"/>
          <w:sz w:val="24"/>
          <w:szCs w:val="24"/>
        </w:rPr>
      </w:pPr>
    </w:p>
    <w:p w:rsidR="000B1F4A" w:rsidRPr="0030676B" w:rsidRDefault="000B1F4A" w:rsidP="000B1F4A">
      <w:pPr>
        <w:spacing w:after="0" w:line="240" w:lineRule="auto"/>
        <w:ind w:firstLine="709"/>
        <w:jc w:val="both"/>
        <w:rPr>
          <w:rFonts w:ascii="Times New Roman" w:hAnsi="Times New Roman" w:cs="Times New Roman"/>
          <w:sz w:val="24"/>
          <w:szCs w:val="24"/>
        </w:rPr>
      </w:pPr>
    </w:p>
    <w:p w:rsidR="000B1F4A" w:rsidRPr="0030676B" w:rsidRDefault="000B1F4A" w:rsidP="000B1F4A">
      <w:pPr>
        <w:spacing w:after="0" w:line="240" w:lineRule="auto"/>
        <w:ind w:right="21"/>
        <w:jc w:val="right"/>
        <w:rPr>
          <w:rFonts w:ascii="Times New Roman" w:hAnsi="Times New Roman" w:cs="Times New Roman"/>
          <w:sz w:val="24"/>
          <w:szCs w:val="24"/>
        </w:rPr>
      </w:pPr>
    </w:p>
    <w:p w:rsidR="000B1F4A" w:rsidRPr="0030676B" w:rsidRDefault="000B1F4A" w:rsidP="000B1F4A">
      <w:pPr>
        <w:spacing w:after="0" w:line="240" w:lineRule="auto"/>
        <w:ind w:right="21"/>
        <w:jc w:val="right"/>
        <w:rPr>
          <w:rFonts w:ascii="Times New Roman" w:hAnsi="Times New Roman" w:cs="Times New Roman"/>
          <w:sz w:val="24"/>
          <w:szCs w:val="24"/>
        </w:rPr>
      </w:pPr>
    </w:p>
    <w:p w:rsidR="000B1F4A" w:rsidRPr="0030676B" w:rsidRDefault="000B1F4A" w:rsidP="000B1F4A">
      <w:pPr>
        <w:rPr>
          <w:rFonts w:ascii="Times New Roman" w:hAnsi="Times New Roman" w:cs="Times New Roman"/>
          <w:sz w:val="24"/>
          <w:szCs w:val="24"/>
        </w:rPr>
      </w:pPr>
      <w:r w:rsidRPr="0030676B">
        <w:rPr>
          <w:rFonts w:ascii="Times New Roman" w:hAnsi="Times New Roman" w:cs="Times New Roman"/>
          <w:sz w:val="24"/>
          <w:szCs w:val="24"/>
        </w:rPr>
        <w:br w:type="page"/>
      </w:r>
    </w:p>
    <w:p w:rsidR="000B1F4A" w:rsidRPr="0030676B" w:rsidRDefault="000B1F4A" w:rsidP="000B1F4A">
      <w:pPr>
        <w:spacing w:after="0" w:line="240" w:lineRule="auto"/>
        <w:ind w:right="21"/>
        <w:jc w:val="right"/>
        <w:rPr>
          <w:rFonts w:ascii="Times New Roman" w:hAnsi="Times New Roman" w:cs="Times New Roman"/>
          <w:sz w:val="24"/>
          <w:szCs w:val="24"/>
        </w:rPr>
      </w:pPr>
      <w:r w:rsidRPr="0030676B">
        <w:rPr>
          <w:rFonts w:ascii="Times New Roman" w:hAnsi="Times New Roman" w:cs="Times New Roman"/>
          <w:sz w:val="24"/>
          <w:szCs w:val="24"/>
        </w:rPr>
        <w:lastRenderedPageBreak/>
        <w:t>Приложение № 3</w:t>
      </w:r>
    </w:p>
    <w:p w:rsidR="000B1F4A" w:rsidRPr="0030676B" w:rsidRDefault="000B1F4A" w:rsidP="000B1F4A">
      <w:pPr>
        <w:spacing w:after="0" w:line="240" w:lineRule="auto"/>
        <w:ind w:right="21"/>
        <w:jc w:val="right"/>
        <w:rPr>
          <w:rFonts w:ascii="Times New Roman" w:hAnsi="Times New Roman" w:cs="Times New Roman"/>
          <w:sz w:val="24"/>
          <w:szCs w:val="24"/>
        </w:rPr>
      </w:pPr>
      <w:r w:rsidRPr="0030676B">
        <w:rPr>
          <w:rFonts w:ascii="Times New Roman" w:hAnsi="Times New Roman" w:cs="Times New Roman"/>
          <w:sz w:val="24"/>
          <w:szCs w:val="24"/>
        </w:rPr>
        <w:t>к административному регламенту предоставления муниципальной услуги</w:t>
      </w:r>
    </w:p>
    <w:p w:rsidR="000B1F4A" w:rsidRPr="0030676B" w:rsidRDefault="000B1F4A" w:rsidP="000B1F4A">
      <w:pPr>
        <w:pStyle w:val="ae"/>
        <w:ind w:right="-1"/>
        <w:jc w:val="right"/>
        <w:rPr>
          <w:rFonts w:ascii="Times New Roman" w:hAnsi="Times New Roman" w:cs="Times New Roman"/>
          <w:sz w:val="24"/>
          <w:szCs w:val="24"/>
        </w:rPr>
      </w:pPr>
      <w:r w:rsidRPr="0030676B">
        <w:rPr>
          <w:rFonts w:ascii="Times New Roman" w:hAnsi="Times New Roman" w:cs="Times New Roman"/>
          <w:sz w:val="24"/>
          <w:szCs w:val="24"/>
        </w:rPr>
        <w:t xml:space="preserve">«Предварительное согласование предоставления земельного участка» </w:t>
      </w:r>
    </w:p>
    <w:p w:rsidR="000B1F4A" w:rsidRPr="0030676B" w:rsidRDefault="000B1F4A" w:rsidP="000B1F4A">
      <w:pPr>
        <w:pStyle w:val="ae"/>
        <w:ind w:right="-1"/>
        <w:jc w:val="right"/>
        <w:rPr>
          <w:rFonts w:ascii="Times New Roman" w:hAnsi="Times New Roman" w:cs="Times New Roman"/>
          <w:sz w:val="24"/>
          <w:szCs w:val="24"/>
        </w:rPr>
      </w:pPr>
      <w:r w:rsidRPr="0030676B">
        <w:rPr>
          <w:rFonts w:ascii="Times New Roman" w:hAnsi="Times New Roman" w:cs="Times New Roman"/>
          <w:sz w:val="24"/>
          <w:szCs w:val="24"/>
        </w:rPr>
        <w:t>на территории Юголокского муниципального образования</w:t>
      </w:r>
    </w:p>
    <w:p w:rsidR="000B1F4A" w:rsidRPr="0030676B" w:rsidRDefault="000B1F4A" w:rsidP="000B1F4A">
      <w:pPr>
        <w:spacing w:after="0" w:line="240" w:lineRule="auto"/>
        <w:ind w:firstLine="709"/>
        <w:jc w:val="both"/>
        <w:rPr>
          <w:rFonts w:ascii="Times New Roman" w:hAnsi="Times New Roman" w:cs="Times New Roman"/>
          <w:sz w:val="24"/>
          <w:szCs w:val="24"/>
        </w:rPr>
      </w:pPr>
    </w:p>
    <w:p w:rsidR="000B1F4A" w:rsidRPr="0030676B" w:rsidRDefault="000B1F4A" w:rsidP="000B1F4A">
      <w:pPr>
        <w:spacing w:after="0" w:line="240" w:lineRule="auto"/>
        <w:ind w:firstLine="709"/>
        <w:jc w:val="both"/>
        <w:rPr>
          <w:rFonts w:ascii="Times New Roman" w:hAnsi="Times New Roman" w:cs="Times New Roman"/>
          <w:sz w:val="24"/>
          <w:szCs w:val="24"/>
        </w:rPr>
      </w:pPr>
    </w:p>
    <w:p w:rsidR="000B1F4A" w:rsidRPr="0030676B" w:rsidRDefault="000B1F4A" w:rsidP="000B1F4A">
      <w:pPr>
        <w:spacing w:after="0" w:line="240" w:lineRule="auto"/>
        <w:ind w:firstLine="709"/>
        <w:jc w:val="both"/>
        <w:rPr>
          <w:rFonts w:ascii="Times New Roman" w:hAnsi="Times New Roman" w:cs="Times New Roman"/>
          <w:sz w:val="24"/>
          <w:szCs w:val="24"/>
        </w:rPr>
      </w:pPr>
    </w:p>
    <w:p w:rsidR="000B1F4A" w:rsidRPr="0030676B" w:rsidRDefault="000B1F4A" w:rsidP="000B1F4A">
      <w:pPr>
        <w:spacing w:after="0" w:line="240" w:lineRule="auto"/>
        <w:ind w:right="580"/>
        <w:jc w:val="center"/>
        <w:rPr>
          <w:rFonts w:ascii="Times New Roman" w:hAnsi="Times New Roman" w:cs="Times New Roman"/>
          <w:sz w:val="24"/>
          <w:szCs w:val="24"/>
        </w:rPr>
      </w:pPr>
      <w:r w:rsidRPr="0030676B">
        <w:rPr>
          <w:rFonts w:ascii="Times New Roman" w:hAnsi="Times New Roman" w:cs="Times New Roman"/>
          <w:b/>
          <w:sz w:val="24"/>
          <w:szCs w:val="24"/>
        </w:rPr>
        <w:t>Форма решения об отказе в предоставлении услуги</w:t>
      </w:r>
    </w:p>
    <w:p w:rsidR="000B1F4A" w:rsidRPr="0030676B" w:rsidRDefault="000B1F4A" w:rsidP="000B1F4A">
      <w:pPr>
        <w:spacing w:after="0" w:line="240" w:lineRule="auto"/>
        <w:ind w:left="-29"/>
        <w:jc w:val="center"/>
        <w:rPr>
          <w:rFonts w:ascii="Times New Roman" w:hAnsi="Times New Roman" w:cs="Times New Roman"/>
          <w:sz w:val="24"/>
          <w:szCs w:val="24"/>
        </w:rPr>
      </w:pPr>
      <w:r w:rsidRPr="0030676B">
        <w:rPr>
          <w:rFonts w:ascii="Times New Roman" w:hAnsi="Times New Roman" w:cs="Times New Roman"/>
          <w:sz w:val="24"/>
          <w:szCs w:val="24"/>
        </w:rPr>
        <w:t>______________________________________________________________________________</w:t>
      </w:r>
    </w:p>
    <w:p w:rsidR="000B1F4A" w:rsidRPr="0030676B" w:rsidRDefault="000B1F4A" w:rsidP="000B1F4A">
      <w:pPr>
        <w:spacing w:after="0" w:line="240" w:lineRule="auto"/>
        <w:ind w:left="10" w:right="73" w:hanging="10"/>
        <w:jc w:val="center"/>
        <w:rPr>
          <w:rFonts w:ascii="Times New Roman" w:hAnsi="Times New Roman" w:cs="Times New Roman"/>
          <w:i/>
          <w:sz w:val="24"/>
          <w:szCs w:val="24"/>
        </w:rPr>
      </w:pPr>
      <w:r w:rsidRPr="0030676B">
        <w:rPr>
          <w:rFonts w:ascii="Times New Roman" w:hAnsi="Times New Roman" w:cs="Times New Roman"/>
          <w:i/>
          <w:sz w:val="20"/>
          <w:szCs w:val="24"/>
        </w:rPr>
        <w:t>(наименование уполномоченного органа местного самоуправления)</w:t>
      </w:r>
    </w:p>
    <w:p w:rsidR="000B1F4A" w:rsidRPr="0030676B" w:rsidRDefault="000B1F4A" w:rsidP="000B1F4A">
      <w:pPr>
        <w:spacing w:after="0" w:line="240" w:lineRule="auto"/>
        <w:ind w:left="10" w:right="73" w:hanging="10"/>
        <w:jc w:val="center"/>
        <w:rPr>
          <w:rFonts w:ascii="Times New Roman" w:hAnsi="Times New Roman" w:cs="Times New Roman"/>
          <w:sz w:val="24"/>
          <w:szCs w:val="24"/>
        </w:rPr>
      </w:pPr>
    </w:p>
    <w:p w:rsidR="000B1F4A" w:rsidRPr="0030676B" w:rsidRDefault="000B1F4A" w:rsidP="000B1F4A">
      <w:pPr>
        <w:spacing w:after="0" w:line="240" w:lineRule="auto"/>
        <w:ind w:left="10" w:right="73" w:hanging="10"/>
        <w:jc w:val="center"/>
        <w:rPr>
          <w:rFonts w:ascii="Times New Roman" w:hAnsi="Times New Roman" w:cs="Times New Roman"/>
          <w:sz w:val="24"/>
          <w:szCs w:val="24"/>
        </w:rPr>
      </w:pPr>
    </w:p>
    <w:p w:rsidR="000B1F4A" w:rsidRPr="0030676B" w:rsidRDefault="000B1F4A" w:rsidP="000B1F4A">
      <w:pPr>
        <w:spacing w:after="0" w:line="240" w:lineRule="auto"/>
        <w:ind w:left="5670" w:right="-1"/>
        <w:jc w:val="both"/>
        <w:rPr>
          <w:rFonts w:ascii="Times New Roman" w:hAnsi="Times New Roman" w:cs="Times New Roman"/>
          <w:sz w:val="24"/>
          <w:szCs w:val="24"/>
        </w:rPr>
      </w:pPr>
      <w:r w:rsidRPr="0030676B">
        <w:rPr>
          <w:rFonts w:ascii="Times New Roman" w:hAnsi="Times New Roman" w:cs="Times New Roman"/>
          <w:sz w:val="24"/>
          <w:szCs w:val="24"/>
        </w:rPr>
        <w:t>Кому: _________________________</w:t>
      </w:r>
    </w:p>
    <w:p w:rsidR="000B1F4A" w:rsidRPr="0030676B" w:rsidRDefault="000B1F4A" w:rsidP="000B1F4A">
      <w:pPr>
        <w:spacing w:after="0" w:line="240" w:lineRule="auto"/>
        <w:ind w:left="5670" w:right="-1"/>
        <w:jc w:val="both"/>
        <w:rPr>
          <w:rFonts w:ascii="Times New Roman" w:hAnsi="Times New Roman" w:cs="Times New Roman"/>
          <w:sz w:val="24"/>
          <w:szCs w:val="24"/>
        </w:rPr>
      </w:pPr>
      <w:r w:rsidRPr="0030676B">
        <w:rPr>
          <w:rFonts w:ascii="Times New Roman" w:hAnsi="Times New Roman" w:cs="Times New Roman"/>
          <w:sz w:val="24"/>
          <w:szCs w:val="24"/>
        </w:rPr>
        <w:t>Контактные данные: ____________</w:t>
      </w:r>
    </w:p>
    <w:p w:rsidR="000B1F4A" w:rsidRPr="0030676B" w:rsidRDefault="000B1F4A" w:rsidP="000B1F4A">
      <w:pPr>
        <w:spacing w:after="0" w:line="240" w:lineRule="auto"/>
        <w:ind w:left="5670" w:right="-1"/>
        <w:jc w:val="both"/>
        <w:rPr>
          <w:rFonts w:ascii="Times New Roman" w:hAnsi="Times New Roman" w:cs="Times New Roman"/>
          <w:sz w:val="24"/>
          <w:szCs w:val="24"/>
        </w:rPr>
      </w:pPr>
      <w:r w:rsidRPr="0030676B">
        <w:rPr>
          <w:rFonts w:ascii="Times New Roman" w:hAnsi="Times New Roman" w:cs="Times New Roman"/>
          <w:sz w:val="24"/>
          <w:szCs w:val="24"/>
        </w:rPr>
        <w:t>______________________________</w:t>
      </w:r>
    </w:p>
    <w:p w:rsidR="000B1F4A" w:rsidRPr="0030676B" w:rsidRDefault="000B1F4A" w:rsidP="000B1F4A">
      <w:pPr>
        <w:spacing w:after="0" w:line="240" w:lineRule="auto"/>
        <w:ind w:right="-1"/>
        <w:jc w:val="both"/>
        <w:rPr>
          <w:rFonts w:ascii="Times New Roman" w:hAnsi="Times New Roman" w:cs="Times New Roman"/>
          <w:sz w:val="24"/>
          <w:szCs w:val="24"/>
        </w:rPr>
      </w:pPr>
    </w:p>
    <w:p w:rsidR="000B1F4A" w:rsidRPr="0030676B" w:rsidRDefault="000B1F4A" w:rsidP="000B1F4A">
      <w:pPr>
        <w:spacing w:after="0" w:line="240" w:lineRule="auto"/>
        <w:ind w:right="-1"/>
        <w:jc w:val="center"/>
        <w:rPr>
          <w:rFonts w:ascii="Times New Roman" w:hAnsi="Times New Roman" w:cs="Times New Roman"/>
          <w:sz w:val="24"/>
          <w:szCs w:val="24"/>
        </w:rPr>
      </w:pPr>
      <w:r w:rsidRPr="0030676B">
        <w:rPr>
          <w:rFonts w:ascii="Times New Roman" w:hAnsi="Times New Roman" w:cs="Times New Roman"/>
          <w:sz w:val="24"/>
          <w:szCs w:val="24"/>
        </w:rPr>
        <w:t>РЕШЕНИЕ</w:t>
      </w:r>
    </w:p>
    <w:p w:rsidR="000B1F4A" w:rsidRPr="0030676B" w:rsidRDefault="000B1F4A" w:rsidP="000B1F4A">
      <w:pPr>
        <w:spacing w:after="0" w:line="240" w:lineRule="auto"/>
        <w:ind w:right="-1"/>
        <w:jc w:val="center"/>
        <w:rPr>
          <w:rFonts w:ascii="Times New Roman" w:hAnsi="Times New Roman" w:cs="Times New Roman"/>
          <w:sz w:val="24"/>
          <w:szCs w:val="24"/>
        </w:rPr>
      </w:pPr>
      <w:r w:rsidRPr="0030676B">
        <w:rPr>
          <w:rFonts w:ascii="Times New Roman" w:hAnsi="Times New Roman" w:cs="Times New Roman"/>
          <w:sz w:val="24"/>
          <w:szCs w:val="24"/>
        </w:rPr>
        <w:t>об отказе в предоставлении услуги</w:t>
      </w:r>
    </w:p>
    <w:p w:rsidR="000B1F4A" w:rsidRPr="0030676B" w:rsidRDefault="000B1F4A" w:rsidP="000B1F4A">
      <w:pPr>
        <w:spacing w:after="0" w:line="240" w:lineRule="auto"/>
        <w:ind w:right="-1"/>
        <w:jc w:val="center"/>
        <w:rPr>
          <w:rFonts w:ascii="Times New Roman" w:hAnsi="Times New Roman" w:cs="Times New Roman"/>
          <w:sz w:val="24"/>
          <w:szCs w:val="24"/>
        </w:rPr>
      </w:pPr>
      <w:r w:rsidRPr="0030676B">
        <w:rPr>
          <w:rFonts w:ascii="Times New Roman" w:hAnsi="Times New Roman" w:cs="Times New Roman"/>
          <w:sz w:val="24"/>
          <w:szCs w:val="24"/>
        </w:rPr>
        <w:t xml:space="preserve">№ ___________ от ____________     </w:t>
      </w:r>
    </w:p>
    <w:p w:rsidR="000B1F4A" w:rsidRPr="0030676B" w:rsidRDefault="000B1F4A" w:rsidP="000B1F4A">
      <w:pPr>
        <w:spacing w:after="0" w:line="240" w:lineRule="auto"/>
        <w:ind w:right="-1"/>
        <w:jc w:val="center"/>
        <w:rPr>
          <w:rFonts w:ascii="Times New Roman" w:hAnsi="Times New Roman" w:cs="Times New Roman"/>
          <w:sz w:val="24"/>
          <w:szCs w:val="24"/>
        </w:rPr>
      </w:pPr>
    </w:p>
    <w:p w:rsidR="000B1F4A" w:rsidRPr="0030676B" w:rsidRDefault="000B1F4A" w:rsidP="000B1F4A">
      <w:pPr>
        <w:spacing w:after="0" w:line="240" w:lineRule="auto"/>
        <w:ind w:left="-15" w:right="66" w:firstLine="724"/>
        <w:jc w:val="both"/>
        <w:rPr>
          <w:rFonts w:ascii="Times New Roman" w:hAnsi="Times New Roman" w:cs="Times New Roman"/>
          <w:sz w:val="24"/>
        </w:rPr>
      </w:pPr>
      <w:r w:rsidRPr="0030676B">
        <w:rPr>
          <w:rFonts w:ascii="Times New Roman" w:hAnsi="Times New Roman" w:cs="Times New Roman"/>
          <w:sz w:val="24"/>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 ______________ 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  </w:t>
      </w:r>
    </w:p>
    <w:p w:rsidR="000B1F4A" w:rsidRPr="0030676B" w:rsidRDefault="000B1F4A" w:rsidP="000B1F4A">
      <w:pPr>
        <w:spacing w:after="0" w:line="240" w:lineRule="auto"/>
        <w:ind w:firstLine="709"/>
        <w:jc w:val="both"/>
        <w:rPr>
          <w:rFonts w:ascii="Times New Roman" w:hAnsi="Times New Roman" w:cs="Times New Roman"/>
          <w:sz w:val="24"/>
          <w:szCs w:val="24"/>
        </w:rPr>
      </w:pPr>
    </w:p>
    <w:tbl>
      <w:tblPr>
        <w:tblW w:w="9936" w:type="dxa"/>
        <w:tblInd w:w="-369" w:type="dxa"/>
        <w:tblLayout w:type="fixed"/>
        <w:tblCellMar>
          <w:left w:w="57" w:type="dxa"/>
          <w:right w:w="57" w:type="dxa"/>
        </w:tblCellMar>
        <w:tblLook w:val="04A0" w:firstRow="1" w:lastRow="0" w:firstColumn="1" w:lastColumn="0" w:noHBand="0" w:noVBand="1"/>
      </w:tblPr>
      <w:tblGrid>
        <w:gridCol w:w="1559"/>
        <w:gridCol w:w="5243"/>
        <w:gridCol w:w="3134"/>
      </w:tblGrid>
      <w:tr w:rsidR="0030676B" w:rsidRPr="0030676B" w:rsidTr="000B1F4A">
        <w:trPr>
          <w:trHeight w:val="701"/>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F4A" w:rsidRPr="0030676B" w:rsidRDefault="000B1F4A">
            <w:pPr>
              <w:spacing w:after="0" w:line="240" w:lineRule="auto"/>
              <w:ind w:right="47"/>
              <w:jc w:val="center"/>
            </w:pPr>
            <w:r w:rsidRPr="0030676B">
              <w:t>№ пункта административного регламента</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F4A" w:rsidRPr="0030676B" w:rsidRDefault="000B1F4A">
            <w:pPr>
              <w:spacing w:after="0" w:line="240" w:lineRule="auto"/>
              <w:jc w:val="center"/>
            </w:pPr>
            <w:r w:rsidRPr="0030676B">
              <w:t>Наименование основания для отказа в соответствии с единым стандартом</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F4A" w:rsidRPr="0030676B" w:rsidRDefault="000B1F4A">
            <w:pPr>
              <w:spacing w:after="0" w:line="240" w:lineRule="auto"/>
              <w:jc w:val="center"/>
            </w:pPr>
            <w:r w:rsidRPr="0030676B">
              <w:t>Разъяснение причин отказа в предоставлении услуги</w:t>
            </w:r>
          </w:p>
        </w:tc>
      </w:tr>
      <w:tr w:rsidR="0030676B" w:rsidRPr="0030676B" w:rsidTr="000B1F4A">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82387B">
            <w:pPr>
              <w:spacing w:after="0" w:line="240" w:lineRule="auto"/>
            </w:pPr>
            <w:hyperlink r:id="rId15" w:history="1">
              <w:r w:rsidR="000B1F4A" w:rsidRPr="0030676B">
                <w:rPr>
                  <w:rStyle w:val="af4"/>
                  <w:color w:val="auto"/>
                  <w:u w:val="none"/>
                </w:rPr>
                <w:t>2.17.1</w:t>
              </w:r>
            </w:hyperlink>
            <w:hyperlink r:id="rId16" w:history="1">
              <w:r w:rsidR="000B1F4A" w:rsidRPr="0030676B">
                <w:rPr>
                  <w:rStyle w:val="af4"/>
                  <w:color w:val="auto"/>
                  <w:u w:val="none"/>
                </w:rPr>
                <w:t xml:space="preserve"> </w:t>
              </w:r>
            </w:hyperlink>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F4A" w:rsidRPr="0030676B" w:rsidRDefault="00970EB1">
            <w:pPr>
              <w:spacing w:after="0" w:line="240" w:lineRule="auto"/>
              <w:ind w:right="57"/>
              <w:jc w:val="both"/>
              <w:rPr>
                <w:rFonts w:ascii="Times New Roman" w:hAnsi="Times New Roman" w:cs="Times New Roman"/>
              </w:rPr>
            </w:pPr>
            <w:r w:rsidRPr="0030676B">
              <w:rPr>
                <w:rFonts w:ascii="Times New Roman" w:hAnsi="Times New Roman" w:cs="Times New Roman"/>
                <w:sz w:val="24"/>
                <w:szCs w:val="24"/>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t xml:space="preserve">Указываются основания такого вывода </w:t>
            </w:r>
          </w:p>
        </w:tc>
      </w:tr>
      <w:tr w:rsidR="0030676B" w:rsidRPr="0030676B" w:rsidTr="000B1F4A">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82387B">
            <w:pPr>
              <w:spacing w:after="0" w:line="240" w:lineRule="auto"/>
            </w:pPr>
            <w:hyperlink r:id="rId17" w:history="1">
              <w:r w:rsidR="000B1F4A" w:rsidRPr="0030676B">
                <w:rPr>
                  <w:rStyle w:val="af4"/>
                  <w:color w:val="auto"/>
                  <w:u w:val="none"/>
                </w:rPr>
                <w:t>2.17.2</w:t>
              </w:r>
            </w:hyperlink>
            <w:hyperlink r:id="rId18" w:history="1">
              <w:r w:rsidR="000B1F4A" w:rsidRPr="0030676B">
                <w:rPr>
                  <w:rStyle w:val="af4"/>
                  <w:color w:val="auto"/>
                  <w:u w:val="none"/>
                </w:rPr>
                <w:t xml:space="preserve"> </w:t>
              </w:r>
            </w:hyperlink>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F4A" w:rsidRPr="0030676B" w:rsidRDefault="00970EB1">
            <w:pPr>
              <w:spacing w:after="0" w:line="240" w:lineRule="auto"/>
              <w:ind w:right="59"/>
              <w:jc w:val="both"/>
              <w:rPr>
                <w:rFonts w:ascii="Times New Roman" w:hAnsi="Times New Roman" w:cs="Times New Roman"/>
              </w:rPr>
            </w:pPr>
            <w:r w:rsidRPr="0030676B">
              <w:rPr>
                <w:rFonts w:ascii="Times New Roman" w:hAnsi="Times New Roman" w:cs="Times New Roman"/>
                <w:sz w:val="24"/>
                <w:szCs w:val="24"/>
              </w:rP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t xml:space="preserve">Указываются основания такого вывода </w:t>
            </w:r>
          </w:p>
        </w:tc>
      </w:tr>
      <w:tr w:rsidR="0030676B" w:rsidRPr="0030676B" w:rsidTr="000B1F4A">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82387B">
            <w:pPr>
              <w:spacing w:after="0" w:line="240" w:lineRule="auto"/>
            </w:pPr>
            <w:hyperlink r:id="rId19" w:history="1">
              <w:r w:rsidR="000B1F4A" w:rsidRPr="0030676B">
                <w:rPr>
                  <w:rStyle w:val="af4"/>
                  <w:color w:val="auto"/>
                  <w:u w:val="none"/>
                </w:rPr>
                <w:t>2.17.3</w:t>
              </w:r>
            </w:hyperlink>
            <w:hyperlink r:id="rId20" w:history="1">
              <w:r w:rsidR="000B1F4A" w:rsidRPr="0030676B">
                <w:rPr>
                  <w:rStyle w:val="af4"/>
                  <w:color w:val="auto"/>
                  <w:u w:val="none"/>
                </w:rPr>
                <w:t xml:space="preserve"> </w:t>
              </w:r>
            </w:hyperlink>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F4A" w:rsidRPr="0030676B" w:rsidRDefault="00970EB1">
            <w:pPr>
              <w:spacing w:after="0" w:line="240" w:lineRule="auto"/>
              <w:ind w:right="60"/>
              <w:jc w:val="both"/>
              <w:rPr>
                <w:rFonts w:ascii="Times New Roman" w:hAnsi="Times New Roman" w:cs="Times New Roman"/>
              </w:rPr>
            </w:pPr>
            <w:r w:rsidRPr="0030676B">
              <w:rPr>
                <w:rFonts w:ascii="Times New Roman" w:hAnsi="Times New Roman" w:cs="Times New Roman"/>
                <w:sz w:val="24"/>
                <w:szCs w:val="24"/>
              </w:rPr>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t xml:space="preserve">Указываются основания такого вывода </w:t>
            </w:r>
          </w:p>
        </w:tc>
      </w:tr>
      <w:tr w:rsidR="0030676B" w:rsidRPr="0030676B" w:rsidTr="000B1F4A">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82387B">
            <w:pPr>
              <w:spacing w:after="0" w:line="240" w:lineRule="auto"/>
            </w:pPr>
            <w:hyperlink r:id="rId21" w:history="1">
              <w:r w:rsidR="000B1F4A" w:rsidRPr="0030676B">
                <w:rPr>
                  <w:rStyle w:val="af4"/>
                  <w:color w:val="auto"/>
                  <w:u w:val="none"/>
                </w:rPr>
                <w:t>2.17.4</w:t>
              </w:r>
            </w:hyperlink>
            <w:hyperlink r:id="rId22" w:history="1">
              <w:r w:rsidR="000B1F4A" w:rsidRPr="0030676B">
                <w:rPr>
                  <w:rStyle w:val="af4"/>
                  <w:color w:val="auto"/>
                  <w:u w:val="none"/>
                </w:rPr>
                <w:t xml:space="preserve"> </w:t>
              </w:r>
            </w:hyperlink>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F4A" w:rsidRPr="0030676B" w:rsidRDefault="001C1506" w:rsidP="00193D33">
            <w:pPr>
              <w:spacing w:after="0" w:line="240" w:lineRule="auto"/>
              <w:ind w:right="58"/>
              <w:jc w:val="both"/>
            </w:pPr>
            <w:r w:rsidRPr="0030676B">
              <w:rPr>
                <w:rFonts w:ascii="Times New Roman" w:hAnsi="Times New Roman" w:cs="Times New Roman"/>
                <w:sz w:val="24"/>
                <w:szCs w:val="24"/>
              </w:rPr>
              <w:t xml:space="preserve">несоответствие схемы расположения земельного участка, приложенной к заявлению, </w:t>
            </w:r>
            <w:r w:rsidRPr="0030676B">
              <w:rPr>
                <w:rFonts w:ascii="Times New Roman" w:hAnsi="Times New Roman" w:cs="Times New Roman"/>
                <w:sz w:val="24"/>
                <w:szCs w:val="24"/>
              </w:rPr>
              <w:lastRenderedPageBreak/>
              <w:t>утвержденному проекту планировки территории, землеустроительной документации, положению об особо охраняемой природной территории</w:t>
            </w:r>
            <w:r w:rsidR="000B1F4A" w:rsidRPr="0030676B">
              <w:t xml:space="preserve"> </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lastRenderedPageBreak/>
              <w:t xml:space="preserve">Указываются основания такого вывода </w:t>
            </w:r>
          </w:p>
        </w:tc>
      </w:tr>
      <w:tr w:rsidR="0030676B" w:rsidRPr="0030676B" w:rsidTr="000B1F4A">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lastRenderedPageBreak/>
              <w:t xml:space="preserve">2.17.5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F4A" w:rsidRPr="0030676B" w:rsidRDefault="00193D33" w:rsidP="00193D33">
            <w:pPr>
              <w:spacing w:after="0" w:line="240" w:lineRule="auto"/>
              <w:ind w:right="59"/>
              <w:jc w:val="both"/>
              <w:rPr>
                <w:rFonts w:ascii="Times New Roman" w:hAnsi="Times New Roman" w:cs="Times New Roman"/>
              </w:rPr>
            </w:pPr>
            <w:r w:rsidRPr="0030676B">
              <w:rPr>
                <w:rFonts w:ascii="Times New Roman" w:hAnsi="Times New Roman" w:cs="Times New Roman"/>
                <w:sz w:val="24"/>
                <w:szCs w:val="24"/>
                <w:shd w:val="clear" w:color="auto" w:fill="FFFFFF"/>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t xml:space="preserve">Указываются основания такого вывода </w:t>
            </w:r>
          </w:p>
        </w:tc>
      </w:tr>
      <w:tr w:rsidR="0030676B" w:rsidRPr="0030676B" w:rsidTr="000B1F4A">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t xml:space="preserve">2.17.6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F4A" w:rsidRPr="0030676B" w:rsidRDefault="00193D33">
            <w:pPr>
              <w:spacing w:after="0" w:line="240" w:lineRule="auto"/>
              <w:ind w:right="60"/>
              <w:jc w:val="both"/>
              <w:rPr>
                <w:rFonts w:ascii="Times New Roman" w:hAnsi="Times New Roman" w:cs="Times New Roman"/>
              </w:rPr>
            </w:pPr>
            <w:r w:rsidRPr="0030676B">
              <w:rPr>
                <w:rFonts w:ascii="Times New Roman" w:hAnsi="Times New Roman" w:cs="Times New Roman"/>
                <w:sz w:val="24"/>
                <w:szCs w:val="24"/>
              </w:rP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t xml:space="preserve">Указываются основания такого вывода </w:t>
            </w:r>
          </w:p>
        </w:tc>
      </w:tr>
      <w:tr w:rsidR="0030676B" w:rsidRPr="0030676B" w:rsidTr="000B1F4A">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t xml:space="preserve">2.17.7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193D33" w:rsidP="00193D33">
            <w:pPr>
              <w:spacing w:after="0" w:line="240" w:lineRule="auto"/>
              <w:ind w:right="63"/>
              <w:jc w:val="both"/>
              <w:rPr>
                <w:rFonts w:ascii="Times New Roman" w:hAnsi="Times New Roman" w:cs="Times New Roman"/>
              </w:rPr>
            </w:pPr>
            <w:r w:rsidRPr="0030676B">
              <w:rPr>
                <w:rFonts w:ascii="Times New Roman" w:hAnsi="Times New Roman" w:cs="Times New Roman"/>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t xml:space="preserve">Указываются основания такого вывода </w:t>
            </w:r>
          </w:p>
        </w:tc>
      </w:tr>
      <w:tr w:rsidR="0030676B" w:rsidRPr="0030676B" w:rsidTr="000B1F4A">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t xml:space="preserve">2.17.8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F4A" w:rsidRPr="0030676B" w:rsidRDefault="00193D33" w:rsidP="00193D33">
            <w:pPr>
              <w:spacing w:after="0" w:line="240" w:lineRule="auto"/>
              <w:ind w:right="59"/>
              <w:jc w:val="both"/>
              <w:rPr>
                <w:rFonts w:ascii="Times New Roman" w:hAnsi="Times New Roman" w:cs="Times New Roman"/>
              </w:rPr>
            </w:pPr>
            <w:proofErr w:type="gramStart"/>
            <w:r w:rsidRPr="0030676B">
              <w:rPr>
                <w:rFonts w:ascii="Times New Roman" w:hAnsi="Times New Roman" w:cs="Times New Roman"/>
                <w:sz w:val="24"/>
                <w:szCs w:val="24"/>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30676B">
              <w:rPr>
                <w:rFonts w:ascii="Times New Roman" w:hAnsi="Times New Roman" w:cs="Times New Roman"/>
                <w:sz w:val="24"/>
                <w:szCs w:val="24"/>
              </w:rPr>
              <w:t>охотхозяйственного</w:t>
            </w:r>
            <w:proofErr w:type="spellEnd"/>
            <w:r w:rsidRPr="0030676B">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w:t>
            </w:r>
            <w:proofErr w:type="gramEnd"/>
            <w:r w:rsidRPr="0030676B">
              <w:rPr>
                <w:rFonts w:ascii="Times New Roman" w:hAnsi="Times New Roman" w:cs="Times New Roman"/>
                <w:sz w:val="24"/>
                <w:szCs w:val="24"/>
              </w:rPr>
              <w:t xml:space="preserve">, </w:t>
            </w:r>
            <w:proofErr w:type="gramStart"/>
            <w:r w:rsidRPr="0030676B">
              <w:rPr>
                <w:rFonts w:ascii="Times New Roman" w:hAnsi="Times New Roman" w:cs="Times New Roman"/>
                <w:sz w:val="24"/>
                <w:szCs w:val="24"/>
              </w:rPr>
              <w:t>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t xml:space="preserve">Указываются основания такого вывода </w:t>
            </w:r>
          </w:p>
        </w:tc>
      </w:tr>
      <w:tr w:rsidR="0030676B" w:rsidRPr="0030676B" w:rsidTr="000B1F4A">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t xml:space="preserve">2.17.9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F4A" w:rsidRPr="0030676B" w:rsidRDefault="00193D33" w:rsidP="00193D33">
            <w:pPr>
              <w:spacing w:after="0" w:line="240" w:lineRule="auto"/>
              <w:ind w:right="61"/>
              <w:jc w:val="both"/>
              <w:rPr>
                <w:rFonts w:ascii="Times New Roman" w:hAnsi="Times New Roman" w:cs="Times New Roman"/>
              </w:rPr>
            </w:pPr>
            <w:proofErr w:type="gramStart"/>
            <w:r w:rsidRPr="0030676B">
              <w:rPr>
                <w:rFonts w:ascii="Times New Roman" w:hAnsi="Times New Roman" w:cs="Times New Roman"/>
                <w:sz w:val="24"/>
                <w:szCs w:val="24"/>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w:t>
            </w:r>
            <w:r w:rsidRPr="0030676B">
              <w:rPr>
                <w:rFonts w:ascii="Times New Roman" w:hAnsi="Times New Roman" w:cs="Times New Roman"/>
                <w:sz w:val="24"/>
                <w:szCs w:val="24"/>
              </w:rPr>
              <w:lastRenderedPageBreak/>
              <w:t>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lastRenderedPageBreak/>
              <w:t xml:space="preserve">Указываются основания такого вывода </w:t>
            </w:r>
          </w:p>
          <w:p w:rsidR="000B1F4A" w:rsidRPr="0030676B" w:rsidRDefault="000B1F4A">
            <w:pPr>
              <w:spacing w:after="0" w:line="240" w:lineRule="auto"/>
            </w:pPr>
            <w:r w:rsidRPr="0030676B">
              <w:t xml:space="preserve"> </w:t>
            </w:r>
          </w:p>
        </w:tc>
      </w:tr>
      <w:tr w:rsidR="0030676B" w:rsidRPr="0030676B" w:rsidTr="000B1F4A">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lastRenderedPageBreak/>
              <w:t xml:space="preserve">2.17.10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F4A" w:rsidRPr="0030676B" w:rsidRDefault="00193D33" w:rsidP="00193D33">
            <w:pPr>
              <w:spacing w:after="0" w:line="240" w:lineRule="auto"/>
              <w:ind w:right="60"/>
              <w:jc w:val="both"/>
              <w:rPr>
                <w:rFonts w:ascii="Times New Roman" w:hAnsi="Times New Roman" w:cs="Times New Roman"/>
              </w:rPr>
            </w:pPr>
            <w:proofErr w:type="gramStart"/>
            <w:r w:rsidRPr="0030676B">
              <w:rPr>
                <w:rFonts w:ascii="Times New Roman" w:hAnsi="Times New Roman" w:cs="Times New Roman"/>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30676B">
              <w:rPr>
                <w:rFonts w:ascii="Times New Roman" w:hAnsi="Times New Roman" w:cs="Times New Roman"/>
                <w:sz w:val="24"/>
                <w:szCs w:val="24"/>
              </w:rPr>
              <w:t xml:space="preserve"> </w:t>
            </w:r>
            <w:proofErr w:type="gramStart"/>
            <w:r w:rsidRPr="0030676B">
              <w:rPr>
                <w:rFonts w:ascii="Times New Roman" w:hAnsi="Times New Roman" w:cs="Times New Roman"/>
                <w:sz w:val="24"/>
                <w:szCs w:val="24"/>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Pr="0030676B">
              <w:rPr>
                <w:rFonts w:ascii="Times New Roman" w:hAnsi="Times New Roman" w:cs="Times New Roman"/>
                <w:sz w:val="24"/>
                <w:szCs w:val="24"/>
              </w:rPr>
              <w:t>, не выполнены обязанности, предусмотренные частью 11 статьи 55.32 Градостроительного кодекса Российской Федерации</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t>Указываются основания такого вывода</w:t>
            </w:r>
            <w:r w:rsidRPr="0030676B">
              <w:rPr>
                <w:rFonts w:eastAsia="Microsoft Sans Serif"/>
              </w:rPr>
              <w:t xml:space="preserve"> </w:t>
            </w:r>
          </w:p>
        </w:tc>
      </w:tr>
      <w:tr w:rsidR="0030676B" w:rsidRPr="0030676B" w:rsidTr="000B1F4A">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t xml:space="preserve">2.17.11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F4A" w:rsidRPr="0030676B" w:rsidRDefault="00B05DD6" w:rsidP="00193D33">
            <w:pPr>
              <w:spacing w:after="0" w:line="240" w:lineRule="auto"/>
              <w:ind w:right="61"/>
              <w:jc w:val="both"/>
              <w:rPr>
                <w:rFonts w:ascii="Times New Roman" w:hAnsi="Times New Roman" w:cs="Times New Roman"/>
              </w:rPr>
            </w:pPr>
            <w:proofErr w:type="gramStart"/>
            <w:r w:rsidRPr="0030676B">
              <w:rPr>
                <w:rFonts w:ascii="Times New Roman" w:hAnsi="Times New Roman" w:cs="Times New Roman"/>
                <w:sz w:val="24"/>
                <w:szCs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30676B">
              <w:rPr>
                <w:rFonts w:ascii="Times New Roman" w:hAnsi="Times New Roman" w:cs="Times New Roman"/>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t>Указываются основания такого вывода</w:t>
            </w:r>
            <w:r w:rsidRPr="0030676B">
              <w:rPr>
                <w:rFonts w:eastAsia="Microsoft Sans Serif"/>
              </w:rPr>
              <w:t xml:space="preserve"> </w:t>
            </w:r>
          </w:p>
        </w:tc>
      </w:tr>
      <w:tr w:rsidR="0030676B" w:rsidRPr="0030676B" w:rsidTr="000B1F4A">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t xml:space="preserve">2.17.12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B05DD6">
            <w:pPr>
              <w:spacing w:after="0" w:line="240" w:lineRule="auto"/>
              <w:ind w:right="60"/>
              <w:jc w:val="both"/>
              <w:rPr>
                <w:rFonts w:ascii="Times New Roman" w:hAnsi="Times New Roman" w:cs="Times New Roman"/>
              </w:rPr>
            </w:pPr>
            <w:r w:rsidRPr="0030676B">
              <w:rPr>
                <w:rFonts w:ascii="Times New Roman" w:hAnsi="Times New Roman" w:cs="Times New Roman"/>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t>Указываются основания такого вывода</w:t>
            </w:r>
            <w:r w:rsidRPr="0030676B">
              <w:rPr>
                <w:rFonts w:eastAsia="Microsoft Sans Serif"/>
              </w:rPr>
              <w:t xml:space="preserve"> </w:t>
            </w:r>
          </w:p>
        </w:tc>
      </w:tr>
      <w:tr w:rsidR="0030676B" w:rsidRPr="0030676B" w:rsidTr="000B1F4A">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t xml:space="preserve">2.17.13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F4A" w:rsidRPr="0030676B" w:rsidRDefault="00B05DD6">
            <w:pPr>
              <w:spacing w:after="0" w:line="240" w:lineRule="auto"/>
              <w:ind w:right="60"/>
              <w:jc w:val="both"/>
              <w:rPr>
                <w:rFonts w:ascii="Times New Roman" w:hAnsi="Times New Roman" w:cs="Times New Roman"/>
              </w:rPr>
            </w:pPr>
            <w:proofErr w:type="gramStart"/>
            <w:r w:rsidRPr="0030676B">
              <w:rPr>
                <w:rFonts w:ascii="Times New Roman" w:hAnsi="Times New Roman" w:cs="Times New Roman"/>
                <w:sz w:val="24"/>
                <w:szCs w:val="24"/>
              </w:rPr>
              <w:t xml:space="preserve">указанный в заявлении земельный участок является зарезервированным для </w:t>
            </w:r>
            <w:r w:rsidRPr="0030676B">
              <w:rPr>
                <w:rFonts w:ascii="Times New Roman" w:hAnsi="Times New Roman" w:cs="Times New Roman"/>
                <w:sz w:val="24"/>
                <w:szCs w:val="24"/>
              </w:rPr>
              <w:lastRenderedPageBreak/>
              <w:t>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w:t>
            </w:r>
            <w:proofErr w:type="gramEnd"/>
            <w:r w:rsidRPr="0030676B">
              <w:rPr>
                <w:rFonts w:ascii="Times New Roman" w:hAnsi="Times New Roman" w:cs="Times New Roman"/>
                <w:sz w:val="24"/>
                <w:szCs w:val="24"/>
              </w:rPr>
              <w:t xml:space="preserve"> земельного участка для целей резервирования</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lastRenderedPageBreak/>
              <w:t>Указываются основания такого вывода</w:t>
            </w:r>
            <w:r w:rsidRPr="0030676B">
              <w:rPr>
                <w:rFonts w:eastAsia="Microsoft Sans Serif"/>
              </w:rPr>
              <w:t xml:space="preserve"> </w:t>
            </w:r>
          </w:p>
        </w:tc>
      </w:tr>
      <w:tr w:rsidR="0030676B" w:rsidRPr="0030676B" w:rsidTr="000B1F4A">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lastRenderedPageBreak/>
              <w:t xml:space="preserve">2.17.14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F4A" w:rsidRPr="0030676B" w:rsidRDefault="00B05DD6">
            <w:pPr>
              <w:spacing w:after="0" w:line="240" w:lineRule="auto"/>
              <w:ind w:right="60"/>
              <w:jc w:val="both"/>
              <w:rPr>
                <w:rFonts w:ascii="Times New Roman" w:hAnsi="Times New Roman" w:cs="Times New Roman"/>
              </w:rPr>
            </w:pPr>
            <w:r w:rsidRPr="0030676B">
              <w:rPr>
                <w:rFonts w:ascii="Times New Roman" w:hAnsi="Times New Roman" w:cs="Times New Roman"/>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t xml:space="preserve"> Указываются основания такого вывода</w:t>
            </w:r>
          </w:p>
        </w:tc>
      </w:tr>
      <w:tr w:rsidR="0030676B" w:rsidRPr="0030676B" w:rsidTr="000B1F4A">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t xml:space="preserve">2.17.15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F4A" w:rsidRPr="0030676B" w:rsidRDefault="00B05DD6" w:rsidP="00B05DD6">
            <w:pPr>
              <w:spacing w:after="0" w:line="240" w:lineRule="auto"/>
              <w:ind w:right="58"/>
              <w:jc w:val="both"/>
              <w:rPr>
                <w:rFonts w:ascii="Times New Roman" w:hAnsi="Times New Roman" w:cs="Times New Roman"/>
                <w:sz w:val="24"/>
                <w:szCs w:val="24"/>
              </w:rPr>
            </w:pPr>
            <w:proofErr w:type="gramStart"/>
            <w:r w:rsidRPr="0030676B">
              <w:rPr>
                <w:rFonts w:ascii="Times New Roman" w:hAnsi="Times New Roman" w:cs="Times New Roman"/>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30676B">
              <w:rPr>
                <w:rFonts w:ascii="Times New Roman" w:hAnsi="Times New Roman" w:cs="Times New Roman"/>
                <w:sz w:val="24"/>
                <w:szCs w:val="24"/>
              </w:rPr>
              <w:t xml:space="preserve"> и с заявлением обратилось лицо, уполномоченное на строительство указанных объектов</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t>Указываются основания такого вывода</w:t>
            </w:r>
            <w:r w:rsidRPr="0030676B">
              <w:rPr>
                <w:rFonts w:eastAsia="Microsoft Sans Serif"/>
              </w:rPr>
              <w:t xml:space="preserve"> </w:t>
            </w:r>
          </w:p>
        </w:tc>
      </w:tr>
      <w:tr w:rsidR="0030676B" w:rsidRPr="0030676B" w:rsidTr="000B1F4A">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t xml:space="preserve">2.17.16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F4A" w:rsidRPr="0030676B" w:rsidRDefault="00A060F8" w:rsidP="00B05DD6">
            <w:pPr>
              <w:spacing w:after="0" w:line="240" w:lineRule="auto"/>
              <w:ind w:right="56"/>
              <w:jc w:val="both"/>
              <w:rPr>
                <w:rFonts w:ascii="Times New Roman" w:hAnsi="Times New Roman" w:cs="Times New Roman"/>
              </w:rPr>
            </w:pPr>
            <w:proofErr w:type="gramStart"/>
            <w:r w:rsidRPr="0030676B">
              <w:rPr>
                <w:rFonts w:ascii="Times New Roman" w:hAnsi="Times New Roman" w:cs="Times New Roman"/>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30676B">
              <w:rPr>
                <w:rFonts w:ascii="Times New Roman" w:hAnsi="Times New Roman" w:cs="Times New Roman"/>
                <w:sz w:val="24"/>
                <w:szCs w:val="24"/>
              </w:rPr>
              <w:t xml:space="preserve"> по строительству указанных объектов</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t>Указываются основания такого вывода</w:t>
            </w:r>
            <w:r w:rsidRPr="0030676B">
              <w:rPr>
                <w:rFonts w:eastAsia="Microsoft Sans Serif"/>
              </w:rPr>
              <w:t xml:space="preserve"> </w:t>
            </w:r>
          </w:p>
        </w:tc>
      </w:tr>
      <w:tr w:rsidR="0030676B" w:rsidRPr="0030676B" w:rsidTr="000B1F4A">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t xml:space="preserve">2.17.17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F4A" w:rsidRPr="0030676B" w:rsidRDefault="000B1F4A">
            <w:pPr>
              <w:spacing w:after="0" w:line="240" w:lineRule="auto"/>
              <w:rPr>
                <w:rFonts w:ascii="Times New Roman" w:hAnsi="Times New Roman" w:cs="Times New Roman"/>
              </w:rPr>
            </w:pPr>
            <w:r w:rsidRPr="0030676B">
              <w:t xml:space="preserve"> </w:t>
            </w:r>
            <w:r w:rsidR="00CD4082" w:rsidRPr="0030676B">
              <w:rPr>
                <w:rFonts w:ascii="Times New Roman" w:hAnsi="Times New Roman" w:cs="Times New Roman"/>
                <w:sz w:val="24"/>
                <w:szCs w:val="24"/>
              </w:rPr>
              <w:t xml:space="preserve">указанный в заявлении земельный участок является предметом аукциона, извещение о </w:t>
            </w:r>
            <w:r w:rsidR="00CD4082" w:rsidRPr="0030676B">
              <w:rPr>
                <w:rFonts w:ascii="Times New Roman" w:hAnsi="Times New Roman" w:cs="Times New Roman"/>
                <w:sz w:val="24"/>
                <w:szCs w:val="24"/>
              </w:rPr>
              <w:lastRenderedPageBreak/>
              <w:t>проведении, которого размещено в соответствии с пунктом 19 статьи 39.11 Земельного кодекса Российской Федерации</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lastRenderedPageBreak/>
              <w:t>Указываются основания такого вывода</w:t>
            </w:r>
            <w:r w:rsidRPr="0030676B">
              <w:rPr>
                <w:rFonts w:eastAsia="Microsoft Sans Serif"/>
              </w:rPr>
              <w:t xml:space="preserve"> </w:t>
            </w:r>
          </w:p>
        </w:tc>
      </w:tr>
      <w:tr w:rsidR="0030676B" w:rsidRPr="0030676B" w:rsidTr="000B1F4A">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lastRenderedPageBreak/>
              <w:t xml:space="preserve">2.17.18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F4A" w:rsidRPr="0030676B" w:rsidRDefault="00945189" w:rsidP="00A060F8">
            <w:pPr>
              <w:spacing w:after="0" w:line="240" w:lineRule="auto"/>
              <w:ind w:right="59"/>
              <w:jc w:val="both"/>
              <w:rPr>
                <w:rFonts w:ascii="Times New Roman" w:hAnsi="Times New Roman" w:cs="Times New Roman"/>
              </w:rPr>
            </w:pPr>
            <w:proofErr w:type="gramStart"/>
            <w:r w:rsidRPr="0030676B">
              <w:rPr>
                <w:rFonts w:ascii="Times New Roman" w:hAnsi="Times New Roman" w:cs="Times New Roman"/>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30676B">
              <w:rPr>
                <w:rFonts w:ascii="Times New Roman" w:hAnsi="Times New Roman" w:cs="Times New Roman"/>
                <w:sz w:val="24"/>
                <w:szCs w:val="24"/>
              </w:rPr>
              <w:t xml:space="preserve"> об отказе в проведении этого аукциона по основаниям, предусмотренным пунктом 8 статьи 39.11 Земельного кодекса Российской Федерации</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t>Указываются основания такого вывода</w:t>
            </w:r>
            <w:r w:rsidRPr="0030676B">
              <w:rPr>
                <w:rFonts w:eastAsia="Microsoft Sans Serif"/>
              </w:rPr>
              <w:t xml:space="preserve"> </w:t>
            </w:r>
          </w:p>
        </w:tc>
      </w:tr>
      <w:tr w:rsidR="0030676B" w:rsidRPr="0030676B" w:rsidTr="000B1F4A">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t xml:space="preserve">2.17.19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F4A" w:rsidRPr="0030676B" w:rsidRDefault="00945189" w:rsidP="00CD4082">
            <w:pPr>
              <w:spacing w:after="0" w:line="240" w:lineRule="auto"/>
              <w:ind w:right="62"/>
              <w:jc w:val="both"/>
              <w:rPr>
                <w:rFonts w:ascii="Times New Roman" w:hAnsi="Times New Roman" w:cs="Times New Roman"/>
              </w:rPr>
            </w:pPr>
            <w:r w:rsidRPr="0030676B">
              <w:rPr>
                <w:rFonts w:ascii="Times New Roman" w:hAnsi="Times New Roman" w:cs="Times New Roman"/>
                <w:sz w:val="24"/>
                <w:szCs w:val="24"/>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t>Указываются основания такого вывода</w:t>
            </w:r>
            <w:r w:rsidRPr="0030676B">
              <w:rPr>
                <w:rFonts w:eastAsia="Microsoft Sans Serif"/>
              </w:rPr>
              <w:t xml:space="preserve"> </w:t>
            </w:r>
          </w:p>
        </w:tc>
      </w:tr>
      <w:tr w:rsidR="0030676B" w:rsidRPr="0030676B" w:rsidTr="000B1F4A">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t xml:space="preserve">2.17.20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F4A" w:rsidRPr="0030676B" w:rsidRDefault="00945189">
            <w:pPr>
              <w:spacing w:after="0" w:line="240" w:lineRule="auto"/>
              <w:ind w:right="60"/>
              <w:jc w:val="both"/>
              <w:rPr>
                <w:rFonts w:ascii="Times New Roman" w:hAnsi="Times New Roman" w:cs="Times New Roman"/>
              </w:rPr>
            </w:pPr>
            <w:r w:rsidRPr="0030676B">
              <w:rPr>
                <w:rFonts w:ascii="Times New Roman" w:hAnsi="Times New Roman" w:cs="Times New Roman"/>
                <w:sz w:val="24"/>
                <w:szCs w:val="24"/>
              </w:rPr>
              <w:t xml:space="preserve">разрешенное использование земельного </w:t>
            </w:r>
            <w:proofErr w:type="gramStart"/>
            <w:r w:rsidRPr="0030676B">
              <w:rPr>
                <w:rFonts w:ascii="Times New Roman" w:hAnsi="Times New Roman" w:cs="Times New Roman"/>
                <w:sz w:val="24"/>
                <w:szCs w:val="24"/>
              </w:rPr>
              <w:t>участка</w:t>
            </w:r>
            <w:proofErr w:type="gramEnd"/>
            <w:r w:rsidRPr="0030676B">
              <w:rPr>
                <w:rFonts w:ascii="Times New Roman" w:hAnsi="Times New Roman" w:cs="Times New Roman"/>
                <w:sz w:val="24"/>
                <w:szCs w:val="24"/>
              </w:rPr>
              <w:t xml:space="preserve">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t>Указываются основания такого вывода</w:t>
            </w:r>
            <w:r w:rsidRPr="0030676B">
              <w:rPr>
                <w:rFonts w:eastAsia="Microsoft Sans Serif"/>
              </w:rPr>
              <w:t xml:space="preserve"> </w:t>
            </w:r>
          </w:p>
        </w:tc>
      </w:tr>
      <w:tr w:rsidR="0030676B" w:rsidRPr="0030676B" w:rsidTr="000B1F4A">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t xml:space="preserve">2.17.21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F4A" w:rsidRPr="0030676B" w:rsidRDefault="00945189">
            <w:pPr>
              <w:spacing w:after="0" w:line="240" w:lineRule="auto"/>
              <w:ind w:right="61"/>
              <w:jc w:val="both"/>
              <w:rPr>
                <w:rFonts w:ascii="Times New Roman" w:hAnsi="Times New Roman" w:cs="Times New Roman"/>
              </w:rPr>
            </w:pPr>
            <w:r w:rsidRPr="0030676B">
              <w:rPr>
                <w:rFonts w:ascii="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t>Указываются основания такого вывода</w:t>
            </w:r>
            <w:r w:rsidRPr="0030676B">
              <w:rPr>
                <w:rFonts w:eastAsia="Microsoft Sans Serif"/>
              </w:rPr>
              <w:t xml:space="preserve"> </w:t>
            </w:r>
          </w:p>
        </w:tc>
      </w:tr>
      <w:tr w:rsidR="0030676B" w:rsidRPr="0030676B" w:rsidTr="000B1F4A">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t xml:space="preserve">2.17.22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F4A" w:rsidRPr="0030676B" w:rsidRDefault="00945189">
            <w:pPr>
              <w:spacing w:after="0" w:line="240" w:lineRule="auto"/>
              <w:ind w:right="60"/>
              <w:jc w:val="both"/>
              <w:rPr>
                <w:rFonts w:ascii="Times New Roman" w:hAnsi="Times New Roman" w:cs="Times New Roman"/>
              </w:rPr>
            </w:pPr>
            <w:proofErr w:type="gramStart"/>
            <w:r w:rsidRPr="0030676B">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w:t>
            </w:r>
            <w:r w:rsidRPr="0030676B">
              <w:rPr>
                <w:rFonts w:ascii="Times New Roman" w:hAnsi="Times New Roman" w:cs="Times New Roman"/>
                <w:sz w:val="24"/>
                <w:szCs w:val="24"/>
              </w:rPr>
              <w:lastRenderedPageBreak/>
              <w:t xml:space="preserve">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30676B">
              <w:rPr>
                <w:rFonts w:ascii="Times New Roman" w:hAnsi="Times New Roman" w:cs="Times New Roman"/>
                <w:sz w:val="24"/>
                <w:szCs w:val="24"/>
              </w:rPr>
              <w:t>охотхозяйственного</w:t>
            </w:r>
            <w:proofErr w:type="spellEnd"/>
            <w:r w:rsidRPr="0030676B">
              <w:rPr>
                <w:rFonts w:ascii="Times New Roman" w:hAnsi="Times New Roman" w:cs="Times New Roman"/>
                <w:sz w:val="24"/>
                <w:szCs w:val="24"/>
              </w:rPr>
              <w:t>, лесохозяйственного и иного использования, не</w:t>
            </w:r>
            <w:proofErr w:type="gramEnd"/>
            <w:r w:rsidRPr="0030676B">
              <w:rPr>
                <w:rFonts w:ascii="Times New Roman" w:hAnsi="Times New Roman" w:cs="Times New Roman"/>
                <w:sz w:val="24"/>
                <w:szCs w:val="24"/>
              </w:rPr>
              <w:t xml:space="preserve"> </w:t>
            </w:r>
            <w:proofErr w:type="gramStart"/>
            <w:r w:rsidRPr="0030676B">
              <w:rPr>
                <w:rFonts w:ascii="Times New Roman" w:hAnsi="Times New Roman" w:cs="Times New Roman"/>
                <w:sz w:val="24"/>
                <w:szCs w:val="24"/>
              </w:rPr>
              <w:t>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lastRenderedPageBreak/>
              <w:t>Указываются основания такого вывода</w:t>
            </w:r>
            <w:r w:rsidRPr="0030676B">
              <w:rPr>
                <w:rFonts w:eastAsia="Microsoft Sans Serif"/>
              </w:rPr>
              <w:t xml:space="preserve"> </w:t>
            </w:r>
          </w:p>
        </w:tc>
      </w:tr>
      <w:tr w:rsidR="0030676B" w:rsidRPr="0030676B" w:rsidTr="000B1F4A">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lastRenderedPageBreak/>
              <w:t xml:space="preserve">2.17.23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F4A" w:rsidRPr="0030676B" w:rsidRDefault="00CA3AF5">
            <w:pPr>
              <w:spacing w:after="0" w:line="240" w:lineRule="auto"/>
              <w:ind w:right="61"/>
              <w:jc w:val="both"/>
              <w:rPr>
                <w:rFonts w:ascii="Times New Roman" w:hAnsi="Times New Roman" w:cs="Times New Roman"/>
              </w:rPr>
            </w:pPr>
            <w:r w:rsidRPr="0030676B">
              <w:rPr>
                <w:rFonts w:ascii="Times New Roman" w:hAnsi="Times New Roman" w:cs="Times New Roman"/>
                <w:sz w:val="24"/>
                <w:szCs w:val="24"/>
              </w:rPr>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t>Указываются основания такого вывода</w:t>
            </w:r>
            <w:r w:rsidRPr="0030676B">
              <w:rPr>
                <w:rFonts w:eastAsia="Microsoft Sans Serif"/>
              </w:rPr>
              <w:t xml:space="preserve"> </w:t>
            </w:r>
          </w:p>
        </w:tc>
      </w:tr>
      <w:tr w:rsidR="0030676B" w:rsidRPr="0030676B" w:rsidTr="000B1F4A">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t xml:space="preserve">2.17.24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F4A" w:rsidRPr="0030676B" w:rsidRDefault="00CA3AF5" w:rsidP="00945189">
            <w:pPr>
              <w:spacing w:after="0" w:line="240" w:lineRule="auto"/>
              <w:jc w:val="both"/>
              <w:rPr>
                <w:rFonts w:ascii="Times New Roman" w:hAnsi="Times New Roman" w:cs="Times New Roman"/>
              </w:rPr>
            </w:pPr>
            <w:r w:rsidRPr="0030676B">
              <w:rPr>
                <w:rFonts w:ascii="Times New Roman" w:hAnsi="Times New Roman" w:cs="Times New Roman"/>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t>Указываются основания такого вывода</w:t>
            </w:r>
            <w:r w:rsidRPr="0030676B">
              <w:rPr>
                <w:rFonts w:eastAsia="Microsoft Sans Serif"/>
              </w:rPr>
              <w:t xml:space="preserve"> </w:t>
            </w:r>
          </w:p>
        </w:tc>
      </w:tr>
      <w:tr w:rsidR="0030676B" w:rsidRPr="0030676B" w:rsidTr="000B1F4A">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t xml:space="preserve">2.17.25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F4A" w:rsidRPr="0030676B" w:rsidRDefault="00EA1A0C">
            <w:pPr>
              <w:spacing w:after="0" w:line="240" w:lineRule="auto"/>
              <w:ind w:right="60"/>
              <w:jc w:val="both"/>
              <w:rPr>
                <w:rFonts w:ascii="Times New Roman" w:hAnsi="Times New Roman" w:cs="Times New Roman"/>
              </w:rPr>
            </w:pPr>
            <w:r w:rsidRPr="0030676B">
              <w:rPr>
                <w:rFonts w:ascii="Times New Roman" w:hAnsi="Times New Roman" w:cs="Times New Roman"/>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t>Указываются основания такого вывода</w:t>
            </w:r>
            <w:r w:rsidRPr="0030676B">
              <w:rPr>
                <w:rFonts w:eastAsia="Microsoft Sans Serif"/>
              </w:rPr>
              <w:t xml:space="preserve"> </w:t>
            </w:r>
          </w:p>
        </w:tc>
      </w:tr>
      <w:tr w:rsidR="0030676B" w:rsidRPr="0030676B" w:rsidTr="000B1F4A">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t xml:space="preserve">2.17.26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F4A" w:rsidRPr="0030676B" w:rsidRDefault="00EA1A0C">
            <w:pPr>
              <w:spacing w:after="0" w:line="240" w:lineRule="auto"/>
              <w:jc w:val="both"/>
              <w:rPr>
                <w:rFonts w:ascii="Times New Roman" w:hAnsi="Times New Roman" w:cs="Times New Roman"/>
              </w:rPr>
            </w:pPr>
            <w:r w:rsidRPr="0030676B">
              <w:rPr>
                <w:rFonts w:ascii="Times New Roman" w:hAnsi="Times New Roman" w:cs="Times New Roman"/>
                <w:sz w:val="24"/>
                <w:szCs w:val="24"/>
              </w:rPr>
              <w:t>предоставление земельного участка на заявленном виде прав не допускается</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t>Указываются основания такого вывода</w:t>
            </w:r>
            <w:r w:rsidRPr="0030676B">
              <w:rPr>
                <w:rFonts w:eastAsia="Microsoft Sans Serif"/>
              </w:rPr>
              <w:t xml:space="preserve"> </w:t>
            </w:r>
          </w:p>
        </w:tc>
      </w:tr>
      <w:tr w:rsidR="0030676B" w:rsidRPr="0030676B" w:rsidTr="000B1F4A">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t xml:space="preserve">2.17.27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F4A" w:rsidRPr="0030676B" w:rsidRDefault="00EA1A0C" w:rsidP="00CA3AF5">
            <w:pPr>
              <w:spacing w:after="0" w:line="240" w:lineRule="auto"/>
              <w:ind w:right="61"/>
              <w:jc w:val="both"/>
              <w:rPr>
                <w:rFonts w:ascii="Times New Roman" w:hAnsi="Times New Roman" w:cs="Times New Roman"/>
              </w:rPr>
            </w:pPr>
            <w:r w:rsidRPr="0030676B">
              <w:rPr>
                <w:rFonts w:ascii="Times New Roman" w:hAnsi="Times New Roman" w:cs="Times New Roman"/>
                <w:sz w:val="24"/>
                <w:szCs w:val="24"/>
              </w:rPr>
              <w:t>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t>Указываются основания такого вывода</w:t>
            </w:r>
            <w:r w:rsidRPr="0030676B">
              <w:rPr>
                <w:rFonts w:eastAsia="Microsoft Sans Serif"/>
              </w:rPr>
              <w:t xml:space="preserve"> </w:t>
            </w:r>
          </w:p>
        </w:tc>
      </w:tr>
      <w:tr w:rsidR="0030676B" w:rsidRPr="0030676B" w:rsidTr="000B1F4A">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t xml:space="preserve">2.17.28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F4A" w:rsidRPr="0030676B" w:rsidRDefault="00EA1A0C" w:rsidP="00CA3AF5">
            <w:pPr>
              <w:spacing w:after="0" w:line="240" w:lineRule="auto"/>
              <w:ind w:right="58"/>
              <w:jc w:val="both"/>
              <w:rPr>
                <w:rFonts w:ascii="Times New Roman" w:hAnsi="Times New Roman" w:cs="Times New Roman"/>
              </w:rPr>
            </w:pPr>
            <w:r w:rsidRPr="0030676B">
              <w:rPr>
                <w:rFonts w:ascii="Times New Roman" w:hAnsi="Times New Roman" w:cs="Times New Roman"/>
                <w:sz w:val="24"/>
                <w:szCs w:val="24"/>
              </w:rPr>
              <w:t xml:space="preserve">указанный в заявлении земельный участок, границы которого подлежат уточнению в соответствии с Федеральным законом от 13 июля 2015 года № 218-ФЗ «О государственной </w:t>
            </w:r>
            <w:r w:rsidRPr="0030676B">
              <w:rPr>
                <w:rFonts w:ascii="Times New Roman" w:hAnsi="Times New Roman" w:cs="Times New Roman"/>
                <w:sz w:val="24"/>
                <w:szCs w:val="24"/>
              </w:rPr>
              <w:lastRenderedPageBreak/>
              <w:t>регистрации недвижимости», не отнесен к определенной категории земель</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lastRenderedPageBreak/>
              <w:t>Указываются основания такого вывода</w:t>
            </w:r>
            <w:r w:rsidRPr="0030676B">
              <w:rPr>
                <w:rFonts w:eastAsia="Microsoft Sans Serif"/>
              </w:rPr>
              <w:t xml:space="preserve"> </w:t>
            </w:r>
          </w:p>
        </w:tc>
      </w:tr>
      <w:tr w:rsidR="0030676B" w:rsidRPr="0030676B" w:rsidTr="000B1F4A">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lastRenderedPageBreak/>
              <w:t xml:space="preserve">2.17.29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EA1A0C" w:rsidP="00EA1A0C">
            <w:pPr>
              <w:spacing w:after="0" w:line="240" w:lineRule="auto"/>
              <w:ind w:right="61"/>
              <w:jc w:val="both"/>
              <w:rPr>
                <w:rFonts w:ascii="Times New Roman" w:hAnsi="Times New Roman" w:cs="Times New Roman"/>
              </w:rPr>
            </w:pPr>
            <w:r w:rsidRPr="0030676B">
              <w:rPr>
                <w:rFonts w:ascii="Times New Roman" w:hAnsi="Times New Roman" w:cs="Times New Roman"/>
                <w:sz w:val="24"/>
                <w:szCs w:val="24"/>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w:t>
            </w:r>
            <w:proofErr w:type="gramStart"/>
            <w:r w:rsidRPr="0030676B">
              <w:rPr>
                <w:rFonts w:ascii="Times New Roman" w:hAnsi="Times New Roman" w:cs="Times New Roman"/>
                <w:sz w:val="24"/>
                <w:szCs w:val="24"/>
              </w:rPr>
              <w:t>истек и с заявлением о предоставлении земельного участка обратилось</w:t>
            </w:r>
            <w:proofErr w:type="gramEnd"/>
            <w:r w:rsidRPr="0030676B">
              <w:rPr>
                <w:rFonts w:ascii="Times New Roman" w:hAnsi="Times New Roman" w:cs="Times New Roman"/>
                <w:sz w:val="24"/>
                <w:szCs w:val="24"/>
              </w:rPr>
              <w:t xml:space="preserve"> иное не указанное в этом решении лицо</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t>Указываются основания такого вывода</w:t>
            </w:r>
            <w:r w:rsidRPr="0030676B">
              <w:rPr>
                <w:rFonts w:eastAsia="Microsoft Sans Serif"/>
              </w:rPr>
              <w:t xml:space="preserve"> </w:t>
            </w:r>
          </w:p>
        </w:tc>
      </w:tr>
      <w:tr w:rsidR="0030676B" w:rsidRPr="0030676B" w:rsidTr="000B1F4A">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t xml:space="preserve">2.17.30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F4A" w:rsidRPr="0030676B" w:rsidRDefault="00EA1A0C">
            <w:pPr>
              <w:spacing w:after="0" w:line="240" w:lineRule="auto"/>
              <w:ind w:right="61"/>
              <w:jc w:val="both"/>
              <w:rPr>
                <w:rFonts w:ascii="Times New Roman" w:hAnsi="Times New Roman" w:cs="Times New Roman"/>
              </w:rPr>
            </w:pPr>
            <w:proofErr w:type="gramStart"/>
            <w:r w:rsidRPr="0030676B">
              <w:rPr>
                <w:rFonts w:ascii="Times New Roman" w:hAnsi="Times New Roman" w:cs="Times New Roman"/>
                <w:sz w:val="24"/>
                <w:szCs w:val="24"/>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t>Указываются основания такого вывода</w:t>
            </w:r>
            <w:r w:rsidRPr="0030676B">
              <w:rPr>
                <w:rFonts w:eastAsia="Microsoft Sans Serif"/>
              </w:rPr>
              <w:t xml:space="preserve"> </w:t>
            </w:r>
          </w:p>
        </w:tc>
      </w:tr>
      <w:tr w:rsidR="0030676B" w:rsidRPr="0030676B" w:rsidTr="000B1F4A">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1A0C" w:rsidRPr="0030676B" w:rsidRDefault="00EA1A0C">
            <w:pPr>
              <w:spacing w:after="0" w:line="240" w:lineRule="auto"/>
            </w:pPr>
            <w:r w:rsidRPr="0030676B">
              <w:t xml:space="preserve">2.17.31.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1A0C" w:rsidRPr="0030676B" w:rsidRDefault="00EA1A0C">
            <w:pPr>
              <w:spacing w:after="0" w:line="240" w:lineRule="auto"/>
              <w:ind w:right="61"/>
              <w:jc w:val="both"/>
              <w:rPr>
                <w:rFonts w:ascii="Times New Roman" w:hAnsi="Times New Roman" w:cs="Times New Roman"/>
                <w:sz w:val="24"/>
                <w:szCs w:val="24"/>
              </w:rPr>
            </w:pPr>
            <w:r w:rsidRPr="0030676B">
              <w:rPr>
                <w:rFonts w:ascii="Times New Roman" w:hAnsi="Times New Roman" w:cs="Times New Roman"/>
                <w:sz w:val="24"/>
                <w:szCs w:val="24"/>
              </w:rPr>
              <w:t>с заявлением о предварительном согласовании предоставления земельного участка в собственность бесплатно обратились граждане, не обладающие в соответствии с </w:t>
            </w:r>
            <w:hyperlink r:id="rId23" w:history="1">
              <w:r w:rsidRPr="0030676B">
                <w:rPr>
                  <w:rFonts w:ascii="Times New Roman" w:hAnsi="Times New Roman" w:cs="Times New Roman"/>
                  <w:sz w:val="24"/>
                  <w:szCs w:val="24"/>
                  <w:u w:val="single"/>
                </w:rPr>
                <w:t>Земельным кодексом Российской Федерации</w:t>
              </w:r>
            </w:hyperlink>
            <w:r w:rsidRPr="0030676B">
              <w:rPr>
                <w:rFonts w:ascii="Times New Roman" w:hAnsi="Times New Roman" w:cs="Times New Roman"/>
                <w:sz w:val="24"/>
                <w:szCs w:val="24"/>
              </w:rPr>
              <w:t>, федеральными законами, настоящим Законом правом на предоставление земельного участка в собственность бесплатно</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1A0C" w:rsidRPr="0030676B" w:rsidRDefault="00EA1A0C">
            <w:pPr>
              <w:spacing w:after="0" w:line="240" w:lineRule="auto"/>
            </w:pPr>
            <w:r w:rsidRPr="0030676B">
              <w:t>Указываются основания такого вывода</w:t>
            </w:r>
          </w:p>
        </w:tc>
      </w:tr>
      <w:tr w:rsidR="0030676B" w:rsidRPr="0030676B" w:rsidTr="000B1F4A">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1A0C" w:rsidRPr="0030676B" w:rsidRDefault="00EA1A0C">
            <w:pPr>
              <w:spacing w:after="0" w:line="240" w:lineRule="auto"/>
            </w:pPr>
            <w:r w:rsidRPr="0030676B">
              <w:t>2.17.32.</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1A0C" w:rsidRPr="0030676B" w:rsidRDefault="00EA1A0C">
            <w:pPr>
              <w:spacing w:after="0" w:line="240" w:lineRule="auto"/>
              <w:ind w:right="61"/>
              <w:jc w:val="both"/>
              <w:rPr>
                <w:rFonts w:ascii="Times New Roman" w:hAnsi="Times New Roman" w:cs="Times New Roman"/>
                <w:sz w:val="24"/>
                <w:szCs w:val="24"/>
              </w:rPr>
            </w:pPr>
            <w:r w:rsidRPr="0030676B">
              <w:rPr>
                <w:rFonts w:ascii="Times New Roman" w:hAnsi="Times New Roman" w:cs="Times New Roman"/>
                <w:sz w:val="24"/>
                <w:szCs w:val="24"/>
              </w:rPr>
              <w:t>принято решение о предварительном согласовании предоставления заявителю (одному из заявителей) земельного участка в собственность бесплатно</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1A0C" w:rsidRPr="0030676B" w:rsidRDefault="00EA1A0C">
            <w:pPr>
              <w:spacing w:after="0" w:line="240" w:lineRule="auto"/>
            </w:pPr>
            <w:r w:rsidRPr="0030676B">
              <w:t>Указываются основания такого вывода</w:t>
            </w:r>
          </w:p>
        </w:tc>
      </w:tr>
      <w:tr w:rsidR="0030676B" w:rsidRPr="0030676B" w:rsidTr="000B1F4A">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1A0C" w:rsidRPr="0030676B" w:rsidRDefault="00EA1A0C">
            <w:pPr>
              <w:spacing w:after="0" w:line="240" w:lineRule="auto"/>
            </w:pPr>
            <w:r w:rsidRPr="0030676B">
              <w:t xml:space="preserve">2.17.33.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1A0C" w:rsidRPr="0030676B" w:rsidRDefault="00EA1A0C">
            <w:pPr>
              <w:spacing w:after="0" w:line="240" w:lineRule="auto"/>
              <w:ind w:right="61"/>
              <w:jc w:val="both"/>
              <w:rPr>
                <w:rFonts w:ascii="Times New Roman" w:hAnsi="Times New Roman" w:cs="Times New Roman"/>
                <w:sz w:val="24"/>
                <w:szCs w:val="24"/>
              </w:rPr>
            </w:pPr>
            <w:r w:rsidRPr="0030676B">
              <w:rPr>
                <w:rFonts w:ascii="Times New Roman" w:hAnsi="Times New Roman" w:cs="Times New Roman"/>
                <w:sz w:val="24"/>
                <w:szCs w:val="24"/>
              </w:rPr>
              <w:t>заявителю (одному из заявителей) предоставлен земельный участок в безвозмездное пользование в соответствии с подпунктами 6, 7 пункта 2 статьи 39.10 </w:t>
            </w:r>
            <w:hyperlink r:id="rId24" w:history="1">
              <w:r w:rsidRPr="0030676B">
                <w:rPr>
                  <w:rFonts w:ascii="Times New Roman" w:hAnsi="Times New Roman" w:cs="Times New Roman"/>
                  <w:sz w:val="24"/>
                  <w:szCs w:val="24"/>
                  <w:u w:val="single"/>
                </w:rPr>
                <w:t>Земельного кодекса Российской Федерации</w:t>
              </w:r>
            </w:hyperlink>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1A0C" w:rsidRPr="0030676B" w:rsidRDefault="00EA1A0C">
            <w:pPr>
              <w:spacing w:after="0" w:line="240" w:lineRule="auto"/>
            </w:pPr>
            <w:r w:rsidRPr="0030676B">
              <w:t>Указываются основания такого вывода</w:t>
            </w:r>
          </w:p>
        </w:tc>
      </w:tr>
      <w:tr w:rsidR="0030676B" w:rsidRPr="0030676B" w:rsidTr="000B1F4A">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1A0C" w:rsidRPr="0030676B" w:rsidRDefault="00EA1A0C">
            <w:pPr>
              <w:spacing w:after="0" w:line="240" w:lineRule="auto"/>
            </w:pPr>
            <w:r w:rsidRPr="0030676B">
              <w:t>2.17.34.</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1A0C" w:rsidRPr="0030676B" w:rsidRDefault="00EA1A0C">
            <w:pPr>
              <w:spacing w:after="0" w:line="240" w:lineRule="auto"/>
              <w:ind w:right="61"/>
              <w:jc w:val="both"/>
              <w:rPr>
                <w:rFonts w:ascii="Times New Roman" w:hAnsi="Times New Roman" w:cs="Times New Roman"/>
                <w:sz w:val="24"/>
                <w:szCs w:val="24"/>
              </w:rPr>
            </w:pPr>
            <w:proofErr w:type="gramStart"/>
            <w:r w:rsidRPr="0030676B">
              <w:rPr>
                <w:rFonts w:ascii="Times New Roman" w:hAnsi="Times New Roman" w:cs="Times New Roman"/>
                <w:sz w:val="24"/>
                <w:szCs w:val="24"/>
              </w:rPr>
              <w:t>с заявлением о предварительном согласовании предоставления земельного участка в собственность бесплатно обратились граждане, не состоящие на земельном учете, за исключением случаев обращения с указанным заявлением фермеров, инвалидов, пострадавших граждан от пожара, пострадавших граждан от паводка, пострадавших граждан, граждан, утративших участок, граждан, удостоенных званий Героя Советского Союза, Героя Российской Федерации или являющихся полными кавалерами ордена Славы</w:t>
            </w:r>
            <w:proofErr w:type="gramEnd"/>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1A0C" w:rsidRPr="0030676B" w:rsidRDefault="00EA1A0C">
            <w:pPr>
              <w:spacing w:after="0" w:line="240" w:lineRule="auto"/>
            </w:pPr>
            <w:r w:rsidRPr="0030676B">
              <w:t>Указываются основания такого вывода</w:t>
            </w:r>
          </w:p>
        </w:tc>
      </w:tr>
      <w:tr w:rsidR="0030676B" w:rsidRPr="0030676B" w:rsidTr="000B1F4A">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1A0C" w:rsidRPr="0030676B" w:rsidRDefault="00EA1A0C">
            <w:pPr>
              <w:spacing w:after="0" w:line="240" w:lineRule="auto"/>
            </w:pPr>
            <w:r w:rsidRPr="0030676B">
              <w:t>2.17.35.</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1A0C" w:rsidRPr="0030676B" w:rsidRDefault="00EA1A0C">
            <w:pPr>
              <w:spacing w:after="0" w:line="240" w:lineRule="auto"/>
              <w:ind w:right="61"/>
              <w:jc w:val="both"/>
              <w:rPr>
                <w:rFonts w:ascii="Times New Roman" w:hAnsi="Times New Roman" w:cs="Times New Roman"/>
                <w:sz w:val="24"/>
                <w:szCs w:val="24"/>
              </w:rPr>
            </w:pPr>
            <w:r w:rsidRPr="0030676B">
              <w:rPr>
                <w:rFonts w:ascii="Times New Roman" w:hAnsi="Times New Roman" w:cs="Times New Roman"/>
                <w:sz w:val="24"/>
                <w:szCs w:val="24"/>
              </w:rPr>
              <w:t xml:space="preserve">граждане, состоящие на земельном учете, обратились с заявлением о предварительном согласовании предоставления земельного </w:t>
            </w:r>
            <w:r w:rsidRPr="0030676B">
              <w:rPr>
                <w:rFonts w:ascii="Times New Roman" w:hAnsi="Times New Roman" w:cs="Times New Roman"/>
                <w:sz w:val="24"/>
                <w:szCs w:val="24"/>
              </w:rPr>
              <w:lastRenderedPageBreak/>
              <w:t xml:space="preserve">участка в собственность бесплатно не в порядке очередности их постановки на земельный учет, за исключением случаев обращения заявителей в порядке публичного предложения, предусмотренного статьей 6(1) настоящего </w:t>
            </w:r>
            <w:proofErr w:type="spellStart"/>
            <w:r w:rsidRPr="0030676B">
              <w:rPr>
                <w:rFonts w:ascii="Times New Roman" w:hAnsi="Times New Roman" w:cs="Times New Roman"/>
                <w:sz w:val="24"/>
                <w:szCs w:val="24"/>
              </w:rPr>
              <w:t>Зак</w:t>
            </w:r>
            <w:proofErr w:type="spellEnd"/>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1A0C" w:rsidRPr="0030676B" w:rsidRDefault="00EA1A0C">
            <w:pPr>
              <w:spacing w:after="0" w:line="240" w:lineRule="auto"/>
            </w:pPr>
            <w:r w:rsidRPr="0030676B">
              <w:lastRenderedPageBreak/>
              <w:t>Указываются основания такого вывода</w:t>
            </w:r>
          </w:p>
        </w:tc>
      </w:tr>
      <w:tr w:rsidR="0030676B" w:rsidRPr="0030676B" w:rsidTr="000B1F4A">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1A0C" w:rsidRPr="0030676B" w:rsidRDefault="00EA1A0C">
            <w:pPr>
              <w:spacing w:after="0" w:line="240" w:lineRule="auto"/>
            </w:pPr>
            <w:r w:rsidRPr="0030676B">
              <w:lastRenderedPageBreak/>
              <w:t xml:space="preserve">2.17.36.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1A0C" w:rsidRPr="0030676B" w:rsidRDefault="00EA1A0C">
            <w:pPr>
              <w:spacing w:after="0" w:line="240" w:lineRule="auto"/>
              <w:ind w:right="61"/>
              <w:jc w:val="both"/>
              <w:rPr>
                <w:rFonts w:ascii="Times New Roman" w:hAnsi="Times New Roman" w:cs="Times New Roman"/>
                <w:sz w:val="24"/>
                <w:szCs w:val="24"/>
              </w:rPr>
            </w:pPr>
            <w:r w:rsidRPr="0030676B">
              <w:rPr>
                <w:rFonts w:ascii="Times New Roman" w:eastAsia="Times New Roman" w:hAnsi="Times New Roman" w:cs="Times New Roman"/>
                <w:sz w:val="24"/>
                <w:szCs w:val="24"/>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1A0C" w:rsidRPr="0030676B" w:rsidRDefault="00EA1A0C">
            <w:pPr>
              <w:spacing w:after="0" w:line="240" w:lineRule="auto"/>
            </w:pPr>
            <w:r w:rsidRPr="0030676B">
              <w:t>Указываются основания такого вывода</w:t>
            </w:r>
          </w:p>
        </w:tc>
      </w:tr>
    </w:tbl>
    <w:p w:rsidR="000B1F4A" w:rsidRPr="0030676B" w:rsidRDefault="000B1F4A" w:rsidP="000B1F4A">
      <w:pPr>
        <w:spacing w:after="0" w:line="240" w:lineRule="auto"/>
        <w:jc w:val="both"/>
        <w:rPr>
          <w:rFonts w:ascii="Times New Roman" w:hAnsi="Times New Roman" w:cs="Times New Roman"/>
          <w:sz w:val="24"/>
          <w:szCs w:val="24"/>
        </w:rPr>
      </w:pPr>
    </w:p>
    <w:p w:rsidR="000B1F4A" w:rsidRPr="0030676B" w:rsidRDefault="000B1F4A" w:rsidP="000B1F4A">
      <w:pPr>
        <w:spacing w:after="0" w:line="240" w:lineRule="auto"/>
        <w:ind w:right="66" w:firstLine="739"/>
        <w:jc w:val="both"/>
        <w:rPr>
          <w:rFonts w:ascii="Times New Roman" w:hAnsi="Times New Roman" w:cs="Times New Roman"/>
          <w:sz w:val="24"/>
        </w:rPr>
      </w:pPr>
      <w:r w:rsidRPr="0030676B">
        <w:rPr>
          <w:rFonts w:ascii="Times New Roman" w:hAnsi="Times New Roman" w:cs="Times New Roman"/>
          <w:sz w:val="24"/>
        </w:rPr>
        <w:t xml:space="preserve">Дополнительно информируем: ___________________________________________. </w:t>
      </w:r>
    </w:p>
    <w:p w:rsidR="000B1F4A" w:rsidRPr="0030676B" w:rsidRDefault="000B1F4A" w:rsidP="000B1F4A">
      <w:pPr>
        <w:spacing w:after="0" w:line="240" w:lineRule="auto"/>
        <w:ind w:right="66" w:firstLine="739"/>
        <w:jc w:val="both"/>
        <w:rPr>
          <w:rFonts w:ascii="Times New Roman" w:hAnsi="Times New Roman" w:cs="Times New Roman"/>
          <w:sz w:val="24"/>
        </w:rPr>
      </w:pPr>
      <w:r w:rsidRPr="0030676B">
        <w:rPr>
          <w:rFonts w:ascii="Times New Roman" w:hAnsi="Times New Roman" w:cs="Times New Roman"/>
          <w:sz w:val="24"/>
        </w:rPr>
        <w:t xml:space="preserve">Вы вправе повторно обратиться с заявлением о предоставлении услуги после устранения указанных нарушений. </w:t>
      </w:r>
    </w:p>
    <w:p w:rsidR="000B1F4A" w:rsidRPr="0030676B" w:rsidRDefault="000B1F4A" w:rsidP="000B1F4A">
      <w:pPr>
        <w:pStyle w:val="ae"/>
        <w:ind w:right="-1"/>
        <w:jc w:val="both"/>
        <w:rPr>
          <w:rFonts w:ascii="Times New Roman" w:hAnsi="Times New Roman" w:cs="Times New Roman"/>
          <w:sz w:val="24"/>
          <w:szCs w:val="24"/>
        </w:rPr>
      </w:pPr>
      <w:r w:rsidRPr="0030676B">
        <w:rPr>
          <w:rFonts w:ascii="Times New Roman" w:hAnsi="Times New Roman" w:cs="Times New Roman"/>
          <w:sz w:val="24"/>
        </w:rPr>
        <w:t xml:space="preserve">Данный отказ может быть обжалован в досудебном порядке путем направления жалобы в орган, уполномоченный на предоставление услуги </w:t>
      </w:r>
      <w:r w:rsidRPr="0030676B">
        <w:rPr>
          <w:rFonts w:ascii="Times New Roman" w:hAnsi="Times New Roman" w:cs="Times New Roman"/>
          <w:sz w:val="24"/>
          <w:szCs w:val="24"/>
        </w:rPr>
        <w:t xml:space="preserve">«Предварительное согласование предоставления земельного участка» </w:t>
      </w:r>
      <w:r w:rsidRPr="0030676B">
        <w:rPr>
          <w:rFonts w:ascii="Times New Roman" w:hAnsi="Times New Roman" w:cs="Times New Roman"/>
          <w:sz w:val="24"/>
        </w:rPr>
        <w:t xml:space="preserve">а также  в судебном порядке. </w:t>
      </w:r>
    </w:p>
    <w:p w:rsidR="000B1F4A" w:rsidRPr="0030676B" w:rsidRDefault="000B1F4A" w:rsidP="000B1F4A">
      <w:pPr>
        <w:spacing w:after="0" w:line="240" w:lineRule="auto"/>
        <w:ind w:firstLine="709"/>
        <w:jc w:val="both"/>
        <w:rPr>
          <w:rFonts w:ascii="Times New Roman" w:hAnsi="Times New Roman" w:cs="Times New Roman"/>
          <w:sz w:val="24"/>
          <w:szCs w:val="24"/>
        </w:rPr>
      </w:pPr>
    </w:p>
    <w:p w:rsidR="000B1F4A" w:rsidRPr="0030676B" w:rsidRDefault="000B1F4A" w:rsidP="000B1F4A">
      <w:pPr>
        <w:spacing w:after="0" w:line="240" w:lineRule="auto"/>
        <w:ind w:firstLine="709"/>
        <w:jc w:val="both"/>
        <w:rPr>
          <w:rFonts w:ascii="Times New Roman" w:hAnsi="Times New Roman" w:cs="Times New Roman"/>
          <w:sz w:val="24"/>
          <w:szCs w:val="24"/>
        </w:rPr>
      </w:pPr>
      <w:r w:rsidRPr="0030676B">
        <w:rPr>
          <w:noProof/>
        </w:rPr>
        <mc:AlternateContent>
          <mc:Choice Requires="wps">
            <w:drawing>
              <wp:anchor distT="0" distB="0" distL="114300" distR="114300" simplePos="0" relativeHeight="251657728" behindDoc="0" locked="0" layoutInCell="1" allowOverlap="1" wp14:anchorId="650873CA" wp14:editId="104EF8CF">
                <wp:simplePos x="0" y="0"/>
                <wp:positionH relativeFrom="column">
                  <wp:posOffset>487680</wp:posOffset>
                </wp:positionH>
                <wp:positionV relativeFrom="paragraph">
                  <wp:posOffset>10160</wp:posOffset>
                </wp:positionV>
                <wp:extent cx="2315210" cy="436245"/>
                <wp:effectExtent l="0" t="0" r="28575" b="2540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0850"/>
                        </a:xfrm>
                        <a:prstGeom prst="rect">
                          <a:avLst/>
                        </a:prstGeom>
                        <a:solidFill>
                          <a:srgbClr val="FFFFFF"/>
                        </a:solidFill>
                        <a:ln w="9525">
                          <a:solidFill>
                            <a:srgbClr val="000000"/>
                          </a:solidFill>
                          <a:miter lim="800000"/>
                          <a:headEnd/>
                          <a:tailEnd/>
                        </a:ln>
                      </wps:spPr>
                      <wps:txbx>
                        <w:txbxContent>
                          <w:p w:rsidR="00C4119C" w:rsidRDefault="00C4119C" w:rsidP="000B1F4A">
                            <w:pPr>
                              <w:spacing w:after="0" w:line="240" w:lineRule="auto"/>
                              <w:jc w:val="center"/>
                              <w:rPr>
                                <w:rFonts w:ascii="Times New Roman" w:hAnsi="Times New Roman" w:cs="Times New Roman"/>
                                <w:sz w:val="24"/>
                              </w:rPr>
                            </w:pPr>
                            <w:r>
                              <w:rPr>
                                <w:rFonts w:ascii="Times New Roman" w:hAnsi="Times New Roman" w:cs="Times New Roman"/>
                                <w:sz w:val="24"/>
                              </w:rPr>
                              <w:t>Сведения о сертификате электронной подписи</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Поле 5" o:spid="_x0000_s1027" type="#_x0000_t202" style="position:absolute;left:0;text-align:left;margin-left:38.4pt;margin-top:.8pt;width:182.3pt;height:34.35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">
                <v:textbox style="mso-fit-shape-to-text:t">
                  <w:txbxContent>
                    <w:p w:rsidR="00C4119C" w:rsidRDefault="00C4119C" w:rsidP="000B1F4A">
                      <w:pPr>
                        <w:spacing w:after="0" w:line="240" w:lineRule="auto"/>
                        <w:jc w:val="center"/>
                        <w:rPr>
                          <w:rFonts w:ascii="Times New Roman" w:hAnsi="Times New Roman" w:cs="Times New Roman"/>
                          <w:sz w:val="24"/>
                        </w:rPr>
                      </w:pPr>
                      <w:r>
                        <w:rPr>
                          <w:rFonts w:ascii="Times New Roman" w:hAnsi="Times New Roman" w:cs="Times New Roman"/>
                          <w:sz w:val="24"/>
                        </w:rPr>
                        <w:t>Сведения о сертификате электронной подписи</w:t>
                      </w:r>
                    </w:p>
                  </w:txbxContent>
                </v:textbox>
              </v:shape>
            </w:pict>
          </mc:Fallback>
        </mc:AlternateContent>
      </w:r>
    </w:p>
    <w:p w:rsidR="000B1F4A" w:rsidRPr="0030676B" w:rsidRDefault="000B1F4A" w:rsidP="000B1F4A">
      <w:pPr>
        <w:spacing w:after="0" w:line="240" w:lineRule="auto"/>
        <w:ind w:firstLine="709"/>
        <w:jc w:val="both"/>
        <w:rPr>
          <w:rFonts w:ascii="Times New Roman" w:hAnsi="Times New Roman" w:cs="Times New Roman"/>
          <w:sz w:val="24"/>
          <w:szCs w:val="24"/>
        </w:rPr>
      </w:pPr>
    </w:p>
    <w:p w:rsidR="000B1F4A" w:rsidRPr="0030676B" w:rsidRDefault="000B1F4A" w:rsidP="000B1F4A">
      <w:pPr>
        <w:spacing w:after="0" w:line="240" w:lineRule="auto"/>
        <w:ind w:firstLine="709"/>
        <w:jc w:val="both"/>
        <w:rPr>
          <w:rFonts w:ascii="Times New Roman" w:hAnsi="Times New Roman" w:cs="Times New Roman"/>
          <w:sz w:val="24"/>
          <w:szCs w:val="24"/>
        </w:rPr>
      </w:pPr>
    </w:p>
    <w:p w:rsidR="00970EB1" w:rsidRPr="0030676B" w:rsidRDefault="00970EB1" w:rsidP="00EA1A0C">
      <w:pPr>
        <w:pStyle w:val="11"/>
        <w:tabs>
          <w:tab w:val="left" w:pos="1764"/>
        </w:tabs>
        <w:jc w:val="both"/>
        <w:rPr>
          <w:sz w:val="24"/>
          <w:szCs w:val="24"/>
        </w:rPr>
      </w:pPr>
    </w:p>
    <w:p w:rsidR="00970EB1" w:rsidRPr="0030676B" w:rsidRDefault="00970EB1" w:rsidP="00EA1A0C">
      <w:pPr>
        <w:pStyle w:val="11"/>
        <w:tabs>
          <w:tab w:val="left" w:pos="1764"/>
        </w:tabs>
        <w:jc w:val="both"/>
        <w:rPr>
          <w:sz w:val="24"/>
          <w:szCs w:val="24"/>
        </w:rPr>
      </w:pPr>
    </w:p>
    <w:p w:rsidR="000B1F4A" w:rsidRPr="0030676B" w:rsidRDefault="000B1F4A" w:rsidP="000B1F4A">
      <w:pPr>
        <w:spacing w:after="0" w:line="240" w:lineRule="auto"/>
        <w:rPr>
          <w:rFonts w:ascii="Times New Roman" w:hAnsi="Times New Roman" w:cs="Times New Roman"/>
          <w:sz w:val="24"/>
          <w:szCs w:val="24"/>
        </w:rPr>
        <w:sectPr w:rsidR="000B1F4A" w:rsidRPr="0030676B">
          <w:pgSz w:w="11906" w:h="16838"/>
          <w:pgMar w:top="1134" w:right="850" w:bottom="1134" w:left="1418" w:header="708" w:footer="708" w:gutter="0"/>
          <w:cols w:space="720"/>
        </w:sectPr>
      </w:pPr>
    </w:p>
    <w:p w:rsidR="000B1F4A" w:rsidRPr="0030676B" w:rsidRDefault="000B1F4A" w:rsidP="000B1F4A">
      <w:pPr>
        <w:spacing w:after="0" w:line="240" w:lineRule="auto"/>
        <w:ind w:right="21"/>
        <w:jc w:val="right"/>
        <w:rPr>
          <w:rFonts w:ascii="Times New Roman" w:hAnsi="Times New Roman" w:cs="Times New Roman"/>
          <w:sz w:val="24"/>
          <w:szCs w:val="24"/>
        </w:rPr>
      </w:pPr>
      <w:r w:rsidRPr="0030676B">
        <w:rPr>
          <w:rFonts w:ascii="Times New Roman" w:hAnsi="Times New Roman" w:cs="Times New Roman"/>
          <w:sz w:val="24"/>
          <w:szCs w:val="24"/>
        </w:rPr>
        <w:lastRenderedPageBreak/>
        <w:t>Приложение № 4</w:t>
      </w:r>
    </w:p>
    <w:p w:rsidR="000B1F4A" w:rsidRPr="0030676B" w:rsidRDefault="000B1F4A" w:rsidP="000B1F4A">
      <w:pPr>
        <w:spacing w:after="0" w:line="240" w:lineRule="auto"/>
        <w:ind w:right="21"/>
        <w:jc w:val="right"/>
        <w:rPr>
          <w:rFonts w:ascii="Times New Roman" w:hAnsi="Times New Roman" w:cs="Times New Roman"/>
          <w:sz w:val="24"/>
          <w:szCs w:val="24"/>
        </w:rPr>
      </w:pPr>
      <w:r w:rsidRPr="0030676B">
        <w:rPr>
          <w:rFonts w:ascii="Times New Roman" w:hAnsi="Times New Roman" w:cs="Times New Roman"/>
          <w:sz w:val="24"/>
          <w:szCs w:val="24"/>
        </w:rPr>
        <w:t>к административному регламенту предоставления муниципальной услуги</w:t>
      </w:r>
    </w:p>
    <w:p w:rsidR="000B1F4A" w:rsidRPr="0030676B" w:rsidRDefault="000B1F4A" w:rsidP="000B1F4A">
      <w:pPr>
        <w:pStyle w:val="ae"/>
        <w:ind w:right="-1"/>
        <w:jc w:val="right"/>
        <w:rPr>
          <w:rFonts w:ascii="Times New Roman" w:hAnsi="Times New Roman" w:cs="Times New Roman"/>
          <w:sz w:val="24"/>
          <w:szCs w:val="24"/>
        </w:rPr>
      </w:pPr>
      <w:r w:rsidRPr="0030676B">
        <w:rPr>
          <w:rFonts w:ascii="Times New Roman" w:hAnsi="Times New Roman" w:cs="Times New Roman"/>
          <w:sz w:val="24"/>
          <w:szCs w:val="24"/>
        </w:rPr>
        <w:t xml:space="preserve">«Предварительное согласование предоставления земельного участка» </w:t>
      </w:r>
    </w:p>
    <w:p w:rsidR="000B1F4A" w:rsidRPr="0030676B" w:rsidRDefault="000B1F4A" w:rsidP="000B1F4A">
      <w:pPr>
        <w:pStyle w:val="ae"/>
        <w:ind w:right="-1"/>
        <w:jc w:val="right"/>
        <w:rPr>
          <w:rFonts w:ascii="Times New Roman" w:hAnsi="Times New Roman" w:cs="Times New Roman"/>
          <w:sz w:val="24"/>
          <w:szCs w:val="24"/>
        </w:rPr>
      </w:pPr>
      <w:r w:rsidRPr="0030676B">
        <w:rPr>
          <w:rFonts w:ascii="Times New Roman" w:hAnsi="Times New Roman" w:cs="Times New Roman"/>
          <w:sz w:val="24"/>
          <w:szCs w:val="24"/>
        </w:rPr>
        <w:t>на территории Юголокского муниципального образования</w:t>
      </w:r>
    </w:p>
    <w:p w:rsidR="000B1F4A" w:rsidRPr="0030676B" w:rsidRDefault="000B1F4A" w:rsidP="000B1F4A">
      <w:pPr>
        <w:spacing w:after="0" w:line="240" w:lineRule="auto"/>
        <w:ind w:firstLine="709"/>
        <w:jc w:val="both"/>
        <w:rPr>
          <w:rFonts w:ascii="Times New Roman" w:hAnsi="Times New Roman" w:cs="Times New Roman"/>
          <w:sz w:val="24"/>
          <w:szCs w:val="24"/>
        </w:rPr>
      </w:pPr>
    </w:p>
    <w:p w:rsidR="000B1F4A" w:rsidRPr="0030676B" w:rsidRDefault="000B1F4A" w:rsidP="000B1F4A">
      <w:pPr>
        <w:spacing w:after="0" w:line="240" w:lineRule="auto"/>
        <w:ind w:right="580"/>
        <w:jc w:val="center"/>
        <w:rPr>
          <w:rFonts w:ascii="Times New Roman" w:hAnsi="Times New Roman" w:cs="Times New Roman"/>
          <w:sz w:val="24"/>
          <w:szCs w:val="24"/>
        </w:rPr>
      </w:pPr>
      <w:r w:rsidRPr="0030676B">
        <w:rPr>
          <w:rFonts w:ascii="Times New Roman" w:hAnsi="Times New Roman" w:cs="Times New Roman"/>
          <w:b/>
          <w:sz w:val="24"/>
          <w:szCs w:val="24"/>
        </w:rPr>
        <w:t>Форма заявления о предоставлении услуги</w:t>
      </w:r>
    </w:p>
    <w:p w:rsidR="000B1F4A" w:rsidRPr="0030676B" w:rsidRDefault="000B1F4A" w:rsidP="000B1F4A">
      <w:pPr>
        <w:spacing w:after="0" w:line="240" w:lineRule="auto"/>
        <w:ind w:right="580"/>
        <w:jc w:val="center"/>
        <w:rPr>
          <w:rFonts w:ascii="Times New Roman" w:hAnsi="Times New Roman" w:cs="Times New Roman"/>
          <w:sz w:val="20"/>
          <w:szCs w:val="24"/>
        </w:rPr>
      </w:pPr>
    </w:p>
    <w:p w:rsidR="000B1F4A" w:rsidRPr="0030676B" w:rsidRDefault="000B1F4A" w:rsidP="000B1F4A">
      <w:pPr>
        <w:spacing w:after="0" w:line="240" w:lineRule="auto"/>
        <w:ind w:left="4961" w:right="57"/>
        <w:jc w:val="both"/>
        <w:rPr>
          <w:rFonts w:ascii="Times New Roman" w:eastAsia="Times New Roman" w:hAnsi="Times New Roman" w:cs="Times New Roman"/>
          <w:sz w:val="24"/>
          <w:szCs w:val="24"/>
        </w:rPr>
      </w:pPr>
      <w:r w:rsidRPr="0030676B">
        <w:rPr>
          <w:rFonts w:ascii="Times New Roman" w:eastAsia="Times New Roman" w:hAnsi="Times New Roman" w:cs="Times New Roman"/>
          <w:sz w:val="24"/>
          <w:szCs w:val="24"/>
        </w:rPr>
        <w:t xml:space="preserve">кому: </w:t>
      </w:r>
    </w:p>
    <w:p w:rsidR="000B1F4A" w:rsidRPr="0030676B" w:rsidRDefault="000B1F4A" w:rsidP="000B1F4A">
      <w:pPr>
        <w:spacing w:after="0" w:line="240" w:lineRule="auto"/>
        <w:ind w:left="4961" w:right="57"/>
        <w:jc w:val="both"/>
        <w:rPr>
          <w:rFonts w:ascii="Times New Roman" w:eastAsia="Times New Roman" w:hAnsi="Times New Roman" w:cs="Times New Roman"/>
          <w:sz w:val="24"/>
          <w:szCs w:val="24"/>
        </w:rPr>
      </w:pPr>
      <w:r w:rsidRPr="0030676B">
        <w:rPr>
          <w:rFonts w:ascii="Times New Roman" w:eastAsia="Times New Roman" w:hAnsi="Times New Roman" w:cs="Times New Roman"/>
          <w:sz w:val="24"/>
          <w:szCs w:val="24"/>
        </w:rPr>
        <w:t>_______</w:t>
      </w:r>
      <w:r w:rsidRPr="0030676B">
        <w:rPr>
          <w:rFonts w:ascii="Times New Roman" w:hAnsi="Times New Roman" w:cs="Times New Roman"/>
          <w:sz w:val="24"/>
          <w:szCs w:val="24"/>
        </w:rPr>
        <w:t>_</w:t>
      </w:r>
      <w:r w:rsidRPr="0030676B">
        <w:rPr>
          <w:rFonts w:ascii="Times New Roman" w:eastAsia="Times New Roman" w:hAnsi="Times New Roman" w:cs="Times New Roman"/>
          <w:sz w:val="24"/>
          <w:szCs w:val="24"/>
        </w:rPr>
        <w:t xml:space="preserve">____________________________ </w:t>
      </w:r>
    </w:p>
    <w:p w:rsidR="000B1F4A" w:rsidRPr="0030676B" w:rsidRDefault="000B1F4A" w:rsidP="000B1F4A">
      <w:pPr>
        <w:spacing w:after="0" w:line="240" w:lineRule="auto"/>
        <w:ind w:left="4961" w:right="57"/>
        <w:jc w:val="both"/>
        <w:rPr>
          <w:rFonts w:ascii="Times New Roman" w:eastAsia="Times New Roman" w:hAnsi="Times New Roman" w:cs="Times New Roman"/>
          <w:sz w:val="24"/>
          <w:szCs w:val="24"/>
        </w:rPr>
      </w:pPr>
      <w:r w:rsidRPr="0030676B">
        <w:rPr>
          <w:rFonts w:ascii="Times New Roman" w:eastAsia="Times New Roman" w:hAnsi="Times New Roman" w:cs="Times New Roman"/>
          <w:sz w:val="24"/>
          <w:szCs w:val="24"/>
        </w:rPr>
        <w:t>________</w:t>
      </w:r>
      <w:r w:rsidRPr="0030676B">
        <w:rPr>
          <w:rFonts w:ascii="Times New Roman" w:hAnsi="Times New Roman" w:cs="Times New Roman"/>
          <w:sz w:val="24"/>
          <w:szCs w:val="24"/>
        </w:rPr>
        <w:t>_</w:t>
      </w:r>
      <w:r w:rsidRPr="0030676B">
        <w:rPr>
          <w:rFonts w:ascii="Times New Roman" w:eastAsia="Times New Roman" w:hAnsi="Times New Roman" w:cs="Times New Roman"/>
          <w:sz w:val="24"/>
          <w:szCs w:val="24"/>
        </w:rPr>
        <w:t xml:space="preserve">___________________________ </w:t>
      </w:r>
    </w:p>
    <w:p w:rsidR="000B1F4A" w:rsidRPr="0030676B" w:rsidRDefault="000B1F4A" w:rsidP="000B1F4A">
      <w:pPr>
        <w:spacing w:after="0" w:line="240" w:lineRule="auto"/>
        <w:ind w:left="4961" w:right="57"/>
        <w:jc w:val="center"/>
        <w:rPr>
          <w:rFonts w:ascii="Times New Roman" w:hAnsi="Times New Roman" w:cs="Times New Roman"/>
          <w:sz w:val="20"/>
          <w:szCs w:val="24"/>
        </w:rPr>
      </w:pPr>
      <w:r w:rsidRPr="0030676B">
        <w:rPr>
          <w:rFonts w:ascii="Times New Roman" w:eastAsia="Times New Roman" w:hAnsi="Times New Roman" w:cs="Times New Roman"/>
          <w:sz w:val="20"/>
          <w:szCs w:val="24"/>
        </w:rPr>
        <w:t>(</w:t>
      </w:r>
      <w:r w:rsidRPr="0030676B">
        <w:rPr>
          <w:rFonts w:ascii="Times New Roman" w:eastAsia="Times New Roman" w:hAnsi="Times New Roman" w:cs="Times New Roman"/>
          <w:i/>
          <w:sz w:val="20"/>
          <w:szCs w:val="24"/>
        </w:rPr>
        <w:t>наименование уполномоченного органа, осуществляющего выдачу разрешения на размещение объекта</w:t>
      </w:r>
      <w:r w:rsidRPr="0030676B">
        <w:rPr>
          <w:rFonts w:ascii="Times New Roman" w:hAnsi="Times New Roman" w:cs="Times New Roman"/>
          <w:sz w:val="20"/>
          <w:szCs w:val="24"/>
        </w:rPr>
        <w:t>)</w:t>
      </w:r>
    </w:p>
    <w:p w:rsidR="000B1F4A" w:rsidRPr="0030676B" w:rsidRDefault="000B1F4A" w:rsidP="000B1F4A">
      <w:pPr>
        <w:spacing w:after="0" w:line="240" w:lineRule="auto"/>
        <w:ind w:left="4961" w:right="57"/>
        <w:jc w:val="both"/>
        <w:rPr>
          <w:rFonts w:ascii="Times New Roman" w:eastAsia="Times New Roman" w:hAnsi="Times New Roman" w:cs="Times New Roman"/>
          <w:sz w:val="24"/>
          <w:szCs w:val="24"/>
        </w:rPr>
      </w:pPr>
      <w:r w:rsidRPr="0030676B">
        <w:rPr>
          <w:rFonts w:ascii="Times New Roman" w:eastAsia="Times New Roman" w:hAnsi="Times New Roman" w:cs="Times New Roman"/>
          <w:sz w:val="24"/>
          <w:szCs w:val="24"/>
        </w:rPr>
        <w:t xml:space="preserve">от кого: </w:t>
      </w:r>
    </w:p>
    <w:p w:rsidR="000B1F4A" w:rsidRPr="0030676B" w:rsidRDefault="000B1F4A" w:rsidP="000B1F4A">
      <w:pPr>
        <w:spacing w:after="0" w:line="240" w:lineRule="auto"/>
        <w:ind w:left="4961" w:right="57"/>
        <w:jc w:val="both"/>
        <w:rPr>
          <w:rFonts w:ascii="Times New Roman" w:eastAsia="Times New Roman" w:hAnsi="Times New Roman" w:cs="Times New Roman"/>
          <w:sz w:val="24"/>
          <w:szCs w:val="24"/>
        </w:rPr>
      </w:pPr>
      <w:r w:rsidRPr="0030676B">
        <w:rPr>
          <w:rFonts w:ascii="Times New Roman" w:eastAsia="Times New Roman" w:hAnsi="Times New Roman" w:cs="Times New Roman"/>
          <w:sz w:val="24"/>
          <w:szCs w:val="24"/>
        </w:rPr>
        <w:t>_______________</w:t>
      </w:r>
      <w:r w:rsidRPr="0030676B">
        <w:rPr>
          <w:rFonts w:ascii="Times New Roman" w:hAnsi="Times New Roman" w:cs="Times New Roman"/>
          <w:sz w:val="24"/>
          <w:szCs w:val="24"/>
        </w:rPr>
        <w:t>_______</w:t>
      </w:r>
      <w:r w:rsidRPr="0030676B">
        <w:rPr>
          <w:rFonts w:ascii="Times New Roman" w:eastAsia="Times New Roman" w:hAnsi="Times New Roman" w:cs="Times New Roman"/>
          <w:sz w:val="24"/>
          <w:szCs w:val="24"/>
        </w:rPr>
        <w:t>______________ ___________________</w:t>
      </w:r>
      <w:r w:rsidRPr="0030676B">
        <w:rPr>
          <w:rFonts w:ascii="Times New Roman" w:hAnsi="Times New Roman" w:cs="Times New Roman"/>
          <w:sz w:val="24"/>
          <w:szCs w:val="24"/>
        </w:rPr>
        <w:t>_</w:t>
      </w:r>
      <w:r w:rsidRPr="0030676B">
        <w:rPr>
          <w:rFonts w:ascii="Times New Roman" w:eastAsia="Times New Roman" w:hAnsi="Times New Roman" w:cs="Times New Roman"/>
          <w:sz w:val="24"/>
          <w:szCs w:val="24"/>
        </w:rPr>
        <w:t xml:space="preserve">________________ </w:t>
      </w:r>
    </w:p>
    <w:p w:rsidR="000B1F4A" w:rsidRPr="0030676B" w:rsidRDefault="000B1F4A" w:rsidP="000B1F4A">
      <w:pPr>
        <w:spacing w:after="0" w:line="240" w:lineRule="auto"/>
        <w:ind w:left="4961" w:right="57"/>
        <w:jc w:val="center"/>
        <w:rPr>
          <w:rFonts w:ascii="Times New Roman" w:eastAsia="Times New Roman" w:hAnsi="Times New Roman" w:cs="Times New Roman"/>
          <w:sz w:val="20"/>
          <w:szCs w:val="24"/>
        </w:rPr>
      </w:pPr>
      <w:r w:rsidRPr="0030676B">
        <w:rPr>
          <w:rFonts w:ascii="Times New Roman" w:eastAsia="Times New Roman" w:hAnsi="Times New Roman" w:cs="Times New Roman"/>
          <w:i/>
          <w:sz w:val="20"/>
          <w:szCs w:val="24"/>
        </w:rPr>
        <w:t>(полное наименование, ИНН, ОГРН юридического лица, ИП)</w:t>
      </w:r>
    </w:p>
    <w:p w:rsidR="000B1F4A" w:rsidRPr="0030676B" w:rsidRDefault="000B1F4A" w:rsidP="000B1F4A">
      <w:pPr>
        <w:spacing w:after="0" w:line="240" w:lineRule="auto"/>
        <w:ind w:left="4961" w:right="57"/>
        <w:jc w:val="both"/>
        <w:rPr>
          <w:rFonts w:ascii="Times New Roman" w:eastAsia="Times New Roman" w:hAnsi="Times New Roman" w:cs="Times New Roman"/>
          <w:sz w:val="24"/>
          <w:szCs w:val="24"/>
        </w:rPr>
      </w:pPr>
      <w:r w:rsidRPr="0030676B">
        <w:rPr>
          <w:rFonts w:ascii="Times New Roman" w:eastAsia="Times New Roman" w:hAnsi="Times New Roman" w:cs="Times New Roman"/>
          <w:sz w:val="24"/>
          <w:szCs w:val="24"/>
        </w:rPr>
        <w:t>____________________________________</w:t>
      </w:r>
    </w:p>
    <w:p w:rsidR="000B1F4A" w:rsidRPr="0030676B" w:rsidRDefault="000B1F4A" w:rsidP="000B1F4A">
      <w:pPr>
        <w:spacing w:after="0" w:line="240" w:lineRule="auto"/>
        <w:ind w:left="4961" w:right="57"/>
        <w:jc w:val="both"/>
        <w:rPr>
          <w:rFonts w:ascii="Times New Roman" w:eastAsia="Times New Roman" w:hAnsi="Times New Roman" w:cs="Times New Roman"/>
          <w:sz w:val="24"/>
          <w:szCs w:val="24"/>
        </w:rPr>
      </w:pPr>
      <w:r w:rsidRPr="0030676B">
        <w:rPr>
          <w:rFonts w:ascii="Times New Roman" w:eastAsia="Times New Roman" w:hAnsi="Times New Roman" w:cs="Times New Roman"/>
          <w:sz w:val="24"/>
          <w:szCs w:val="24"/>
        </w:rPr>
        <w:t>____________________________</w:t>
      </w:r>
      <w:r w:rsidRPr="0030676B">
        <w:rPr>
          <w:rFonts w:ascii="Times New Roman" w:hAnsi="Times New Roman" w:cs="Times New Roman"/>
          <w:sz w:val="24"/>
          <w:szCs w:val="24"/>
        </w:rPr>
        <w:t>__</w:t>
      </w:r>
      <w:r w:rsidRPr="0030676B">
        <w:rPr>
          <w:rFonts w:ascii="Times New Roman" w:eastAsia="Times New Roman" w:hAnsi="Times New Roman" w:cs="Times New Roman"/>
          <w:sz w:val="24"/>
          <w:szCs w:val="24"/>
        </w:rPr>
        <w:t xml:space="preserve">______ </w:t>
      </w:r>
    </w:p>
    <w:p w:rsidR="000B1F4A" w:rsidRPr="0030676B" w:rsidRDefault="000B1F4A" w:rsidP="000B1F4A">
      <w:pPr>
        <w:spacing w:after="0" w:line="240" w:lineRule="auto"/>
        <w:ind w:left="4961" w:right="57"/>
        <w:jc w:val="center"/>
        <w:rPr>
          <w:rFonts w:ascii="Times New Roman" w:eastAsia="Times New Roman" w:hAnsi="Times New Roman" w:cs="Times New Roman"/>
          <w:sz w:val="20"/>
          <w:szCs w:val="24"/>
        </w:rPr>
      </w:pPr>
      <w:r w:rsidRPr="0030676B">
        <w:rPr>
          <w:rFonts w:ascii="Times New Roman" w:eastAsia="Times New Roman" w:hAnsi="Times New Roman" w:cs="Times New Roman"/>
          <w:i/>
          <w:sz w:val="20"/>
          <w:szCs w:val="24"/>
        </w:rPr>
        <w:t>(контактный телефон, электронная почта, почтовый адрес)</w:t>
      </w:r>
    </w:p>
    <w:p w:rsidR="000B1F4A" w:rsidRPr="0030676B" w:rsidRDefault="000B1F4A" w:rsidP="000B1F4A">
      <w:pPr>
        <w:spacing w:after="0" w:line="240" w:lineRule="auto"/>
        <w:ind w:left="4961" w:right="57"/>
        <w:jc w:val="both"/>
        <w:rPr>
          <w:rFonts w:ascii="Times New Roman" w:eastAsia="Times New Roman" w:hAnsi="Times New Roman" w:cs="Times New Roman"/>
          <w:sz w:val="24"/>
          <w:szCs w:val="24"/>
        </w:rPr>
      </w:pPr>
      <w:r w:rsidRPr="0030676B">
        <w:rPr>
          <w:rFonts w:ascii="Times New Roman" w:eastAsia="Times New Roman" w:hAnsi="Times New Roman" w:cs="Times New Roman"/>
          <w:sz w:val="24"/>
          <w:szCs w:val="24"/>
        </w:rPr>
        <w:t>____________________________________</w:t>
      </w:r>
    </w:p>
    <w:p w:rsidR="000B1F4A" w:rsidRPr="0030676B" w:rsidRDefault="000B1F4A" w:rsidP="000B1F4A">
      <w:pPr>
        <w:spacing w:after="0" w:line="240" w:lineRule="auto"/>
        <w:ind w:left="4961" w:right="57"/>
        <w:jc w:val="both"/>
        <w:rPr>
          <w:rFonts w:ascii="Times New Roman" w:eastAsia="Times New Roman" w:hAnsi="Times New Roman" w:cs="Times New Roman"/>
          <w:sz w:val="24"/>
          <w:szCs w:val="24"/>
        </w:rPr>
      </w:pPr>
      <w:r w:rsidRPr="0030676B">
        <w:rPr>
          <w:rFonts w:ascii="Times New Roman" w:eastAsia="Times New Roman" w:hAnsi="Times New Roman" w:cs="Times New Roman"/>
          <w:sz w:val="24"/>
          <w:szCs w:val="24"/>
        </w:rPr>
        <w:t>____________________________</w:t>
      </w:r>
      <w:r w:rsidRPr="0030676B">
        <w:rPr>
          <w:rFonts w:ascii="Times New Roman" w:hAnsi="Times New Roman" w:cs="Times New Roman"/>
          <w:sz w:val="24"/>
          <w:szCs w:val="24"/>
        </w:rPr>
        <w:t>__</w:t>
      </w:r>
      <w:r w:rsidRPr="0030676B">
        <w:rPr>
          <w:rFonts w:ascii="Times New Roman" w:eastAsia="Times New Roman" w:hAnsi="Times New Roman" w:cs="Times New Roman"/>
          <w:sz w:val="24"/>
          <w:szCs w:val="24"/>
        </w:rPr>
        <w:t xml:space="preserve">______ </w:t>
      </w:r>
    </w:p>
    <w:p w:rsidR="000B1F4A" w:rsidRPr="0030676B" w:rsidRDefault="000B1F4A" w:rsidP="000B1F4A">
      <w:pPr>
        <w:spacing w:after="0" w:line="240" w:lineRule="auto"/>
        <w:ind w:left="4961" w:right="57"/>
        <w:jc w:val="center"/>
        <w:rPr>
          <w:rFonts w:ascii="Times New Roman" w:eastAsia="Times New Roman" w:hAnsi="Times New Roman" w:cs="Times New Roman"/>
          <w:sz w:val="20"/>
          <w:szCs w:val="24"/>
        </w:rPr>
      </w:pPr>
      <w:proofErr w:type="gramStart"/>
      <w:r w:rsidRPr="0030676B">
        <w:rPr>
          <w:rFonts w:ascii="Times New Roman" w:eastAsia="Times New Roman" w:hAnsi="Times New Roman" w:cs="Times New Roman"/>
          <w:i/>
          <w:sz w:val="20"/>
          <w:szCs w:val="24"/>
        </w:rPr>
        <w:t>(фамилия, имя, отчество (последнее - при наличии), данные документа, удостоверяющего личность, контактный телефон, адрес электронной почты,</w:t>
      </w:r>
      <w:r w:rsidRPr="0030676B">
        <w:rPr>
          <w:rFonts w:ascii="Times New Roman" w:eastAsia="Times New Roman" w:hAnsi="Times New Roman" w:cs="Times New Roman"/>
          <w:sz w:val="20"/>
          <w:szCs w:val="24"/>
        </w:rPr>
        <w:t xml:space="preserve"> </w:t>
      </w:r>
      <w:r w:rsidRPr="0030676B">
        <w:rPr>
          <w:rFonts w:ascii="Times New Roman" w:eastAsia="Times New Roman" w:hAnsi="Times New Roman" w:cs="Times New Roman"/>
          <w:i/>
          <w:sz w:val="20"/>
          <w:szCs w:val="24"/>
        </w:rPr>
        <w:t>адрес регистрации, адрес</w:t>
      </w:r>
      <w:proofErr w:type="gramEnd"/>
    </w:p>
    <w:p w:rsidR="000B1F4A" w:rsidRPr="0030676B" w:rsidRDefault="000B1F4A" w:rsidP="000B1F4A">
      <w:pPr>
        <w:spacing w:after="0" w:line="240" w:lineRule="auto"/>
        <w:ind w:left="4961" w:right="57"/>
        <w:jc w:val="center"/>
        <w:rPr>
          <w:rFonts w:ascii="Times New Roman" w:eastAsia="Times New Roman" w:hAnsi="Times New Roman" w:cs="Times New Roman"/>
          <w:sz w:val="20"/>
          <w:szCs w:val="24"/>
        </w:rPr>
      </w:pPr>
      <w:r w:rsidRPr="0030676B">
        <w:rPr>
          <w:rFonts w:ascii="Times New Roman" w:eastAsia="Times New Roman" w:hAnsi="Times New Roman" w:cs="Times New Roman"/>
          <w:i/>
          <w:sz w:val="20"/>
          <w:szCs w:val="24"/>
        </w:rPr>
        <w:t>фактического проживания уполномоченного лица)</w:t>
      </w:r>
    </w:p>
    <w:p w:rsidR="000B1F4A" w:rsidRPr="0030676B" w:rsidRDefault="000B1F4A" w:rsidP="000B1F4A">
      <w:pPr>
        <w:spacing w:after="0" w:line="240" w:lineRule="auto"/>
        <w:ind w:left="4961" w:right="57"/>
        <w:jc w:val="both"/>
        <w:rPr>
          <w:rFonts w:ascii="Times New Roman" w:eastAsia="Times New Roman" w:hAnsi="Times New Roman" w:cs="Times New Roman"/>
          <w:sz w:val="24"/>
          <w:szCs w:val="24"/>
        </w:rPr>
      </w:pPr>
      <w:r w:rsidRPr="0030676B">
        <w:rPr>
          <w:rFonts w:ascii="Times New Roman" w:eastAsia="Times New Roman" w:hAnsi="Times New Roman" w:cs="Times New Roman"/>
          <w:sz w:val="24"/>
          <w:szCs w:val="24"/>
        </w:rPr>
        <w:t>___________________________________</w:t>
      </w:r>
      <w:r w:rsidRPr="0030676B">
        <w:rPr>
          <w:rFonts w:ascii="Times New Roman" w:hAnsi="Times New Roman" w:cs="Times New Roman"/>
          <w:sz w:val="24"/>
          <w:szCs w:val="24"/>
        </w:rPr>
        <w:t>_</w:t>
      </w:r>
    </w:p>
    <w:p w:rsidR="000B1F4A" w:rsidRPr="0030676B" w:rsidRDefault="000B1F4A" w:rsidP="000B1F4A">
      <w:pPr>
        <w:spacing w:after="0" w:line="240" w:lineRule="auto"/>
        <w:ind w:left="4961" w:right="57"/>
        <w:jc w:val="both"/>
        <w:rPr>
          <w:rFonts w:ascii="Times New Roman" w:eastAsia="Times New Roman" w:hAnsi="Times New Roman" w:cs="Times New Roman"/>
          <w:sz w:val="24"/>
          <w:szCs w:val="24"/>
        </w:rPr>
      </w:pPr>
      <w:r w:rsidRPr="0030676B">
        <w:rPr>
          <w:rFonts w:ascii="Times New Roman" w:eastAsia="Times New Roman" w:hAnsi="Times New Roman" w:cs="Times New Roman"/>
          <w:sz w:val="24"/>
          <w:szCs w:val="24"/>
        </w:rPr>
        <w:t>_________</w:t>
      </w:r>
      <w:r w:rsidRPr="0030676B">
        <w:rPr>
          <w:rFonts w:ascii="Times New Roman" w:hAnsi="Times New Roman" w:cs="Times New Roman"/>
          <w:sz w:val="24"/>
          <w:szCs w:val="24"/>
        </w:rPr>
        <w:t>___________________________</w:t>
      </w:r>
    </w:p>
    <w:p w:rsidR="000B1F4A" w:rsidRPr="0030676B" w:rsidRDefault="000B1F4A" w:rsidP="000B1F4A">
      <w:pPr>
        <w:spacing w:after="0" w:line="240" w:lineRule="auto"/>
        <w:ind w:left="4961" w:right="57"/>
        <w:jc w:val="center"/>
        <w:rPr>
          <w:rFonts w:ascii="Times New Roman" w:eastAsia="Times New Roman" w:hAnsi="Times New Roman" w:cs="Times New Roman"/>
          <w:sz w:val="20"/>
          <w:szCs w:val="24"/>
        </w:rPr>
      </w:pPr>
      <w:r w:rsidRPr="0030676B">
        <w:rPr>
          <w:rFonts w:ascii="Times New Roman" w:eastAsia="Times New Roman" w:hAnsi="Times New Roman" w:cs="Times New Roman"/>
          <w:i/>
          <w:sz w:val="20"/>
          <w:szCs w:val="24"/>
        </w:rPr>
        <w:t>(данные представителя заявителя)</w:t>
      </w:r>
    </w:p>
    <w:p w:rsidR="000B1F4A" w:rsidRPr="0030676B" w:rsidRDefault="000B1F4A" w:rsidP="000B1F4A">
      <w:pPr>
        <w:spacing w:after="0" w:line="240" w:lineRule="auto"/>
        <w:ind w:firstLine="709"/>
        <w:jc w:val="both"/>
        <w:rPr>
          <w:rFonts w:ascii="Times New Roman" w:hAnsi="Times New Roman" w:cs="Times New Roman"/>
          <w:szCs w:val="24"/>
        </w:rPr>
      </w:pPr>
    </w:p>
    <w:p w:rsidR="000B1F4A" w:rsidRPr="0030676B" w:rsidRDefault="000B1F4A" w:rsidP="000B1F4A">
      <w:pPr>
        <w:spacing w:after="0" w:line="240" w:lineRule="auto"/>
        <w:jc w:val="center"/>
        <w:rPr>
          <w:rFonts w:ascii="Times New Roman" w:hAnsi="Times New Roman" w:cs="Times New Roman"/>
          <w:sz w:val="20"/>
        </w:rPr>
      </w:pPr>
      <w:r w:rsidRPr="0030676B">
        <w:rPr>
          <w:rFonts w:ascii="Times New Roman" w:hAnsi="Times New Roman" w:cs="Times New Roman"/>
          <w:b/>
          <w:sz w:val="24"/>
        </w:rPr>
        <w:t>Заявление</w:t>
      </w:r>
    </w:p>
    <w:p w:rsidR="000B1F4A" w:rsidRPr="0030676B" w:rsidRDefault="000B1F4A" w:rsidP="000B1F4A">
      <w:pPr>
        <w:spacing w:after="0" w:line="240" w:lineRule="auto"/>
        <w:jc w:val="center"/>
        <w:rPr>
          <w:rFonts w:ascii="Times New Roman" w:hAnsi="Times New Roman" w:cs="Times New Roman"/>
          <w:sz w:val="20"/>
        </w:rPr>
      </w:pPr>
      <w:r w:rsidRPr="0030676B">
        <w:rPr>
          <w:rFonts w:ascii="Times New Roman" w:hAnsi="Times New Roman" w:cs="Times New Roman"/>
          <w:b/>
          <w:sz w:val="24"/>
        </w:rPr>
        <w:t>о предварительном согласовании предоставления земельного участка</w:t>
      </w:r>
    </w:p>
    <w:p w:rsidR="000B1F4A" w:rsidRPr="0030676B" w:rsidRDefault="000B1F4A" w:rsidP="000B1F4A">
      <w:pPr>
        <w:spacing w:after="0" w:line="240" w:lineRule="auto"/>
        <w:ind w:right="1170"/>
        <w:jc w:val="center"/>
        <w:rPr>
          <w:rFonts w:ascii="Times New Roman" w:hAnsi="Times New Roman" w:cs="Times New Roman"/>
          <w:sz w:val="20"/>
        </w:rPr>
      </w:pPr>
      <w:r w:rsidRPr="0030676B">
        <w:rPr>
          <w:rFonts w:ascii="Times New Roman" w:hAnsi="Times New Roman" w:cs="Times New Roman"/>
          <w:b/>
          <w:sz w:val="24"/>
        </w:rPr>
        <w:t xml:space="preserve"> </w:t>
      </w:r>
    </w:p>
    <w:p w:rsidR="000B1F4A" w:rsidRPr="0030676B" w:rsidRDefault="000B1F4A" w:rsidP="000B1F4A">
      <w:pPr>
        <w:spacing w:after="0" w:line="240" w:lineRule="auto"/>
        <w:ind w:left="-15" w:right="61" w:firstLine="724"/>
        <w:jc w:val="both"/>
        <w:rPr>
          <w:rFonts w:ascii="Times New Roman" w:hAnsi="Times New Roman" w:cs="Times New Roman"/>
          <w:sz w:val="20"/>
        </w:rPr>
      </w:pPr>
      <w:r w:rsidRPr="0030676B">
        <w:rPr>
          <w:rFonts w:ascii="Times New Roman" w:hAnsi="Times New Roman" w:cs="Times New Roman"/>
          <w:sz w:val="24"/>
        </w:rPr>
        <w:t xml:space="preserve">Прошу принять решение о предварительном согласовании предоставлении земельного участка с кадастровым номером _____________. </w:t>
      </w:r>
    </w:p>
    <w:p w:rsidR="000B1F4A" w:rsidRPr="0030676B" w:rsidRDefault="000B1F4A" w:rsidP="000B1F4A">
      <w:pPr>
        <w:spacing w:after="0" w:line="240" w:lineRule="auto"/>
        <w:ind w:left="-15" w:right="61" w:firstLine="724"/>
        <w:jc w:val="both"/>
        <w:rPr>
          <w:rFonts w:ascii="Times New Roman" w:hAnsi="Times New Roman" w:cs="Times New Roman"/>
          <w:sz w:val="20"/>
        </w:rPr>
      </w:pPr>
      <w:r w:rsidRPr="0030676B">
        <w:rPr>
          <w:rFonts w:ascii="Times New Roman" w:hAnsi="Times New Roman" w:cs="Times New Roman"/>
          <w:sz w:val="24"/>
        </w:rPr>
        <w:t xml:space="preserve">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 _____________________________/схемой расположения земельного участка на кадастровом плане территории, приложенной к настоящему заявлению. </w:t>
      </w:r>
    </w:p>
    <w:p w:rsidR="000B1F4A" w:rsidRPr="0030676B" w:rsidRDefault="000B1F4A" w:rsidP="000B1F4A">
      <w:pPr>
        <w:spacing w:after="0" w:line="240" w:lineRule="auto"/>
        <w:ind w:left="-15" w:right="61" w:firstLine="724"/>
        <w:jc w:val="both"/>
        <w:rPr>
          <w:rFonts w:ascii="Times New Roman" w:hAnsi="Times New Roman" w:cs="Times New Roman"/>
          <w:sz w:val="20"/>
        </w:rPr>
      </w:pPr>
      <w:r w:rsidRPr="0030676B">
        <w:rPr>
          <w:rFonts w:ascii="Times New Roman" w:hAnsi="Times New Roman" w:cs="Times New Roman"/>
          <w:sz w:val="24"/>
        </w:rPr>
        <w:t xml:space="preserve">Испрашиваемый земельный участок будет образован из земельного участка с кадастровым номером (земельных участков с кадастровыми номерами) </w:t>
      </w:r>
    </w:p>
    <w:p w:rsidR="000B1F4A" w:rsidRPr="0030676B" w:rsidRDefault="000B1F4A" w:rsidP="000B1F4A">
      <w:pPr>
        <w:spacing w:after="0" w:line="240" w:lineRule="auto"/>
        <w:ind w:right="61"/>
        <w:jc w:val="both"/>
        <w:rPr>
          <w:rFonts w:ascii="Times New Roman" w:hAnsi="Times New Roman" w:cs="Times New Roman"/>
          <w:sz w:val="20"/>
        </w:rPr>
      </w:pPr>
      <w:r w:rsidRPr="0030676B">
        <w:rPr>
          <w:rFonts w:ascii="Times New Roman" w:hAnsi="Times New Roman" w:cs="Times New Roman"/>
          <w:sz w:val="24"/>
        </w:rPr>
        <w:t xml:space="preserve">__________________. </w:t>
      </w:r>
    </w:p>
    <w:p w:rsidR="000B1F4A" w:rsidRPr="0030676B" w:rsidRDefault="000B1F4A" w:rsidP="000B1F4A">
      <w:pPr>
        <w:spacing w:after="0" w:line="240" w:lineRule="auto"/>
        <w:ind w:left="-15" w:right="61" w:firstLine="724"/>
        <w:jc w:val="both"/>
        <w:rPr>
          <w:rFonts w:ascii="Times New Roman" w:hAnsi="Times New Roman" w:cs="Times New Roman"/>
          <w:sz w:val="20"/>
        </w:rPr>
      </w:pPr>
      <w:r w:rsidRPr="0030676B">
        <w:rPr>
          <w:rFonts w:ascii="Times New Roman" w:hAnsi="Times New Roman" w:cs="Times New Roman"/>
          <w:sz w:val="24"/>
        </w:rPr>
        <w:t xml:space="preserve">Основание предоставления земельного участка: _________________________. </w:t>
      </w:r>
    </w:p>
    <w:p w:rsidR="000B1F4A" w:rsidRPr="0030676B" w:rsidRDefault="000B1F4A" w:rsidP="000B1F4A">
      <w:pPr>
        <w:spacing w:after="0" w:line="240" w:lineRule="auto"/>
        <w:ind w:left="-15" w:right="61" w:firstLine="724"/>
        <w:jc w:val="both"/>
        <w:rPr>
          <w:rFonts w:ascii="Times New Roman" w:hAnsi="Times New Roman" w:cs="Times New Roman"/>
          <w:sz w:val="20"/>
        </w:rPr>
      </w:pPr>
      <w:r w:rsidRPr="0030676B">
        <w:rPr>
          <w:rFonts w:ascii="Times New Roman" w:hAnsi="Times New Roman" w:cs="Times New Roman"/>
          <w:sz w:val="24"/>
        </w:rPr>
        <w:t xml:space="preserve">Цель использования земельного участка ____________________________________. </w:t>
      </w:r>
    </w:p>
    <w:p w:rsidR="000B1F4A" w:rsidRPr="0030676B" w:rsidRDefault="000B1F4A" w:rsidP="000B1F4A">
      <w:pPr>
        <w:spacing w:after="0" w:line="240" w:lineRule="auto"/>
        <w:ind w:left="-15" w:right="61" w:firstLine="724"/>
        <w:jc w:val="both"/>
        <w:rPr>
          <w:rFonts w:ascii="Times New Roman" w:hAnsi="Times New Roman" w:cs="Times New Roman"/>
          <w:sz w:val="20"/>
        </w:rPr>
      </w:pPr>
      <w:proofErr w:type="gramStart"/>
      <w:r w:rsidRPr="0030676B">
        <w:rPr>
          <w:rFonts w:ascii="Times New Roman" w:hAnsi="Times New Roman" w:cs="Times New Roman"/>
          <w:sz w:val="24"/>
        </w:rPr>
        <w:t xml:space="preserve">Вид права, на котором будет осуществляться предоставление земельного участка:  собственность, аренда, постоянное (бессрочное) пользование, безвозмездное (срочное) </w:t>
      </w:r>
      <w:proofErr w:type="gramEnd"/>
    </w:p>
    <w:p w:rsidR="000B1F4A" w:rsidRPr="0030676B" w:rsidRDefault="000B1F4A" w:rsidP="000B1F4A">
      <w:pPr>
        <w:spacing w:after="0" w:line="240" w:lineRule="auto"/>
        <w:ind w:left="-15" w:right="61" w:firstLine="724"/>
        <w:jc w:val="both"/>
        <w:rPr>
          <w:rFonts w:ascii="Times New Roman" w:hAnsi="Times New Roman" w:cs="Times New Roman"/>
          <w:sz w:val="20"/>
        </w:rPr>
      </w:pPr>
      <w:r w:rsidRPr="0030676B">
        <w:rPr>
          <w:rFonts w:ascii="Times New Roman" w:hAnsi="Times New Roman" w:cs="Times New Roman"/>
          <w:sz w:val="24"/>
        </w:rPr>
        <w:t xml:space="preserve">пользование (нужное подчеркнуть). </w:t>
      </w:r>
    </w:p>
    <w:p w:rsidR="000B1F4A" w:rsidRPr="0030676B" w:rsidRDefault="000B1F4A" w:rsidP="000B1F4A">
      <w:pPr>
        <w:spacing w:after="0" w:line="240" w:lineRule="auto"/>
        <w:ind w:left="-15" w:right="61" w:firstLine="724"/>
        <w:jc w:val="both"/>
        <w:rPr>
          <w:rFonts w:ascii="Times New Roman" w:hAnsi="Times New Roman" w:cs="Times New Roman"/>
          <w:sz w:val="20"/>
        </w:rPr>
      </w:pPr>
      <w:r w:rsidRPr="0030676B">
        <w:rPr>
          <w:rFonts w:ascii="Times New Roman" w:hAnsi="Times New Roman" w:cs="Times New Roman"/>
          <w:sz w:val="24"/>
        </w:rPr>
        <w:t xml:space="preserve">Реквизиты решения об изъятии земельного участка для государственных или муниципальных нужд ___________________________. </w:t>
      </w:r>
    </w:p>
    <w:p w:rsidR="000B1F4A" w:rsidRPr="0030676B" w:rsidRDefault="000B1F4A" w:rsidP="000B1F4A">
      <w:pPr>
        <w:spacing w:after="0" w:line="240" w:lineRule="auto"/>
        <w:ind w:left="-15" w:right="61" w:firstLine="724"/>
        <w:jc w:val="both"/>
        <w:rPr>
          <w:rFonts w:ascii="Times New Roman" w:hAnsi="Times New Roman" w:cs="Times New Roman"/>
          <w:sz w:val="20"/>
        </w:rPr>
      </w:pPr>
      <w:r w:rsidRPr="0030676B">
        <w:rPr>
          <w:rFonts w:ascii="Times New Roman" w:hAnsi="Times New Roman" w:cs="Times New Roman"/>
          <w:sz w:val="24"/>
        </w:rPr>
        <w:lastRenderedPageBreak/>
        <w:t xml:space="preserve">Реквизиты решения об утверждении документа территориального планирования и (или) проекта планировки территории _______________________. </w:t>
      </w:r>
    </w:p>
    <w:p w:rsidR="000B1F4A" w:rsidRPr="0030676B" w:rsidRDefault="000B1F4A" w:rsidP="000B1F4A">
      <w:pPr>
        <w:spacing w:after="0" w:line="240" w:lineRule="auto"/>
        <w:jc w:val="both"/>
        <w:rPr>
          <w:rFonts w:ascii="Times New Roman" w:hAnsi="Times New Roman" w:cs="Times New Roman"/>
          <w:sz w:val="24"/>
          <w:szCs w:val="24"/>
        </w:rPr>
      </w:pPr>
    </w:p>
    <w:p w:rsidR="000B1F4A" w:rsidRPr="0030676B" w:rsidRDefault="000B1F4A" w:rsidP="000B1F4A">
      <w:pPr>
        <w:spacing w:after="0" w:line="240" w:lineRule="auto"/>
        <w:jc w:val="both"/>
        <w:rPr>
          <w:rFonts w:ascii="Times New Roman" w:hAnsi="Times New Roman" w:cs="Times New Roman"/>
          <w:sz w:val="24"/>
          <w:szCs w:val="24"/>
        </w:rPr>
      </w:pPr>
      <w:r w:rsidRPr="0030676B">
        <w:rPr>
          <w:rFonts w:ascii="Times New Roman" w:hAnsi="Times New Roman" w:cs="Times New Roman"/>
          <w:sz w:val="24"/>
          <w:szCs w:val="24"/>
        </w:rPr>
        <w:t>Приложение:</w:t>
      </w:r>
    </w:p>
    <w:p w:rsidR="000B1F4A" w:rsidRPr="0030676B" w:rsidRDefault="000B1F4A" w:rsidP="000B1F4A">
      <w:pPr>
        <w:spacing w:after="0" w:line="240" w:lineRule="auto"/>
        <w:jc w:val="both"/>
        <w:rPr>
          <w:rFonts w:ascii="Times New Roman" w:hAnsi="Times New Roman" w:cs="Times New Roman"/>
          <w:sz w:val="24"/>
          <w:szCs w:val="24"/>
        </w:rPr>
      </w:pPr>
    </w:p>
    <w:p w:rsidR="000B1F4A" w:rsidRPr="0030676B" w:rsidRDefault="000B1F4A" w:rsidP="000B1F4A">
      <w:pPr>
        <w:spacing w:after="0" w:line="240" w:lineRule="auto"/>
        <w:jc w:val="both"/>
        <w:rPr>
          <w:rFonts w:ascii="Times New Roman" w:hAnsi="Times New Roman" w:cs="Times New Roman"/>
          <w:sz w:val="24"/>
          <w:szCs w:val="24"/>
        </w:rPr>
      </w:pPr>
      <w:r w:rsidRPr="0030676B">
        <w:rPr>
          <w:rFonts w:ascii="Times New Roman" w:hAnsi="Times New Roman" w:cs="Times New Roman"/>
          <w:sz w:val="24"/>
          <w:szCs w:val="24"/>
        </w:rPr>
        <w:t>Результат предоставления услуги прошу:</w:t>
      </w:r>
    </w:p>
    <w:tbl>
      <w:tblPr>
        <w:tblW w:w="0" w:type="auto"/>
        <w:tblLayout w:type="fixed"/>
        <w:tblLook w:val="04A0" w:firstRow="1" w:lastRow="0" w:firstColumn="1" w:lastColumn="0" w:noHBand="0" w:noVBand="1"/>
      </w:tblPr>
      <w:tblGrid>
        <w:gridCol w:w="8472"/>
        <w:gridCol w:w="708"/>
      </w:tblGrid>
      <w:tr w:rsidR="0030676B" w:rsidRPr="0030676B" w:rsidTr="000B1F4A">
        <w:tc>
          <w:tcPr>
            <w:tcW w:w="8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направить в форме электронного документа в Личный кабинет на ЕПГУ/РПГУ</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1F4A" w:rsidRPr="0030676B" w:rsidRDefault="000B1F4A">
            <w:pPr>
              <w:spacing w:after="0" w:line="240" w:lineRule="auto"/>
              <w:jc w:val="both"/>
            </w:pPr>
          </w:p>
        </w:tc>
      </w:tr>
      <w:tr w:rsidR="0030676B" w:rsidRPr="0030676B" w:rsidTr="000B1F4A">
        <w:tc>
          <w:tcPr>
            <w:tcW w:w="8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выдать на бумажном носителе при личном обращении в уполномоченный орган государственной власти, орган местного самоуправления, расположенном по адресу:________________________________________</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1F4A" w:rsidRPr="0030676B" w:rsidRDefault="000B1F4A">
            <w:pPr>
              <w:spacing w:after="0" w:line="240" w:lineRule="auto"/>
              <w:jc w:val="both"/>
            </w:pPr>
          </w:p>
        </w:tc>
      </w:tr>
      <w:tr w:rsidR="0030676B" w:rsidRPr="0030676B" w:rsidTr="000B1F4A">
        <w:tc>
          <w:tcPr>
            <w:tcW w:w="8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направить </w:t>
            </w:r>
            <w:r w:rsidRPr="0030676B">
              <w:tab/>
              <w:t xml:space="preserve">на </w:t>
            </w:r>
            <w:r w:rsidRPr="0030676B">
              <w:tab/>
              <w:t xml:space="preserve">бумажном </w:t>
            </w:r>
            <w:r w:rsidRPr="0030676B">
              <w:tab/>
              <w:t xml:space="preserve">носителе </w:t>
            </w:r>
            <w:r w:rsidRPr="0030676B">
              <w:tab/>
              <w:t xml:space="preserve">на </w:t>
            </w:r>
            <w:r w:rsidRPr="0030676B">
              <w:tab/>
              <w:t xml:space="preserve">почтовый </w:t>
            </w:r>
            <w:r w:rsidRPr="0030676B">
              <w:tab/>
              <w:t>адрес:</w:t>
            </w:r>
          </w:p>
          <w:p w:rsidR="000B1F4A" w:rsidRPr="0030676B" w:rsidRDefault="000B1F4A">
            <w:pPr>
              <w:spacing w:after="0" w:line="240" w:lineRule="auto"/>
              <w:jc w:val="both"/>
            </w:pPr>
            <w:r w:rsidRPr="0030676B">
              <w:t>____________________________________________________________________</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1F4A" w:rsidRPr="0030676B" w:rsidRDefault="000B1F4A">
            <w:pPr>
              <w:spacing w:after="0" w:line="240" w:lineRule="auto"/>
              <w:jc w:val="both"/>
            </w:pPr>
          </w:p>
        </w:tc>
      </w:tr>
      <w:tr w:rsidR="000B1F4A" w:rsidRPr="0030676B" w:rsidTr="000B1F4A">
        <w:trPr>
          <w:trHeight w:val="393"/>
        </w:trPr>
        <w:tc>
          <w:tcPr>
            <w:tcW w:w="84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F4A" w:rsidRPr="0030676B" w:rsidRDefault="000B1F4A">
            <w:pPr>
              <w:spacing w:after="0" w:line="240" w:lineRule="auto"/>
              <w:jc w:val="center"/>
            </w:pPr>
            <w:r w:rsidRPr="0030676B">
              <w:rPr>
                <w:i/>
              </w:rPr>
              <w:t>Указывается один из перечисленных способов</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1F4A" w:rsidRPr="0030676B" w:rsidRDefault="000B1F4A">
            <w:pPr>
              <w:spacing w:after="0" w:line="240" w:lineRule="auto"/>
              <w:jc w:val="both"/>
            </w:pPr>
          </w:p>
        </w:tc>
      </w:tr>
    </w:tbl>
    <w:p w:rsidR="000B1F4A" w:rsidRPr="0030676B" w:rsidRDefault="000B1F4A" w:rsidP="000B1F4A">
      <w:pPr>
        <w:spacing w:after="0" w:line="240" w:lineRule="auto"/>
        <w:ind w:firstLine="709"/>
        <w:jc w:val="both"/>
        <w:rPr>
          <w:rFonts w:ascii="Times New Roman" w:hAnsi="Times New Roman" w:cs="Times New Roman"/>
          <w:sz w:val="24"/>
          <w:szCs w:val="24"/>
        </w:rPr>
      </w:pPr>
    </w:p>
    <w:p w:rsidR="000B1F4A" w:rsidRPr="0030676B" w:rsidRDefault="000B1F4A" w:rsidP="000B1F4A">
      <w:pPr>
        <w:spacing w:after="0" w:line="240" w:lineRule="auto"/>
        <w:rPr>
          <w:rFonts w:ascii="Times New Roman" w:hAnsi="Times New Roman" w:cs="Times New Roman"/>
          <w:sz w:val="24"/>
          <w:szCs w:val="24"/>
        </w:rPr>
      </w:pPr>
      <w:r w:rsidRPr="0030676B">
        <w:rPr>
          <w:rFonts w:ascii="Times New Roman" w:hAnsi="Times New Roman" w:cs="Times New Roman"/>
          <w:sz w:val="24"/>
          <w:szCs w:val="24"/>
        </w:rPr>
        <w:t xml:space="preserve">                                                                </w:t>
      </w:r>
      <w:r w:rsidRPr="0030676B">
        <w:rPr>
          <w:noProof/>
        </w:rPr>
        <mc:AlternateContent>
          <mc:Choice Requires="wpg">
            <w:drawing>
              <wp:inline distT="0" distB="0" distL="0" distR="0" wp14:anchorId="40447984" wp14:editId="1DF68975">
                <wp:extent cx="3493770" cy="6350"/>
                <wp:effectExtent l="0" t="0" r="0" b="12700"/>
                <wp:docPr id="2" name="Группа 2"/>
                <wp:cNvGraphicFramePr/>
                <a:graphic xmlns:a="http://schemas.openxmlformats.org/drawingml/2006/main">
                  <a:graphicData uri="http://schemas.microsoft.com/office/word/2010/wordprocessingGroup">
                    <wpg:wgp>
                      <wpg:cNvGrpSpPr/>
                      <wpg:grpSpPr bwMode="auto">
                        <a:xfrm>
                          <a:off x="0" y="0"/>
                          <a:ext cx="3493770" cy="6350"/>
                          <a:chOff x="0" y="0"/>
                          <a:chExt cx="3493516" cy="9144"/>
                        </a:xfrm>
                      </wpg:grpSpPr>
                      <wps:wsp>
                        <wps:cNvPr id="3" name="Shape 124394"/>
                        <wps:cNvSpPr>
                          <a:spLocks/>
                        </wps:cNvSpPr>
                        <wps:spPr bwMode="auto">
                          <a:xfrm>
                            <a:off x="0" y="0"/>
                            <a:ext cx="1080821" cy="9144"/>
                          </a:xfrm>
                          <a:custGeom>
                            <a:avLst/>
                            <a:gdLst>
                              <a:gd name="T0" fmla="*/ 0 w 1080821"/>
                              <a:gd name="T1" fmla="*/ 0 h 9144"/>
                              <a:gd name="T2" fmla="*/ 1080821 w 1080821"/>
                              <a:gd name="T3" fmla="*/ 0 h 9144"/>
                              <a:gd name="T4" fmla="*/ 1080821 w 1080821"/>
                              <a:gd name="T5" fmla="*/ 9144 h 9144"/>
                              <a:gd name="T6" fmla="*/ 0 w 1080821"/>
                              <a:gd name="T7" fmla="*/ 9144 h 9144"/>
                              <a:gd name="T8" fmla="*/ 0 w 1080821"/>
                              <a:gd name="T9" fmla="*/ 0 h 9144"/>
                              <a:gd name="T10" fmla="*/ 0 w 1080821"/>
                              <a:gd name="T11" fmla="*/ 0 h 9144"/>
                              <a:gd name="T12" fmla="*/ 1080821 w 1080821"/>
                              <a:gd name="T13" fmla="*/ 9144 h 9144"/>
                            </a:gdLst>
                            <a:ahLst/>
                            <a:cxnLst>
                              <a:cxn ang="0">
                                <a:pos x="T0" y="T1"/>
                              </a:cxn>
                              <a:cxn ang="0">
                                <a:pos x="T2" y="T3"/>
                              </a:cxn>
                              <a:cxn ang="0">
                                <a:pos x="T4" y="T5"/>
                              </a:cxn>
                              <a:cxn ang="0">
                                <a:pos x="T6" y="T7"/>
                              </a:cxn>
                              <a:cxn ang="0">
                                <a:pos x="T8" y="T9"/>
                              </a:cxn>
                            </a:cxnLst>
                            <a:rect l="T10" t="T11" r="T12" b="T13"/>
                            <a:pathLst>
                              <a:path w="1080821" h="9144">
                                <a:moveTo>
                                  <a:pt x="0" y="0"/>
                                </a:moveTo>
                                <a:lnTo>
                                  <a:pt x="1080821" y="0"/>
                                </a:lnTo>
                                <a:lnTo>
                                  <a:pt x="108082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txbx>
                          <w:txbxContent>
                            <w:p w:rsidR="00C4119C" w:rsidRDefault="00C4119C" w:rsidP="000B1F4A">
                              <w:pPr>
                                <w:rPr>
                                  <w:rFonts w:eastAsia="Times New Roman"/>
                                </w:rPr>
                              </w:pPr>
                            </w:p>
                          </w:txbxContent>
                        </wps:txbx>
                        <wps:bodyPr rot="0" vert="horz" wrap="square" lIns="91440" tIns="45720" rIns="91440" bIns="45720" anchor="t" anchorCtr="0" upright="1">
                          <a:noAutofit/>
                        </wps:bodyPr>
                      </wps:wsp>
                      <wps:wsp>
                        <wps:cNvPr id="4" name="Shape 124395"/>
                        <wps:cNvSpPr>
                          <a:spLocks/>
                        </wps:cNvSpPr>
                        <wps:spPr bwMode="auto">
                          <a:xfrm>
                            <a:off x="1621790" y="0"/>
                            <a:ext cx="1871726" cy="9144"/>
                          </a:xfrm>
                          <a:custGeom>
                            <a:avLst/>
                            <a:gdLst>
                              <a:gd name="T0" fmla="*/ 0 w 1871726"/>
                              <a:gd name="T1" fmla="*/ 0 h 9144"/>
                              <a:gd name="T2" fmla="*/ 1871726 w 1871726"/>
                              <a:gd name="T3" fmla="*/ 0 h 9144"/>
                              <a:gd name="T4" fmla="*/ 1871726 w 1871726"/>
                              <a:gd name="T5" fmla="*/ 9144 h 9144"/>
                              <a:gd name="T6" fmla="*/ 0 w 1871726"/>
                              <a:gd name="T7" fmla="*/ 9144 h 9144"/>
                              <a:gd name="T8" fmla="*/ 0 w 1871726"/>
                              <a:gd name="T9" fmla="*/ 0 h 9144"/>
                              <a:gd name="T10" fmla="*/ 0 w 1871726"/>
                              <a:gd name="T11" fmla="*/ 0 h 9144"/>
                              <a:gd name="T12" fmla="*/ 1871726 w 1871726"/>
                              <a:gd name="T13" fmla="*/ 9144 h 9144"/>
                            </a:gdLst>
                            <a:ahLst/>
                            <a:cxnLst>
                              <a:cxn ang="0">
                                <a:pos x="T0" y="T1"/>
                              </a:cxn>
                              <a:cxn ang="0">
                                <a:pos x="T2" y="T3"/>
                              </a:cxn>
                              <a:cxn ang="0">
                                <a:pos x="T4" y="T5"/>
                              </a:cxn>
                              <a:cxn ang="0">
                                <a:pos x="T6" y="T7"/>
                              </a:cxn>
                              <a:cxn ang="0">
                                <a:pos x="T8" y="T9"/>
                              </a:cxn>
                            </a:cxnLst>
                            <a:rect l="T10" t="T11" r="T12" b="T13"/>
                            <a:pathLst>
                              <a:path w="1871726" h="9144">
                                <a:moveTo>
                                  <a:pt x="0" y="0"/>
                                </a:moveTo>
                                <a:lnTo>
                                  <a:pt x="1871726" y="0"/>
                                </a:lnTo>
                                <a:lnTo>
                                  <a:pt x="187172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txbx>
                          <w:txbxContent>
                            <w:p w:rsidR="00C4119C" w:rsidRDefault="00C4119C" w:rsidP="000B1F4A">
                              <w:pPr>
                                <w:rPr>
                                  <w:rFonts w:eastAsia="Times New Roman"/>
                                </w:rPr>
                              </w:pPr>
                            </w:p>
                          </w:txbxContent>
                        </wps:txbx>
                        <wps:bodyPr rot="0" vert="horz" wrap="square" lIns="91440" tIns="45720" rIns="91440" bIns="45720" anchor="t" anchorCtr="0" upright="1">
                          <a:noAutofit/>
                        </wps:bodyPr>
                      </wps:wsp>
                    </wpg:wgp>
                  </a:graphicData>
                </a:graphic>
              </wp:inline>
            </w:drawing>
          </mc:Choice>
          <mc:Fallback>
            <w:pict>
              <v:group id="Группа 2" o:spid="_x0000_s1028" style="width:275.1pt;height:.5pt;mso-position-horizontal-relative:char;mso-position-vertical-relative:line" coordsize="3493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">
                <v:shape id="Shape 124394" o:spid="_x0000_s1029" style="position:absolute;width:10808;height:91;visibility:visible;mso-wrap-style:square;v-text-anchor:top" coordsize="108082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PJ3sMA&#10;AADaAAAADwAAAGRycy9kb3ducmV2LnhtbESPQYvCMBSE78L+h/AWvGmqgkjXKCoKHlxwaw/u7dE8&#10;22LzUpKo9d9vBGGPw8x8w8yXnWnEnZyvLSsYDRMQxIXVNZcK8tNuMAPhA7LGxjIpeJKH5eKjN8dU&#10;2wf/0D0LpYgQ9ikqqEJoUyl9UZFBP7QtcfQu1hkMUbpSaoePCDeNHCfJVBqsOS5U2NKmouKa3YyC&#10;7/Ox+R3lq/VYP5Oju862h3yaK9X/7FZfIAJ14T/8bu+1ggm8rsQb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PJ3sMAAADaAAAADwAAAAAAAAAAAAAAAACYAgAAZHJzL2Rv&#10;d25yZXYueG1sUEsFBgAAAAAEAAQA9QAAAIgDAAAAAA==&#10;" adj="-11796480,,5400" path="m,l1080821,r,9144l,9144,,e" fillcolor="black" stroked="f" strokeweight="0">
                  <v:stroke miterlimit="83231f" joinstyle="miter"/>
                  <v:formulas/>
                  <v:path arrowok="t" o:connecttype="custom" o:connectlocs="0,0;1080821,0;1080821,9144;0,9144;0,0" o:connectangles="0,0,0,0,0" textboxrect="0,0,1080821,9144"/>
                  <v:textbox>
                    <w:txbxContent>
                      <w:p w:rsidR="00C4119C" w:rsidRDefault="00C4119C" w:rsidP="000B1F4A">
                        <w:pPr>
                          <w:rPr>
                            <w:rFonts w:eastAsia="Times New Roman"/>
                          </w:rPr>
                        </w:pPr>
                      </w:p>
                    </w:txbxContent>
                  </v:textbox>
                </v:shape>
                <v:shape id="Shape 124395" o:spid="_x0000_s1030" style="position:absolute;left:16217;width:18718;height:91;visibility:visible;mso-wrap-style:square;v-text-anchor:top" coordsize="187172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6s2sMA&#10;AADaAAAADwAAAGRycy9kb3ducmV2LnhtbESPQWvCQBSE74X+h+UVvNVNRaSkriKC2JMYFUpvj+xr&#10;Esy+TXe3yZpf7xYKPQ4z8w2zXEfTip6cbywreJlmIIhLqxuuFFzOu+dXED4ga2wtk4IbeVivHh+W&#10;mGs7cEH9KVQiQdjnqKAOocul9GVNBv3UdsTJ+7LOYEjSVVI7HBLctHKWZQtpsOG0UGNH25rK6+nH&#10;KLiONEZzHOf+/Fl8S1fs9+7wodTkKW7eQASK4T/8137XCubweyXdAL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6s2sMAAADaAAAADwAAAAAAAAAAAAAAAACYAgAAZHJzL2Rv&#10;d25yZXYueG1sUEsFBgAAAAAEAAQA9QAAAIgDAAAAAA==&#10;" adj="-11796480,,5400" path="m,l1871726,r,9144l,9144,,e" fillcolor="black" stroked="f" strokeweight="0">
                  <v:stroke miterlimit="83231f" joinstyle="miter"/>
                  <v:formulas/>
                  <v:path arrowok="t" o:connecttype="custom" o:connectlocs="0,0;1871726,0;1871726,9144;0,9144;0,0" o:connectangles="0,0,0,0,0" textboxrect="0,0,1871726,9144"/>
                  <v:textbox>
                    <w:txbxContent>
                      <w:p w:rsidR="00C4119C" w:rsidRDefault="00C4119C" w:rsidP="000B1F4A">
                        <w:pPr>
                          <w:rPr>
                            <w:rFonts w:eastAsia="Times New Roman"/>
                          </w:rPr>
                        </w:pPr>
                      </w:p>
                    </w:txbxContent>
                  </v:textbox>
                </v:shape>
                <w10:anchorlock/>
              </v:group>
            </w:pict>
          </mc:Fallback>
        </mc:AlternateContent>
      </w:r>
    </w:p>
    <w:p w:rsidR="000B1F4A" w:rsidRPr="0030676B" w:rsidRDefault="000B1F4A" w:rsidP="000B1F4A">
      <w:pPr>
        <w:tabs>
          <w:tab w:val="center" w:pos="1591"/>
          <w:tab w:val="center" w:pos="3181"/>
          <w:tab w:val="center" w:pos="4852"/>
          <w:tab w:val="center" w:pos="5954"/>
          <w:tab w:val="center" w:pos="8030"/>
        </w:tabs>
        <w:spacing w:after="0" w:line="240" w:lineRule="auto"/>
        <w:rPr>
          <w:rFonts w:ascii="Times New Roman" w:hAnsi="Times New Roman" w:cs="Times New Roman"/>
          <w:sz w:val="24"/>
          <w:szCs w:val="24"/>
        </w:rPr>
      </w:pPr>
      <w:r w:rsidRPr="0030676B">
        <w:rPr>
          <w:rFonts w:ascii="Times New Roman" w:eastAsia="Calibri" w:hAnsi="Times New Roman" w:cs="Times New Roman"/>
          <w:sz w:val="24"/>
          <w:szCs w:val="24"/>
        </w:rPr>
        <w:tab/>
      </w:r>
      <w:r w:rsidRPr="0030676B">
        <w:rPr>
          <w:rFonts w:ascii="Times New Roman" w:hAnsi="Times New Roman" w:cs="Times New Roman"/>
          <w:sz w:val="24"/>
          <w:szCs w:val="24"/>
        </w:rPr>
        <w:t xml:space="preserve"> </w:t>
      </w:r>
      <w:r w:rsidRPr="0030676B">
        <w:rPr>
          <w:rFonts w:ascii="Times New Roman" w:hAnsi="Times New Roman" w:cs="Times New Roman"/>
          <w:sz w:val="24"/>
          <w:szCs w:val="24"/>
        </w:rPr>
        <w:tab/>
        <w:t xml:space="preserve">                                          </w:t>
      </w:r>
      <w:proofErr w:type="gramStart"/>
      <w:r w:rsidRPr="0030676B">
        <w:rPr>
          <w:rFonts w:ascii="Times New Roman" w:hAnsi="Times New Roman" w:cs="Times New Roman"/>
          <w:sz w:val="24"/>
          <w:szCs w:val="24"/>
        </w:rPr>
        <w:t xml:space="preserve">(подпись) </w:t>
      </w:r>
      <w:r w:rsidRPr="0030676B">
        <w:rPr>
          <w:rFonts w:ascii="Times New Roman" w:hAnsi="Times New Roman" w:cs="Times New Roman"/>
          <w:sz w:val="24"/>
          <w:szCs w:val="24"/>
        </w:rPr>
        <w:tab/>
        <w:t xml:space="preserve">                        (фамилия, имя, отчество </w:t>
      </w:r>
      <w:proofErr w:type="gramEnd"/>
    </w:p>
    <w:p w:rsidR="000B1F4A" w:rsidRPr="0030676B" w:rsidRDefault="000B1F4A" w:rsidP="000B1F4A">
      <w:pPr>
        <w:spacing w:after="0" w:line="240" w:lineRule="auto"/>
        <w:ind w:left="6521" w:right="-1"/>
        <w:jc w:val="center"/>
        <w:rPr>
          <w:rFonts w:ascii="Times New Roman" w:hAnsi="Times New Roman" w:cs="Times New Roman"/>
          <w:sz w:val="24"/>
          <w:szCs w:val="24"/>
        </w:rPr>
      </w:pPr>
      <w:r w:rsidRPr="0030676B">
        <w:rPr>
          <w:rFonts w:ascii="Times New Roman" w:hAnsi="Times New Roman" w:cs="Times New Roman"/>
          <w:sz w:val="24"/>
          <w:szCs w:val="24"/>
        </w:rPr>
        <w:t xml:space="preserve">(последнее - при наличии) </w:t>
      </w:r>
    </w:p>
    <w:p w:rsidR="000B1F4A" w:rsidRPr="0030676B" w:rsidRDefault="000B1F4A" w:rsidP="000B1F4A">
      <w:pPr>
        <w:spacing w:after="0" w:line="240" w:lineRule="auto"/>
        <w:jc w:val="both"/>
        <w:rPr>
          <w:rFonts w:ascii="Times New Roman" w:hAnsi="Times New Roman" w:cs="Times New Roman"/>
          <w:sz w:val="24"/>
          <w:szCs w:val="24"/>
        </w:rPr>
      </w:pPr>
    </w:p>
    <w:p w:rsidR="000B1F4A" w:rsidRPr="0030676B" w:rsidRDefault="000B1F4A" w:rsidP="000B1F4A">
      <w:pPr>
        <w:spacing w:after="0" w:line="240" w:lineRule="auto"/>
        <w:jc w:val="both"/>
        <w:rPr>
          <w:rFonts w:ascii="Times New Roman" w:hAnsi="Times New Roman" w:cs="Times New Roman"/>
          <w:sz w:val="24"/>
          <w:szCs w:val="24"/>
        </w:rPr>
      </w:pPr>
      <w:r w:rsidRPr="0030676B">
        <w:rPr>
          <w:rFonts w:ascii="Times New Roman" w:hAnsi="Times New Roman" w:cs="Times New Roman"/>
          <w:sz w:val="24"/>
          <w:szCs w:val="24"/>
        </w:rPr>
        <w:t>Дата</w:t>
      </w:r>
    </w:p>
    <w:p w:rsidR="000B1F4A" w:rsidRPr="0030676B" w:rsidRDefault="000B1F4A" w:rsidP="000B1F4A">
      <w:pPr>
        <w:spacing w:after="0" w:line="240" w:lineRule="auto"/>
        <w:rPr>
          <w:rFonts w:ascii="Times New Roman" w:hAnsi="Times New Roman" w:cs="Times New Roman"/>
          <w:sz w:val="24"/>
          <w:szCs w:val="24"/>
        </w:rPr>
        <w:sectPr w:rsidR="000B1F4A" w:rsidRPr="0030676B">
          <w:pgSz w:w="11906" w:h="16838"/>
          <w:pgMar w:top="1134" w:right="850" w:bottom="1134" w:left="1701" w:header="708" w:footer="708" w:gutter="0"/>
          <w:cols w:space="720"/>
        </w:sectPr>
      </w:pPr>
    </w:p>
    <w:p w:rsidR="000B1F4A" w:rsidRPr="0030676B" w:rsidRDefault="000B1F4A" w:rsidP="000B1F4A">
      <w:pPr>
        <w:spacing w:after="0" w:line="240" w:lineRule="auto"/>
        <w:ind w:right="21"/>
        <w:jc w:val="right"/>
        <w:rPr>
          <w:rFonts w:ascii="Times New Roman" w:hAnsi="Times New Roman" w:cs="Times New Roman"/>
          <w:sz w:val="24"/>
          <w:szCs w:val="24"/>
        </w:rPr>
      </w:pPr>
      <w:r w:rsidRPr="0030676B">
        <w:rPr>
          <w:rFonts w:ascii="Times New Roman" w:hAnsi="Times New Roman" w:cs="Times New Roman"/>
          <w:sz w:val="24"/>
          <w:szCs w:val="24"/>
        </w:rPr>
        <w:lastRenderedPageBreak/>
        <w:t>Приложение № 5</w:t>
      </w:r>
    </w:p>
    <w:p w:rsidR="000B1F4A" w:rsidRPr="0030676B" w:rsidRDefault="000B1F4A" w:rsidP="000B1F4A">
      <w:pPr>
        <w:spacing w:after="0" w:line="240" w:lineRule="auto"/>
        <w:ind w:right="21"/>
        <w:jc w:val="right"/>
        <w:rPr>
          <w:rFonts w:ascii="Times New Roman" w:hAnsi="Times New Roman" w:cs="Times New Roman"/>
          <w:sz w:val="24"/>
          <w:szCs w:val="24"/>
        </w:rPr>
      </w:pPr>
      <w:r w:rsidRPr="0030676B">
        <w:rPr>
          <w:rFonts w:ascii="Times New Roman" w:hAnsi="Times New Roman" w:cs="Times New Roman"/>
          <w:sz w:val="24"/>
          <w:szCs w:val="24"/>
        </w:rPr>
        <w:t>к административному регламенту предоставления муниципальной услуги</w:t>
      </w:r>
    </w:p>
    <w:p w:rsidR="000B1F4A" w:rsidRPr="0030676B" w:rsidRDefault="000B1F4A" w:rsidP="000B1F4A">
      <w:pPr>
        <w:pStyle w:val="ae"/>
        <w:ind w:right="-1"/>
        <w:jc w:val="right"/>
        <w:rPr>
          <w:rFonts w:ascii="Times New Roman" w:hAnsi="Times New Roman" w:cs="Times New Roman"/>
          <w:sz w:val="24"/>
          <w:szCs w:val="24"/>
        </w:rPr>
      </w:pPr>
      <w:r w:rsidRPr="0030676B">
        <w:rPr>
          <w:rFonts w:ascii="Times New Roman" w:hAnsi="Times New Roman" w:cs="Times New Roman"/>
          <w:sz w:val="24"/>
          <w:szCs w:val="24"/>
        </w:rPr>
        <w:t xml:space="preserve">«Предварительное согласование предоставления земельного участка» </w:t>
      </w:r>
    </w:p>
    <w:p w:rsidR="000B1F4A" w:rsidRPr="0030676B" w:rsidRDefault="000B1F4A" w:rsidP="000B1F4A">
      <w:pPr>
        <w:pStyle w:val="ae"/>
        <w:ind w:right="-1"/>
        <w:jc w:val="right"/>
        <w:rPr>
          <w:rFonts w:ascii="Times New Roman" w:hAnsi="Times New Roman" w:cs="Times New Roman"/>
          <w:sz w:val="24"/>
          <w:szCs w:val="24"/>
        </w:rPr>
      </w:pPr>
      <w:r w:rsidRPr="0030676B">
        <w:rPr>
          <w:rFonts w:ascii="Times New Roman" w:hAnsi="Times New Roman" w:cs="Times New Roman"/>
          <w:sz w:val="24"/>
          <w:szCs w:val="24"/>
        </w:rPr>
        <w:t>на территории Юголокского муниципального образования</w:t>
      </w:r>
    </w:p>
    <w:p w:rsidR="000B1F4A" w:rsidRPr="0030676B" w:rsidRDefault="000B1F4A" w:rsidP="000B1F4A">
      <w:pPr>
        <w:spacing w:after="0" w:line="240" w:lineRule="auto"/>
        <w:ind w:firstLine="709"/>
        <w:jc w:val="both"/>
        <w:rPr>
          <w:rFonts w:ascii="Times New Roman" w:hAnsi="Times New Roman" w:cs="Times New Roman"/>
          <w:sz w:val="24"/>
          <w:szCs w:val="24"/>
        </w:rPr>
      </w:pPr>
    </w:p>
    <w:p w:rsidR="000B1F4A" w:rsidRPr="0030676B" w:rsidRDefault="000B1F4A" w:rsidP="000B1F4A">
      <w:pPr>
        <w:spacing w:after="0" w:line="240" w:lineRule="auto"/>
        <w:ind w:right="-1"/>
        <w:jc w:val="center"/>
        <w:rPr>
          <w:rFonts w:ascii="Times New Roman" w:hAnsi="Times New Roman" w:cs="Times New Roman"/>
          <w:sz w:val="24"/>
          <w:szCs w:val="24"/>
        </w:rPr>
      </w:pPr>
      <w:r w:rsidRPr="0030676B">
        <w:rPr>
          <w:rFonts w:ascii="Times New Roman" w:hAnsi="Times New Roman" w:cs="Times New Roman"/>
          <w:sz w:val="24"/>
          <w:szCs w:val="24"/>
        </w:rPr>
        <w:t>Форма решения об отказе в приеме документов</w:t>
      </w:r>
    </w:p>
    <w:p w:rsidR="000B1F4A" w:rsidRPr="0030676B" w:rsidRDefault="000B1F4A" w:rsidP="000B1F4A">
      <w:pPr>
        <w:spacing w:after="0" w:line="240" w:lineRule="auto"/>
        <w:ind w:right="-1"/>
        <w:jc w:val="center"/>
        <w:rPr>
          <w:rFonts w:ascii="Times New Roman" w:hAnsi="Times New Roman" w:cs="Times New Roman"/>
          <w:b/>
          <w:sz w:val="24"/>
          <w:szCs w:val="24"/>
        </w:rPr>
      </w:pPr>
      <w:r w:rsidRPr="0030676B">
        <w:rPr>
          <w:rFonts w:ascii="Times New Roman" w:hAnsi="Times New Roman" w:cs="Times New Roman"/>
          <w:b/>
          <w:sz w:val="24"/>
          <w:szCs w:val="24"/>
        </w:rPr>
        <w:t>_________________________________________________________________________</w:t>
      </w:r>
    </w:p>
    <w:p w:rsidR="000B1F4A" w:rsidRPr="0030676B" w:rsidRDefault="000B1F4A" w:rsidP="000B1F4A">
      <w:pPr>
        <w:spacing w:after="0" w:line="240" w:lineRule="auto"/>
        <w:ind w:right="-1"/>
        <w:jc w:val="center"/>
        <w:rPr>
          <w:rFonts w:ascii="Times New Roman" w:hAnsi="Times New Roman" w:cs="Times New Roman"/>
          <w:i/>
          <w:sz w:val="20"/>
          <w:szCs w:val="24"/>
        </w:rPr>
      </w:pPr>
      <w:r w:rsidRPr="0030676B">
        <w:rPr>
          <w:rFonts w:ascii="Times New Roman" w:hAnsi="Times New Roman" w:cs="Times New Roman"/>
          <w:i/>
          <w:sz w:val="20"/>
          <w:szCs w:val="24"/>
        </w:rPr>
        <w:t>(наименование уполномоченного органа местного самоуправления)</w:t>
      </w:r>
    </w:p>
    <w:p w:rsidR="000B1F4A" w:rsidRPr="0030676B" w:rsidRDefault="000B1F4A" w:rsidP="000B1F4A">
      <w:pPr>
        <w:spacing w:after="0" w:line="240" w:lineRule="auto"/>
        <w:jc w:val="both"/>
        <w:rPr>
          <w:rFonts w:ascii="Times New Roman" w:hAnsi="Times New Roman" w:cs="Times New Roman"/>
          <w:sz w:val="24"/>
          <w:szCs w:val="24"/>
        </w:rPr>
      </w:pPr>
    </w:p>
    <w:p w:rsidR="000B1F4A" w:rsidRPr="0030676B" w:rsidRDefault="000B1F4A" w:rsidP="000B1F4A">
      <w:pPr>
        <w:spacing w:after="0" w:line="240" w:lineRule="auto"/>
        <w:ind w:firstLine="5954"/>
        <w:jc w:val="both"/>
        <w:rPr>
          <w:rFonts w:ascii="Times New Roman" w:hAnsi="Times New Roman" w:cs="Times New Roman"/>
          <w:sz w:val="24"/>
          <w:szCs w:val="24"/>
        </w:rPr>
      </w:pPr>
      <w:r w:rsidRPr="0030676B">
        <w:rPr>
          <w:rFonts w:ascii="Times New Roman" w:hAnsi="Times New Roman" w:cs="Times New Roman"/>
          <w:sz w:val="24"/>
          <w:szCs w:val="24"/>
        </w:rPr>
        <w:t>Кому _______________________</w:t>
      </w:r>
    </w:p>
    <w:p w:rsidR="000B1F4A" w:rsidRPr="0030676B" w:rsidRDefault="000B1F4A" w:rsidP="000B1F4A">
      <w:pPr>
        <w:spacing w:after="0" w:line="240" w:lineRule="auto"/>
        <w:jc w:val="both"/>
        <w:rPr>
          <w:rFonts w:ascii="Times New Roman" w:hAnsi="Times New Roman" w:cs="Times New Roman"/>
          <w:sz w:val="24"/>
          <w:szCs w:val="24"/>
        </w:rPr>
      </w:pPr>
    </w:p>
    <w:p w:rsidR="000B1F4A" w:rsidRPr="0030676B" w:rsidRDefault="000B1F4A" w:rsidP="000B1F4A">
      <w:pPr>
        <w:spacing w:after="0" w:line="240" w:lineRule="auto"/>
        <w:ind w:left="680" w:right="814" w:hanging="11"/>
        <w:jc w:val="center"/>
        <w:rPr>
          <w:rFonts w:ascii="Times New Roman" w:hAnsi="Times New Roman" w:cs="Times New Roman"/>
          <w:sz w:val="24"/>
        </w:rPr>
      </w:pPr>
      <w:r w:rsidRPr="0030676B">
        <w:rPr>
          <w:rFonts w:ascii="Times New Roman" w:hAnsi="Times New Roman" w:cs="Times New Roman"/>
          <w:sz w:val="24"/>
        </w:rPr>
        <w:t xml:space="preserve">РЕШЕНИЕ </w:t>
      </w:r>
    </w:p>
    <w:p w:rsidR="000B1F4A" w:rsidRPr="0030676B" w:rsidRDefault="000B1F4A" w:rsidP="000B1F4A">
      <w:pPr>
        <w:spacing w:after="0" w:line="240" w:lineRule="auto"/>
        <w:ind w:left="680" w:right="820" w:hanging="11"/>
        <w:jc w:val="center"/>
        <w:rPr>
          <w:rFonts w:ascii="Times New Roman" w:hAnsi="Times New Roman" w:cs="Times New Roman"/>
          <w:sz w:val="24"/>
        </w:rPr>
      </w:pPr>
      <w:r w:rsidRPr="0030676B">
        <w:rPr>
          <w:rFonts w:ascii="Times New Roman" w:hAnsi="Times New Roman" w:cs="Times New Roman"/>
          <w:sz w:val="24"/>
        </w:rPr>
        <w:t xml:space="preserve">Об отказе в приеме документов, необходимых для предоставления услуги </w:t>
      </w:r>
    </w:p>
    <w:p w:rsidR="000B1F4A" w:rsidRPr="0030676B" w:rsidRDefault="000B1F4A" w:rsidP="000B1F4A">
      <w:pPr>
        <w:spacing w:after="0" w:line="240" w:lineRule="auto"/>
        <w:ind w:left="680" w:right="809" w:hanging="11"/>
        <w:jc w:val="center"/>
        <w:rPr>
          <w:rFonts w:ascii="Times New Roman" w:hAnsi="Times New Roman" w:cs="Times New Roman"/>
          <w:sz w:val="24"/>
        </w:rPr>
      </w:pPr>
      <w:r w:rsidRPr="0030676B">
        <w:rPr>
          <w:rFonts w:ascii="Times New Roman" w:hAnsi="Times New Roman" w:cs="Times New Roman"/>
          <w:sz w:val="24"/>
        </w:rPr>
        <w:t xml:space="preserve">№ _____________ от _______________ </w:t>
      </w:r>
    </w:p>
    <w:p w:rsidR="000B1F4A" w:rsidRPr="0030676B" w:rsidRDefault="000B1F4A" w:rsidP="000B1F4A">
      <w:pPr>
        <w:spacing w:after="0" w:line="240" w:lineRule="auto"/>
        <w:jc w:val="both"/>
      </w:pPr>
    </w:p>
    <w:p w:rsidR="000B1F4A" w:rsidRPr="0030676B" w:rsidRDefault="000B1F4A" w:rsidP="000B1F4A">
      <w:pPr>
        <w:spacing w:after="0" w:line="240" w:lineRule="auto"/>
        <w:ind w:firstLine="709"/>
        <w:jc w:val="both"/>
        <w:rPr>
          <w:rFonts w:ascii="Times New Roman" w:hAnsi="Times New Roman" w:cs="Times New Roman"/>
          <w:sz w:val="24"/>
        </w:rPr>
      </w:pPr>
      <w:r w:rsidRPr="0030676B">
        <w:rPr>
          <w:rFonts w:ascii="Times New Roman" w:hAnsi="Times New Roman" w:cs="Times New Roman"/>
          <w:sz w:val="24"/>
        </w:rPr>
        <w:t>По результатам рассмотрения заявления о предоставлении услуги «Предварительное согласование предоставления земельного участка»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9936" w:type="dxa"/>
        <w:tblInd w:w="-369" w:type="dxa"/>
        <w:tblLayout w:type="fixed"/>
        <w:tblCellMar>
          <w:left w:w="57" w:type="dxa"/>
          <w:right w:w="57" w:type="dxa"/>
        </w:tblCellMar>
        <w:tblLook w:val="04A0" w:firstRow="1" w:lastRow="0" w:firstColumn="1" w:lastColumn="0" w:noHBand="0" w:noVBand="1"/>
      </w:tblPr>
      <w:tblGrid>
        <w:gridCol w:w="1276"/>
        <w:gridCol w:w="5384"/>
        <w:gridCol w:w="3276"/>
      </w:tblGrid>
      <w:tr w:rsidR="0030676B" w:rsidRPr="0030676B" w:rsidTr="000B1F4A">
        <w:trPr>
          <w:trHeight w:val="701"/>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F4A" w:rsidRPr="0030676B" w:rsidRDefault="000B1F4A">
            <w:pPr>
              <w:spacing w:after="0" w:line="240" w:lineRule="auto"/>
              <w:ind w:right="47"/>
              <w:jc w:val="center"/>
            </w:pPr>
            <w:r w:rsidRPr="0030676B">
              <w:t>№ пункта административного регламента</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F4A" w:rsidRPr="0030676B" w:rsidRDefault="000B1F4A">
            <w:pPr>
              <w:spacing w:after="0" w:line="240" w:lineRule="auto"/>
              <w:jc w:val="center"/>
            </w:pPr>
            <w:r w:rsidRPr="0030676B">
              <w:t>Наименование основания для отказа в соответствии с единым стандартом</w:t>
            </w:r>
          </w:p>
        </w:tc>
        <w:tc>
          <w:tcPr>
            <w:tcW w:w="3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F4A" w:rsidRPr="0030676B" w:rsidRDefault="000B1F4A">
            <w:pPr>
              <w:spacing w:after="0" w:line="240" w:lineRule="auto"/>
              <w:jc w:val="center"/>
            </w:pPr>
            <w:r w:rsidRPr="0030676B">
              <w:t>Разъяснение причин отказа в предоставлении услуги</w:t>
            </w:r>
          </w:p>
        </w:tc>
      </w:tr>
      <w:tr w:rsidR="0030676B" w:rsidRPr="0030676B" w:rsidTr="000B1F4A">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t xml:space="preserve">2.13.1 </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F4A" w:rsidRPr="0030676B" w:rsidRDefault="000B1F4A">
            <w:pPr>
              <w:spacing w:after="0" w:line="240" w:lineRule="auto"/>
              <w:jc w:val="both"/>
            </w:pPr>
            <w:r w:rsidRPr="0030676B">
              <w:t xml:space="preserve">Представление неполного комплекта документов </w:t>
            </w:r>
          </w:p>
        </w:tc>
        <w:tc>
          <w:tcPr>
            <w:tcW w:w="3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F4A" w:rsidRPr="0030676B" w:rsidRDefault="000B1F4A">
            <w:pPr>
              <w:tabs>
                <w:tab w:val="center" w:pos="2531"/>
                <w:tab w:val="right" w:pos="4758"/>
              </w:tabs>
              <w:spacing w:after="0" w:line="240" w:lineRule="auto"/>
            </w:pPr>
            <w:r w:rsidRPr="0030676B">
              <w:t xml:space="preserve">Указывается </w:t>
            </w:r>
            <w:r w:rsidRPr="0030676B">
              <w:tab/>
              <w:t xml:space="preserve">исчерпывающий перечень документов, непредставленных заявителем </w:t>
            </w:r>
          </w:p>
        </w:tc>
      </w:tr>
      <w:tr w:rsidR="0030676B" w:rsidRPr="0030676B" w:rsidTr="000B1F4A">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t xml:space="preserve">2.13.2 </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both"/>
            </w:pPr>
            <w:r w:rsidRPr="0030676B">
              <w:t xml:space="preserve">Представленные документы утратили силу на момент обращения за услугой </w:t>
            </w:r>
          </w:p>
        </w:tc>
        <w:tc>
          <w:tcPr>
            <w:tcW w:w="3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t xml:space="preserve">Указывается исчерпывающий перечень документов, утративших силу </w:t>
            </w:r>
          </w:p>
        </w:tc>
      </w:tr>
      <w:tr w:rsidR="0030676B" w:rsidRPr="0030676B" w:rsidTr="000B1F4A">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t xml:space="preserve">2.13.3 </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F4A" w:rsidRPr="0030676B" w:rsidRDefault="000B1F4A">
            <w:pPr>
              <w:spacing w:after="0" w:line="240" w:lineRule="auto"/>
              <w:jc w:val="both"/>
            </w:pPr>
            <w:r w:rsidRPr="0030676B">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tc>
        <w:tc>
          <w:tcPr>
            <w:tcW w:w="3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right="62"/>
            </w:pPr>
            <w:r w:rsidRPr="0030676B">
              <w:t xml:space="preserve">Указывается исчерпывающий перечень документов, содержащих подчистки и исправления </w:t>
            </w:r>
          </w:p>
        </w:tc>
      </w:tr>
      <w:tr w:rsidR="0030676B" w:rsidRPr="0030676B" w:rsidTr="000B1F4A">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t xml:space="preserve">2.13.4 </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F4A" w:rsidRPr="0030676B" w:rsidRDefault="000B1F4A">
            <w:pPr>
              <w:spacing w:after="0" w:line="240" w:lineRule="auto"/>
              <w:ind w:right="62"/>
              <w:jc w:val="both"/>
            </w:pPr>
            <w:r w:rsidRPr="0030676B">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tc>
        <w:tc>
          <w:tcPr>
            <w:tcW w:w="3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t xml:space="preserve">Указывается исчерпывающий перечень документов, содержащих повреждения </w:t>
            </w:r>
          </w:p>
        </w:tc>
      </w:tr>
      <w:tr w:rsidR="0030676B" w:rsidRPr="0030676B" w:rsidTr="000B1F4A">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82387B">
            <w:pPr>
              <w:spacing w:after="0" w:line="240" w:lineRule="auto"/>
            </w:pPr>
            <w:hyperlink r:id="rId25" w:history="1">
              <w:r w:rsidR="000B1F4A" w:rsidRPr="0030676B">
                <w:rPr>
                  <w:rStyle w:val="af4"/>
                  <w:color w:val="auto"/>
                  <w:u w:val="none"/>
                </w:rPr>
                <w:t>2.13.5</w:t>
              </w:r>
            </w:hyperlink>
            <w:hyperlink r:id="rId26" w:history="1">
              <w:r w:rsidR="000B1F4A" w:rsidRPr="0030676B">
                <w:rPr>
                  <w:rStyle w:val="af4"/>
                  <w:color w:val="auto"/>
                  <w:u w:val="none"/>
                </w:rPr>
                <w:t xml:space="preserve"> </w:t>
              </w:r>
            </w:hyperlink>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F4A" w:rsidRPr="0030676B" w:rsidRDefault="000B1F4A">
            <w:pPr>
              <w:spacing w:after="0" w:line="240" w:lineRule="auto"/>
              <w:ind w:right="58"/>
              <w:jc w:val="both"/>
            </w:pPr>
            <w:r w:rsidRPr="0030676B">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tc>
        <w:tc>
          <w:tcPr>
            <w:tcW w:w="3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t xml:space="preserve">Указываются основания такого вывода </w:t>
            </w:r>
          </w:p>
        </w:tc>
      </w:tr>
      <w:tr w:rsidR="0030676B" w:rsidRPr="0030676B" w:rsidTr="000B1F4A">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t xml:space="preserve">2.13.6 </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right="61"/>
              <w:jc w:val="both"/>
            </w:pPr>
            <w:r w:rsidRPr="0030676B">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tc>
        <w:tc>
          <w:tcPr>
            <w:tcW w:w="3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t xml:space="preserve">Указываются основания такого вывода </w:t>
            </w:r>
          </w:p>
        </w:tc>
      </w:tr>
      <w:tr w:rsidR="0030676B" w:rsidRPr="0030676B" w:rsidTr="000B1F4A">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t xml:space="preserve">2.13.7 </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right="61"/>
              <w:jc w:val="both"/>
            </w:pPr>
            <w:r w:rsidRPr="0030676B">
              <w:t xml:space="preserve">Неполное заполнение полей в форме заявления, в том числе в интерактивной форме заявления на ЕПГУ </w:t>
            </w:r>
          </w:p>
        </w:tc>
        <w:tc>
          <w:tcPr>
            <w:tcW w:w="3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t xml:space="preserve">Указываются основания такого вывода </w:t>
            </w:r>
          </w:p>
        </w:tc>
      </w:tr>
    </w:tbl>
    <w:p w:rsidR="000B1F4A" w:rsidRPr="0030676B" w:rsidRDefault="000B1F4A" w:rsidP="000B1F4A">
      <w:pPr>
        <w:spacing w:after="0" w:line="240" w:lineRule="auto"/>
        <w:ind w:left="-15" w:right="146"/>
        <w:jc w:val="both"/>
        <w:rPr>
          <w:rFonts w:ascii="Times New Roman" w:hAnsi="Times New Roman" w:cs="Times New Roman"/>
          <w:sz w:val="24"/>
        </w:rPr>
      </w:pPr>
      <w:r w:rsidRPr="0030676B">
        <w:rPr>
          <w:rFonts w:ascii="Times New Roman" w:hAnsi="Times New Roman" w:cs="Times New Roman"/>
          <w:sz w:val="24"/>
        </w:rPr>
        <w:t>Дополнительно информируем: _________________________________________________.</w:t>
      </w:r>
    </w:p>
    <w:p w:rsidR="000B1F4A" w:rsidRPr="0030676B" w:rsidRDefault="000B1F4A" w:rsidP="000B1F4A">
      <w:pPr>
        <w:spacing w:after="0" w:line="240" w:lineRule="auto"/>
        <w:ind w:left="-15" w:right="146"/>
        <w:jc w:val="both"/>
        <w:rPr>
          <w:rFonts w:ascii="Times New Roman" w:hAnsi="Times New Roman" w:cs="Times New Roman"/>
          <w:sz w:val="24"/>
        </w:rPr>
      </w:pPr>
      <w:r w:rsidRPr="0030676B">
        <w:rPr>
          <w:noProof/>
        </w:rPr>
        <mc:AlternateContent>
          <mc:Choice Requires="wps">
            <w:drawing>
              <wp:anchor distT="0" distB="0" distL="114300" distR="114300" simplePos="0" relativeHeight="251658752" behindDoc="0" locked="0" layoutInCell="1" allowOverlap="1" wp14:anchorId="474B9B14" wp14:editId="3A892928">
                <wp:simplePos x="0" y="0"/>
                <wp:positionH relativeFrom="column">
                  <wp:posOffset>4182745</wp:posOffset>
                </wp:positionH>
                <wp:positionV relativeFrom="paragraph">
                  <wp:posOffset>677545</wp:posOffset>
                </wp:positionV>
                <wp:extent cx="1733550" cy="603885"/>
                <wp:effectExtent l="0" t="0" r="19050" b="2159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626110"/>
                        </a:xfrm>
                        <a:prstGeom prst="rect">
                          <a:avLst/>
                        </a:prstGeom>
                        <a:solidFill>
                          <a:srgbClr val="FFFFFF"/>
                        </a:solidFill>
                        <a:ln w="9525">
                          <a:solidFill>
                            <a:srgbClr val="000000"/>
                          </a:solidFill>
                          <a:miter lim="800000"/>
                          <a:headEnd/>
                          <a:tailEnd/>
                        </a:ln>
                      </wps:spPr>
                      <wps:txbx>
                        <w:txbxContent>
                          <w:p w:rsidR="00C4119C" w:rsidRDefault="00C4119C" w:rsidP="000B1F4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Сведения о сертификате электронной подписи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1" o:spid="_x0000_s1031" type="#_x0000_t202" style="position:absolute;left:0;text-align:left;margin-left:329.35pt;margin-top:53.35pt;width:136.5pt;height:47.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">
                <v:textbox style="mso-fit-shape-to-text:t">
                  <w:txbxContent>
                    <w:p w:rsidR="00C4119C" w:rsidRDefault="00C4119C" w:rsidP="000B1F4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Сведения о сертификате электронной подписи</w:t>
                      </w:r>
                    </w:p>
                  </w:txbxContent>
                </v:textbox>
              </v:shape>
            </w:pict>
          </mc:Fallback>
        </mc:AlternateContent>
      </w:r>
      <w:r w:rsidRPr="0030676B">
        <w:rPr>
          <w:rFonts w:ascii="Times New Roman" w:hAnsi="Times New Roman" w:cs="Times New Roman"/>
          <w:sz w:val="24"/>
        </w:rPr>
        <w:t xml:space="preserve">Вы вправе повторно обратиться c заявлением о предоставлении услуги после устранения указанных нарушений. </w:t>
      </w:r>
      <w:proofErr w:type="gramStart"/>
      <w:r w:rsidRPr="0030676B">
        <w:rPr>
          <w:rFonts w:ascii="Times New Roman" w:hAnsi="Times New Roman" w:cs="Times New Roman"/>
          <w:sz w:val="24"/>
        </w:rPr>
        <w:t xml:space="preserve">Данный отказ может быть обжалован в досудебном порядке </w:t>
      </w:r>
      <w:r w:rsidRPr="0030676B">
        <w:rPr>
          <w:rFonts w:ascii="Times New Roman" w:hAnsi="Times New Roman" w:cs="Times New Roman"/>
          <w:sz w:val="24"/>
        </w:rPr>
        <w:lastRenderedPageBreak/>
        <w:t xml:space="preserve">путем направления жалобы в орган, уполномоченный на предоставление услуги в _____________________________, а также в судебном порядке. </w:t>
      </w:r>
      <w:proofErr w:type="gramEnd"/>
    </w:p>
    <w:p w:rsidR="000B1F4A" w:rsidRPr="0030676B" w:rsidRDefault="000B1F4A" w:rsidP="000B1F4A">
      <w:pPr>
        <w:spacing w:after="0" w:line="240" w:lineRule="auto"/>
        <w:rPr>
          <w:rFonts w:ascii="Times New Roman" w:hAnsi="Times New Roman" w:cs="Times New Roman"/>
          <w:sz w:val="28"/>
          <w:szCs w:val="24"/>
        </w:rPr>
        <w:sectPr w:rsidR="000B1F4A" w:rsidRPr="0030676B">
          <w:pgSz w:w="11906" w:h="16838"/>
          <w:pgMar w:top="1134" w:right="850" w:bottom="1134" w:left="1701" w:header="708" w:footer="708" w:gutter="0"/>
          <w:cols w:space="720"/>
        </w:sectPr>
      </w:pPr>
    </w:p>
    <w:p w:rsidR="000B1F4A" w:rsidRPr="0030676B" w:rsidRDefault="000B1F4A" w:rsidP="000B1F4A">
      <w:pPr>
        <w:spacing w:after="0" w:line="240" w:lineRule="auto"/>
        <w:ind w:right="21"/>
        <w:jc w:val="right"/>
        <w:rPr>
          <w:rFonts w:ascii="Times New Roman" w:hAnsi="Times New Roman" w:cs="Times New Roman"/>
          <w:sz w:val="24"/>
          <w:szCs w:val="24"/>
        </w:rPr>
      </w:pPr>
      <w:r w:rsidRPr="0030676B">
        <w:rPr>
          <w:rFonts w:ascii="Times New Roman" w:hAnsi="Times New Roman" w:cs="Times New Roman"/>
          <w:sz w:val="24"/>
          <w:szCs w:val="24"/>
        </w:rPr>
        <w:lastRenderedPageBreak/>
        <w:t>Приложение № 6</w:t>
      </w:r>
    </w:p>
    <w:p w:rsidR="000B1F4A" w:rsidRPr="0030676B" w:rsidRDefault="000B1F4A" w:rsidP="000B1F4A">
      <w:pPr>
        <w:spacing w:after="0" w:line="240" w:lineRule="auto"/>
        <w:ind w:right="21"/>
        <w:jc w:val="right"/>
        <w:rPr>
          <w:rFonts w:ascii="Times New Roman" w:hAnsi="Times New Roman" w:cs="Times New Roman"/>
          <w:sz w:val="24"/>
          <w:szCs w:val="24"/>
        </w:rPr>
      </w:pPr>
      <w:r w:rsidRPr="0030676B">
        <w:rPr>
          <w:rFonts w:ascii="Times New Roman" w:hAnsi="Times New Roman" w:cs="Times New Roman"/>
          <w:sz w:val="24"/>
          <w:szCs w:val="24"/>
        </w:rPr>
        <w:t>к административному регламенту</w:t>
      </w:r>
    </w:p>
    <w:p w:rsidR="000B1F4A" w:rsidRPr="0030676B" w:rsidRDefault="000B1F4A" w:rsidP="000B1F4A">
      <w:pPr>
        <w:spacing w:after="0" w:line="240" w:lineRule="auto"/>
        <w:ind w:right="21"/>
        <w:jc w:val="right"/>
        <w:rPr>
          <w:rFonts w:ascii="Times New Roman" w:hAnsi="Times New Roman" w:cs="Times New Roman"/>
          <w:sz w:val="24"/>
          <w:szCs w:val="24"/>
        </w:rPr>
      </w:pPr>
      <w:r w:rsidRPr="0030676B">
        <w:rPr>
          <w:rFonts w:ascii="Times New Roman" w:hAnsi="Times New Roman" w:cs="Times New Roman"/>
          <w:sz w:val="24"/>
          <w:szCs w:val="24"/>
        </w:rPr>
        <w:t>предоставления муниципальной услуги</w:t>
      </w:r>
    </w:p>
    <w:p w:rsidR="000B1F4A" w:rsidRPr="0030676B" w:rsidRDefault="000B1F4A" w:rsidP="000B1F4A">
      <w:pPr>
        <w:pStyle w:val="ae"/>
        <w:ind w:right="-1"/>
        <w:jc w:val="right"/>
        <w:rPr>
          <w:rFonts w:ascii="Times New Roman" w:hAnsi="Times New Roman" w:cs="Times New Roman"/>
          <w:sz w:val="24"/>
          <w:szCs w:val="24"/>
        </w:rPr>
      </w:pPr>
      <w:r w:rsidRPr="0030676B">
        <w:rPr>
          <w:rFonts w:ascii="Times New Roman" w:hAnsi="Times New Roman" w:cs="Times New Roman"/>
          <w:sz w:val="24"/>
          <w:szCs w:val="24"/>
        </w:rPr>
        <w:t xml:space="preserve">«Предварительное согласование предоставления земельного участка» </w:t>
      </w:r>
    </w:p>
    <w:p w:rsidR="000B1F4A" w:rsidRPr="0030676B" w:rsidRDefault="000B1F4A" w:rsidP="000B1F4A">
      <w:pPr>
        <w:pStyle w:val="ae"/>
        <w:ind w:right="-1"/>
        <w:jc w:val="right"/>
        <w:rPr>
          <w:rFonts w:ascii="Times New Roman" w:hAnsi="Times New Roman" w:cs="Times New Roman"/>
          <w:sz w:val="24"/>
          <w:szCs w:val="24"/>
        </w:rPr>
      </w:pPr>
      <w:r w:rsidRPr="0030676B">
        <w:rPr>
          <w:rFonts w:ascii="Times New Roman" w:hAnsi="Times New Roman" w:cs="Times New Roman"/>
          <w:sz w:val="24"/>
          <w:szCs w:val="24"/>
        </w:rPr>
        <w:t>на территории Юголокского муниципального образования</w:t>
      </w:r>
    </w:p>
    <w:p w:rsidR="000B1F4A" w:rsidRPr="0030676B" w:rsidRDefault="000B1F4A" w:rsidP="000B1F4A">
      <w:pPr>
        <w:spacing w:after="0" w:line="240" w:lineRule="auto"/>
        <w:ind w:firstLine="709"/>
        <w:jc w:val="both"/>
        <w:rPr>
          <w:rFonts w:ascii="Times New Roman" w:hAnsi="Times New Roman" w:cs="Times New Roman"/>
          <w:sz w:val="24"/>
          <w:szCs w:val="24"/>
        </w:rPr>
      </w:pPr>
    </w:p>
    <w:p w:rsidR="000B1F4A" w:rsidRPr="0030676B" w:rsidRDefault="000B1F4A" w:rsidP="000B1F4A">
      <w:pPr>
        <w:spacing w:after="0" w:line="240" w:lineRule="auto"/>
        <w:ind w:right="-1"/>
        <w:jc w:val="center"/>
        <w:rPr>
          <w:rFonts w:ascii="Times New Roman" w:hAnsi="Times New Roman" w:cs="Times New Roman"/>
          <w:sz w:val="24"/>
        </w:rPr>
      </w:pPr>
      <w:r w:rsidRPr="0030676B">
        <w:rPr>
          <w:rFonts w:ascii="Times New Roman" w:hAnsi="Times New Roman" w:cs="Times New Roman"/>
          <w:b/>
          <w:sz w:val="24"/>
        </w:rPr>
        <w:t>Форма решения о приостановлении рассмотрения заявления о предварительном согласовании предоставления земельного участка</w:t>
      </w:r>
    </w:p>
    <w:p w:rsidR="000B1F4A" w:rsidRPr="0030676B" w:rsidRDefault="000B1F4A" w:rsidP="000B1F4A">
      <w:pPr>
        <w:spacing w:after="0" w:line="240" w:lineRule="auto"/>
        <w:ind w:right="-1"/>
        <w:jc w:val="center"/>
        <w:rPr>
          <w:rFonts w:ascii="Times New Roman" w:hAnsi="Times New Roman" w:cs="Times New Roman"/>
          <w:b/>
          <w:sz w:val="24"/>
          <w:szCs w:val="24"/>
        </w:rPr>
      </w:pPr>
      <w:r w:rsidRPr="0030676B">
        <w:rPr>
          <w:rFonts w:ascii="Times New Roman" w:hAnsi="Times New Roman" w:cs="Times New Roman"/>
          <w:b/>
          <w:sz w:val="24"/>
          <w:szCs w:val="24"/>
        </w:rPr>
        <w:t>_________________________________________________________________________</w:t>
      </w:r>
    </w:p>
    <w:p w:rsidR="000B1F4A" w:rsidRPr="0030676B" w:rsidRDefault="000B1F4A" w:rsidP="000B1F4A">
      <w:pPr>
        <w:spacing w:after="0" w:line="240" w:lineRule="auto"/>
        <w:ind w:right="-1"/>
        <w:jc w:val="center"/>
        <w:rPr>
          <w:rFonts w:ascii="Times New Roman" w:hAnsi="Times New Roman" w:cs="Times New Roman"/>
          <w:i/>
          <w:sz w:val="20"/>
          <w:szCs w:val="24"/>
        </w:rPr>
      </w:pPr>
      <w:r w:rsidRPr="0030676B">
        <w:rPr>
          <w:rFonts w:ascii="Times New Roman" w:hAnsi="Times New Roman" w:cs="Times New Roman"/>
          <w:i/>
          <w:sz w:val="20"/>
          <w:szCs w:val="24"/>
        </w:rPr>
        <w:t>(наименование уполномоченного органа местного самоуправления)</w:t>
      </w:r>
    </w:p>
    <w:p w:rsidR="000B1F4A" w:rsidRPr="0030676B" w:rsidRDefault="000B1F4A" w:rsidP="000B1F4A">
      <w:pPr>
        <w:spacing w:after="0" w:line="240" w:lineRule="auto"/>
        <w:jc w:val="both"/>
        <w:rPr>
          <w:rFonts w:ascii="Times New Roman" w:hAnsi="Times New Roman" w:cs="Times New Roman"/>
          <w:sz w:val="24"/>
          <w:szCs w:val="24"/>
        </w:rPr>
      </w:pPr>
    </w:p>
    <w:p w:rsidR="000B1F4A" w:rsidRPr="0030676B" w:rsidRDefault="000B1F4A" w:rsidP="000B1F4A">
      <w:pPr>
        <w:spacing w:after="0" w:line="240" w:lineRule="auto"/>
        <w:ind w:firstLine="5954"/>
        <w:jc w:val="both"/>
        <w:rPr>
          <w:rFonts w:ascii="Times New Roman" w:hAnsi="Times New Roman" w:cs="Times New Roman"/>
          <w:sz w:val="24"/>
          <w:szCs w:val="24"/>
        </w:rPr>
      </w:pPr>
      <w:r w:rsidRPr="0030676B">
        <w:rPr>
          <w:rFonts w:ascii="Times New Roman" w:hAnsi="Times New Roman" w:cs="Times New Roman"/>
          <w:sz w:val="24"/>
          <w:szCs w:val="24"/>
        </w:rPr>
        <w:t>Кому _______________________</w:t>
      </w:r>
    </w:p>
    <w:p w:rsidR="000B1F4A" w:rsidRPr="0030676B" w:rsidRDefault="000B1F4A" w:rsidP="000B1F4A">
      <w:pPr>
        <w:spacing w:after="0" w:line="240" w:lineRule="auto"/>
        <w:jc w:val="both"/>
        <w:rPr>
          <w:rFonts w:ascii="Times New Roman" w:hAnsi="Times New Roman" w:cs="Times New Roman"/>
          <w:sz w:val="24"/>
          <w:szCs w:val="24"/>
        </w:rPr>
      </w:pPr>
    </w:p>
    <w:p w:rsidR="000B1F4A" w:rsidRPr="0030676B" w:rsidRDefault="000B1F4A" w:rsidP="000B1F4A">
      <w:pPr>
        <w:spacing w:after="0" w:line="240" w:lineRule="auto"/>
        <w:jc w:val="center"/>
        <w:rPr>
          <w:rFonts w:ascii="Times New Roman" w:hAnsi="Times New Roman" w:cs="Times New Roman"/>
          <w:b/>
          <w:sz w:val="24"/>
          <w:szCs w:val="24"/>
        </w:rPr>
      </w:pPr>
      <w:r w:rsidRPr="0030676B">
        <w:rPr>
          <w:rFonts w:ascii="Times New Roman" w:hAnsi="Times New Roman" w:cs="Times New Roman"/>
          <w:b/>
          <w:sz w:val="24"/>
          <w:szCs w:val="24"/>
        </w:rPr>
        <w:t>РЕШЕНИЕ</w:t>
      </w:r>
    </w:p>
    <w:p w:rsidR="000B1F4A" w:rsidRPr="0030676B" w:rsidRDefault="000B1F4A" w:rsidP="000B1F4A">
      <w:pPr>
        <w:spacing w:after="0" w:line="240" w:lineRule="auto"/>
        <w:jc w:val="center"/>
        <w:rPr>
          <w:rFonts w:ascii="Times New Roman" w:hAnsi="Times New Roman" w:cs="Times New Roman"/>
          <w:b/>
          <w:sz w:val="24"/>
          <w:szCs w:val="24"/>
        </w:rPr>
      </w:pPr>
      <w:r w:rsidRPr="0030676B">
        <w:rPr>
          <w:rFonts w:ascii="Times New Roman" w:hAnsi="Times New Roman" w:cs="Times New Roman"/>
          <w:b/>
          <w:sz w:val="24"/>
          <w:szCs w:val="24"/>
        </w:rPr>
        <w:t>о приостановлении рассмотрения заявления о предварительном согласовании предоставления земельного участка</w:t>
      </w:r>
    </w:p>
    <w:p w:rsidR="000B1F4A" w:rsidRPr="0030676B" w:rsidRDefault="000B1F4A" w:rsidP="000B1F4A">
      <w:pPr>
        <w:spacing w:after="0" w:line="240" w:lineRule="auto"/>
        <w:jc w:val="center"/>
        <w:rPr>
          <w:rFonts w:ascii="Times New Roman" w:hAnsi="Times New Roman" w:cs="Times New Roman"/>
          <w:b/>
          <w:sz w:val="24"/>
          <w:szCs w:val="24"/>
        </w:rPr>
      </w:pPr>
    </w:p>
    <w:p w:rsidR="000B1F4A" w:rsidRPr="0030676B" w:rsidRDefault="000B1F4A" w:rsidP="000B1F4A">
      <w:pPr>
        <w:spacing w:after="0" w:line="240" w:lineRule="auto"/>
        <w:ind w:left="-15" w:right="-1" w:firstLine="724"/>
        <w:jc w:val="both"/>
        <w:rPr>
          <w:rFonts w:ascii="Times New Roman" w:hAnsi="Times New Roman" w:cs="Times New Roman"/>
          <w:sz w:val="24"/>
        </w:rPr>
      </w:pPr>
      <w:r w:rsidRPr="0030676B">
        <w:rPr>
          <w:rFonts w:ascii="Times New Roman" w:hAnsi="Times New Roman" w:cs="Times New Roman"/>
          <w:sz w:val="24"/>
        </w:rPr>
        <w:t xml:space="preserve">Рассмотрев заявление </w:t>
      </w:r>
      <w:proofErr w:type="gramStart"/>
      <w:r w:rsidRPr="0030676B">
        <w:rPr>
          <w:rFonts w:ascii="Times New Roman" w:hAnsi="Times New Roman" w:cs="Times New Roman"/>
          <w:sz w:val="24"/>
        </w:rPr>
        <w:t>от</w:t>
      </w:r>
      <w:proofErr w:type="gramEnd"/>
      <w:r w:rsidRPr="0030676B">
        <w:rPr>
          <w:rFonts w:ascii="Times New Roman" w:hAnsi="Times New Roman" w:cs="Times New Roman"/>
          <w:sz w:val="24"/>
        </w:rPr>
        <w:t xml:space="preserve"> ___________ № ___________ (</w:t>
      </w:r>
      <w:proofErr w:type="gramStart"/>
      <w:r w:rsidRPr="0030676B">
        <w:rPr>
          <w:rFonts w:ascii="Times New Roman" w:hAnsi="Times New Roman" w:cs="Times New Roman"/>
          <w:sz w:val="24"/>
        </w:rPr>
        <w:t>Заявитель</w:t>
      </w:r>
      <w:proofErr w:type="gramEnd"/>
      <w:r w:rsidRPr="0030676B">
        <w:rPr>
          <w:rFonts w:ascii="Times New Roman" w:hAnsi="Times New Roman" w:cs="Times New Roman"/>
          <w:sz w:val="24"/>
        </w:rPr>
        <w:t xml:space="preserve">: __________________________) и приложенные к нему документы, сообщаю, что на рассмотрении __________________________________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0B1F4A" w:rsidRPr="0030676B" w:rsidRDefault="000B1F4A" w:rsidP="000B1F4A">
      <w:pPr>
        <w:spacing w:after="0" w:line="240" w:lineRule="auto"/>
        <w:ind w:left="-15" w:right="-1" w:firstLine="724"/>
        <w:jc w:val="both"/>
        <w:rPr>
          <w:rFonts w:ascii="Times New Roman" w:hAnsi="Times New Roman" w:cs="Times New Roman"/>
          <w:sz w:val="24"/>
        </w:rPr>
      </w:pPr>
      <w:proofErr w:type="gramStart"/>
      <w:r w:rsidRPr="0030676B">
        <w:rPr>
          <w:rFonts w:ascii="Times New Roman" w:hAnsi="Times New Roman" w:cs="Times New Roman"/>
          <w:sz w:val="24"/>
        </w:rPr>
        <w:t>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0B1F4A" w:rsidRPr="0030676B" w:rsidRDefault="000B1F4A" w:rsidP="000B1F4A">
      <w:pPr>
        <w:spacing w:after="0" w:line="240" w:lineRule="auto"/>
        <w:ind w:left="-15" w:right="-1" w:firstLine="724"/>
        <w:jc w:val="both"/>
        <w:rPr>
          <w:rFonts w:ascii="Times New Roman" w:hAnsi="Times New Roman" w:cs="Times New Roman"/>
          <w:sz w:val="24"/>
        </w:rPr>
      </w:pPr>
      <w:r w:rsidRPr="0030676B">
        <w:rPr>
          <w:rFonts w:ascii="Times New Roman" w:hAnsi="Times New Roman" w:cs="Times New Roman"/>
          <w:sz w:val="24"/>
        </w:rPr>
        <w:t>Дополнительно информируем:</w:t>
      </w:r>
    </w:p>
    <w:p w:rsidR="000B1F4A" w:rsidRPr="0030676B" w:rsidRDefault="000B1F4A" w:rsidP="000B1F4A">
      <w:pPr>
        <w:spacing w:after="0" w:line="240" w:lineRule="auto"/>
        <w:ind w:left="-15" w:right="-1" w:firstLine="724"/>
        <w:jc w:val="both"/>
        <w:rPr>
          <w:rFonts w:ascii="Times New Roman" w:hAnsi="Times New Roman" w:cs="Times New Roman"/>
          <w:sz w:val="24"/>
        </w:rPr>
      </w:pPr>
      <w:r w:rsidRPr="0030676B">
        <w:rPr>
          <w:rFonts w:ascii="Times New Roman" w:hAnsi="Times New Roman" w:cs="Times New Roman"/>
          <w:sz w:val="24"/>
        </w:rPr>
        <w:t>________________________________________________________________________</w:t>
      </w:r>
    </w:p>
    <w:p w:rsidR="000B1F4A" w:rsidRPr="0030676B" w:rsidRDefault="000B1F4A" w:rsidP="000B1F4A">
      <w:pPr>
        <w:spacing w:after="0" w:line="240" w:lineRule="auto"/>
        <w:ind w:left="-15" w:right="-1" w:firstLine="724"/>
        <w:jc w:val="both"/>
        <w:rPr>
          <w:rFonts w:ascii="Times New Roman" w:hAnsi="Times New Roman" w:cs="Times New Roman"/>
          <w:sz w:val="28"/>
          <w:szCs w:val="24"/>
        </w:rPr>
      </w:pPr>
    </w:p>
    <w:p w:rsidR="000B1F4A" w:rsidRPr="0030676B" w:rsidRDefault="000B1F4A" w:rsidP="000B1F4A">
      <w:pPr>
        <w:spacing w:after="0" w:line="240" w:lineRule="auto"/>
        <w:ind w:left="-15" w:right="-1" w:firstLine="724"/>
        <w:jc w:val="both"/>
        <w:rPr>
          <w:rFonts w:ascii="Times New Roman" w:hAnsi="Times New Roman" w:cs="Times New Roman"/>
          <w:sz w:val="28"/>
          <w:szCs w:val="24"/>
        </w:rPr>
      </w:pPr>
    </w:p>
    <w:tbl>
      <w:tblPr>
        <w:tblW w:w="0" w:type="auto"/>
        <w:tblLayout w:type="fixed"/>
        <w:tblLook w:val="04A0" w:firstRow="1" w:lastRow="0" w:firstColumn="1" w:lastColumn="0" w:noHBand="0" w:noVBand="1"/>
      </w:tblPr>
      <w:tblGrid>
        <w:gridCol w:w="2802"/>
        <w:gridCol w:w="2693"/>
        <w:gridCol w:w="4076"/>
      </w:tblGrid>
      <w:tr w:rsidR="000B1F4A" w:rsidRPr="0030676B" w:rsidTr="000B1F4A">
        <w:tc>
          <w:tcPr>
            <w:tcW w:w="2802" w:type="dxa"/>
            <w:hideMark/>
          </w:tcPr>
          <w:p w:rsidR="000B1F4A" w:rsidRPr="0030676B" w:rsidRDefault="000B1F4A">
            <w:pPr>
              <w:spacing w:after="0" w:line="240" w:lineRule="auto"/>
              <w:jc w:val="center"/>
            </w:pPr>
            <w:r w:rsidRPr="0030676B">
              <w:t>_____________________</w:t>
            </w:r>
          </w:p>
          <w:p w:rsidR="000B1F4A" w:rsidRPr="0030676B" w:rsidRDefault="000B1F4A">
            <w:pPr>
              <w:spacing w:after="0" w:line="240" w:lineRule="auto"/>
              <w:jc w:val="center"/>
            </w:pPr>
            <w:r w:rsidRPr="0030676B">
              <w:t>(должность)</w:t>
            </w:r>
          </w:p>
        </w:tc>
        <w:tc>
          <w:tcPr>
            <w:tcW w:w="2693" w:type="dxa"/>
            <w:hideMark/>
          </w:tcPr>
          <w:p w:rsidR="000B1F4A" w:rsidRPr="0030676B" w:rsidRDefault="000B1F4A">
            <w:pPr>
              <w:spacing w:after="0" w:line="240" w:lineRule="auto"/>
              <w:jc w:val="center"/>
            </w:pPr>
            <w:r w:rsidRPr="0030676B">
              <w:t>____________________</w:t>
            </w:r>
          </w:p>
          <w:p w:rsidR="000B1F4A" w:rsidRPr="0030676B" w:rsidRDefault="000B1F4A">
            <w:pPr>
              <w:spacing w:after="0" w:line="240" w:lineRule="auto"/>
              <w:jc w:val="center"/>
            </w:pPr>
            <w:r w:rsidRPr="0030676B">
              <w:t>(подпись)</w:t>
            </w:r>
          </w:p>
        </w:tc>
        <w:tc>
          <w:tcPr>
            <w:tcW w:w="4076" w:type="dxa"/>
            <w:hideMark/>
          </w:tcPr>
          <w:p w:rsidR="000B1F4A" w:rsidRPr="0030676B" w:rsidRDefault="000B1F4A">
            <w:pPr>
              <w:spacing w:after="0" w:line="240" w:lineRule="auto"/>
              <w:jc w:val="center"/>
            </w:pPr>
            <w:r w:rsidRPr="0030676B">
              <w:t>________________________________</w:t>
            </w:r>
          </w:p>
          <w:p w:rsidR="000B1F4A" w:rsidRPr="0030676B" w:rsidRDefault="000B1F4A">
            <w:pPr>
              <w:spacing w:after="0" w:line="240" w:lineRule="auto"/>
              <w:jc w:val="center"/>
            </w:pPr>
            <w:r w:rsidRPr="0030676B">
              <w:t>(фамилия, имя, отчество (последнее – при наличии))</w:t>
            </w:r>
          </w:p>
        </w:tc>
      </w:tr>
    </w:tbl>
    <w:p w:rsidR="000B1F4A" w:rsidRPr="0030676B" w:rsidRDefault="000B1F4A" w:rsidP="000B1F4A">
      <w:pPr>
        <w:spacing w:after="0" w:line="240" w:lineRule="auto"/>
        <w:ind w:firstLine="709"/>
        <w:jc w:val="both"/>
        <w:rPr>
          <w:rFonts w:ascii="Times New Roman" w:hAnsi="Times New Roman" w:cs="Times New Roman"/>
          <w:sz w:val="24"/>
          <w:szCs w:val="24"/>
        </w:rPr>
      </w:pPr>
    </w:p>
    <w:p w:rsidR="000B1F4A" w:rsidRPr="0030676B" w:rsidRDefault="000B1F4A" w:rsidP="000B1F4A">
      <w:pPr>
        <w:spacing w:after="0" w:line="240" w:lineRule="auto"/>
        <w:jc w:val="both"/>
        <w:rPr>
          <w:rFonts w:ascii="Times New Roman" w:hAnsi="Times New Roman" w:cs="Times New Roman"/>
          <w:sz w:val="24"/>
          <w:szCs w:val="24"/>
        </w:rPr>
      </w:pPr>
    </w:p>
    <w:p w:rsidR="000B1F4A" w:rsidRPr="0030676B" w:rsidRDefault="000B1F4A" w:rsidP="000B1F4A">
      <w:pPr>
        <w:spacing w:after="0" w:line="240" w:lineRule="auto"/>
        <w:jc w:val="both"/>
        <w:rPr>
          <w:rFonts w:ascii="Times New Roman" w:hAnsi="Times New Roman" w:cs="Times New Roman"/>
          <w:sz w:val="24"/>
          <w:szCs w:val="24"/>
        </w:rPr>
      </w:pPr>
      <w:r w:rsidRPr="0030676B">
        <w:rPr>
          <w:rFonts w:ascii="Times New Roman" w:hAnsi="Times New Roman" w:cs="Times New Roman"/>
          <w:sz w:val="24"/>
          <w:szCs w:val="24"/>
        </w:rPr>
        <w:t>Дата</w:t>
      </w:r>
    </w:p>
    <w:p w:rsidR="000B1F4A" w:rsidRPr="0030676B" w:rsidRDefault="000B1F4A" w:rsidP="000B1F4A">
      <w:pPr>
        <w:spacing w:after="0" w:line="240" w:lineRule="auto"/>
        <w:rPr>
          <w:rFonts w:ascii="Times New Roman" w:hAnsi="Times New Roman" w:cs="Times New Roman"/>
          <w:sz w:val="24"/>
          <w:szCs w:val="24"/>
        </w:rPr>
        <w:sectPr w:rsidR="000B1F4A" w:rsidRPr="0030676B">
          <w:pgSz w:w="11906" w:h="16838"/>
          <w:pgMar w:top="1134" w:right="850" w:bottom="1134" w:left="1701" w:header="708" w:footer="708" w:gutter="0"/>
          <w:cols w:space="720"/>
        </w:sectPr>
      </w:pPr>
    </w:p>
    <w:p w:rsidR="000B1F4A" w:rsidRPr="0030676B" w:rsidRDefault="000B1F4A" w:rsidP="000B1F4A">
      <w:pPr>
        <w:spacing w:after="0" w:line="240" w:lineRule="auto"/>
        <w:ind w:right="21"/>
        <w:jc w:val="right"/>
        <w:rPr>
          <w:rFonts w:ascii="Times New Roman" w:hAnsi="Times New Roman" w:cs="Times New Roman"/>
          <w:sz w:val="24"/>
          <w:szCs w:val="24"/>
        </w:rPr>
      </w:pPr>
      <w:r w:rsidRPr="0030676B">
        <w:rPr>
          <w:rFonts w:ascii="Times New Roman" w:hAnsi="Times New Roman" w:cs="Times New Roman"/>
          <w:sz w:val="24"/>
          <w:szCs w:val="24"/>
        </w:rPr>
        <w:lastRenderedPageBreak/>
        <w:t>Приложение № 7</w:t>
      </w:r>
    </w:p>
    <w:p w:rsidR="000B1F4A" w:rsidRPr="0030676B" w:rsidRDefault="000B1F4A" w:rsidP="000B1F4A">
      <w:pPr>
        <w:spacing w:after="0" w:line="240" w:lineRule="auto"/>
        <w:ind w:right="21"/>
        <w:jc w:val="right"/>
        <w:rPr>
          <w:rFonts w:ascii="Times New Roman" w:hAnsi="Times New Roman" w:cs="Times New Roman"/>
          <w:sz w:val="24"/>
          <w:szCs w:val="24"/>
        </w:rPr>
      </w:pPr>
      <w:r w:rsidRPr="0030676B">
        <w:rPr>
          <w:rFonts w:ascii="Times New Roman" w:hAnsi="Times New Roman" w:cs="Times New Roman"/>
          <w:sz w:val="24"/>
          <w:szCs w:val="24"/>
        </w:rPr>
        <w:t>к административному регламенту предоставления муниципальной услуги</w:t>
      </w:r>
    </w:p>
    <w:p w:rsidR="000B1F4A" w:rsidRPr="0030676B" w:rsidRDefault="000B1F4A" w:rsidP="000B1F4A">
      <w:pPr>
        <w:pStyle w:val="ae"/>
        <w:ind w:right="-1"/>
        <w:jc w:val="right"/>
        <w:rPr>
          <w:rFonts w:ascii="Times New Roman" w:hAnsi="Times New Roman" w:cs="Times New Roman"/>
          <w:sz w:val="24"/>
          <w:szCs w:val="24"/>
        </w:rPr>
      </w:pPr>
      <w:r w:rsidRPr="0030676B">
        <w:rPr>
          <w:rFonts w:ascii="Times New Roman" w:hAnsi="Times New Roman" w:cs="Times New Roman"/>
          <w:sz w:val="24"/>
          <w:szCs w:val="24"/>
        </w:rPr>
        <w:t xml:space="preserve">«Предварительное согласование предоставления земельного участка» </w:t>
      </w:r>
    </w:p>
    <w:p w:rsidR="000B1F4A" w:rsidRPr="0030676B" w:rsidRDefault="000B1F4A" w:rsidP="000B1F4A">
      <w:pPr>
        <w:pStyle w:val="ae"/>
        <w:ind w:right="-1"/>
        <w:jc w:val="right"/>
        <w:rPr>
          <w:rFonts w:ascii="Times New Roman" w:hAnsi="Times New Roman" w:cs="Times New Roman"/>
          <w:sz w:val="24"/>
          <w:szCs w:val="24"/>
        </w:rPr>
      </w:pPr>
      <w:r w:rsidRPr="0030676B">
        <w:rPr>
          <w:rFonts w:ascii="Times New Roman" w:hAnsi="Times New Roman" w:cs="Times New Roman"/>
          <w:sz w:val="24"/>
          <w:szCs w:val="24"/>
        </w:rPr>
        <w:t>на территории Юголокского муниципального образования</w:t>
      </w:r>
    </w:p>
    <w:p w:rsidR="000B1F4A" w:rsidRPr="0030676B" w:rsidRDefault="000B1F4A" w:rsidP="000B1F4A">
      <w:pPr>
        <w:pStyle w:val="ae"/>
        <w:ind w:right="-1"/>
        <w:jc w:val="right"/>
        <w:rPr>
          <w:rFonts w:ascii="Times New Roman" w:hAnsi="Times New Roman" w:cs="Times New Roman"/>
          <w:sz w:val="24"/>
          <w:szCs w:val="24"/>
        </w:rPr>
      </w:pPr>
    </w:p>
    <w:p w:rsidR="000B1F4A" w:rsidRPr="0030676B" w:rsidRDefault="000B1F4A" w:rsidP="000B1F4A">
      <w:pPr>
        <w:spacing w:after="0" w:line="240" w:lineRule="auto"/>
        <w:jc w:val="center"/>
        <w:rPr>
          <w:rFonts w:ascii="Times New Roman" w:hAnsi="Times New Roman" w:cs="Times New Roman"/>
          <w:b/>
          <w:sz w:val="24"/>
        </w:rPr>
      </w:pPr>
      <w:r w:rsidRPr="0030676B">
        <w:rPr>
          <w:rFonts w:ascii="Times New Roman" w:hAnsi="Times New Roman" w:cs="Times New Roman"/>
          <w:b/>
          <w:sz w:val="24"/>
        </w:rPr>
        <w:t>Состав, последовательность и сроки выполнения административных процедур (действий) при предоставлении</w:t>
      </w:r>
    </w:p>
    <w:p w:rsidR="00A46008" w:rsidRPr="0030676B" w:rsidRDefault="000B1F4A" w:rsidP="000B7A4F">
      <w:pPr>
        <w:spacing w:after="0" w:line="240" w:lineRule="auto"/>
        <w:jc w:val="center"/>
        <w:rPr>
          <w:rFonts w:ascii="Times New Roman" w:hAnsi="Times New Roman" w:cs="Times New Roman"/>
          <w:b/>
          <w:sz w:val="24"/>
        </w:rPr>
      </w:pPr>
      <w:r w:rsidRPr="0030676B">
        <w:rPr>
          <w:rFonts w:ascii="Times New Roman" w:hAnsi="Times New Roman" w:cs="Times New Roman"/>
          <w:b/>
          <w:sz w:val="24"/>
        </w:rPr>
        <w:t>муниципальной услуги</w:t>
      </w:r>
    </w:p>
    <w:p w:rsidR="000B1F4A" w:rsidRPr="0030676B" w:rsidRDefault="000B1F4A" w:rsidP="000B1F4A">
      <w:pPr>
        <w:spacing w:after="0" w:line="240" w:lineRule="auto"/>
        <w:jc w:val="center"/>
        <w:rPr>
          <w:rFonts w:ascii="Times New Roman" w:hAnsi="Times New Roman" w:cs="Times New Roman"/>
          <w:b/>
          <w:sz w:val="24"/>
        </w:rPr>
      </w:pPr>
    </w:p>
    <w:tbl>
      <w:tblPr>
        <w:tblW w:w="9923" w:type="dxa"/>
        <w:tblInd w:w="-227" w:type="dxa"/>
        <w:tblLayout w:type="fixed"/>
        <w:tblCellMar>
          <w:left w:w="57" w:type="dxa"/>
          <w:right w:w="57" w:type="dxa"/>
        </w:tblCellMar>
        <w:tblLook w:val="04A0" w:firstRow="1" w:lastRow="0" w:firstColumn="1" w:lastColumn="0" w:noHBand="0" w:noVBand="1"/>
      </w:tblPr>
      <w:tblGrid>
        <w:gridCol w:w="851"/>
        <w:gridCol w:w="142"/>
        <w:gridCol w:w="1701"/>
        <w:gridCol w:w="284"/>
        <w:gridCol w:w="850"/>
        <w:gridCol w:w="425"/>
        <w:gridCol w:w="709"/>
        <w:gridCol w:w="284"/>
        <w:gridCol w:w="1134"/>
        <w:gridCol w:w="1134"/>
        <w:gridCol w:w="708"/>
        <w:gridCol w:w="1410"/>
        <w:gridCol w:w="291"/>
      </w:tblGrid>
      <w:tr w:rsidR="0030676B" w:rsidRPr="0030676B" w:rsidTr="00FD6FCC">
        <w:trPr>
          <w:gridAfter w:val="1"/>
          <w:wAfter w:w="291" w:type="dxa"/>
        </w:trPr>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rPr>
                <w:rFonts w:eastAsia="Times New Roman"/>
                <w:b/>
              </w:rPr>
              <w:t xml:space="preserve">Основание для начала административной процедуры </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rPr>
                <w:rFonts w:eastAsia="Times New Roman"/>
                <w:b/>
              </w:rPr>
              <w:t xml:space="preserve">Содержание административных действий </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left="76"/>
              <w:jc w:val="center"/>
            </w:pPr>
            <w:r w:rsidRPr="0030676B">
              <w:rPr>
                <w:rFonts w:eastAsia="Times New Roman"/>
                <w:b/>
              </w:rPr>
              <w:t xml:space="preserve">Срок выполнения </w:t>
            </w:r>
          </w:p>
          <w:p w:rsidR="000B1F4A" w:rsidRPr="0030676B" w:rsidRDefault="000B1F4A">
            <w:pPr>
              <w:spacing w:after="0" w:line="240" w:lineRule="auto"/>
              <w:jc w:val="center"/>
            </w:pPr>
            <w:r w:rsidRPr="0030676B">
              <w:rPr>
                <w:rFonts w:eastAsia="Times New Roman"/>
                <w:b/>
              </w:rPr>
              <w:t xml:space="preserve">административных действий </w:t>
            </w:r>
          </w:p>
        </w:tc>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left="14"/>
              <w:jc w:val="center"/>
            </w:pPr>
            <w:r w:rsidRPr="0030676B">
              <w:rPr>
                <w:rFonts w:eastAsia="Times New Roman"/>
                <w:b/>
              </w:rPr>
              <w:t xml:space="preserve">Должностное лицо, </w:t>
            </w:r>
          </w:p>
          <w:p w:rsidR="000B1F4A" w:rsidRPr="0030676B" w:rsidRDefault="000B1F4A">
            <w:pPr>
              <w:spacing w:after="0" w:line="240" w:lineRule="auto"/>
              <w:ind w:left="88"/>
              <w:jc w:val="center"/>
            </w:pPr>
            <w:proofErr w:type="gramStart"/>
            <w:r w:rsidRPr="0030676B">
              <w:rPr>
                <w:rFonts w:eastAsia="Times New Roman"/>
                <w:b/>
              </w:rPr>
              <w:t>ответственное за выполнение административного действия</w:t>
            </w:r>
            <w:proofErr w:type="gram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rsidP="00A46008">
            <w:pPr>
              <w:spacing w:after="0" w:line="240" w:lineRule="auto"/>
              <w:jc w:val="center"/>
            </w:pPr>
            <w:r w:rsidRPr="0030676B">
              <w:rPr>
                <w:rFonts w:eastAsia="Times New Roman"/>
                <w:b/>
              </w:rPr>
              <w:t xml:space="preserve">Место выполнения </w:t>
            </w:r>
          </w:p>
          <w:p w:rsidR="000B1F4A" w:rsidRPr="0030676B" w:rsidRDefault="00A46008" w:rsidP="00A46008">
            <w:pPr>
              <w:spacing w:after="0" w:line="240" w:lineRule="auto"/>
              <w:jc w:val="center"/>
            </w:pPr>
            <w:r w:rsidRPr="0030676B">
              <w:rPr>
                <w:rFonts w:eastAsia="Times New Roman"/>
                <w:b/>
              </w:rPr>
              <w:t>админ</w:t>
            </w:r>
            <w:r w:rsidR="000B1F4A" w:rsidRPr="0030676B">
              <w:rPr>
                <w:rFonts w:eastAsia="Times New Roman"/>
                <w:b/>
              </w:rPr>
              <w:t xml:space="preserve">истративного действия/ </w:t>
            </w:r>
            <w:proofErr w:type="gramStart"/>
            <w:r w:rsidR="000B1F4A" w:rsidRPr="0030676B">
              <w:rPr>
                <w:rFonts w:eastAsia="Times New Roman"/>
                <w:b/>
              </w:rPr>
              <w:t>используемая</w:t>
            </w:r>
            <w:proofErr w:type="gramEnd"/>
            <w:r w:rsidR="000B1F4A" w:rsidRPr="0030676B">
              <w:rPr>
                <w:rFonts w:eastAsia="Times New Roman"/>
                <w:b/>
              </w:rPr>
              <w:t xml:space="preserve"> </w:t>
            </w:r>
          </w:p>
          <w:p w:rsidR="000B1F4A" w:rsidRPr="0030676B" w:rsidRDefault="000B1F4A" w:rsidP="00A46008">
            <w:pPr>
              <w:spacing w:after="0" w:line="240" w:lineRule="auto"/>
              <w:ind w:left="33"/>
              <w:jc w:val="center"/>
            </w:pPr>
            <w:r w:rsidRPr="0030676B">
              <w:rPr>
                <w:rFonts w:eastAsia="Times New Roman"/>
                <w:b/>
              </w:rPr>
              <w:t xml:space="preserve">информационная система </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rPr>
                <w:rFonts w:eastAsia="Times New Roman"/>
                <w:b/>
              </w:rPr>
              <w:t xml:space="preserve">Критерии принятия решения </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rPr>
                <w:rFonts w:eastAsia="Times New Roman"/>
                <w:b/>
              </w:rPr>
              <w:t xml:space="preserve">Результат административного действия, способ фиксации </w:t>
            </w:r>
          </w:p>
        </w:tc>
      </w:tr>
      <w:tr w:rsidR="0030676B" w:rsidRPr="0030676B" w:rsidTr="00FD6FCC">
        <w:trPr>
          <w:gridAfter w:val="1"/>
          <w:wAfter w:w="291" w:type="dxa"/>
        </w:trPr>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right="59"/>
              <w:jc w:val="center"/>
            </w:pPr>
            <w:r w:rsidRPr="0030676B">
              <w:t>1.</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right="59"/>
              <w:jc w:val="center"/>
            </w:pPr>
            <w:r w:rsidRPr="0030676B">
              <w:t>2.</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right="59"/>
              <w:jc w:val="center"/>
            </w:pPr>
            <w:r w:rsidRPr="0030676B">
              <w:t>3.</w:t>
            </w:r>
          </w:p>
        </w:tc>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right="59"/>
              <w:jc w:val="center"/>
            </w:pPr>
            <w:r w:rsidRPr="0030676B">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right="59"/>
              <w:jc w:val="center"/>
            </w:pPr>
            <w:r w:rsidRPr="0030676B">
              <w:t>5.</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right="59"/>
              <w:jc w:val="center"/>
            </w:pPr>
            <w:r w:rsidRPr="0030676B">
              <w:t>6.</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right="59"/>
              <w:jc w:val="center"/>
            </w:pPr>
            <w:r w:rsidRPr="0030676B">
              <w:t>7.</w:t>
            </w:r>
          </w:p>
        </w:tc>
      </w:tr>
      <w:tr w:rsidR="0030676B" w:rsidRPr="0030676B" w:rsidTr="00FD6FCC">
        <w:trPr>
          <w:gridAfter w:val="4"/>
          <w:wAfter w:w="3543" w:type="dxa"/>
        </w:trPr>
        <w:tc>
          <w:tcPr>
            <w:tcW w:w="638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F4A" w:rsidRPr="0030676B" w:rsidRDefault="000B1F4A">
            <w:pPr>
              <w:spacing w:after="0" w:line="240" w:lineRule="auto"/>
              <w:ind w:right="59"/>
              <w:jc w:val="center"/>
            </w:pPr>
            <w:r w:rsidRPr="0030676B">
              <w:t>1. Проверка документов и регистрация заявления</w:t>
            </w:r>
          </w:p>
        </w:tc>
      </w:tr>
      <w:tr w:rsidR="0030676B" w:rsidRPr="0030676B" w:rsidTr="00FD6FC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left="84" w:right="23"/>
            </w:pPr>
            <w:r w:rsidRPr="0030676B">
              <w:rPr>
                <w:rFonts w:eastAsia="Times New Roman"/>
              </w:rPr>
              <w:t xml:space="preserve">Поступление заявления и документов для предоставления муниципальной услуги в Уполномоченный орган </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left="84"/>
            </w:pPr>
            <w:r w:rsidRPr="0030676B">
              <w:rPr>
                <w:rFonts w:eastAsia="Times New Roman"/>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left="83"/>
            </w:pPr>
            <w:r w:rsidRPr="0030676B">
              <w:rPr>
                <w:rFonts w:eastAsia="Times New Roman"/>
              </w:rPr>
              <w:t xml:space="preserve">1 рабочий день </w:t>
            </w:r>
          </w:p>
        </w:tc>
        <w:tc>
          <w:tcPr>
            <w:tcW w:w="113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left="83" w:right="3"/>
            </w:pPr>
            <w:r w:rsidRPr="0030676B">
              <w:rPr>
                <w:rFonts w:eastAsia="Times New Roman"/>
              </w:rPr>
              <w:t xml:space="preserve">должностное лицо Уполномоченного органа, ответственное за предоставление муниципальной услуги </w:t>
            </w:r>
          </w:p>
          <w:p w:rsidR="000B1F4A" w:rsidRPr="0030676B" w:rsidRDefault="000B1F4A">
            <w:pPr>
              <w:spacing w:after="0" w:line="240" w:lineRule="auto"/>
              <w:ind w:right="13"/>
            </w:pPr>
            <w:r w:rsidRPr="0030676B">
              <w:rPr>
                <w:rFonts w:eastAsia="Times New Roman"/>
              </w:rPr>
              <w:t xml:space="preserve"> </w:t>
            </w:r>
          </w:p>
        </w:tc>
        <w:tc>
          <w:tcPr>
            <w:tcW w:w="141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left="84"/>
            </w:pPr>
            <w:r w:rsidRPr="0030676B">
              <w:rPr>
                <w:rFonts w:eastAsia="Times New Roman"/>
              </w:rPr>
              <w:t xml:space="preserve">Уполномоченный орган / ГИС </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left="84"/>
            </w:pPr>
            <w:r w:rsidRPr="0030676B">
              <w:rPr>
                <w:rFonts w:eastAsia="Times New Roman"/>
              </w:rPr>
              <w:t xml:space="preserve"> –</w:t>
            </w:r>
          </w:p>
        </w:tc>
        <w:tc>
          <w:tcPr>
            <w:tcW w:w="2409"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left="85"/>
            </w:pPr>
            <w:r w:rsidRPr="0030676B">
              <w:rPr>
                <w:rFonts w:eastAsia="Times New Roman"/>
              </w:rPr>
              <w:t xml:space="preserve">регистрация заявления и </w:t>
            </w:r>
          </w:p>
          <w:p w:rsidR="000B1F4A" w:rsidRPr="0030676B" w:rsidRDefault="000B1F4A">
            <w:pPr>
              <w:spacing w:after="0" w:line="240" w:lineRule="auto"/>
              <w:ind w:left="85"/>
            </w:pPr>
            <w:r w:rsidRPr="0030676B">
              <w:rPr>
                <w:rFonts w:eastAsia="Times New Roman"/>
              </w:rPr>
              <w:t xml:space="preserve">документов в ГИС (присвоение номера и датирование);  назначение должностного лица, ответственного </w:t>
            </w:r>
            <w:proofErr w:type="gramStart"/>
            <w:r w:rsidRPr="0030676B">
              <w:rPr>
                <w:rFonts w:eastAsia="Times New Roman"/>
              </w:rPr>
              <w:t>за</w:t>
            </w:r>
            <w:proofErr w:type="gramEnd"/>
            <w:r w:rsidRPr="0030676B">
              <w:rPr>
                <w:rFonts w:eastAsia="Times New Roman"/>
              </w:rPr>
              <w:t xml:space="preserve"> </w:t>
            </w:r>
          </w:p>
          <w:p w:rsidR="000B1F4A" w:rsidRPr="0030676B" w:rsidRDefault="000B1F4A">
            <w:pPr>
              <w:spacing w:after="0" w:line="240" w:lineRule="auto"/>
              <w:ind w:left="85"/>
            </w:pPr>
            <w:r w:rsidRPr="0030676B">
              <w:rPr>
                <w:rFonts w:eastAsia="Times New Roman"/>
              </w:rPr>
              <w:t xml:space="preserve">предоставление муниципальной услуги и передача ему документов </w:t>
            </w:r>
          </w:p>
        </w:tc>
      </w:tr>
      <w:tr w:rsidR="0030676B" w:rsidRPr="0030676B" w:rsidTr="00FD6FC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F4A" w:rsidRPr="0030676B" w:rsidRDefault="000B1F4A">
            <w:pPr>
              <w:spacing w:after="0" w:line="240" w:lineRule="auto"/>
            </w:pPr>
          </w:p>
        </w:tc>
        <w:tc>
          <w:tcPr>
            <w:tcW w:w="1843" w:type="dxa"/>
            <w:gridSpan w:val="2"/>
            <w:tcBorders>
              <w:top w:val="single" w:sz="4" w:space="0" w:color="auto"/>
              <w:left w:val="single" w:sz="4" w:space="0" w:color="auto"/>
              <w:bottom w:val="single" w:sz="4" w:space="0" w:color="auto"/>
              <w:right w:val="single" w:sz="4" w:space="0" w:color="auto"/>
            </w:tcBorders>
            <w:hideMark/>
          </w:tcPr>
          <w:p w:rsidR="000B1F4A" w:rsidRPr="0030676B" w:rsidRDefault="000B1F4A">
            <w:pPr>
              <w:spacing w:after="0" w:line="240" w:lineRule="auto"/>
              <w:rPr>
                <w:rFonts w:eastAsia="Times New Roman"/>
              </w:rPr>
            </w:pPr>
            <w:r w:rsidRPr="0030676B">
              <w:rPr>
                <w:rFonts w:eastAsia="Times New Roman"/>
              </w:rPr>
              <w:t xml:space="preserve">В случае выявления оснований </w:t>
            </w:r>
          </w:p>
          <w:p w:rsidR="000B1F4A" w:rsidRPr="0030676B" w:rsidRDefault="000B1F4A">
            <w:pPr>
              <w:spacing w:after="0" w:line="240" w:lineRule="auto"/>
              <w:ind w:right="59"/>
            </w:pPr>
            <w:r w:rsidRPr="0030676B">
              <w:rPr>
                <w:rFonts w:eastAsia="Times New Roman"/>
              </w:rPr>
              <w:t>для отказа в приеме документов, направление заявителю в электронной форме в личный кабинет на ЕПГУ уведомления</w:t>
            </w:r>
          </w:p>
        </w:tc>
        <w:tc>
          <w:tcPr>
            <w:tcW w:w="1134" w:type="dxa"/>
            <w:gridSpan w:val="2"/>
            <w:tcBorders>
              <w:top w:val="single" w:sz="4" w:space="0" w:color="auto"/>
              <w:left w:val="single" w:sz="4" w:space="0" w:color="auto"/>
              <w:bottom w:val="single" w:sz="4" w:space="0" w:color="auto"/>
              <w:right w:val="single" w:sz="4" w:space="0" w:color="auto"/>
            </w:tcBorders>
            <w:hideMark/>
          </w:tcPr>
          <w:p w:rsidR="000B1F4A" w:rsidRPr="0030676B" w:rsidRDefault="000B1F4A">
            <w:pPr>
              <w:spacing w:after="0" w:line="240" w:lineRule="auto"/>
              <w:ind w:right="59"/>
            </w:pPr>
            <w:r w:rsidRPr="0030676B">
              <w:t>1 рабочий день</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0B1F4A" w:rsidRPr="0030676B" w:rsidRDefault="000B1F4A">
            <w:pPr>
              <w:spacing w:after="0" w:line="240" w:lineRule="auto"/>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0B1F4A" w:rsidRPr="0030676B" w:rsidRDefault="000B1F4A">
            <w:pPr>
              <w:spacing w:after="0" w:line="240" w:lineRule="auto"/>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F4A" w:rsidRPr="0030676B" w:rsidRDefault="000B1F4A">
            <w:pPr>
              <w:spacing w:after="0" w:line="240" w:lineRule="auto"/>
            </w:pPr>
          </w:p>
        </w:tc>
        <w:tc>
          <w:tcPr>
            <w:tcW w:w="2409"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F4A" w:rsidRPr="0030676B" w:rsidRDefault="000B1F4A">
            <w:pPr>
              <w:spacing w:after="0" w:line="240" w:lineRule="auto"/>
            </w:pPr>
          </w:p>
        </w:tc>
      </w:tr>
      <w:tr w:rsidR="0030676B" w:rsidRPr="0030676B" w:rsidTr="00FD6FC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F4A" w:rsidRPr="0030676B" w:rsidRDefault="000B1F4A">
            <w:pPr>
              <w:spacing w:after="0" w:line="240" w:lineRule="auto"/>
            </w:pPr>
          </w:p>
        </w:tc>
        <w:tc>
          <w:tcPr>
            <w:tcW w:w="1843" w:type="dxa"/>
            <w:gridSpan w:val="2"/>
            <w:tcBorders>
              <w:top w:val="single" w:sz="4" w:space="0" w:color="auto"/>
              <w:left w:val="single" w:sz="4" w:space="0" w:color="auto"/>
              <w:bottom w:val="single" w:sz="4" w:space="0" w:color="auto"/>
              <w:right w:val="single" w:sz="4" w:space="0" w:color="auto"/>
            </w:tcBorders>
            <w:hideMark/>
          </w:tcPr>
          <w:p w:rsidR="000B1F4A" w:rsidRPr="0030676B" w:rsidRDefault="000B1F4A">
            <w:pPr>
              <w:spacing w:after="0" w:line="240" w:lineRule="auto"/>
              <w:ind w:right="3"/>
            </w:pPr>
            <w:r w:rsidRPr="0030676B">
              <w:t xml:space="preserve">В случае отсутствия оснований для отказа в приеме </w:t>
            </w:r>
            <w:r w:rsidRPr="0030676B">
              <w:lastRenderedPageBreak/>
              <w:t xml:space="preserve">документов, предусмотренных пунктом 2.13 Административного регламента, регистрация заявления в электронной базе данных по учету документов </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0B1F4A" w:rsidRPr="0030676B" w:rsidRDefault="000B1F4A">
            <w:pPr>
              <w:spacing w:after="0" w:line="240" w:lineRule="auto"/>
              <w:ind w:right="59"/>
            </w:pPr>
            <w:r w:rsidRPr="0030676B">
              <w:lastRenderedPageBreak/>
              <w:t>1 рабочий день</w:t>
            </w:r>
          </w:p>
        </w:tc>
        <w:tc>
          <w:tcPr>
            <w:tcW w:w="1134" w:type="dxa"/>
            <w:gridSpan w:val="2"/>
            <w:tcBorders>
              <w:top w:val="single" w:sz="4" w:space="0" w:color="auto"/>
              <w:left w:val="single" w:sz="4" w:space="0" w:color="auto"/>
              <w:bottom w:val="single" w:sz="4" w:space="0" w:color="auto"/>
              <w:right w:val="single" w:sz="4" w:space="0" w:color="auto"/>
            </w:tcBorders>
            <w:hideMark/>
          </w:tcPr>
          <w:p w:rsidR="000B1F4A" w:rsidRPr="0030676B" w:rsidRDefault="000B1F4A">
            <w:pPr>
              <w:spacing w:after="0" w:line="240" w:lineRule="auto"/>
              <w:ind w:right="13"/>
              <w:rPr>
                <w:rFonts w:eastAsia="Times New Roman"/>
              </w:rPr>
            </w:pPr>
            <w:r w:rsidRPr="0030676B">
              <w:rPr>
                <w:rFonts w:eastAsia="Times New Roman"/>
              </w:rPr>
              <w:t xml:space="preserve">должностное лицо Уполномоченного </w:t>
            </w:r>
          </w:p>
          <w:p w:rsidR="000B1F4A" w:rsidRPr="0030676B" w:rsidRDefault="000B1F4A">
            <w:pPr>
              <w:spacing w:after="0" w:line="240" w:lineRule="auto"/>
              <w:ind w:right="13"/>
            </w:pPr>
            <w:r w:rsidRPr="0030676B">
              <w:rPr>
                <w:rFonts w:eastAsia="Times New Roman"/>
              </w:rPr>
              <w:lastRenderedPageBreak/>
              <w:t xml:space="preserve">органа, </w:t>
            </w:r>
            <w:proofErr w:type="gramStart"/>
            <w:r w:rsidRPr="0030676B">
              <w:rPr>
                <w:rFonts w:eastAsia="Times New Roman"/>
              </w:rPr>
              <w:t>ответственное</w:t>
            </w:r>
            <w:proofErr w:type="gramEnd"/>
            <w:r w:rsidRPr="0030676B">
              <w:rPr>
                <w:rFonts w:eastAsia="Times New Roman"/>
              </w:rPr>
              <w:t xml:space="preserve"> за регистрацию корреспонденции</w:t>
            </w:r>
            <w:r w:rsidRPr="0030676B">
              <w:t xml:space="preserve"> </w:t>
            </w:r>
          </w:p>
        </w:tc>
        <w:tc>
          <w:tcPr>
            <w:tcW w:w="1418" w:type="dxa"/>
            <w:gridSpan w:val="2"/>
            <w:tcBorders>
              <w:top w:val="single" w:sz="4" w:space="0" w:color="auto"/>
              <w:left w:val="single" w:sz="4" w:space="0" w:color="auto"/>
              <w:bottom w:val="single" w:sz="4" w:space="0" w:color="auto"/>
              <w:right w:val="single" w:sz="4" w:space="0" w:color="auto"/>
            </w:tcBorders>
            <w:hideMark/>
          </w:tcPr>
          <w:p w:rsidR="000B1F4A" w:rsidRPr="0030676B" w:rsidRDefault="000B1F4A">
            <w:pPr>
              <w:spacing w:after="0" w:line="240" w:lineRule="auto"/>
              <w:ind w:left="1"/>
            </w:pPr>
            <w:r w:rsidRPr="0030676B">
              <w:rPr>
                <w:rFonts w:eastAsia="Times New Roman"/>
              </w:rPr>
              <w:lastRenderedPageBreak/>
              <w:t>Уполномоченный орган / ГИС</w:t>
            </w: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F4A" w:rsidRPr="0030676B" w:rsidRDefault="000B1F4A">
            <w:pPr>
              <w:spacing w:after="0" w:line="240" w:lineRule="auto"/>
            </w:pPr>
          </w:p>
        </w:tc>
        <w:tc>
          <w:tcPr>
            <w:tcW w:w="2409"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F4A" w:rsidRPr="0030676B" w:rsidRDefault="000B1F4A">
            <w:pPr>
              <w:spacing w:after="0" w:line="240" w:lineRule="auto"/>
            </w:pPr>
          </w:p>
        </w:tc>
      </w:tr>
      <w:tr w:rsidR="0030676B" w:rsidRPr="0030676B" w:rsidTr="00FD6FC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F4A" w:rsidRPr="0030676B" w:rsidRDefault="000B1F4A">
            <w:pPr>
              <w:spacing w:after="0" w:line="240" w:lineRule="auto"/>
            </w:pPr>
          </w:p>
        </w:tc>
        <w:tc>
          <w:tcPr>
            <w:tcW w:w="1843" w:type="dxa"/>
            <w:gridSpan w:val="2"/>
            <w:tcBorders>
              <w:top w:val="single" w:sz="4" w:space="0" w:color="auto"/>
              <w:left w:val="single" w:sz="4" w:space="0" w:color="auto"/>
              <w:bottom w:val="single" w:sz="4" w:space="0" w:color="auto"/>
              <w:right w:val="single" w:sz="4" w:space="0" w:color="auto"/>
            </w:tcBorders>
            <w:hideMark/>
          </w:tcPr>
          <w:p w:rsidR="000B1F4A" w:rsidRPr="0030676B" w:rsidRDefault="000B1F4A">
            <w:pPr>
              <w:spacing w:after="0" w:line="240" w:lineRule="auto"/>
              <w:ind w:right="59"/>
              <w:rPr>
                <w:rFonts w:eastAsia="Times New Roman"/>
              </w:rPr>
            </w:pPr>
            <w:r w:rsidRPr="0030676B">
              <w:t>Проверка заявления и документов представленных для получения муниципальной услуги</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0B1F4A" w:rsidRPr="0030676B" w:rsidRDefault="000B1F4A">
            <w:pPr>
              <w:spacing w:after="0" w:line="240" w:lineRule="auto"/>
            </w:pPr>
          </w:p>
        </w:tc>
        <w:tc>
          <w:tcPr>
            <w:tcW w:w="1134" w:type="dxa"/>
            <w:gridSpan w:val="2"/>
            <w:tcBorders>
              <w:top w:val="single" w:sz="4" w:space="0" w:color="auto"/>
              <w:left w:val="single" w:sz="4" w:space="0" w:color="auto"/>
              <w:bottom w:val="single" w:sz="4" w:space="0" w:color="auto"/>
              <w:right w:val="single" w:sz="4" w:space="0" w:color="auto"/>
            </w:tcBorders>
            <w:hideMark/>
          </w:tcPr>
          <w:p w:rsidR="000B1F4A" w:rsidRPr="0030676B" w:rsidRDefault="000B1F4A">
            <w:pPr>
              <w:spacing w:after="0" w:line="240" w:lineRule="auto"/>
              <w:ind w:left="83" w:right="3"/>
            </w:pPr>
            <w:r w:rsidRPr="0030676B">
              <w:rPr>
                <w:rFonts w:eastAsia="Times New Roman"/>
              </w:rPr>
              <w:t xml:space="preserve">должностное лицо Уполномоченного органа, ответственное за предоставление муниципальной услуги </w:t>
            </w:r>
          </w:p>
        </w:tc>
        <w:tc>
          <w:tcPr>
            <w:tcW w:w="1418" w:type="dxa"/>
            <w:gridSpan w:val="2"/>
            <w:tcBorders>
              <w:top w:val="single" w:sz="4" w:space="0" w:color="auto"/>
              <w:left w:val="single" w:sz="4" w:space="0" w:color="auto"/>
              <w:bottom w:val="single" w:sz="4" w:space="0" w:color="auto"/>
              <w:right w:val="single" w:sz="4" w:space="0" w:color="auto"/>
            </w:tcBorders>
            <w:hideMark/>
          </w:tcPr>
          <w:p w:rsidR="000B1F4A" w:rsidRPr="0030676B" w:rsidRDefault="000B1F4A">
            <w:pPr>
              <w:spacing w:after="0" w:line="240" w:lineRule="auto"/>
              <w:ind w:left="1"/>
              <w:rPr>
                <w:rFonts w:eastAsia="Times New Roman"/>
              </w:rPr>
            </w:pPr>
            <w:r w:rsidRPr="0030676B">
              <w:rPr>
                <w:rFonts w:eastAsia="Times New Roman"/>
              </w:rPr>
              <w:t>Уполномоченный орган/ГИС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right="59"/>
            </w:pPr>
            <w:r w:rsidRPr="0030676B">
              <w:rPr>
                <w:rFonts w:eastAsia="Times New Roman"/>
              </w:rPr>
              <w:t>–</w:t>
            </w:r>
          </w:p>
        </w:tc>
        <w:tc>
          <w:tcPr>
            <w:tcW w:w="24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right="59"/>
            </w:pPr>
            <w:r w:rsidRPr="0030676B">
              <w:t>Направленное заявителю электронное уведомление о приеме заявления к рассмотрению либо отказа в приеме заявления к рассмотрению</w:t>
            </w:r>
          </w:p>
        </w:tc>
      </w:tr>
      <w:tr w:rsidR="0030676B" w:rsidRPr="0030676B" w:rsidTr="00FD6FCC">
        <w:trPr>
          <w:trHeight w:val="1833"/>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right="59"/>
            </w:pPr>
            <w:r w:rsidRPr="0030676B">
              <w:t>пакет зарегистрированных документов, поступивших должностному лицу, ответственному за предоставление муниципальной услуги</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right="59"/>
              <w:rPr>
                <w:rFonts w:eastAsia="Times New Roman"/>
              </w:rPr>
            </w:pPr>
            <w:r w:rsidRPr="0030676B">
              <w:rPr>
                <w:rFonts w:eastAsia="Times New Roman"/>
              </w:rPr>
              <w:t>Проверка заявления и документов представленных для получения муниципальной услуги</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right="59"/>
            </w:pPr>
            <w:r w:rsidRPr="0030676B">
              <w:t>3 рабочих дня</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right="13"/>
              <w:rPr>
                <w:rFonts w:eastAsia="Times New Roman"/>
              </w:rPr>
            </w:pPr>
            <w:r w:rsidRPr="0030676B">
              <w:rPr>
                <w:rFonts w:eastAsia="Times New Roman"/>
              </w:rPr>
              <w:t>должностное лицо Уполномоченного органа, ответственное за предоставление муниципальной услуги</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left="1"/>
              <w:rPr>
                <w:rFonts w:eastAsia="Times New Roman"/>
              </w:rPr>
            </w:pPr>
            <w:r w:rsidRPr="0030676B">
              <w:rPr>
                <w:rFonts w:eastAsia="Times New Roman"/>
              </w:rPr>
              <w:t>Уполномоченный орган/ГИС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left="21"/>
            </w:pPr>
            <w:r w:rsidRPr="0030676B">
              <w:t xml:space="preserve">Наличие оснований для приостановления рассмотрения заявления об оказании муниципальной услуги, указанных в пункте 2.16 настоящего </w:t>
            </w:r>
          </w:p>
          <w:p w:rsidR="000B1F4A" w:rsidRPr="0030676B" w:rsidRDefault="000B1F4A">
            <w:pPr>
              <w:spacing w:after="0" w:line="240" w:lineRule="auto"/>
              <w:ind w:right="59"/>
            </w:pPr>
            <w:r w:rsidRPr="0030676B">
              <w:t>Административного регламента</w:t>
            </w:r>
          </w:p>
        </w:tc>
        <w:tc>
          <w:tcPr>
            <w:tcW w:w="24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left="23"/>
            </w:pPr>
            <w:r w:rsidRPr="0030676B">
              <w:t xml:space="preserve">Направленное заявителю решение о приостановлении предоставления муниципальной услуги по форме, приведенной в приложении № 6 </w:t>
            </w:r>
          </w:p>
          <w:p w:rsidR="000B1F4A" w:rsidRPr="0030676B" w:rsidRDefault="000B1F4A">
            <w:pPr>
              <w:spacing w:after="0" w:line="240" w:lineRule="auto"/>
              <w:ind w:left="23"/>
            </w:pPr>
            <w:r w:rsidRPr="0030676B">
              <w:t xml:space="preserve">к </w:t>
            </w:r>
          </w:p>
          <w:p w:rsidR="000B1F4A" w:rsidRPr="0030676B" w:rsidRDefault="000B1F4A">
            <w:pPr>
              <w:spacing w:after="0" w:line="240" w:lineRule="auto"/>
              <w:ind w:left="23" w:right="66"/>
            </w:pPr>
            <w:r w:rsidRPr="0030676B">
              <w:t xml:space="preserve">Административному регламенту, </w:t>
            </w:r>
            <w:proofErr w:type="gramStart"/>
            <w:r w:rsidRPr="0030676B">
              <w:t>подписанный</w:t>
            </w:r>
            <w:proofErr w:type="gramEnd"/>
            <w:r w:rsidRPr="0030676B">
              <w:t xml:space="preserve"> усиленной квалифицированной подписью руководителем Уполномоченного органа или иного уполномоченного им лица </w:t>
            </w:r>
          </w:p>
        </w:tc>
      </w:tr>
      <w:tr w:rsidR="0030676B" w:rsidRPr="0030676B" w:rsidTr="00FD6FCC">
        <w:trPr>
          <w:gridAfter w:val="4"/>
          <w:wAfter w:w="3543" w:type="dxa"/>
        </w:trPr>
        <w:tc>
          <w:tcPr>
            <w:tcW w:w="638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right="59"/>
              <w:jc w:val="center"/>
            </w:pPr>
            <w:r w:rsidRPr="0030676B">
              <w:rPr>
                <w:rFonts w:eastAsia="Times New Roman"/>
              </w:rPr>
              <w:t>2. Получение сведений посредством СМЭВ</w:t>
            </w:r>
          </w:p>
        </w:tc>
      </w:tr>
      <w:tr w:rsidR="0030676B" w:rsidRPr="0030676B" w:rsidTr="00FD6FC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left="1"/>
            </w:pPr>
            <w:r w:rsidRPr="0030676B">
              <w:rPr>
                <w:rFonts w:eastAsia="Times New Roman"/>
              </w:rPr>
              <w:t xml:space="preserve">пакет </w:t>
            </w:r>
          </w:p>
          <w:p w:rsidR="000B1F4A" w:rsidRPr="0030676B" w:rsidRDefault="000B1F4A">
            <w:pPr>
              <w:spacing w:after="0" w:line="240" w:lineRule="auto"/>
              <w:ind w:left="1"/>
            </w:pPr>
            <w:r w:rsidRPr="0030676B">
              <w:rPr>
                <w:rFonts w:eastAsia="Times New Roman"/>
              </w:rPr>
              <w:t>зарегистрированных документов, поступивших должн</w:t>
            </w:r>
            <w:r w:rsidRPr="0030676B">
              <w:rPr>
                <w:rFonts w:eastAsia="Times New Roman"/>
              </w:rPr>
              <w:lastRenderedPageBreak/>
              <w:t xml:space="preserve">остному лицу, ответственному за предоставление муниципальной  услуги </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left="1"/>
            </w:pPr>
            <w:r w:rsidRPr="0030676B">
              <w:rPr>
                <w:rFonts w:eastAsia="Times New Roman"/>
              </w:rPr>
              <w:lastRenderedPageBreak/>
              <w:t>направление межведомственных запросов в органы и организации, указанные в пункте 2.3 Административного регламента</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rPr>
                <w:rFonts w:eastAsia="Times New Roman"/>
              </w:rPr>
              <w:t xml:space="preserve">в день регистрации заявления и документов </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rPr>
                <w:rFonts w:eastAsia="Times New Roman"/>
              </w:rPr>
              <w:t xml:space="preserve">должностное лицо </w:t>
            </w:r>
          </w:p>
          <w:p w:rsidR="000B1F4A" w:rsidRPr="0030676B" w:rsidRDefault="000B1F4A">
            <w:pPr>
              <w:spacing w:after="0" w:line="240" w:lineRule="auto"/>
              <w:ind w:right="5"/>
            </w:pPr>
            <w:r w:rsidRPr="0030676B">
              <w:rPr>
                <w:rFonts w:eastAsia="Times New Roman"/>
              </w:rPr>
              <w:t xml:space="preserve">Уполномоченного органа, </w:t>
            </w:r>
          </w:p>
          <w:p w:rsidR="000B1F4A" w:rsidRPr="0030676B" w:rsidRDefault="000B1F4A">
            <w:pPr>
              <w:spacing w:after="0" w:line="240" w:lineRule="auto"/>
            </w:pPr>
            <w:proofErr w:type="gramStart"/>
            <w:r w:rsidRPr="0030676B">
              <w:rPr>
                <w:rFonts w:eastAsia="Times New Roman"/>
              </w:rPr>
              <w:t xml:space="preserve">ответственное за предоставление </w:t>
            </w:r>
            <w:r w:rsidRPr="0030676B">
              <w:rPr>
                <w:rFonts w:eastAsia="Times New Roman"/>
              </w:rPr>
              <w:lastRenderedPageBreak/>
              <w:t>муниципальной услуги</w:t>
            </w:r>
            <w:proofErr w:type="gramEnd"/>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FD6FCC" w:rsidP="00450F85">
            <w:pPr>
              <w:tabs>
                <w:tab w:val="left" w:pos="86"/>
                <w:tab w:val="left" w:pos="1218"/>
              </w:tabs>
              <w:spacing w:after="0" w:line="240" w:lineRule="auto"/>
              <w:ind w:right="2070"/>
            </w:pPr>
            <w:r w:rsidRPr="0030676B">
              <w:rPr>
                <w:rFonts w:eastAsia="Times New Roman"/>
              </w:rPr>
              <w:lastRenderedPageBreak/>
              <w:t>Уполномоч</w:t>
            </w:r>
            <w:r w:rsidRPr="0030676B">
              <w:rPr>
                <w:rFonts w:eastAsia="Times New Roman"/>
              </w:rPr>
              <w:lastRenderedPageBreak/>
              <w:t>енный орган/ГИС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left="1"/>
            </w:pPr>
            <w:r w:rsidRPr="0030676B">
              <w:rPr>
                <w:rFonts w:eastAsia="Times New Roman"/>
              </w:rPr>
              <w:lastRenderedPageBreak/>
              <w:t xml:space="preserve">отсутствие </w:t>
            </w:r>
          </w:p>
          <w:p w:rsidR="000B1F4A" w:rsidRPr="0030676B" w:rsidRDefault="000B1F4A">
            <w:pPr>
              <w:spacing w:after="0" w:line="240" w:lineRule="auto"/>
              <w:ind w:left="1"/>
            </w:pPr>
            <w:r w:rsidRPr="0030676B">
              <w:rPr>
                <w:rFonts w:eastAsia="Times New Roman"/>
              </w:rPr>
              <w:t xml:space="preserve">документов, </w:t>
            </w:r>
          </w:p>
          <w:p w:rsidR="000B1F4A" w:rsidRPr="0030676B" w:rsidRDefault="000B1F4A">
            <w:pPr>
              <w:spacing w:after="0" w:line="240" w:lineRule="auto"/>
              <w:ind w:left="1"/>
            </w:pPr>
            <w:r w:rsidRPr="0030676B">
              <w:rPr>
                <w:rFonts w:eastAsia="Times New Roman"/>
              </w:rPr>
              <w:t xml:space="preserve">необходимых для предоставления муниципальной </w:t>
            </w:r>
            <w:r w:rsidRPr="0030676B">
              <w:rPr>
                <w:rFonts w:eastAsia="Times New Roman"/>
              </w:rPr>
              <w:lastRenderedPageBreak/>
              <w:t>услуги, находящихся в распоряжении государственных органов (организаций)</w:t>
            </w:r>
          </w:p>
        </w:tc>
        <w:tc>
          <w:tcPr>
            <w:tcW w:w="24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left="2"/>
            </w:pPr>
            <w:r w:rsidRPr="0030676B">
              <w:rPr>
                <w:rFonts w:eastAsia="Times New Roman"/>
              </w:rPr>
              <w:lastRenderedPageBreak/>
              <w:t xml:space="preserve">направление межведомственного запроса в органы (организации), предоставляющие документы (сведения), предусмотренные пунктами 2.11 Административного </w:t>
            </w:r>
            <w:r w:rsidRPr="0030676B">
              <w:rPr>
                <w:rFonts w:eastAsia="Times New Roman"/>
              </w:rPr>
              <w:lastRenderedPageBreak/>
              <w:t>регламента, в том числе с использованием СМЭВ</w:t>
            </w:r>
          </w:p>
        </w:tc>
      </w:tr>
      <w:tr w:rsidR="0030676B" w:rsidRPr="0030676B" w:rsidTr="00FD6FC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F4A" w:rsidRPr="0030676B" w:rsidRDefault="000B1F4A">
            <w:pPr>
              <w:spacing w:after="0" w:line="240" w:lineRule="auto"/>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left="1"/>
            </w:pPr>
            <w:r w:rsidRPr="0030676B">
              <w:rPr>
                <w:rFonts w:eastAsia="Times New Roman"/>
              </w:rPr>
              <w:t xml:space="preserve">получение ответов на межведомственные запросы, формирование полного комплекта документов </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rPr>
                <w:rFonts w:eastAsia="Times New Roman"/>
              </w:rPr>
              <w:t>3 рабочих дня</w:t>
            </w:r>
            <w:r w:rsidRPr="0030676B">
              <w:t xml:space="preserve"> со дня направления межведомств</w:t>
            </w:r>
            <w:r w:rsidRPr="0030676B">
              <w:rPr>
                <w:rFonts w:eastAsia="Times New Roman"/>
              </w:rPr>
              <w:t>енного запроса в орга</w:t>
            </w:r>
            <w:r w:rsidRPr="0030676B">
              <w:t>н или организацию, предоставляю</w:t>
            </w:r>
            <w:r w:rsidRPr="0030676B">
              <w:rPr>
                <w:rFonts w:eastAsia="Times New Roman"/>
              </w:rPr>
              <w:t xml:space="preserve">щие документ и информацию, если иные </w:t>
            </w:r>
            <w:r w:rsidRPr="0030676B">
              <w:t xml:space="preserve">сроки не предусмотрены законодательством РФ и субъекта РФ  </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rPr>
                <w:rFonts w:eastAsia="Times New Roman"/>
              </w:rPr>
              <w:t xml:space="preserve">должностное лицо </w:t>
            </w:r>
          </w:p>
          <w:p w:rsidR="000B1F4A" w:rsidRPr="0030676B" w:rsidRDefault="000B1F4A">
            <w:pPr>
              <w:spacing w:after="0" w:line="240" w:lineRule="auto"/>
              <w:ind w:right="6"/>
            </w:pPr>
            <w:proofErr w:type="gramStart"/>
            <w:r w:rsidRPr="0030676B">
              <w:rPr>
                <w:rFonts w:eastAsia="Times New Roman"/>
              </w:rPr>
              <w:t xml:space="preserve">Уполномоченного органа, ответственное за предоставление муниципальной услуги </w:t>
            </w:r>
            <w:proofErr w:type="gramEnd"/>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left="1"/>
            </w:pPr>
            <w:r w:rsidRPr="0030676B">
              <w:rPr>
                <w:rFonts w:eastAsia="Times New Roman"/>
              </w:rPr>
              <w:t xml:space="preserve">Уполномоченный орган /ГИС/СМЭВ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left="1"/>
            </w:pPr>
            <w:r w:rsidRPr="0030676B">
              <w:rPr>
                <w:rFonts w:eastAsia="Times New Roman"/>
              </w:rPr>
              <w:t xml:space="preserve"> –</w:t>
            </w:r>
          </w:p>
        </w:tc>
        <w:tc>
          <w:tcPr>
            <w:tcW w:w="24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left="2"/>
            </w:pPr>
            <w:r w:rsidRPr="0030676B">
              <w:rPr>
                <w:rFonts w:eastAsia="Times New Roman"/>
              </w:rPr>
              <w:t>получение документов (сведений), необходимых для предоставления муниципальной</w:t>
            </w:r>
            <w:r w:rsidRPr="0030676B">
              <w:t xml:space="preserve"> </w:t>
            </w:r>
            <w:r w:rsidRPr="0030676B">
              <w:rPr>
                <w:rFonts w:eastAsia="Times New Roman"/>
              </w:rPr>
              <w:t xml:space="preserve">услуги </w:t>
            </w:r>
          </w:p>
        </w:tc>
      </w:tr>
      <w:tr w:rsidR="0030676B" w:rsidRPr="0030676B" w:rsidTr="00FD6FCC">
        <w:trPr>
          <w:gridAfter w:val="4"/>
          <w:wAfter w:w="3543" w:type="dxa"/>
        </w:trPr>
        <w:tc>
          <w:tcPr>
            <w:tcW w:w="638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jc w:val="center"/>
            </w:pPr>
            <w:r w:rsidRPr="0030676B">
              <w:rPr>
                <w:rFonts w:eastAsia="Times New Roman"/>
              </w:rPr>
              <w:t>3.</w:t>
            </w:r>
            <w:r w:rsidRPr="0030676B">
              <w:rPr>
                <w:rFonts w:eastAsia="Arial"/>
              </w:rPr>
              <w:t xml:space="preserve"> </w:t>
            </w:r>
            <w:r w:rsidRPr="0030676B">
              <w:rPr>
                <w:rFonts w:eastAsia="Times New Roman"/>
              </w:rPr>
              <w:t>Рассмотрение документов и сведений</w:t>
            </w:r>
          </w:p>
        </w:tc>
      </w:tr>
      <w:tr w:rsidR="0030676B" w:rsidRPr="0030676B" w:rsidTr="00FD6FC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left="1"/>
            </w:pPr>
            <w:r w:rsidRPr="0030676B">
              <w:rPr>
                <w:rFonts w:eastAsia="Times New Roman"/>
              </w:rPr>
              <w:t xml:space="preserve">пакет </w:t>
            </w:r>
          </w:p>
          <w:p w:rsidR="000B1F4A" w:rsidRPr="0030676B" w:rsidRDefault="000B1F4A">
            <w:pPr>
              <w:spacing w:after="0" w:line="240" w:lineRule="auto"/>
              <w:ind w:left="1"/>
            </w:pPr>
            <w:r w:rsidRPr="0030676B">
              <w:rPr>
                <w:rFonts w:eastAsia="Times New Roman"/>
              </w:rPr>
              <w:t>зарегистрированных документов, поступивших должностному лицу, ответственном</w:t>
            </w:r>
            <w:r w:rsidRPr="0030676B">
              <w:rPr>
                <w:rFonts w:eastAsia="Times New Roman"/>
              </w:rPr>
              <w:lastRenderedPageBreak/>
              <w:t xml:space="preserve">у за предоставление  </w:t>
            </w:r>
          </w:p>
          <w:p w:rsidR="000B1F4A" w:rsidRPr="0030676B" w:rsidRDefault="000B1F4A">
            <w:pPr>
              <w:spacing w:after="0" w:line="240" w:lineRule="auto"/>
              <w:ind w:left="1"/>
              <w:jc w:val="both"/>
            </w:pPr>
            <w:r w:rsidRPr="0030676B">
              <w:rPr>
                <w:rFonts w:eastAsia="Times New Roman"/>
              </w:rPr>
              <w:t xml:space="preserve">муниципальной услуги </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left="7"/>
              <w:rPr>
                <w:rFonts w:eastAsia="Times New Roman"/>
              </w:rPr>
            </w:pPr>
            <w:r w:rsidRPr="0030676B">
              <w:rPr>
                <w:rFonts w:eastAsia="Times New Roman"/>
              </w:rPr>
              <w:lastRenderedPageBreak/>
              <w:t xml:space="preserve">Проведение соответствия документов и сведений требованиям нормативных правовых актов предоставления </w:t>
            </w:r>
          </w:p>
          <w:p w:rsidR="000B1F4A" w:rsidRPr="0030676B" w:rsidRDefault="000B1F4A">
            <w:pPr>
              <w:spacing w:after="0" w:line="240" w:lineRule="auto"/>
              <w:ind w:left="-21"/>
            </w:pPr>
            <w:r w:rsidRPr="0030676B">
              <w:rPr>
                <w:rFonts w:eastAsia="Times New Roman"/>
              </w:rPr>
              <w:t xml:space="preserve"> </w:t>
            </w:r>
            <w:r w:rsidRPr="0030676B">
              <w:t xml:space="preserve">муниципальной </w:t>
            </w:r>
            <w:r w:rsidRPr="0030676B">
              <w:rPr>
                <w:rFonts w:eastAsia="Times New Roman"/>
              </w:rPr>
              <w:t>услуги</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t>1 рабочий день</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rPr>
                <w:rFonts w:eastAsia="Times New Roman"/>
              </w:rPr>
              <w:t xml:space="preserve">должностное лицо </w:t>
            </w:r>
          </w:p>
          <w:p w:rsidR="000B1F4A" w:rsidRPr="0030676B" w:rsidRDefault="000B1F4A">
            <w:pPr>
              <w:spacing w:after="0" w:line="240" w:lineRule="auto"/>
              <w:ind w:right="6"/>
            </w:pPr>
            <w:r w:rsidRPr="0030676B">
              <w:rPr>
                <w:rFonts w:eastAsia="Times New Roman"/>
              </w:rPr>
              <w:t xml:space="preserve">Уполномоченного органа, </w:t>
            </w:r>
          </w:p>
          <w:p w:rsidR="000B1F4A" w:rsidRPr="0030676B" w:rsidRDefault="000B1F4A">
            <w:pPr>
              <w:spacing w:after="0" w:line="240" w:lineRule="auto"/>
            </w:pPr>
            <w:proofErr w:type="gramStart"/>
            <w:r w:rsidRPr="0030676B">
              <w:rPr>
                <w:rFonts w:eastAsia="Times New Roman"/>
              </w:rPr>
              <w:t>ответственное за предоставление муниципальной услуги</w:t>
            </w:r>
            <w:proofErr w:type="gramEnd"/>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left="1"/>
            </w:pPr>
            <w:proofErr w:type="gramStart"/>
            <w:r w:rsidRPr="0030676B">
              <w:rPr>
                <w:rFonts w:eastAsia="Times New Roman"/>
              </w:rPr>
              <w:t>Уполномоченный орган)/ГИС</w:t>
            </w:r>
            <w:proofErr w:type="gram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left="7"/>
            </w:pPr>
            <w:r w:rsidRPr="0030676B">
              <w:rPr>
                <w:rFonts w:eastAsia="Times New Roman"/>
              </w:rPr>
              <w:t xml:space="preserve">основания </w:t>
            </w:r>
            <w:r w:rsidRPr="0030676B">
              <w:t>отказа в предоставлени</w:t>
            </w:r>
            <w:r w:rsidRPr="0030676B">
              <w:rPr>
                <w:rFonts w:eastAsia="Times New Roman"/>
              </w:rPr>
              <w:t>и</w:t>
            </w:r>
            <w:r w:rsidRPr="0030676B">
              <w:t xml:space="preserve"> муниципальной услуги, предусмотренн</w:t>
            </w:r>
            <w:r w:rsidRPr="0030676B">
              <w:rPr>
                <w:rFonts w:eastAsia="Times New Roman"/>
              </w:rPr>
              <w:t xml:space="preserve">ые пунктом 2.17 Административного </w:t>
            </w:r>
            <w:r w:rsidRPr="0030676B">
              <w:rPr>
                <w:rFonts w:eastAsia="Times New Roman"/>
              </w:rPr>
              <w:lastRenderedPageBreak/>
              <w:t>регламента</w:t>
            </w:r>
          </w:p>
        </w:tc>
        <w:tc>
          <w:tcPr>
            <w:tcW w:w="24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left="7"/>
              <w:rPr>
                <w:rFonts w:eastAsia="Times New Roman"/>
              </w:rPr>
            </w:pPr>
            <w:r w:rsidRPr="0030676B">
              <w:rPr>
                <w:rFonts w:eastAsia="Times New Roman"/>
              </w:rPr>
              <w:lastRenderedPageBreak/>
              <w:t xml:space="preserve">проект результата предоставления </w:t>
            </w:r>
            <w:r w:rsidRPr="0030676B">
              <w:t xml:space="preserve">муниципальной </w:t>
            </w:r>
            <w:r w:rsidRPr="0030676B">
              <w:rPr>
                <w:rFonts w:eastAsia="Times New Roman"/>
              </w:rPr>
              <w:t xml:space="preserve">услуги по форме, приведенной </w:t>
            </w:r>
            <w:proofErr w:type="gramStart"/>
            <w:r w:rsidRPr="0030676B">
              <w:rPr>
                <w:rFonts w:eastAsia="Times New Roman"/>
              </w:rPr>
              <w:t>в</w:t>
            </w:r>
            <w:proofErr w:type="gramEnd"/>
            <w:r w:rsidRPr="0030676B">
              <w:rPr>
                <w:rFonts w:eastAsia="Times New Roman"/>
              </w:rPr>
              <w:t xml:space="preserve"> </w:t>
            </w:r>
          </w:p>
          <w:p w:rsidR="000B1F4A" w:rsidRPr="0030676B" w:rsidRDefault="000B1F4A">
            <w:pPr>
              <w:spacing w:after="0" w:line="240" w:lineRule="auto"/>
              <w:ind w:left="7"/>
              <w:rPr>
                <w:rFonts w:eastAsia="Times New Roman"/>
              </w:rPr>
            </w:pPr>
            <w:r w:rsidRPr="0030676B">
              <w:rPr>
                <w:rFonts w:eastAsia="Times New Roman"/>
              </w:rPr>
              <w:t xml:space="preserve">приложении № 2,   № 3 к </w:t>
            </w:r>
            <w:proofErr w:type="gramStart"/>
            <w:r w:rsidRPr="0030676B">
              <w:rPr>
                <w:rFonts w:eastAsia="Times New Roman"/>
              </w:rPr>
              <w:t>Административному</w:t>
            </w:r>
            <w:proofErr w:type="gramEnd"/>
            <w:r w:rsidRPr="0030676B">
              <w:rPr>
                <w:rFonts w:eastAsia="Times New Roman"/>
              </w:rPr>
              <w:t xml:space="preserve"> </w:t>
            </w:r>
          </w:p>
          <w:p w:rsidR="000B1F4A" w:rsidRPr="0030676B" w:rsidRDefault="000B1F4A">
            <w:pPr>
              <w:spacing w:after="0" w:line="240" w:lineRule="auto"/>
              <w:ind w:left="2"/>
            </w:pPr>
            <w:r w:rsidRPr="0030676B">
              <w:rPr>
                <w:rFonts w:eastAsia="Times New Roman"/>
              </w:rPr>
              <w:t>регламенту</w:t>
            </w:r>
          </w:p>
        </w:tc>
      </w:tr>
      <w:tr w:rsidR="0030676B" w:rsidRPr="0030676B" w:rsidTr="00FD6FCC">
        <w:trPr>
          <w:gridAfter w:val="4"/>
          <w:wAfter w:w="3543" w:type="dxa"/>
        </w:trPr>
        <w:tc>
          <w:tcPr>
            <w:tcW w:w="638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left="232"/>
              <w:jc w:val="center"/>
            </w:pPr>
            <w:r w:rsidRPr="0030676B">
              <w:rPr>
                <w:rFonts w:eastAsia="Times New Roman"/>
              </w:rPr>
              <w:lastRenderedPageBreak/>
              <w:t>4.</w:t>
            </w:r>
            <w:r w:rsidRPr="0030676B">
              <w:rPr>
                <w:rFonts w:eastAsia="Arial"/>
              </w:rPr>
              <w:t xml:space="preserve"> </w:t>
            </w:r>
            <w:r w:rsidRPr="0030676B">
              <w:rPr>
                <w:rFonts w:eastAsia="Times New Roman"/>
              </w:rPr>
              <w:t xml:space="preserve">Принятие решения </w:t>
            </w:r>
          </w:p>
        </w:tc>
      </w:tr>
      <w:tr w:rsidR="0030676B" w:rsidRPr="0030676B" w:rsidTr="00FD6FC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left="7"/>
              <w:rPr>
                <w:rFonts w:eastAsia="Times New Roman"/>
              </w:rPr>
            </w:pPr>
            <w:r w:rsidRPr="0030676B">
              <w:rPr>
                <w:rFonts w:eastAsia="Times New Roman"/>
              </w:rPr>
              <w:t xml:space="preserve">проект результата предоставления </w:t>
            </w:r>
            <w:r w:rsidRPr="0030676B">
              <w:t xml:space="preserve">муниципальной </w:t>
            </w:r>
            <w:r w:rsidRPr="0030676B">
              <w:rPr>
                <w:rFonts w:eastAsia="Times New Roman"/>
              </w:rPr>
              <w:t xml:space="preserve">услуги по форме, приведенной </w:t>
            </w:r>
            <w:proofErr w:type="gramStart"/>
            <w:r w:rsidRPr="0030676B">
              <w:rPr>
                <w:rFonts w:eastAsia="Times New Roman"/>
              </w:rPr>
              <w:t>в</w:t>
            </w:r>
            <w:proofErr w:type="gramEnd"/>
            <w:r w:rsidRPr="0030676B">
              <w:rPr>
                <w:rFonts w:eastAsia="Times New Roman"/>
              </w:rPr>
              <w:t xml:space="preserve"> </w:t>
            </w:r>
          </w:p>
          <w:p w:rsidR="000B1F4A" w:rsidRPr="0030676B" w:rsidRDefault="000B1F4A">
            <w:pPr>
              <w:spacing w:after="0" w:line="240" w:lineRule="auto"/>
              <w:ind w:left="7"/>
              <w:rPr>
                <w:rFonts w:eastAsia="Times New Roman"/>
              </w:rPr>
            </w:pPr>
            <w:r w:rsidRPr="0030676B">
              <w:rPr>
                <w:rFonts w:eastAsia="Times New Roman"/>
              </w:rPr>
              <w:t xml:space="preserve">приложении   № 2, № 3 к </w:t>
            </w:r>
            <w:proofErr w:type="gramStart"/>
            <w:r w:rsidRPr="0030676B">
              <w:rPr>
                <w:rFonts w:eastAsia="Times New Roman"/>
              </w:rPr>
              <w:t>Административному</w:t>
            </w:r>
            <w:proofErr w:type="gramEnd"/>
            <w:r w:rsidRPr="0030676B">
              <w:rPr>
                <w:rFonts w:eastAsia="Times New Roman"/>
              </w:rPr>
              <w:t xml:space="preserve"> </w:t>
            </w:r>
          </w:p>
          <w:p w:rsidR="000B1F4A" w:rsidRPr="0030676B" w:rsidRDefault="000B1F4A">
            <w:pPr>
              <w:spacing w:after="0" w:line="240" w:lineRule="auto"/>
              <w:ind w:right="59"/>
            </w:pPr>
            <w:r w:rsidRPr="0030676B">
              <w:rPr>
                <w:rFonts w:eastAsia="Times New Roman"/>
              </w:rPr>
              <w:t>регламенту</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left="7"/>
              <w:rPr>
                <w:rFonts w:eastAsia="Times New Roman"/>
              </w:rPr>
            </w:pPr>
            <w:r w:rsidRPr="0030676B">
              <w:rPr>
                <w:rFonts w:eastAsia="Times New Roman"/>
              </w:rPr>
              <w:t xml:space="preserve">Принятие решения о предоставления </w:t>
            </w:r>
          </w:p>
          <w:p w:rsidR="000B1F4A" w:rsidRPr="0030676B" w:rsidRDefault="000B1F4A">
            <w:pPr>
              <w:spacing w:after="0" w:line="240" w:lineRule="auto"/>
              <w:ind w:right="2"/>
            </w:pPr>
            <w:r w:rsidRPr="0030676B">
              <w:t xml:space="preserve">муниципальной </w:t>
            </w:r>
            <w:r w:rsidRPr="0030676B">
              <w:rPr>
                <w:rFonts w:eastAsia="Times New Roman"/>
              </w:rPr>
              <w:t>услуги или об отказе в предоставлении услуги</w:t>
            </w:r>
          </w:p>
        </w:tc>
        <w:tc>
          <w:tcPr>
            <w:tcW w:w="113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right="36"/>
            </w:pPr>
            <w:r w:rsidRPr="0030676B">
              <w:rPr>
                <w:rFonts w:eastAsia="Times New Roman"/>
              </w:rPr>
              <w:t>5 рабочий день</w:t>
            </w:r>
          </w:p>
          <w:p w:rsidR="000B1F4A" w:rsidRPr="0030676B" w:rsidRDefault="000B1F4A">
            <w:pPr>
              <w:spacing w:after="0" w:line="240" w:lineRule="auto"/>
            </w:pPr>
            <w:r w:rsidRPr="0030676B">
              <w:rPr>
                <w:rFonts w:eastAsia="Times New Roman"/>
              </w:rPr>
              <w:t xml:space="preserve"> </w:t>
            </w:r>
          </w:p>
        </w:tc>
        <w:tc>
          <w:tcPr>
            <w:tcW w:w="113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rPr>
                <w:rFonts w:eastAsia="Times New Roman"/>
              </w:rPr>
              <w:t xml:space="preserve">должностное лицо </w:t>
            </w:r>
          </w:p>
          <w:p w:rsidR="000B1F4A" w:rsidRPr="0030676B" w:rsidRDefault="000B1F4A">
            <w:pPr>
              <w:spacing w:after="0" w:line="240" w:lineRule="auto"/>
              <w:ind w:right="5"/>
            </w:pPr>
            <w:r w:rsidRPr="0030676B">
              <w:rPr>
                <w:rFonts w:eastAsia="Times New Roman"/>
              </w:rPr>
              <w:t xml:space="preserve">Уполномоченного органа, </w:t>
            </w:r>
          </w:p>
          <w:p w:rsidR="000B1F4A" w:rsidRPr="0030676B" w:rsidRDefault="000B1F4A">
            <w:pPr>
              <w:spacing w:after="0" w:line="240" w:lineRule="auto"/>
            </w:pPr>
            <w:r w:rsidRPr="0030676B">
              <w:rPr>
                <w:rFonts w:eastAsia="Times New Roman"/>
              </w:rPr>
              <w:t>ответственное за предоставление муниципальной услуги; Руко</w:t>
            </w:r>
            <w:r w:rsidRPr="0030676B">
              <w:t xml:space="preserve">водитель Уполномоченного органа </w:t>
            </w:r>
            <w:r w:rsidRPr="0030676B">
              <w:rPr>
                <w:rFonts w:eastAsia="Times New Roman"/>
              </w:rPr>
              <w:t>или иное уполномоченное им лицо</w:t>
            </w:r>
          </w:p>
        </w:tc>
        <w:tc>
          <w:tcPr>
            <w:tcW w:w="141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left="1"/>
            </w:pPr>
            <w:r w:rsidRPr="0030676B">
              <w:rPr>
                <w:rFonts w:eastAsia="Times New Roman"/>
              </w:rPr>
              <w:t>Уполномоченный орган / ГИС</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left="1"/>
            </w:pPr>
            <w:r w:rsidRPr="0030676B">
              <w:t>–</w:t>
            </w:r>
          </w:p>
        </w:tc>
        <w:tc>
          <w:tcPr>
            <w:tcW w:w="2409"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left="7"/>
              <w:rPr>
                <w:rFonts w:eastAsia="Times New Roman"/>
              </w:rPr>
            </w:pPr>
            <w:r w:rsidRPr="0030676B">
              <w:rPr>
                <w:rFonts w:eastAsia="Times New Roman"/>
              </w:rPr>
              <w:t xml:space="preserve">Результат предоставления муниципальной услуги по форме, приведенной </w:t>
            </w:r>
            <w:proofErr w:type="gramStart"/>
            <w:r w:rsidRPr="0030676B">
              <w:rPr>
                <w:rFonts w:eastAsia="Times New Roman"/>
              </w:rPr>
              <w:t>в</w:t>
            </w:r>
            <w:proofErr w:type="gramEnd"/>
            <w:r w:rsidRPr="0030676B">
              <w:rPr>
                <w:rFonts w:eastAsia="Times New Roman"/>
              </w:rPr>
              <w:t xml:space="preserve"> </w:t>
            </w:r>
          </w:p>
          <w:p w:rsidR="000B1F4A" w:rsidRPr="0030676B" w:rsidRDefault="000B1F4A">
            <w:pPr>
              <w:spacing w:after="0" w:line="240" w:lineRule="auto"/>
              <w:ind w:left="2"/>
            </w:pPr>
            <w:r w:rsidRPr="0030676B">
              <w:rPr>
                <w:rFonts w:eastAsia="Times New Roman"/>
              </w:rPr>
              <w:t>Приложениях № 2, № 3</w:t>
            </w:r>
            <w:r w:rsidRPr="0030676B">
              <w:t xml:space="preserve"> </w:t>
            </w:r>
            <w:r w:rsidRPr="0030676B">
              <w:rPr>
                <w:rFonts w:eastAsia="Times New Roman"/>
              </w:rPr>
              <w:t xml:space="preserve">к Административному регламенту, </w:t>
            </w:r>
            <w:proofErr w:type="gramStart"/>
            <w:r w:rsidRPr="0030676B">
              <w:rPr>
                <w:rFonts w:eastAsia="Times New Roman"/>
              </w:rPr>
              <w:t>подписанный</w:t>
            </w:r>
            <w:proofErr w:type="gramEnd"/>
            <w:r w:rsidRPr="0030676B">
              <w:rPr>
                <w:rFonts w:eastAsia="Times New Roman"/>
              </w:rPr>
              <w:t xml:space="preserve"> усиленной квалифицированной подписью руководителем Уполномоченного органа или иного уполномоченного им лица</w:t>
            </w:r>
          </w:p>
        </w:tc>
      </w:tr>
      <w:tr w:rsidR="0030676B" w:rsidRPr="0030676B" w:rsidTr="00FD6FC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F4A" w:rsidRPr="0030676B" w:rsidRDefault="000B1F4A">
            <w:pPr>
              <w:spacing w:after="0" w:line="240" w:lineRule="auto"/>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left="7"/>
              <w:rPr>
                <w:rFonts w:eastAsia="Times New Roman"/>
              </w:rPr>
            </w:pPr>
            <w:r w:rsidRPr="0030676B">
              <w:rPr>
                <w:rFonts w:eastAsia="Times New Roman"/>
              </w:rPr>
              <w:t xml:space="preserve">Формирование решения о предоставлении </w:t>
            </w:r>
          </w:p>
          <w:p w:rsidR="000B1F4A" w:rsidRPr="0030676B" w:rsidRDefault="000B1F4A">
            <w:pPr>
              <w:spacing w:after="0" w:line="240" w:lineRule="auto"/>
              <w:ind w:right="46"/>
            </w:pPr>
            <w:r w:rsidRPr="0030676B">
              <w:t>муниципальной</w:t>
            </w:r>
            <w:r w:rsidRPr="0030676B">
              <w:rPr>
                <w:rFonts w:eastAsia="Times New Roman"/>
              </w:rPr>
              <w:t xml:space="preserve"> услуги или об отказе в предоставлении </w:t>
            </w:r>
            <w:r w:rsidRPr="0030676B">
              <w:t>муниципальной</w:t>
            </w:r>
            <w:r w:rsidRPr="0030676B">
              <w:rPr>
                <w:rFonts w:eastAsia="Times New Roman"/>
              </w:rPr>
              <w:t xml:space="preserve"> услуги</w:t>
            </w:r>
          </w:p>
        </w:tc>
        <w:tc>
          <w:tcPr>
            <w:tcW w:w="113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F4A" w:rsidRPr="0030676B" w:rsidRDefault="000B1F4A">
            <w:pPr>
              <w:spacing w:after="0" w:line="240" w:lineRule="auto"/>
            </w:pPr>
          </w:p>
        </w:tc>
        <w:tc>
          <w:tcPr>
            <w:tcW w:w="113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F4A" w:rsidRPr="0030676B" w:rsidRDefault="000B1F4A">
            <w:pPr>
              <w:spacing w:after="0" w:line="240" w:lineRule="auto"/>
            </w:pPr>
          </w:p>
        </w:tc>
        <w:tc>
          <w:tcPr>
            <w:tcW w:w="141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F4A" w:rsidRPr="0030676B" w:rsidRDefault="000B1F4A">
            <w:pPr>
              <w:spacing w:after="0" w:line="240" w:lineRule="auto"/>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F4A" w:rsidRPr="0030676B" w:rsidRDefault="000B1F4A">
            <w:pPr>
              <w:spacing w:after="0" w:line="240" w:lineRule="auto"/>
            </w:pPr>
          </w:p>
        </w:tc>
        <w:tc>
          <w:tcPr>
            <w:tcW w:w="2409"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F4A" w:rsidRPr="0030676B" w:rsidRDefault="000B1F4A">
            <w:pPr>
              <w:spacing w:after="0" w:line="240" w:lineRule="auto"/>
            </w:pPr>
          </w:p>
        </w:tc>
      </w:tr>
      <w:tr w:rsidR="0030676B" w:rsidRPr="0030676B" w:rsidTr="00FD6FCC">
        <w:trPr>
          <w:gridAfter w:val="4"/>
          <w:wAfter w:w="3543" w:type="dxa"/>
        </w:trPr>
        <w:tc>
          <w:tcPr>
            <w:tcW w:w="638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right="59"/>
              <w:jc w:val="center"/>
            </w:pPr>
            <w:r w:rsidRPr="0030676B">
              <w:t>5. Выдача результата</w:t>
            </w:r>
          </w:p>
        </w:tc>
      </w:tr>
      <w:tr w:rsidR="0030676B" w:rsidRPr="0030676B" w:rsidTr="00FD6FC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left="7"/>
              <w:rPr>
                <w:rFonts w:eastAsia="Times New Roman"/>
              </w:rPr>
            </w:pPr>
            <w:r w:rsidRPr="0030676B">
              <w:rPr>
                <w:rFonts w:eastAsia="Times New Roman"/>
              </w:rPr>
              <w:t xml:space="preserve">формирование и регистрация результата муниципальной услуги, указанного в пункте 2.5 </w:t>
            </w:r>
          </w:p>
          <w:p w:rsidR="000B1F4A" w:rsidRPr="0030676B" w:rsidRDefault="000B1F4A">
            <w:pPr>
              <w:spacing w:after="0" w:line="240" w:lineRule="auto"/>
              <w:ind w:right="59"/>
            </w:pPr>
            <w:r w:rsidRPr="0030676B">
              <w:t>Административног</w:t>
            </w:r>
            <w:r w:rsidRPr="0030676B">
              <w:rPr>
                <w:rFonts w:eastAsia="Times New Roman"/>
              </w:rPr>
              <w:t xml:space="preserve">о регламента, в </w:t>
            </w:r>
            <w:r w:rsidRPr="0030676B">
              <w:rPr>
                <w:rFonts w:eastAsia="Times New Roman"/>
              </w:rPr>
              <w:lastRenderedPageBreak/>
              <w:t>форме электронного документа в ГИС</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left="1" w:right="46"/>
              <w:rPr>
                <w:rFonts w:eastAsia="Times New Roman"/>
              </w:rPr>
            </w:pPr>
            <w:r w:rsidRPr="0030676B">
              <w:rPr>
                <w:rFonts w:eastAsia="Times New Roman"/>
              </w:rPr>
              <w:lastRenderedPageBreak/>
              <w:t xml:space="preserve">Регистрация результата предоставления </w:t>
            </w:r>
            <w:r w:rsidRPr="0030676B">
              <w:t xml:space="preserve">муниципальной </w:t>
            </w:r>
            <w:r w:rsidRPr="0030676B">
              <w:rPr>
                <w:rFonts w:eastAsia="Times New Roman"/>
              </w:rPr>
              <w:t>услуги</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left="7"/>
            </w:pPr>
            <w:r w:rsidRPr="0030676B">
              <w:rPr>
                <w:rFonts w:eastAsia="Times New Roman"/>
              </w:rPr>
              <w:t>после окончания процедуры принятия реш</w:t>
            </w:r>
            <w:r w:rsidRPr="0030676B">
              <w:t>ения (в общий срок предоставлен</w:t>
            </w:r>
            <w:r w:rsidRPr="0030676B">
              <w:rPr>
                <w:rFonts w:eastAsia="Times New Roman"/>
              </w:rPr>
              <w:t xml:space="preserve">ия </w:t>
            </w:r>
            <w:r w:rsidRPr="0030676B">
              <w:t>муниципальной</w:t>
            </w:r>
            <w:r w:rsidRPr="0030676B">
              <w:rPr>
                <w:rFonts w:eastAsia="Times New Roman"/>
              </w:rPr>
              <w:t xml:space="preserve"> услуги не включается)</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rPr>
                <w:rFonts w:eastAsia="Times New Roman"/>
              </w:rPr>
              <w:t xml:space="preserve">должностное лицо </w:t>
            </w:r>
          </w:p>
          <w:p w:rsidR="000B1F4A" w:rsidRPr="0030676B" w:rsidRDefault="000B1F4A">
            <w:pPr>
              <w:spacing w:after="0" w:line="240" w:lineRule="auto"/>
              <w:ind w:right="5"/>
            </w:pPr>
            <w:r w:rsidRPr="0030676B">
              <w:rPr>
                <w:rFonts w:eastAsia="Times New Roman"/>
              </w:rPr>
              <w:t xml:space="preserve">Уполномоченного органа, </w:t>
            </w:r>
          </w:p>
          <w:p w:rsidR="000B1F4A" w:rsidRPr="0030676B" w:rsidRDefault="000B1F4A">
            <w:pPr>
              <w:spacing w:after="0" w:line="240" w:lineRule="auto"/>
              <w:ind w:right="59"/>
            </w:pPr>
            <w:proofErr w:type="gramStart"/>
            <w:r w:rsidRPr="0030676B">
              <w:rPr>
                <w:rFonts w:eastAsia="Times New Roman"/>
              </w:rPr>
              <w:t>ответственное за предоставление муниципальной услуги</w:t>
            </w:r>
            <w:proofErr w:type="gramEnd"/>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right="59"/>
            </w:pPr>
            <w:r w:rsidRPr="0030676B">
              <w:rPr>
                <w:rFonts w:eastAsia="Times New Roman"/>
              </w:rPr>
              <w:t>Уполномоченный орган / ГИС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right="59"/>
            </w:pPr>
            <w:r w:rsidRPr="0030676B">
              <w:t>–</w:t>
            </w:r>
          </w:p>
        </w:tc>
        <w:tc>
          <w:tcPr>
            <w:tcW w:w="24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right="59"/>
            </w:pPr>
            <w:r w:rsidRPr="0030676B">
              <w:rPr>
                <w:rFonts w:eastAsia="Times New Roman"/>
              </w:rPr>
              <w:t xml:space="preserve">Внесение сведений о конечном результате предоставления </w:t>
            </w:r>
            <w:r w:rsidRPr="0030676B">
              <w:t>муниципальной</w:t>
            </w:r>
            <w:r w:rsidRPr="0030676B">
              <w:rPr>
                <w:rFonts w:eastAsia="Times New Roman"/>
              </w:rPr>
              <w:t xml:space="preserve"> услуги</w:t>
            </w:r>
          </w:p>
        </w:tc>
      </w:tr>
      <w:tr w:rsidR="0030676B" w:rsidRPr="0030676B" w:rsidTr="00FD6FC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F4A" w:rsidRPr="0030676B" w:rsidRDefault="000B1F4A">
            <w:pPr>
              <w:spacing w:after="0" w:line="240" w:lineRule="auto"/>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rPr>
                <w:rFonts w:eastAsia="Times New Roman"/>
              </w:rPr>
            </w:pPr>
            <w:r w:rsidRPr="0030676B">
              <w:rPr>
                <w:rFonts w:eastAsia="Times New Roman"/>
              </w:rPr>
              <w:t xml:space="preserve">Направление заявителю результата предоставления </w:t>
            </w:r>
          </w:p>
          <w:p w:rsidR="000B1F4A" w:rsidRPr="0030676B" w:rsidRDefault="000B1F4A">
            <w:pPr>
              <w:spacing w:after="0" w:line="240" w:lineRule="auto"/>
              <w:ind w:right="46"/>
              <w:rPr>
                <w:rFonts w:eastAsia="Times New Roman"/>
              </w:rPr>
            </w:pPr>
            <w:r w:rsidRPr="0030676B">
              <w:rPr>
                <w:rFonts w:eastAsia="Times New Roman"/>
              </w:rPr>
              <w:lastRenderedPageBreak/>
              <w:t>муниципальной</w:t>
            </w:r>
            <w:r w:rsidRPr="0030676B">
              <w:t xml:space="preserve"> </w:t>
            </w:r>
            <w:r w:rsidRPr="0030676B">
              <w:rPr>
                <w:rFonts w:eastAsia="Times New Roman"/>
              </w:rPr>
              <w:t>услуги в личный кабинет на ЕПГУ</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rPr>
                <w:rFonts w:eastAsia="Times New Roman"/>
              </w:rPr>
            </w:pPr>
            <w:r w:rsidRPr="0030676B">
              <w:rPr>
                <w:rFonts w:eastAsia="Times New Roman"/>
              </w:rPr>
              <w:lastRenderedPageBreak/>
              <w:t xml:space="preserve">В день регистрации результата </w:t>
            </w:r>
            <w:r w:rsidRPr="0030676B">
              <w:rPr>
                <w:rFonts w:eastAsia="Times New Roman"/>
              </w:rPr>
              <w:lastRenderedPageBreak/>
              <w:t xml:space="preserve">предоставления </w:t>
            </w:r>
            <w:r w:rsidRPr="0030676B">
              <w:t>муниципальной</w:t>
            </w:r>
            <w:r w:rsidRPr="0030676B">
              <w:rPr>
                <w:rFonts w:eastAsia="Times New Roman"/>
              </w:rPr>
              <w:t xml:space="preserve"> услуги</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right="59"/>
            </w:pPr>
            <w:r w:rsidRPr="0030676B">
              <w:rPr>
                <w:rFonts w:eastAsia="Times New Roman"/>
              </w:rPr>
              <w:lastRenderedPageBreak/>
              <w:t xml:space="preserve">должностное лицо Уполномоченного </w:t>
            </w:r>
            <w:r w:rsidRPr="0030676B">
              <w:rPr>
                <w:rFonts w:eastAsia="Times New Roman"/>
              </w:rPr>
              <w:lastRenderedPageBreak/>
              <w:t xml:space="preserve">органа, </w:t>
            </w:r>
            <w:r w:rsidRPr="0030676B">
              <w:t xml:space="preserve">ответственное за предоставление </w:t>
            </w:r>
            <w:r w:rsidRPr="0030676B">
              <w:rPr>
                <w:rFonts w:eastAsia="Times New Roman"/>
              </w:rPr>
              <w:t>муниципальной услуги</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right="59"/>
            </w:pPr>
            <w:r w:rsidRPr="0030676B">
              <w:lastRenderedPageBreak/>
              <w:t>ГИС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1F4A" w:rsidRPr="0030676B" w:rsidRDefault="000B1F4A">
            <w:pPr>
              <w:spacing w:after="0" w:line="240" w:lineRule="auto"/>
              <w:ind w:right="59"/>
              <w:jc w:val="center"/>
            </w:pPr>
          </w:p>
        </w:tc>
        <w:tc>
          <w:tcPr>
            <w:tcW w:w="24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right="59"/>
            </w:pPr>
            <w:r w:rsidRPr="0030676B">
              <w:rPr>
                <w:rFonts w:eastAsia="Times New Roman"/>
              </w:rPr>
              <w:t xml:space="preserve">Результат </w:t>
            </w:r>
            <w:r w:rsidRPr="0030676B">
              <w:t>муниципальной</w:t>
            </w:r>
            <w:r w:rsidRPr="0030676B">
              <w:rPr>
                <w:rFonts w:eastAsia="Times New Roman"/>
              </w:rPr>
              <w:t xml:space="preserve"> услуги, направленный заявителю на личный </w:t>
            </w:r>
            <w:r w:rsidRPr="0030676B">
              <w:rPr>
                <w:rFonts w:eastAsia="Times New Roman"/>
              </w:rPr>
              <w:lastRenderedPageBreak/>
              <w:t>кабинет на ЕПГУ</w:t>
            </w:r>
          </w:p>
        </w:tc>
      </w:tr>
      <w:tr w:rsidR="0030676B" w:rsidRPr="0030676B" w:rsidTr="00FD6FCC">
        <w:trPr>
          <w:gridAfter w:val="4"/>
          <w:wAfter w:w="3543" w:type="dxa"/>
        </w:trPr>
        <w:tc>
          <w:tcPr>
            <w:tcW w:w="638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right="59"/>
              <w:jc w:val="center"/>
            </w:pPr>
            <w:r w:rsidRPr="0030676B">
              <w:lastRenderedPageBreak/>
              <w:t xml:space="preserve">6. </w:t>
            </w:r>
            <w:r w:rsidRPr="0030676B">
              <w:rPr>
                <w:rFonts w:eastAsia="Times New Roman"/>
              </w:rPr>
              <w:t xml:space="preserve">Внесение результата </w:t>
            </w:r>
            <w:r w:rsidRPr="0030676B">
              <w:t>муниципальной</w:t>
            </w:r>
            <w:r w:rsidRPr="0030676B">
              <w:rPr>
                <w:rFonts w:eastAsia="Times New Roman"/>
              </w:rPr>
              <w:t xml:space="preserve"> услуги в реестр решений</w:t>
            </w:r>
          </w:p>
        </w:tc>
      </w:tr>
      <w:tr w:rsidR="0030676B" w:rsidRPr="0030676B" w:rsidTr="00FD6FC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right="67"/>
              <w:rPr>
                <w:rFonts w:eastAsia="Times New Roman"/>
              </w:rPr>
            </w:pPr>
            <w:r w:rsidRPr="0030676B">
              <w:rPr>
                <w:rFonts w:eastAsia="Times New Roman"/>
              </w:rPr>
              <w:t>Формирование и регистрация</w:t>
            </w:r>
            <w:r w:rsidRPr="0030676B">
              <w:t xml:space="preserve"> </w:t>
            </w:r>
            <w:r w:rsidRPr="0030676B">
              <w:rPr>
                <w:rFonts w:eastAsia="Times New Roman"/>
              </w:rPr>
              <w:t xml:space="preserve">результата муниципальной услуги, указанного в пункте 2.5 </w:t>
            </w:r>
          </w:p>
          <w:p w:rsidR="000B1F4A" w:rsidRPr="0030676B" w:rsidRDefault="000B1F4A">
            <w:pPr>
              <w:spacing w:after="0" w:line="240" w:lineRule="auto"/>
              <w:ind w:right="59"/>
            </w:pPr>
            <w:r w:rsidRPr="0030676B">
              <w:rPr>
                <w:rFonts w:eastAsia="Times New Roman"/>
              </w:rPr>
              <w:t>Административного регламента, в форме электронного документа в ГИС</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pPr>
            <w:r w:rsidRPr="0030676B">
              <w:rPr>
                <w:rFonts w:eastAsia="Times New Roman"/>
              </w:rPr>
              <w:t>Внесение сведений о результате предоставления</w:t>
            </w:r>
            <w:r w:rsidRPr="0030676B">
              <w:t xml:space="preserve"> муниципальной</w:t>
            </w:r>
            <w:r w:rsidR="00A46008" w:rsidRPr="0030676B">
              <w:rPr>
                <w:rFonts w:eastAsia="Times New Roman"/>
              </w:rPr>
              <w:t xml:space="preserve"> услуги, указанном в пункте 2.</w:t>
            </w:r>
            <w:r w:rsidRPr="0030676B">
              <w:rPr>
                <w:rFonts w:eastAsia="Times New Roman"/>
              </w:rPr>
              <w:t xml:space="preserve"> Административного регламента, в реестр решений</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rPr>
                <w:rFonts w:eastAsia="Times New Roman"/>
              </w:rPr>
            </w:pPr>
            <w:r w:rsidRPr="0030676B">
              <w:rPr>
                <w:rFonts w:eastAsia="Times New Roman"/>
              </w:rPr>
              <w:t>1 рабочий день</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right="59"/>
            </w:pPr>
            <w:r w:rsidRPr="0030676B">
              <w:rPr>
                <w:rFonts w:eastAsia="Times New Roman"/>
              </w:rPr>
              <w:t>должностное лицо Уполномоченного</w:t>
            </w:r>
            <w:r w:rsidRPr="0030676B">
              <w:t xml:space="preserve"> </w:t>
            </w:r>
            <w:r w:rsidRPr="0030676B">
              <w:rPr>
                <w:rFonts w:eastAsia="Times New Roman"/>
              </w:rPr>
              <w:t>органа, ответственное за предоставление муниципальной услуги</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right="59"/>
            </w:pPr>
            <w:r w:rsidRPr="0030676B">
              <w:t>ГИС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right="59"/>
            </w:pPr>
            <w:r w:rsidRPr="0030676B">
              <w:t>–</w:t>
            </w:r>
          </w:p>
        </w:tc>
        <w:tc>
          <w:tcPr>
            <w:tcW w:w="24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4A" w:rsidRPr="0030676B" w:rsidRDefault="000B1F4A">
            <w:pPr>
              <w:spacing w:after="0" w:line="240" w:lineRule="auto"/>
              <w:ind w:right="59"/>
            </w:pPr>
            <w:r w:rsidRPr="0030676B">
              <w:rPr>
                <w:rFonts w:eastAsia="Times New Roman"/>
              </w:rPr>
              <w:t>Результат предоставления</w:t>
            </w:r>
            <w:r w:rsidRPr="0030676B">
              <w:t xml:space="preserve"> </w:t>
            </w:r>
            <w:r w:rsidRPr="0030676B">
              <w:rPr>
                <w:rFonts w:eastAsia="Times New Roman"/>
              </w:rPr>
              <w:t>муниципальной услуги, указанный в пункте 2.5 Административного регламента внесен в реестр</w:t>
            </w:r>
          </w:p>
        </w:tc>
      </w:tr>
    </w:tbl>
    <w:p w:rsidR="000B1F4A" w:rsidRPr="0030676B" w:rsidRDefault="000B1F4A" w:rsidP="000B1F4A">
      <w:pPr>
        <w:spacing w:after="0" w:line="240" w:lineRule="auto"/>
        <w:jc w:val="both"/>
        <w:rPr>
          <w:rFonts w:ascii="Times New Roman" w:hAnsi="Times New Roman" w:cs="Times New Roman"/>
          <w:sz w:val="24"/>
          <w:szCs w:val="24"/>
        </w:rPr>
      </w:pPr>
    </w:p>
    <w:p w:rsidR="000B1F4A" w:rsidRPr="0030676B" w:rsidRDefault="000B1F4A"/>
    <w:sectPr w:rsidR="000B1F4A" w:rsidRPr="0030676B" w:rsidSect="000B7A4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228A3"/>
    <w:multiLevelType w:val="hybridMultilevel"/>
    <w:tmpl w:val="BC42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20360A"/>
    <w:multiLevelType w:val="hybridMultilevel"/>
    <w:tmpl w:val="779293BC"/>
    <w:lvl w:ilvl="0" w:tplc="3D8206C0">
      <w:start w:val="1"/>
      <w:numFmt w:val="decimal"/>
      <w:lvlText w:val="%1."/>
      <w:lvlJc w:val="left"/>
      <w:pPr>
        <w:ind w:left="1669" w:hanging="9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29AE2815"/>
    <w:multiLevelType w:val="multilevel"/>
    <w:tmpl w:val="D23495B8"/>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58FF6DF5"/>
    <w:multiLevelType w:val="hybridMultilevel"/>
    <w:tmpl w:val="62EA2410"/>
    <w:lvl w:ilvl="0" w:tplc="C4C8CB5A">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6"/>
        <w:u w:val="none" w:color="000000"/>
        <w:effect w:val="none"/>
        <w:bdr w:val="none" w:sz="0" w:space="0" w:color="auto" w:frame="1"/>
        <w:vertAlign w:val="baseline"/>
      </w:rPr>
    </w:lvl>
    <w:lvl w:ilvl="1" w:tplc="A9444746">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CC7C6236">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504CD09A">
      <w:start w:val="1"/>
      <w:numFmt w:val="decimal"/>
      <w:lvlText w:val="%4"/>
      <w:lvlJc w:val="left"/>
      <w:pPr>
        <w:ind w:left="308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6540E60A">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B67AFC10">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9C6459C8">
      <w:start w:val="1"/>
      <w:numFmt w:val="decimal"/>
      <w:lvlText w:val="%7"/>
      <w:lvlJc w:val="left"/>
      <w:pPr>
        <w:ind w:left="524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C4DE1AC6">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6FDCEC62">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4">
    <w:nsid w:val="5DC47FC5"/>
    <w:multiLevelType w:val="multilevel"/>
    <w:tmpl w:val="772C57CE"/>
    <w:lvl w:ilvl="0">
      <w:start w:val="1"/>
      <w:numFmt w:val="decimal"/>
      <w:lvlText w:val="%1."/>
      <w:lvlJc w:val="left"/>
      <w:pPr>
        <w:ind w:left="928" w:hanging="360"/>
      </w:pPr>
      <w:rPr>
        <w:rFonts w:hint="default"/>
      </w:rPr>
    </w:lvl>
    <w:lvl w:ilvl="1">
      <w:start w:val="1"/>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5">
    <w:nsid w:val="6BD771A6"/>
    <w:multiLevelType w:val="hybridMultilevel"/>
    <w:tmpl w:val="819CB694"/>
    <w:lvl w:ilvl="0" w:tplc="BB8EAC4A">
      <w:start w:val="1"/>
      <w:numFmt w:val="bullet"/>
      <w:lvlText w:val="-"/>
      <w:lvlJc w:val="left"/>
      <w:pPr>
        <w:ind w:left="39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407AFF62">
      <w:start w:val="1"/>
      <w:numFmt w:val="bullet"/>
      <w:lvlText w:val="o"/>
      <w:lvlJc w:val="left"/>
      <w:pPr>
        <w:ind w:left="118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1C9E402A">
      <w:start w:val="1"/>
      <w:numFmt w:val="bullet"/>
      <w:lvlText w:val="▪"/>
      <w:lvlJc w:val="left"/>
      <w:pPr>
        <w:ind w:left="190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04708FDE">
      <w:start w:val="1"/>
      <w:numFmt w:val="bullet"/>
      <w:lvlText w:val="•"/>
      <w:lvlJc w:val="left"/>
      <w:pPr>
        <w:ind w:left="262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2844CC2">
      <w:start w:val="1"/>
      <w:numFmt w:val="bullet"/>
      <w:lvlText w:val="o"/>
      <w:lvlJc w:val="left"/>
      <w:pPr>
        <w:ind w:left="334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11147AD2">
      <w:start w:val="1"/>
      <w:numFmt w:val="bullet"/>
      <w:lvlText w:val="▪"/>
      <w:lvlJc w:val="left"/>
      <w:pPr>
        <w:ind w:left="406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2A14ABE4">
      <w:start w:val="1"/>
      <w:numFmt w:val="bullet"/>
      <w:lvlText w:val="•"/>
      <w:lvlJc w:val="left"/>
      <w:pPr>
        <w:ind w:left="478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CE32DF78">
      <w:start w:val="1"/>
      <w:numFmt w:val="bullet"/>
      <w:lvlText w:val="o"/>
      <w:lvlJc w:val="left"/>
      <w:pPr>
        <w:ind w:left="550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7BA86D28">
      <w:start w:val="1"/>
      <w:numFmt w:val="bullet"/>
      <w:lvlText w:val="▪"/>
      <w:lvlJc w:val="left"/>
      <w:pPr>
        <w:ind w:left="622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6">
    <w:nsid w:val="71CA2835"/>
    <w:multiLevelType w:val="hybridMultilevel"/>
    <w:tmpl w:val="5EA2CEDA"/>
    <w:lvl w:ilvl="0" w:tplc="2038618E">
      <w:start w:val="1"/>
      <w:numFmt w:val="decimal"/>
      <w:lvlText w:val="%1)"/>
      <w:lvlJc w:val="left"/>
      <w:pPr>
        <w:ind w:left="218"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237A4C48">
      <w:start w:val="7"/>
      <w:numFmt w:val="decimal"/>
      <w:lvlText w:val="%2."/>
      <w:lvlJc w:val="left"/>
      <w:pPr>
        <w:ind w:left="2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B6C453E">
      <w:start w:val="1"/>
      <w:numFmt w:val="lowerRoman"/>
      <w:lvlText w:val="%3"/>
      <w:lvlJc w:val="left"/>
      <w:pPr>
        <w:ind w:left="164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E0EF3B6">
      <w:start w:val="1"/>
      <w:numFmt w:val="decimal"/>
      <w:lvlText w:val="%4"/>
      <w:lvlJc w:val="left"/>
      <w:pPr>
        <w:ind w:left="236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18C5142">
      <w:start w:val="1"/>
      <w:numFmt w:val="lowerLetter"/>
      <w:lvlText w:val="%5"/>
      <w:lvlJc w:val="left"/>
      <w:pPr>
        <w:ind w:left="308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CC3EFD4A">
      <w:start w:val="1"/>
      <w:numFmt w:val="lowerRoman"/>
      <w:lvlText w:val="%6"/>
      <w:lvlJc w:val="left"/>
      <w:pPr>
        <w:ind w:left="380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8896666E">
      <w:start w:val="1"/>
      <w:numFmt w:val="decimal"/>
      <w:lvlText w:val="%7"/>
      <w:lvlJc w:val="left"/>
      <w:pPr>
        <w:ind w:left="452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E968C49C">
      <w:start w:val="1"/>
      <w:numFmt w:val="lowerLetter"/>
      <w:lvlText w:val="%8"/>
      <w:lvlJc w:val="left"/>
      <w:pPr>
        <w:ind w:left="524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0ED45196">
      <w:start w:val="1"/>
      <w:numFmt w:val="lowerRoman"/>
      <w:lvlText w:val="%9"/>
      <w:lvlJc w:val="left"/>
      <w:pPr>
        <w:ind w:left="596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4A"/>
    <w:rsid w:val="000B1F4A"/>
    <w:rsid w:val="000B7A4F"/>
    <w:rsid w:val="000C25E0"/>
    <w:rsid w:val="00122869"/>
    <w:rsid w:val="00193D33"/>
    <w:rsid w:val="001B16FE"/>
    <w:rsid w:val="001C1506"/>
    <w:rsid w:val="001E52D8"/>
    <w:rsid w:val="00214729"/>
    <w:rsid w:val="002576B7"/>
    <w:rsid w:val="002A246F"/>
    <w:rsid w:val="0030676B"/>
    <w:rsid w:val="0034675B"/>
    <w:rsid w:val="0040124D"/>
    <w:rsid w:val="00450F85"/>
    <w:rsid w:val="004540A0"/>
    <w:rsid w:val="0059263D"/>
    <w:rsid w:val="005B748B"/>
    <w:rsid w:val="00636BFF"/>
    <w:rsid w:val="00802207"/>
    <w:rsid w:val="008047B0"/>
    <w:rsid w:val="0082387B"/>
    <w:rsid w:val="00945189"/>
    <w:rsid w:val="00945371"/>
    <w:rsid w:val="00970EB1"/>
    <w:rsid w:val="00A060F8"/>
    <w:rsid w:val="00A46008"/>
    <w:rsid w:val="00A72BDF"/>
    <w:rsid w:val="00A874D3"/>
    <w:rsid w:val="00AA4BA7"/>
    <w:rsid w:val="00B05DD6"/>
    <w:rsid w:val="00C20382"/>
    <w:rsid w:val="00C4119C"/>
    <w:rsid w:val="00CA3AF5"/>
    <w:rsid w:val="00CC4DF2"/>
    <w:rsid w:val="00CD4082"/>
    <w:rsid w:val="00D26548"/>
    <w:rsid w:val="00D75AF2"/>
    <w:rsid w:val="00D84AA9"/>
    <w:rsid w:val="00E145D5"/>
    <w:rsid w:val="00EA1A0C"/>
    <w:rsid w:val="00ED2934"/>
    <w:rsid w:val="00ED5EF3"/>
    <w:rsid w:val="00F03395"/>
    <w:rsid w:val="00F4361F"/>
    <w:rsid w:val="00FC1CF0"/>
    <w:rsid w:val="00FD6FCC"/>
    <w:rsid w:val="00FE6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F4A"/>
    <w:pPr>
      <w:spacing w:after="200" w:line="276" w:lineRule="auto"/>
    </w:pPr>
    <w:rPr>
      <w:rFonts w:eastAsiaTheme="minorEastAsia"/>
      <w:lang w:eastAsia="ru-RU"/>
    </w:rPr>
  </w:style>
  <w:style w:type="paragraph" w:styleId="1">
    <w:name w:val="heading 1"/>
    <w:next w:val="a"/>
    <w:link w:val="10"/>
    <w:uiPriority w:val="9"/>
    <w:qFormat/>
    <w:rsid w:val="000B1F4A"/>
    <w:pPr>
      <w:keepNext/>
      <w:keepLines/>
      <w:spacing w:after="14" w:line="268" w:lineRule="auto"/>
      <w:ind w:left="413" w:right="404" w:hanging="10"/>
      <w:jc w:val="center"/>
      <w:outlineLvl w:val="0"/>
    </w:pPr>
    <w:rPr>
      <w:rFonts w:ascii="Times New Roman" w:eastAsia="Times New Roman" w:hAnsi="Times New Roman" w:cs="Times New Roman"/>
      <w:b/>
      <w:color w:val="000000"/>
      <w:sz w:val="28"/>
      <w:lang w:eastAsia="ru-RU"/>
    </w:rPr>
  </w:style>
  <w:style w:type="paragraph" w:styleId="2">
    <w:name w:val="heading 2"/>
    <w:basedOn w:val="a"/>
    <w:next w:val="a"/>
    <w:link w:val="20"/>
    <w:uiPriority w:val="9"/>
    <w:semiHidden/>
    <w:unhideWhenUsed/>
    <w:qFormat/>
    <w:rsid w:val="004540A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1F4A"/>
    <w:rPr>
      <w:rFonts w:ascii="Times New Roman" w:eastAsia="Times New Roman" w:hAnsi="Times New Roman" w:cs="Times New Roman"/>
      <w:b/>
      <w:color w:val="000000"/>
      <w:sz w:val="28"/>
      <w:lang w:eastAsia="ru-RU"/>
    </w:rPr>
  </w:style>
  <w:style w:type="paragraph" w:styleId="a3">
    <w:name w:val="footnote text"/>
    <w:basedOn w:val="a"/>
    <w:link w:val="a4"/>
    <w:uiPriority w:val="99"/>
    <w:semiHidden/>
    <w:unhideWhenUsed/>
    <w:rsid w:val="000B1F4A"/>
    <w:pPr>
      <w:spacing w:after="0" w:line="240" w:lineRule="auto"/>
    </w:pPr>
    <w:rPr>
      <w:sz w:val="20"/>
      <w:szCs w:val="20"/>
    </w:rPr>
  </w:style>
  <w:style w:type="character" w:customStyle="1" w:styleId="a4">
    <w:name w:val="Текст сноски Знак"/>
    <w:basedOn w:val="a0"/>
    <w:link w:val="a3"/>
    <w:uiPriority w:val="99"/>
    <w:semiHidden/>
    <w:rsid w:val="000B1F4A"/>
    <w:rPr>
      <w:rFonts w:eastAsiaTheme="minorEastAsia"/>
      <w:sz w:val="20"/>
      <w:szCs w:val="20"/>
      <w:lang w:eastAsia="ru-RU"/>
    </w:rPr>
  </w:style>
  <w:style w:type="character" w:customStyle="1" w:styleId="a5">
    <w:name w:val="Верхний колонтитул Знак"/>
    <w:basedOn w:val="a0"/>
    <w:link w:val="a6"/>
    <w:uiPriority w:val="99"/>
    <w:semiHidden/>
    <w:rsid w:val="000B1F4A"/>
    <w:rPr>
      <w:rFonts w:eastAsiaTheme="minorEastAsia"/>
      <w:lang w:eastAsia="ru-RU"/>
    </w:rPr>
  </w:style>
  <w:style w:type="paragraph" w:styleId="a6">
    <w:name w:val="header"/>
    <w:basedOn w:val="a"/>
    <w:link w:val="a5"/>
    <w:uiPriority w:val="99"/>
    <w:semiHidden/>
    <w:unhideWhenUsed/>
    <w:rsid w:val="000B1F4A"/>
    <w:pPr>
      <w:tabs>
        <w:tab w:val="center" w:pos="4677"/>
        <w:tab w:val="right" w:pos="9355"/>
      </w:tabs>
      <w:spacing w:after="0" w:line="240" w:lineRule="auto"/>
    </w:pPr>
  </w:style>
  <w:style w:type="character" w:customStyle="1" w:styleId="a7">
    <w:name w:val="Нижний колонтитул Знак"/>
    <w:basedOn w:val="a0"/>
    <w:link w:val="a8"/>
    <w:uiPriority w:val="99"/>
    <w:semiHidden/>
    <w:rsid w:val="000B1F4A"/>
    <w:rPr>
      <w:rFonts w:eastAsiaTheme="minorEastAsia"/>
      <w:lang w:eastAsia="ru-RU"/>
    </w:rPr>
  </w:style>
  <w:style w:type="paragraph" w:styleId="a8">
    <w:name w:val="footer"/>
    <w:basedOn w:val="a"/>
    <w:link w:val="a7"/>
    <w:uiPriority w:val="99"/>
    <w:semiHidden/>
    <w:unhideWhenUsed/>
    <w:rsid w:val="000B1F4A"/>
    <w:pPr>
      <w:tabs>
        <w:tab w:val="center" w:pos="4677"/>
        <w:tab w:val="right" w:pos="9355"/>
      </w:tabs>
      <w:spacing w:after="0" w:line="240" w:lineRule="auto"/>
    </w:pPr>
  </w:style>
  <w:style w:type="character" w:customStyle="1" w:styleId="a9">
    <w:name w:val="Текст концевой сноски Знак"/>
    <w:basedOn w:val="a0"/>
    <w:link w:val="aa"/>
    <w:uiPriority w:val="99"/>
    <w:semiHidden/>
    <w:rsid w:val="000B1F4A"/>
    <w:rPr>
      <w:rFonts w:eastAsiaTheme="minorEastAsia"/>
      <w:sz w:val="20"/>
      <w:szCs w:val="20"/>
      <w:lang w:eastAsia="ru-RU"/>
    </w:rPr>
  </w:style>
  <w:style w:type="paragraph" w:styleId="aa">
    <w:name w:val="endnote text"/>
    <w:basedOn w:val="a"/>
    <w:link w:val="a9"/>
    <w:uiPriority w:val="99"/>
    <w:semiHidden/>
    <w:unhideWhenUsed/>
    <w:rsid w:val="000B1F4A"/>
    <w:pPr>
      <w:spacing w:after="0" w:line="240" w:lineRule="auto"/>
    </w:pPr>
    <w:rPr>
      <w:sz w:val="20"/>
      <w:szCs w:val="20"/>
    </w:rPr>
  </w:style>
  <w:style w:type="character" w:customStyle="1" w:styleId="ab">
    <w:name w:val="Текст выноски Знак"/>
    <w:basedOn w:val="a0"/>
    <w:link w:val="ac"/>
    <w:uiPriority w:val="99"/>
    <w:semiHidden/>
    <w:rsid w:val="000B1F4A"/>
    <w:rPr>
      <w:rFonts w:ascii="Tahoma" w:eastAsiaTheme="minorEastAsia" w:hAnsi="Tahoma" w:cs="Tahoma"/>
      <w:sz w:val="16"/>
      <w:szCs w:val="16"/>
      <w:lang w:eastAsia="ru-RU"/>
    </w:rPr>
  </w:style>
  <w:style w:type="paragraph" w:styleId="ac">
    <w:name w:val="Balloon Text"/>
    <w:basedOn w:val="a"/>
    <w:link w:val="ab"/>
    <w:uiPriority w:val="99"/>
    <w:semiHidden/>
    <w:unhideWhenUsed/>
    <w:rsid w:val="000B1F4A"/>
    <w:pPr>
      <w:spacing w:after="0" w:line="240" w:lineRule="auto"/>
    </w:pPr>
    <w:rPr>
      <w:rFonts w:ascii="Tahoma" w:hAnsi="Tahoma" w:cs="Tahoma"/>
      <w:sz w:val="16"/>
      <w:szCs w:val="16"/>
    </w:rPr>
  </w:style>
  <w:style w:type="character" w:customStyle="1" w:styleId="ad">
    <w:name w:val="Без интервала Знак"/>
    <w:basedOn w:val="a0"/>
    <w:link w:val="ae"/>
    <w:uiPriority w:val="99"/>
    <w:locked/>
    <w:rsid w:val="000B1F4A"/>
  </w:style>
  <w:style w:type="paragraph" w:styleId="ae">
    <w:name w:val="No Spacing"/>
    <w:link w:val="ad"/>
    <w:uiPriority w:val="99"/>
    <w:qFormat/>
    <w:rsid w:val="000B1F4A"/>
  </w:style>
  <w:style w:type="paragraph" w:styleId="af">
    <w:name w:val="List Paragraph"/>
    <w:basedOn w:val="a"/>
    <w:uiPriority w:val="34"/>
    <w:qFormat/>
    <w:rsid w:val="000B1F4A"/>
    <w:pPr>
      <w:ind w:left="720"/>
      <w:contextualSpacing/>
    </w:pPr>
  </w:style>
  <w:style w:type="character" w:customStyle="1" w:styleId="af0">
    <w:name w:val="Основной текст_"/>
    <w:basedOn w:val="a0"/>
    <w:link w:val="11"/>
    <w:locked/>
    <w:rsid w:val="000B1F4A"/>
    <w:rPr>
      <w:rFonts w:ascii="Times New Roman" w:eastAsia="Times New Roman" w:hAnsi="Times New Roman" w:cs="Times New Roman"/>
      <w:sz w:val="28"/>
      <w:szCs w:val="28"/>
    </w:rPr>
  </w:style>
  <w:style w:type="paragraph" w:customStyle="1" w:styleId="11">
    <w:name w:val="Основной текст1"/>
    <w:basedOn w:val="a"/>
    <w:link w:val="af0"/>
    <w:rsid w:val="000B1F4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21">
    <w:name w:val="Заголовок №2_"/>
    <w:basedOn w:val="a0"/>
    <w:link w:val="22"/>
    <w:locked/>
    <w:rsid w:val="000B1F4A"/>
    <w:rPr>
      <w:rFonts w:ascii="Times New Roman" w:eastAsia="Times New Roman" w:hAnsi="Times New Roman" w:cs="Times New Roman"/>
      <w:b/>
      <w:bCs/>
      <w:sz w:val="28"/>
      <w:szCs w:val="28"/>
    </w:rPr>
  </w:style>
  <w:style w:type="paragraph" w:customStyle="1" w:styleId="22">
    <w:name w:val="Заголовок №2"/>
    <w:basedOn w:val="a"/>
    <w:link w:val="21"/>
    <w:rsid w:val="000B1F4A"/>
    <w:pPr>
      <w:widowControl w:val="0"/>
      <w:spacing w:after="280" w:line="240" w:lineRule="auto"/>
      <w:jc w:val="center"/>
      <w:outlineLvl w:val="1"/>
    </w:pPr>
    <w:rPr>
      <w:rFonts w:ascii="Times New Roman" w:eastAsia="Times New Roman" w:hAnsi="Times New Roman" w:cs="Times New Roman"/>
      <w:b/>
      <w:bCs/>
      <w:sz w:val="28"/>
      <w:szCs w:val="28"/>
      <w:lang w:eastAsia="en-US"/>
    </w:rPr>
  </w:style>
  <w:style w:type="character" w:customStyle="1" w:styleId="af1">
    <w:name w:val="Сноска_"/>
    <w:basedOn w:val="a0"/>
    <w:link w:val="af2"/>
    <w:locked/>
    <w:rsid w:val="000B1F4A"/>
    <w:rPr>
      <w:rFonts w:ascii="Times New Roman" w:eastAsia="Times New Roman" w:hAnsi="Times New Roman" w:cs="Times New Roman"/>
      <w:sz w:val="20"/>
      <w:szCs w:val="20"/>
    </w:rPr>
  </w:style>
  <w:style w:type="paragraph" w:customStyle="1" w:styleId="af2">
    <w:name w:val="Сноска"/>
    <w:basedOn w:val="a"/>
    <w:link w:val="af1"/>
    <w:rsid w:val="000B1F4A"/>
    <w:pPr>
      <w:widowControl w:val="0"/>
      <w:spacing w:after="0" w:line="240" w:lineRule="auto"/>
    </w:pPr>
    <w:rPr>
      <w:rFonts w:ascii="Times New Roman" w:eastAsia="Times New Roman" w:hAnsi="Times New Roman" w:cs="Times New Roman"/>
      <w:sz w:val="20"/>
      <w:szCs w:val="20"/>
      <w:lang w:eastAsia="en-US"/>
    </w:rPr>
  </w:style>
  <w:style w:type="character" w:customStyle="1" w:styleId="footnotedescriptionChar">
    <w:name w:val="footnote description Char"/>
    <w:link w:val="footnotedescription"/>
    <w:locked/>
    <w:rsid w:val="000B1F4A"/>
    <w:rPr>
      <w:rFonts w:ascii="Times New Roman" w:eastAsia="Times New Roman" w:hAnsi="Times New Roman" w:cs="Times New Roman"/>
      <w:color w:val="000000"/>
      <w:sz w:val="20"/>
      <w:lang w:val="en-US"/>
    </w:rPr>
  </w:style>
  <w:style w:type="paragraph" w:customStyle="1" w:styleId="footnotedescription">
    <w:name w:val="footnote description"/>
    <w:next w:val="a"/>
    <w:link w:val="footnotedescriptionChar"/>
    <w:rsid w:val="000B1F4A"/>
    <w:pPr>
      <w:spacing w:after="5" w:line="256" w:lineRule="auto"/>
    </w:pPr>
    <w:rPr>
      <w:rFonts w:ascii="Times New Roman" w:eastAsia="Times New Roman" w:hAnsi="Times New Roman" w:cs="Times New Roman"/>
      <w:color w:val="000000"/>
      <w:sz w:val="20"/>
      <w:lang w:val="en-US"/>
    </w:rPr>
  </w:style>
  <w:style w:type="character" w:customStyle="1" w:styleId="footnotemark">
    <w:name w:val="footnote mark"/>
    <w:rsid w:val="000B1F4A"/>
    <w:rPr>
      <w:rFonts w:ascii="Times New Roman" w:eastAsia="Times New Roman" w:hAnsi="Times New Roman" w:cs="Times New Roman" w:hint="default"/>
      <w:color w:val="000000"/>
      <w:sz w:val="20"/>
      <w:vertAlign w:val="superscript"/>
    </w:rPr>
  </w:style>
  <w:style w:type="table" w:styleId="af3">
    <w:name w:val="Table Grid"/>
    <w:basedOn w:val="a1"/>
    <w:uiPriority w:val="59"/>
    <w:rsid w:val="000B1F4A"/>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4">
    <w:name w:val="Hyperlink"/>
    <w:basedOn w:val="a0"/>
    <w:uiPriority w:val="99"/>
    <w:semiHidden/>
    <w:unhideWhenUsed/>
    <w:rsid w:val="000B1F4A"/>
    <w:rPr>
      <w:color w:val="0000FF"/>
      <w:u w:val="single"/>
    </w:rPr>
  </w:style>
  <w:style w:type="paragraph" w:customStyle="1" w:styleId="formattext">
    <w:name w:val="formattext"/>
    <w:basedOn w:val="a"/>
    <w:rsid w:val="005B74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4540A0"/>
    <w:rPr>
      <w:rFonts w:asciiTheme="majorHAnsi" w:eastAsiaTheme="majorEastAsia" w:hAnsiTheme="majorHAnsi" w:cstheme="majorBidi"/>
      <w:b/>
      <w:bCs/>
      <w:color w:val="4F81BD" w:themeColor="accent1"/>
      <w:sz w:val="26"/>
      <w:szCs w:val="26"/>
      <w:lang w:eastAsia="ru-RU"/>
    </w:rPr>
  </w:style>
  <w:style w:type="paragraph" w:styleId="af5">
    <w:name w:val="Normal (Web)"/>
    <w:basedOn w:val="a"/>
    <w:uiPriority w:val="99"/>
    <w:unhideWhenUsed/>
    <w:rsid w:val="0059263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F4A"/>
    <w:pPr>
      <w:spacing w:after="200" w:line="276" w:lineRule="auto"/>
    </w:pPr>
    <w:rPr>
      <w:rFonts w:eastAsiaTheme="minorEastAsia"/>
      <w:lang w:eastAsia="ru-RU"/>
    </w:rPr>
  </w:style>
  <w:style w:type="paragraph" w:styleId="1">
    <w:name w:val="heading 1"/>
    <w:next w:val="a"/>
    <w:link w:val="10"/>
    <w:uiPriority w:val="9"/>
    <w:qFormat/>
    <w:rsid w:val="000B1F4A"/>
    <w:pPr>
      <w:keepNext/>
      <w:keepLines/>
      <w:spacing w:after="14" w:line="268" w:lineRule="auto"/>
      <w:ind w:left="413" w:right="404" w:hanging="10"/>
      <w:jc w:val="center"/>
      <w:outlineLvl w:val="0"/>
    </w:pPr>
    <w:rPr>
      <w:rFonts w:ascii="Times New Roman" w:eastAsia="Times New Roman" w:hAnsi="Times New Roman" w:cs="Times New Roman"/>
      <w:b/>
      <w:color w:val="000000"/>
      <w:sz w:val="28"/>
      <w:lang w:eastAsia="ru-RU"/>
    </w:rPr>
  </w:style>
  <w:style w:type="paragraph" w:styleId="2">
    <w:name w:val="heading 2"/>
    <w:basedOn w:val="a"/>
    <w:next w:val="a"/>
    <w:link w:val="20"/>
    <w:uiPriority w:val="9"/>
    <w:semiHidden/>
    <w:unhideWhenUsed/>
    <w:qFormat/>
    <w:rsid w:val="004540A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1F4A"/>
    <w:rPr>
      <w:rFonts w:ascii="Times New Roman" w:eastAsia="Times New Roman" w:hAnsi="Times New Roman" w:cs="Times New Roman"/>
      <w:b/>
      <w:color w:val="000000"/>
      <w:sz w:val="28"/>
      <w:lang w:eastAsia="ru-RU"/>
    </w:rPr>
  </w:style>
  <w:style w:type="paragraph" w:styleId="a3">
    <w:name w:val="footnote text"/>
    <w:basedOn w:val="a"/>
    <w:link w:val="a4"/>
    <w:uiPriority w:val="99"/>
    <w:semiHidden/>
    <w:unhideWhenUsed/>
    <w:rsid w:val="000B1F4A"/>
    <w:pPr>
      <w:spacing w:after="0" w:line="240" w:lineRule="auto"/>
    </w:pPr>
    <w:rPr>
      <w:sz w:val="20"/>
      <w:szCs w:val="20"/>
    </w:rPr>
  </w:style>
  <w:style w:type="character" w:customStyle="1" w:styleId="a4">
    <w:name w:val="Текст сноски Знак"/>
    <w:basedOn w:val="a0"/>
    <w:link w:val="a3"/>
    <w:uiPriority w:val="99"/>
    <w:semiHidden/>
    <w:rsid w:val="000B1F4A"/>
    <w:rPr>
      <w:rFonts w:eastAsiaTheme="minorEastAsia"/>
      <w:sz w:val="20"/>
      <w:szCs w:val="20"/>
      <w:lang w:eastAsia="ru-RU"/>
    </w:rPr>
  </w:style>
  <w:style w:type="character" w:customStyle="1" w:styleId="a5">
    <w:name w:val="Верхний колонтитул Знак"/>
    <w:basedOn w:val="a0"/>
    <w:link w:val="a6"/>
    <w:uiPriority w:val="99"/>
    <w:semiHidden/>
    <w:rsid w:val="000B1F4A"/>
    <w:rPr>
      <w:rFonts w:eastAsiaTheme="minorEastAsia"/>
      <w:lang w:eastAsia="ru-RU"/>
    </w:rPr>
  </w:style>
  <w:style w:type="paragraph" w:styleId="a6">
    <w:name w:val="header"/>
    <w:basedOn w:val="a"/>
    <w:link w:val="a5"/>
    <w:uiPriority w:val="99"/>
    <w:semiHidden/>
    <w:unhideWhenUsed/>
    <w:rsid w:val="000B1F4A"/>
    <w:pPr>
      <w:tabs>
        <w:tab w:val="center" w:pos="4677"/>
        <w:tab w:val="right" w:pos="9355"/>
      </w:tabs>
      <w:spacing w:after="0" w:line="240" w:lineRule="auto"/>
    </w:pPr>
  </w:style>
  <w:style w:type="character" w:customStyle="1" w:styleId="a7">
    <w:name w:val="Нижний колонтитул Знак"/>
    <w:basedOn w:val="a0"/>
    <w:link w:val="a8"/>
    <w:uiPriority w:val="99"/>
    <w:semiHidden/>
    <w:rsid w:val="000B1F4A"/>
    <w:rPr>
      <w:rFonts w:eastAsiaTheme="minorEastAsia"/>
      <w:lang w:eastAsia="ru-RU"/>
    </w:rPr>
  </w:style>
  <w:style w:type="paragraph" w:styleId="a8">
    <w:name w:val="footer"/>
    <w:basedOn w:val="a"/>
    <w:link w:val="a7"/>
    <w:uiPriority w:val="99"/>
    <w:semiHidden/>
    <w:unhideWhenUsed/>
    <w:rsid w:val="000B1F4A"/>
    <w:pPr>
      <w:tabs>
        <w:tab w:val="center" w:pos="4677"/>
        <w:tab w:val="right" w:pos="9355"/>
      </w:tabs>
      <w:spacing w:after="0" w:line="240" w:lineRule="auto"/>
    </w:pPr>
  </w:style>
  <w:style w:type="character" w:customStyle="1" w:styleId="a9">
    <w:name w:val="Текст концевой сноски Знак"/>
    <w:basedOn w:val="a0"/>
    <w:link w:val="aa"/>
    <w:uiPriority w:val="99"/>
    <w:semiHidden/>
    <w:rsid w:val="000B1F4A"/>
    <w:rPr>
      <w:rFonts w:eastAsiaTheme="minorEastAsia"/>
      <w:sz w:val="20"/>
      <w:szCs w:val="20"/>
      <w:lang w:eastAsia="ru-RU"/>
    </w:rPr>
  </w:style>
  <w:style w:type="paragraph" w:styleId="aa">
    <w:name w:val="endnote text"/>
    <w:basedOn w:val="a"/>
    <w:link w:val="a9"/>
    <w:uiPriority w:val="99"/>
    <w:semiHidden/>
    <w:unhideWhenUsed/>
    <w:rsid w:val="000B1F4A"/>
    <w:pPr>
      <w:spacing w:after="0" w:line="240" w:lineRule="auto"/>
    </w:pPr>
    <w:rPr>
      <w:sz w:val="20"/>
      <w:szCs w:val="20"/>
    </w:rPr>
  </w:style>
  <w:style w:type="character" w:customStyle="1" w:styleId="ab">
    <w:name w:val="Текст выноски Знак"/>
    <w:basedOn w:val="a0"/>
    <w:link w:val="ac"/>
    <w:uiPriority w:val="99"/>
    <w:semiHidden/>
    <w:rsid w:val="000B1F4A"/>
    <w:rPr>
      <w:rFonts w:ascii="Tahoma" w:eastAsiaTheme="minorEastAsia" w:hAnsi="Tahoma" w:cs="Tahoma"/>
      <w:sz w:val="16"/>
      <w:szCs w:val="16"/>
      <w:lang w:eastAsia="ru-RU"/>
    </w:rPr>
  </w:style>
  <w:style w:type="paragraph" w:styleId="ac">
    <w:name w:val="Balloon Text"/>
    <w:basedOn w:val="a"/>
    <w:link w:val="ab"/>
    <w:uiPriority w:val="99"/>
    <w:semiHidden/>
    <w:unhideWhenUsed/>
    <w:rsid w:val="000B1F4A"/>
    <w:pPr>
      <w:spacing w:after="0" w:line="240" w:lineRule="auto"/>
    </w:pPr>
    <w:rPr>
      <w:rFonts w:ascii="Tahoma" w:hAnsi="Tahoma" w:cs="Tahoma"/>
      <w:sz w:val="16"/>
      <w:szCs w:val="16"/>
    </w:rPr>
  </w:style>
  <w:style w:type="character" w:customStyle="1" w:styleId="ad">
    <w:name w:val="Без интервала Знак"/>
    <w:basedOn w:val="a0"/>
    <w:link w:val="ae"/>
    <w:uiPriority w:val="99"/>
    <w:locked/>
    <w:rsid w:val="000B1F4A"/>
  </w:style>
  <w:style w:type="paragraph" w:styleId="ae">
    <w:name w:val="No Spacing"/>
    <w:link w:val="ad"/>
    <w:uiPriority w:val="99"/>
    <w:qFormat/>
    <w:rsid w:val="000B1F4A"/>
  </w:style>
  <w:style w:type="paragraph" w:styleId="af">
    <w:name w:val="List Paragraph"/>
    <w:basedOn w:val="a"/>
    <w:uiPriority w:val="34"/>
    <w:qFormat/>
    <w:rsid w:val="000B1F4A"/>
    <w:pPr>
      <w:ind w:left="720"/>
      <w:contextualSpacing/>
    </w:pPr>
  </w:style>
  <w:style w:type="character" w:customStyle="1" w:styleId="af0">
    <w:name w:val="Основной текст_"/>
    <w:basedOn w:val="a0"/>
    <w:link w:val="11"/>
    <w:locked/>
    <w:rsid w:val="000B1F4A"/>
    <w:rPr>
      <w:rFonts w:ascii="Times New Roman" w:eastAsia="Times New Roman" w:hAnsi="Times New Roman" w:cs="Times New Roman"/>
      <w:sz w:val="28"/>
      <w:szCs w:val="28"/>
    </w:rPr>
  </w:style>
  <w:style w:type="paragraph" w:customStyle="1" w:styleId="11">
    <w:name w:val="Основной текст1"/>
    <w:basedOn w:val="a"/>
    <w:link w:val="af0"/>
    <w:rsid w:val="000B1F4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21">
    <w:name w:val="Заголовок №2_"/>
    <w:basedOn w:val="a0"/>
    <w:link w:val="22"/>
    <w:locked/>
    <w:rsid w:val="000B1F4A"/>
    <w:rPr>
      <w:rFonts w:ascii="Times New Roman" w:eastAsia="Times New Roman" w:hAnsi="Times New Roman" w:cs="Times New Roman"/>
      <w:b/>
      <w:bCs/>
      <w:sz w:val="28"/>
      <w:szCs w:val="28"/>
    </w:rPr>
  </w:style>
  <w:style w:type="paragraph" w:customStyle="1" w:styleId="22">
    <w:name w:val="Заголовок №2"/>
    <w:basedOn w:val="a"/>
    <w:link w:val="21"/>
    <w:rsid w:val="000B1F4A"/>
    <w:pPr>
      <w:widowControl w:val="0"/>
      <w:spacing w:after="280" w:line="240" w:lineRule="auto"/>
      <w:jc w:val="center"/>
      <w:outlineLvl w:val="1"/>
    </w:pPr>
    <w:rPr>
      <w:rFonts w:ascii="Times New Roman" w:eastAsia="Times New Roman" w:hAnsi="Times New Roman" w:cs="Times New Roman"/>
      <w:b/>
      <w:bCs/>
      <w:sz w:val="28"/>
      <w:szCs w:val="28"/>
      <w:lang w:eastAsia="en-US"/>
    </w:rPr>
  </w:style>
  <w:style w:type="character" w:customStyle="1" w:styleId="af1">
    <w:name w:val="Сноска_"/>
    <w:basedOn w:val="a0"/>
    <w:link w:val="af2"/>
    <w:locked/>
    <w:rsid w:val="000B1F4A"/>
    <w:rPr>
      <w:rFonts w:ascii="Times New Roman" w:eastAsia="Times New Roman" w:hAnsi="Times New Roman" w:cs="Times New Roman"/>
      <w:sz w:val="20"/>
      <w:szCs w:val="20"/>
    </w:rPr>
  </w:style>
  <w:style w:type="paragraph" w:customStyle="1" w:styleId="af2">
    <w:name w:val="Сноска"/>
    <w:basedOn w:val="a"/>
    <w:link w:val="af1"/>
    <w:rsid w:val="000B1F4A"/>
    <w:pPr>
      <w:widowControl w:val="0"/>
      <w:spacing w:after="0" w:line="240" w:lineRule="auto"/>
    </w:pPr>
    <w:rPr>
      <w:rFonts w:ascii="Times New Roman" w:eastAsia="Times New Roman" w:hAnsi="Times New Roman" w:cs="Times New Roman"/>
      <w:sz w:val="20"/>
      <w:szCs w:val="20"/>
      <w:lang w:eastAsia="en-US"/>
    </w:rPr>
  </w:style>
  <w:style w:type="character" w:customStyle="1" w:styleId="footnotedescriptionChar">
    <w:name w:val="footnote description Char"/>
    <w:link w:val="footnotedescription"/>
    <w:locked/>
    <w:rsid w:val="000B1F4A"/>
    <w:rPr>
      <w:rFonts w:ascii="Times New Roman" w:eastAsia="Times New Roman" w:hAnsi="Times New Roman" w:cs="Times New Roman"/>
      <w:color w:val="000000"/>
      <w:sz w:val="20"/>
      <w:lang w:val="en-US"/>
    </w:rPr>
  </w:style>
  <w:style w:type="paragraph" w:customStyle="1" w:styleId="footnotedescription">
    <w:name w:val="footnote description"/>
    <w:next w:val="a"/>
    <w:link w:val="footnotedescriptionChar"/>
    <w:rsid w:val="000B1F4A"/>
    <w:pPr>
      <w:spacing w:after="5" w:line="256" w:lineRule="auto"/>
    </w:pPr>
    <w:rPr>
      <w:rFonts w:ascii="Times New Roman" w:eastAsia="Times New Roman" w:hAnsi="Times New Roman" w:cs="Times New Roman"/>
      <w:color w:val="000000"/>
      <w:sz w:val="20"/>
      <w:lang w:val="en-US"/>
    </w:rPr>
  </w:style>
  <w:style w:type="character" w:customStyle="1" w:styleId="footnotemark">
    <w:name w:val="footnote mark"/>
    <w:rsid w:val="000B1F4A"/>
    <w:rPr>
      <w:rFonts w:ascii="Times New Roman" w:eastAsia="Times New Roman" w:hAnsi="Times New Roman" w:cs="Times New Roman" w:hint="default"/>
      <w:color w:val="000000"/>
      <w:sz w:val="20"/>
      <w:vertAlign w:val="superscript"/>
    </w:rPr>
  </w:style>
  <w:style w:type="table" w:styleId="af3">
    <w:name w:val="Table Grid"/>
    <w:basedOn w:val="a1"/>
    <w:uiPriority w:val="59"/>
    <w:rsid w:val="000B1F4A"/>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4">
    <w:name w:val="Hyperlink"/>
    <w:basedOn w:val="a0"/>
    <w:uiPriority w:val="99"/>
    <w:semiHidden/>
    <w:unhideWhenUsed/>
    <w:rsid w:val="000B1F4A"/>
    <w:rPr>
      <w:color w:val="0000FF"/>
      <w:u w:val="single"/>
    </w:rPr>
  </w:style>
  <w:style w:type="paragraph" w:customStyle="1" w:styleId="formattext">
    <w:name w:val="formattext"/>
    <w:basedOn w:val="a"/>
    <w:rsid w:val="005B74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4540A0"/>
    <w:rPr>
      <w:rFonts w:asciiTheme="majorHAnsi" w:eastAsiaTheme="majorEastAsia" w:hAnsiTheme="majorHAnsi" w:cstheme="majorBidi"/>
      <w:b/>
      <w:bCs/>
      <w:color w:val="4F81BD" w:themeColor="accent1"/>
      <w:sz w:val="26"/>
      <w:szCs w:val="26"/>
      <w:lang w:eastAsia="ru-RU"/>
    </w:rPr>
  </w:style>
  <w:style w:type="paragraph" w:styleId="af5">
    <w:name w:val="Normal (Web)"/>
    <w:basedOn w:val="a"/>
    <w:uiPriority w:val="99"/>
    <w:unhideWhenUsed/>
    <w:rsid w:val="0059263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42618">
      <w:bodyDiv w:val="1"/>
      <w:marLeft w:val="0"/>
      <w:marRight w:val="0"/>
      <w:marTop w:val="0"/>
      <w:marBottom w:val="0"/>
      <w:divBdr>
        <w:top w:val="none" w:sz="0" w:space="0" w:color="auto"/>
        <w:left w:val="none" w:sz="0" w:space="0" w:color="auto"/>
        <w:bottom w:val="none" w:sz="0" w:space="0" w:color="auto"/>
        <w:right w:val="none" w:sz="0" w:space="0" w:color="auto"/>
      </w:divBdr>
    </w:div>
    <w:div w:id="232349319">
      <w:bodyDiv w:val="1"/>
      <w:marLeft w:val="0"/>
      <w:marRight w:val="0"/>
      <w:marTop w:val="0"/>
      <w:marBottom w:val="0"/>
      <w:divBdr>
        <w:top w:val="none" w:sz="0" w:space="0" w:color="auto"/>
        <w:left w:val="none" w:sz="0" w:space="0" w:color="auto"/>
        <w:bottom w:val="none" w:sz="0" w:space="0" w:color="auto"/>
        <w:right w:val="none" w:sz="0" w:space="0" w:color="auto"/>
      </w:divBdr>
      <w:divsChild>
        <w:div w:id="1956332108">
          <w:marLeft w:val="0"/>
          <w:marRight w:val="0"/>
          <w:marTop w:val="0"/>
          <w:marBottom w:val="0"/>
          <w:divBdr>
            <w:top w:val="none" w:sz="0" w:space="0" w:color="auto"/>
            <w:left w:val="none" w:sz="0" w:space="0" w:color="auto"/>
            <w:bottom w:val="none" w:sz="0" w:space="0" w:color="auto"/>
            <w:right w:val="none" w:sz="0" w:space="0" w:color="auto"/>
          </w:divBdr>
          <w:divsChild>
            <w:div w:id="1122380539">
              <w:marLeft w:val="0"/>
              <w:marRight w:val="0"/>
              <w:marTop w:val="0"/>
              <w:marBottom w:val="0"/>
              <w:divBdr>
                <w:top w:val="none" w:sz="0" w:space="0" w:color="auto"/>
                <w:left w:val="none" w:sz="0" w:space="0" w:color="auto"/>
                <w:bottom w:val="none" w:sz="0" w:space="0" w:color="auto"/>
                <w:right w:val="none" w:sz="0" w:space="0" w:color="auto"/>
              </w:divBdr>
              <w:divsChild>
                <w:div w:id="1467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04230">
          <w:marLeft w:val="0"/>
          <w:marRight w:val="0"/>
          <w:marTop w:val="0"/>
          <w:marBottom w:val="0"/>
          <w:divBdr>
            <w:top w:val="none" w:sz="0" w:space="0" w:color="auto"/>
            <w:left w:val="none" w:sz="0" w:space="0" w:color="auto"/>
            <w:bottom w:val="none" w:sz="0" w:space="0" w:color="auto"/>
            <w:right w:val="none" w:sz="0" w:space="0" w:color="auto"/>
          </w:divBdr>
          <w:divsChild>
            <w:div w:id="753627319">
              <w:marLeft w:val="0"/>
              <w:marRight w:val="0"/>
              <w:marTop w:val="0"/>
              <w:marBottom w:val="0"/>
              <w:divBdr>
                <w:top w:val="none" w:sz="0" w:space="0" w:color="auto"/>
                <w:left w:val="none" w:sz="0" w:space="0" w:color="auto"/>
                <w:bottom w:val="none" w:sz="0" w:space="0" w:color="auto"/>
                <w:right w:val="none" w:sz="0" w:space="0" w:color="auto"/>
              </w:divBdr>
              <w:divsChild>
                <w:div w:id="201826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868027">
      <w:bodyDiv w:val="1"/>
      <w:marLeft w:val="0"/>
      <w:marRight w:val="0"/>
      <w:marTop w:val="0"/>
      <w:marBottom w:val="0"/>
      <w:divBdr>
        <w:top w:val="none" w:sz="0" w:space="0" w:color="auto"/>
        <w:left w:val="none" w:sz="0" w:space="0" w:color="auto"/>
        <w:bottom w:val="none" w:sz="0" w:space="0" w:color="auto"/>
        <w:right w:val="none" w:sz="0" w:space="0" w:color="auto"/>
      </w:divBdr>
    </w:div>
    <w:div w:id="345909946">
      <w:bodyDiv w:val="1"/>
      <w:marLeft w:val="0"/>
      <w:marRight w:val="0"/>
      <w:marTop w:val="0"/>
      <w:marBottom w:val="0"/>
      <w:divBdr>
        <w:top w:val="none" w:sz="0" w:space="0" w:color="auto"/>
        <w:left w:val="none" w:sz="0" w:space="0" w:color="auto"/>
        <w:bottom w:val="none" w:sz="0" w:space="0" w:color="auto"/>
        <w:right w:val="none" w:sz="0" w:space="0" w:color="auto"/>
      </w:divBdr>
    </w:div>
    <w:div w:id="348531288">
      <w:bodyDiv w:val="1"/>
      <w:marLeft w:val="0"/>
      <w:marRight w:val="0"/>
      <w:marTop w:val="0"/>
      <w:marBottom w:val="0"/>
      <w:divBdr>
        <w:top w:val="none" w:sz="0" w:space="0" w:color="auto"/>
        <w:left w:val="none" w:sz="0" w:space="0" w:color="auto"/>
        <w:bottom w:val="none" w:sz="0" w:space="0" w:color="auto"/>
        <w:right w:val="none" w:sz="0" w:space="0" w:color="auto"/>
      </w:divBdr>
    </w:div>
    <w:div w:id="450169802">
      <w:bodyDiv w:val="1"/>
      <w:marLeft w:val="0"/>
      <w:marRight w:val="0"/>
      <w:marTop w:val="0"/>
      <w:marBottom w:val="0"/>
      <w:divBdr>
        <w:top w:val="none" w:sz="0" w:space="0" w:color="auto"/>
        <w:left w:val="none" w:sz="0" w:space="0" w:color="auto"/>
        <w:bottom w:val="none" w:sz="0" w:space="0" w:color="auto"/>
        <w:right w:val="none" w:sz="0" w:space="0" w:color="auto"/>
      </w:divBdr>
      <w:divsChild>
        <w:div w:id="241718732">
          <w:marLeft w:val="0"/>
          <w:marRight w:val="0"/>
          <w:marTop w:val="0"/>
          <w:marBottom w:val="0"/>
          <w:divBdr>
            <w:top w:val="none" w:sz="0" w:space="0" w:color="auto"/>
            <w:left w:val="none" w:sz="0" w:space="0" w:color="auto"/>
            <w:bottom w:val="none" w:sz="0" w:space="0" w:color="auto"/>
            <w:right w:val="none" w:sz="0" w:space="0" w:color="auto"/>
          </w:divBdr>
        </w:div>
      </w:divsChild>
    </w:div>
    <w:div w:id="460080782">
      <w:bodyDiv w:val="1"/>
      <w:marLeft w:val="0"/>
      <w:marRight w:val="0"/>
      <w:marTop w:val="0"/>
      <w:marBottom w:val="0"/>
      <w:divBdr>
        <w:top w:val="none" w:sz="0" w:space="0" w:color="auto"/>
        <w:left w:val="none" w:sz="0" w:space="0" w:color="auto"/>
        <w:bottom w:val="none" w:sz="0" w:space="0" w:color="auto"/>
        <w:right w:val="none" w:sz="0" w:space="0" w:color="auto"/>
      </w:divBdr>
    </w:div>
    <w:div w:id="516577773">
      <w:bodyDiv w:val="1"/>
      <w:marLeft w:val="0"/>
      <w:marRight w:val="0"/>
      <w:marTop w:val="0"/>
      <w:marBottom w:val="0"/>
      <w:divBdr>
        <w:top w:val="none" w:sz="0" w:space="0" w:color="auto"/>
        <w:left w:val="none" w:sz="0" w:space="0" w:color="auto"/>
        <w:bottom w:val="none" w:sz="0" w:space="0" w:color="auto"/>
        <w:right w:val="none" w:sz="0" w:space="0" w:color="auto"/>
      </w:divBdr>
      <w:divsChild>
        <w:div w:id="902565984">
          <w:marLeft w:val="0"/>
          <w:marRight w:val="0"/>
          <w:marTop w:val="0"/>
          <w:marBottom w:val="0"/>
          <w:divBdr>
            <w:top w:val="none" w:sz="0" w:space="0" w:color="auto"/>
            <w:left w:val="none" w:sz="0" w:space="0" w:color="auto"/>
            <w:bottom w:val="none" w:sz="0" w:space="0" w:color="auto"/>
            <w:right w:val="none" w:sz="0" w:space="0" w:color="auto"/>
          </w:divBdr>
          <w:divsChild>
            <w:div w:id="1719355408">
              <w:marLeft w:val="0"/>
              <w:marRight w:val="0"/>
              <w:marTop w:val="0"/>
              <w:marBottom w:val="0"/>
              <w:divBdr>
                <w:top w:val="none" w:sz="0" w:space="0" w:color="auto"/>
                <w:left w:val="none" w:sz="0" w:space="0" w:color="auto"/>
                <w:bottom w:val="none" w:sz="0" w:space="0" w:color="auto"/>
                <w:right w:val="none" w:sz="0" w:space="0" w:color="auto"/>
              </w:divBdr>
              <w:divsChild>
                <w:div w:id="156290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3199">
          <w:marLeft w:val="0"/>
          <w:marRight w:val="0"/>
          <w:marTop w:val="0"/>
          <w:marBottom w:val="0"/>
          <w:divBdr>
            <w:top w:val="none" w:sz="0" w:space="0" w:color="auto"/>
            <w:left w:val="none" w:sz="0" w:space="0" w:color="auto"/>
            <w:bottom w:val="none" w:sz="0" w:space="0" w:color="auto"/>
            <w:right w:val="none" w:sz="0" w:space="0" w:color="auto"/>
          </w:divBdr>
          <w:divsChild>
            <w:div w:id="198326362">
              <w:marLeft w:val="0"/>
              <w:marRight w:val="0"/>
              <w:marTop w:val="0"/>
              <w:marBottom w:val="0"/>
              <w:divBdr>
                <w:top w:val="none" w:sz="0" w:space="0" w:color="auto"/>
                <w:left w:val="none" w:sz="0" w:space="0" w:color="auto"/>
                <w:bottom w:val="none" w:sz="0" w:space="0" w:color="auto"/>
                <w:right w:val="none" w:sz="0" w:space="0" w:color="auto"/>
              </w:divBdr>
              <w:divsChild>
                <w:div w:id="85885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567107">
      <w:bodyDiv w:val="1"/>
      <w:marLeft w:val="0"/>
      <w:marRight w:val="0"/>
      <w:marTop w:val="0"/>
      <w:marBottom w:val="0"/>
      <w:divBdr>
        <w:top w:val="none" w:sz="0" w:space="0" w:color="auto"/>
        <w:left w:val="none" w:sz="0" w:space="0" w:color="auto"/>
        <w:bottom w:val="none" w:sz="0" w:space="0" w:color="auto"/>
        <w:right w:val="none" w:sz="0" w:space="0" w:color="auto"/>
      </w:divBdr>
    </w:div>
    <w:div w:id="677006427">
      <w:bodyDiv w:val="1"/>
      <w:marLeft w:val="0"/>
      <w:marRight w:val="0"/>
      <w:marTop w:val="0"/>
      <w:marBottom w:val="0"/>
      <w:divBdr>
        <w:top w:val="none" w:sz="0" w:space="0" w:color="auto"/>
        <w:left w:val="none" w:sz="0" w:space="0" w:color="auto"/>
        <w:bottom w:val="none" w:sz="0" w:space="0" w:color="auto"/>
        <w:right w:val="none" w:sz="0" w:space="0" w:color="auto"/>
      </w:divBdr>
    </w:div>
    <w:div w:id="726270122">
      <w:bodyDiv w:val="1"/>
      <w:marLeft w:val="0"/>
      <w:marRight w:val="0"/>
      <w:marTop w:val="0"/>
      <w:marBottom w:val="0"/>
      <w:divBdr>
        <w:top w:val="none" w:sz="0" w:space="0" w:color="auto"/>
        <w:left w:val="none" w:sz="0" w:space="0" w:color="auto"/>
        <w:bottom w:val="none" w:sz="0" w:space="0" w:color="auto"/>
        <w:right w:val="none" w:sz="0" w:space="0" w:color="auto"/>
      </w:divBdr>
    </w:div>
    <w:div w:id="833881825">
      <w:bodyDiv w:val="1"/>
      <w:marLeft w:val="0"/>
      <w:marRight w:val="0"/>
      <w:marTop w:val="0"/>
      <w:marBottom w:val="0"/>
      <w:divBdr>
        <w:top w:val="none" w:sz="0" w:space="0" w:color="auto"/>
        <w:left w:val="none" w:sz="0" w:space="0" w:color="auto"/>
        <w:bottom w:val="none" w:sz="0" w:space="0" w:color="auto"/>
        <w:right w:val="none" w:sz="0" w:space="0" w:color="auto"/>
      </w:divBdr>
    </w:div>
    <w:div w:id="836266901">
      <w:bodyDiv w:val="1"/>
      <w:marLeft w:val="0"/>
      <w:marRight w:val="0"/>
      <w:marTop w:val="0"/>
      <w:marBottom w:val="0"/>
      <w:divBdr>
        <w:top w:val="none" w:sz="0" w:space="0" w:color="auto"/>
        <w:left w:val="none" w:sz="0" w:space="0" w:color="auto"/>
        <w:bottom w:val="none" w:sz="0" w:space="0" w:color="auto"/>
        <w:right w:val="none" w:sz="0" w:space="0" w:color="auto"/>
      </w:divBdr>
    </w:div>
    <w:div w:id="1027098023">
      <w:bodyDiv w:val="1"/>
      <w:marLeft w:val="0"/>
      <w:marRight w:val="0"/>
      <w:marTop w:val="0"/>
      <w:marBottom w:val="0"/>
      <w:divBdr>
        <w:top w:val="none" w:sz="0" w:space="0" w:color="auto"/>
        <w:left w:val="none" w:sz="0" w:space="0" w:color="auto"/>
        <w:bottom w:val="none" w:sz="0" w:space="0" w:color="auto"/>
        <w:right w:val="none" w:sz="0" w:space="0" w:color="auto"/>
      </w:divBdr>
      <w:divsChild>
        <w:div w:id="1715349117">
          <w:marLeft w:val="0"/>
          <w:marRight w:val="0"/>
          <w:marTop w:val="0"/>
          <w:marBottom w:val="0"/>
          <w:divBdr>
            <w:top w:val="none" w:sz="0" w:space="0" w:color="auto"/>
            <w:left w:val="none" w:sz="0" w:space="0" w:color="auto"/>
            <w:bottom w:val="none" w:sz="0" w:space="0" w:color="auto"/>
            <w:right w:val="none" w:sz="0" w:space="0" w:color="auto"/>
          </w:divBdr>
          <w:divsChild>
            <w:div w:id="1309481004">
              <w:marLeft w:val="0"/>
              <w:marRight w:val="0"/>
              <w:marTop w:val="0"/>
              <w:marBottom w:val="0"/>
              <w:divBdr>
                <w:top w:val="none" w:sz="0" w:space="0" w:color="auto"/>
                <w:left w:val="none" w:sz="0" w:space="0" w:color="auto"/>
                <w:bottom w:val="none" w:sz="0" w:space="0" w:color="auto"/>
                <w:right w:val="none" w:sz="0" w:space="0" w:color="auto"/>
              </w:divBdr>
              <w:divsChild>
                <w:div w:id="61036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18661">
          <w:marLeft w:val="0"/>
          <w:marRight w:val="0"/>
          <w:marTop w:val="0"/>
          <w:marBottom w:val="0"/>
          <w:divBdr>
            <w:top w:val="none" w:sz="0" w:space="0" w:color="auto"/>
            <w:left w:val="none" w:sz="0" w:space="0" w:color="auto"/>
            <w:bottom w:val="none" w:sz="0" w:space="0" w:color="auto"/>
            <w:right w:val="none" w:sz="0" w:space="0" w:color="auto"/>
          </w:divBdr>
          <w:divsChild>
            <w:div w:id="1768697181">
              <w:marLeft w:val="0"/>
              <w:marRight w:val="0"/>
              <w:marTop w:val="0"/>
              <w:marBottom w:val="0"/>
              <w:divBdr>
                <w:top w:val="none" w:sz="0" w:space="0" w:color="auto"/>
                <w:left w:val="none" w:sz="0" w:space="0" w:color="auto"/>
                <w:bottom w:val="none" w:sz="0" w:space="0" w:color="auto"/>
                <w:right w:val="none" w:sz="0" w:space="0" w:color="auto"/>
              </w:divBdr>
              <w:divsChild>
                <w:div w:id="4465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364068">
      <w:bodyDiv w:val="1"/>
      <w:marLeft w:val="0"/>
      <w:marRight w:val="0"/>
      <w:marTop w:val="0"/>
      <w:marBottom w:val="0"/>
      <w:divBdr>
        <w:top w:val="none" w:sz="0" w:space="0" w:color="auto"/>
        <w:left w:val="none" w:sz="0" w:space="0" w:color="auto"/>
        <w:bottom w:val="none" w:sz="0" w:space="0" w:color="auto"/>
        <w:right w:val="none" w:sz="0" w:space="0" w:color="auto"/>
      </w:divBdr>
    </w:div>
    <w:div w:id="1129857277">
      <w:bodyDiv w:val="1"/>
      <w:marLeft w:val="0"/>
      <w:marRight w:val="0"/>
      <w:marTop w:val="0"/>
      <w:marBottom w:val="0"/>
      <w:divBdr>
        <w:top w:val="none" w:sz="0" w:space="0" w:color="auto"/>
        <w:left w:val="none" w:sz="0" w:space="0" w:color="auto"/>
        <w:bottom w:val="none" w:sz="0" w:space="0" w:color="auto"/>
        <w:right w:val="none" w:sz="0" w:space="0" w:color="auto"/>
      </w:divBdr>
    </w:div>
    <w:div w:id="1181745305">
      <w:bodyDiv w:val="1"/>
      <w:marLeft w:val="0"/>
      <w:marRight w:val="0"/>
      <w:marTop w:val="0"/>
      <w:marBottom w:val="0"/>
      <w:divBdr>
        <w:top w:val="none" w:sz="0" w:space="0" w:color="auto"/>
        <w:left w:val="none" w:sz="0" w:space="0" w:color="auto"/>
        <w:bottom w:val="none" w:sz="0" w:space="0" w:color="auto"/>
        <w:right w:val="none" w:sz="0" w:space="0" w:color="auto"/>
      </w:divBdr>
    </w:div>
    <w:div w:id="1214385281">
      <w:bodyDiv w:val="1"/>
      <w:marLeft w:val="0"/>
      <w:marRight w:val="0"/>
      <w:marTop w:val="0"/>
      <w:marBottom w:val="0"/>
      <w:divBdr>
        <w:top w:val="none" w:sz="0" w:space="0" w:color="auto"/>
        <w:left w:val="none" w:sz="0" w:space="0" w:color="auto"/>
        <w:bottom w:val="none" w:sz="0" w:space="0" w:color="auto"/>
        <w:right w:val="none" w:sz="0" w:space="0" w:color="auto"/>
      </w:divBdr>
    </w:div>
    <w:div w:id="1313634934">
      <w:bodyDiv w:val="1"/>
      <w:marLeft w:val="0"/>
      <w:marRight w:val="0"/>
      <w:marTop w:val="0"/>
      <w:marBottom w:val="0"/>
      <w:divBdr>
        <w:top w:val="none" w:sz="0" w:space="0" w:color="auto"/>
        <w:left w:val="none" w:sz="0" w:space="0" w:color="auto"/>
        <w:bottom w:val="none" w:sz="0" w:space="0" w:color="auto"/>
        <w:right w:val="none" w:sz="0" w:space="0" w:color="auto"/>
      </w:divBdr>
    </w:div>
    <w:div w:id="1327393350">
      <w:bodyDiv w:val="1"/>
      <w:marLeft w:val="0"/>
      <w:marRight w:val="0"/>
      <w:marTop w:val="0"/>
      <w:marBottom w:val="0"/>
      <w:divBdr>
        <w:top w:val="none" w:sz="0" w:space="0" w:color="auto"/>
        <w:left w:val="none" w:sz="0" w:space="0" w:color="auto"/>
        <w:bottom w:val="none" w:sz="0" w:space="0" w:color="auto"/>
        <w:right w:val="none" w:sz="0" w:space="0" w:color="auto"/>
      </w:divBdr>
    </w:div>
    <w:div w:id="1341859436">
      <w:bodyDiv w:val="1"/>
      <w:marLeft w:val="0"/>
      <w:marRight w:val="0"/>
      <w:marTop w:val="0"/>
      <w:marBottom w:val="0"/>
      <w:divBdr>
        <w:top w:val="none" w:sz="0" w:space="0" w:color="auto"/>
        <w:left w:val="none" w:sz="0" w:space="0" w:color="auto"/>
        <w:bottom w:val="none" w:sz="0" w:space="0" w:color="auto"/>
        <w:right w:val="none" w:sz="0" w:space="0" w:color="auto"/>
      </w:divBdr>
    </w:div>
    <w:div w:id="1385059621">
      <w:bodyDiv w:val="1"/>
      <w:marLeft w:val="0"/>
      <w:marRight w:val="0"/>
      <w:marTop w:val="0"/>
      <w:marBottom w:val="0"/>
      <w:divBdr>
        <w:top w:val="none" w:sz="0" w:space="0" w:color="auto"/>
        <w:left w:val="none" w:sz="0" w:space="0" w:color="auto"/>
        <w:bottom w:val="none" w:sz="0" w:space="0" w:color="auto"/>
        <w:right w:val="none" w:sz="0" w:space="0" w:color="auto"/>
      </w:divBdr>
    </w:div>
    <w:div w:id="1426151142">
      <w:bodyDiv w:val="1"/>
      <w:marLeft w:val="0"/>
      <w:marRight w:val="0"/>
      <w:marTop w:val="0"/>
      <w:marBottom w:val="0"/>
      <w:divBdr>
        <w:top w:val="none" w:sz="0" w:space="0" w:color="auto"/>
        <w:left w:val="none" w:sz="0" w:space="0" w:color="auto"/>
        <w:bottom w:val="none" w:sz="0" w:space="0" w:color="auto"/>
        <w:right w:val="none" w:sz="0" w:space="0" w:color="auto"/>
      </w:divBdr>
    </w:div>
    <w:div w:id="1594901821">
      <w:bodyDiv w:val="1"/>
      <w:marLeft w:val="0"/>
      <w:marRight w:val="0"/>
      <w:marTop w:val="0"/>
      <w:marBottom w:val="0"/>
      <w:divBdr>
        <w:top w:val="none" w:sz="0" w:space="0" w:color="auto"/>
        <w:left w:val="none" w:sz="0" w:space="0" w:color="auto"/>
        <w:bottom w:val="none" w:sz="0" w:space="0" w:color="auto"/>
        <w:right w:val="none" w:sz="0" w:space="0" w:color="auto"/>
      </w:divBdr>
    </w:div>
    <w:div w:id="1714042578">
      <w:bodyDiv w:val="1"/>
      <w:marLeft w:val="0"/>
      <w:marRight w:val="0"/>
      <w:marTop w:val="0"/>
      <w:marBottom w:val="0"/>
      <w:divBdr>
        <w:top w:val="none" w:sz="0" w:space="0" w:color="auto"/>
        <w:left w:val="none" w:sz="0" w:space="0" w:color="auto"/>
        <w:bottom w:val="none" w:sz="0" w:space="0" w:color="auto"/>
        <w:right w:val="none" w:sz="0" w:space="0" w:color="auto"/>
      </w:divBdr>
    </w:div>
    <w:div w:id="1829441713">
      <w:bodyDiv w:val="1"/>
      <w:marLeft w:val="0"/>
      <w:marRight w:val="0"/>
      <w:marTop w:val="0"/>
      <w:marBottom w:val="0"/>
      <w:divBdr>
        <w:top w:val="none" w:sz="0" w:space="0" w:color="auto"/>
        <w:left w:val="none" w:sz="0" w:space="0" w:color="auto"/>
        <w:bottom w:val="none" w:sz="0" w:space="0" w:color="auto"/>
        <w:right w:val="none" w:sz="0" w:space="0" w:color="auto"/>
      </w:divBdr>
    </w:div>
    <w:div w:id="1833256696">
      <w:bodyDiv w:val="1"/>
      <w:marLeft w:val="0"/>
      <w:marRight w:val="0"/>
      <w:marTop w:val="0"/>
      <w:marBottom w:val="0"/>
      <w:divBdr>
        <w:top w:val="none" w:sz="0" w:space="0" w:color="auto"/>
        <w:left w:val="none" w:sz="0" w:space="0" w:color="auto"/>
        <w:bottom w:val="none" w:sz="0" w:space="0" w:color="auto"/>
        <w:right w:val="none" w:sz="0" w:space="0" w:color="auto"/>
      </w:divBdr>
    </w:div>
    <w:div w:id="1868369513">
      <w:bodyDiv w:val="1"/>
      <w:marLeft w:val="0"/>
      <w:marRight w:val="0"/>
      <w:marTop w:val="0"/>
      <w:marBottom w:val="0"/>
      <w:divBdr>
        <w:top w:val="none" w:sz="0" w:space="0" w:color="auto"/>
        <w:left w:val="none" w:sz="0" w:space="0" w:color="auto"/>
        <w:bottom w:val="none" w:sz="0" w:space="0" w:color="auto"/>
        <w:right w:val="none" w:sz="0" w:space="0" w:color="auto"/>
      </w:divBdr>
    </w:div>
    <w:div w:id="1921332100">
      <w:bodyDiv w:val="1"/>
      <w:marLeft w:val="0"/>
      <w:marRight w:val="0"/>
      <w:marTop w:val="0"/>
      <w:marBottom w:val="0"/>
      <w:divBdr>
        <w:top w:val="none" w:sz="0" w:space="0" w:color="auto"/>
        <w:left w:val="none" w:sz="0" w:space="0" w:color="auto"/>
        <w:bottom w:val="none" w:sz="0" w:space="0" w:color="auto"/>
        <w:right w:val="none" w:sz="0" w:space="0" w:color="auto"/>
      </w:divBdr>
    </w:div>
    <w:div w:id="203804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04648" TargetMode="External"/><Relationship Id="rId13" Type="http://schemas.openxmlformats.org/officeDocument/2006/relationships/hyperlink" Target="https://docs.cntd.ru/document/744100004" TargetMode="External"/><Relationship Id="rId18" Type="http://schemas.openxmlformats.org/officeDocument/2006/relationships/hyperlink" Target="consultantplus://offline/ref=3024C0C096CEB0D97F31D2FBFD5E989F9DCB8FBB435750394679DCB36B386724BE2F44BF201C4FF21060A45503B00598DB3A0E9A22FFA92Ds3HBM" TargetMode="External"/><Relationship Id="rId26" Type="http://schemas.openxmlformats.org/officeDocument/2006/relationships/hyperlink" Target="consultantplus://offline/ref=3024C0C096CEB0D97F31D2FBFD5E989F9DCB8FBB435750394679DCB36B386724BE2F44BF201C4FF21D60A45503B00598DB3A0E9A22FFA92Ds3HBM" TargetMode="External"/><Relationship Id="rId3" Type="http://schemas.openxmlformats.org/officeDocument/2006/relationships/styles" Target="styles.xml"/><Relationship Id="rId21" Type="http://schemas.openxmlformats.org/officeDocument/2006/relationships/hyperlink" Target="consultantplus://offline/ref=3024C0C096CEB0D97F31D2FBFD5E989F9DCB8FBB435750394679DCB36B386724BE2F44BF201C4FF21260A45503B00598DB3A0E9A22FFA92Ds3HBM" TargetMode="External"/><Relationship Id="rId7" Type="http://schemas.openxmlformats.org/officeDocument/2006/relationships/hyperlink" Target="https://docs.cntd.ru/document/432813109" TargetMode="External"/><Relationship Id="rId12" Type="http://schemas.openxmlformats.org/officeDocument/2006/relationships/hyperlink" Target="https://docs.cntd.ru/document/561461397" TargetMode="External"/><Relationship Id="rId17" Type="http://schemas.openxmlformats.org/officeDocument/2006/relationships/hyperlink" Target="consultantplus://offline/ref=3024C0C096CEB0D97F31D2FBFD5E989F9DCB8FBB435750394679DCB36B386724BE2F44BF201C4FF21060A45503B00598DB3A0E9A22FFA92Ds3HBM" TargetMode="External"/><Relationship Id="rId25" Type="http://schemas.openxmlformats.org/officeDocument/2006/relationships/hyperlink" Target="consultantplus://offline/ref=3024C0C096CEB0D97F31D2FBFD5E989F9DCB8FBB435750394679DCB36B386724BE2F44BF201C4FF21D60A45503B00598DB3A0E9A22FFA92Ds3HBM" TargetMode="External"/><Relationship Id="rId2" Type="http://schemas.openxmlformats.org/officeDocument/2006/relationships/numbering" Target="numbering.xml"/><Relationship Id="rId16" Type="http://schemas.openxmlformats.org/officeDocument/2006/relationships/hyperlink" Target="consultantplus://offline/ref=3024C0C096CEB0D97F31D2FBFD5E989F9DCB8FBB435750394679DCB36B386724BE2F44BF201C4FF21160A45503B00598DB3A0E9A22FFA92Ds3HBM" TargetMode="External"/><Relationship Id="rId20" Type="http://schemas.openxmlformats.org/officeDocument/2006/relationships/hyperlink" Target="consultantplus://offline/ref=3024C0C096CEB0D97F31D2FBFD5E989F9DCB8FBB435750394679DCB36B386724BE2F44BF201C4FF21360A45503B00598DB3A0E9A22FFA92Ds3HB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460281483" TargetMode="External"/><Relationship Id="rId24" Type="http://schemas.openxmlformats.org/officeDocument/2006/relationships/hyperlink" Target="https://docs.cntd.ru/document/744100004" TargetMode="External"/><Relationship Id="rId5" Type="http://schemas.openxmlformats.org/officeDocument/2006/relationships/settings" Target="settings.xml"/><Relationship Id="rId15" Type="http://schemas.openxmlformats.org/officeDocument/2006/relationships/hyperlink" Target="consultantplus://offline/ref=3024C0C096CEB0D97F31D2FBFD5E989F9DCB8FBB435750394679DCB36B386724BE2F44BF201C4FF21160A45503B00598DB3A0E9A22FFA92Ds3HBM" TargetMode="External"/><Relationship Id="rId23" Type="http://schemas.openxmlformats.org/officeDocument/2006/relationships/hyperlink" Target="https://docs.cntd.ru/document/744100004" TargetMode="External"/><Relationship Id="rId28" Type="http://schemas.openxmlformats.org/officeDocument/2006/relationships/theme" Target="theme/theme1.xml"/><Relationship Id="rId10" Type="http://schemas.openxmlformats.org/officeDocument/2006/relationships/hyperlink" Target="https://docs.cntd.ru/document/453105537" TargetMode="External"/><Relationship Id="rId19" Type="http://schemas.openxmlformats.org/officeDocument/2006/relationships/hyperlink" Target="consultantplus://offline/ref=3024C0C096CEB0D97F31D2FBFD5E989F9DCB8FBB435750394679DCB36B386724BE2F44BF201C4FF21360A45503B00598DB3A0E9A22FFA92Ds3HBM" TargetMode="External"/><Relationship Id="rId4" Type="http://schemas.microsoft.com/office/2007/relationships/stylesWithEffects" Target="stylesWithEffects.xml"/><Relationship Id="rId9" Type="http://schemas.openxmlformats.org/officeDocument/2006/relationships/hyperlink" Target="https://docs.cntd.ru/document/9004648" TargetMode="External"/><Relationship Id="rId14" Type="http://schemas.openxmlformats.org/officeDocument/2006/relationships/hyperlink" Target="https://docs.cntd.ru/document/744100004" TargetMode="External"/><Relationship Id="rId22" Type="http://schemas.openxmlformats.org/officeDocument/2006/relationships/hyperlink" Target="consultantplus://offline/ref=3024C0C096CEB0D97F31D2FBFD5E989F9DCB8FBB435750394679DCB36B386724BE2F44BF201C4FF21260A45503B00598DB3A0E9A22FFA92Ds3HB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349F9-2860-4B62-A0DB-A876470F3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64</Pages>
  <Words>25765</Words>
  <Characters>146863</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Владимировна</dc:creator>
  <cp:lastModifiedBy>Ксения Владимировна</cp:lastModifiedBy>
  <cp:revision>8</cp:revision>
  <dcterms:created xsi:type="dcterms:W3CDTF">2023-08-28T07:24:00Z</dcterms:created>
  <dcterms:modified xsi:type="dcterms:W3CDTF">2023-10-04T05:39:00Z</dcterms:modified>
</cp:coreProperties>
</file>