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71" w:rsidRPr="00714671" w:rsidRDefault="00714671" w:rsidP="00714671">
      <w:pPr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440578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Сведения о порядке досудебного обжалования решений контрольного органа, действий (бездействия) его </w:t>
      </w:r>
      <w:r w:rsidRPr="001B3C0D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должностных лиц</w:t>
      </w:r>
      <w:r w:rsidRPr="00714671">
        <w:rPr>
          <w:rFonts w:ascii="Times New Roman" w:hAnsi="Times New Roman" w:cs="Times New Roman"/>
          <w:b/>
          <w:bCs/>
          <w:sz w:val="48"/>
          <w:szCs w:val="48"/>
        </w:rPr>
        <w:t>, уполномоченных осуществлять муниципальный жилищный конт</w:t>
      </w:r>
      <w:bookmarkStart w:id="0" w:name="_GoBack"/>
      <w:bookmarkEnd w:id="0"/>
      <w:r w:rsidRPr="00714671">
        <w:rPr>
          <w:rFonts w:ascii="Times New Roman" w:hAnsi="Times New Roman" w:cs="Times New Roman"/>
          <w:b/>
          <w:bCs/>
          <w:sz w:val="48"/>
          <w:szCs w:val="48"/>
        </w:rPr>
        <w:t>роль</w:t>
      </w:r>
    </w:p>
    <w:p w:rsidR="00714671" w:rsidRDefault="00714671" w:rsidP="0071467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671" w:rsidRDefault="00714671" w:rsidP="0071467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714671" w:rsidRDefault="00714671" w:rsidP="00714671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1"/>
    <w:rsid w:val="00322CB9"/>
    <w:rsid w:val="0045558A"/>
    <w:rsid w:val="00714671"/>
    <w:rsid w:val="00B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1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714671"/>
    <w:rPr>
      <w:sz w:val="20"/>
      <w:szCs w:val="20"/>
    </w:rPr>
  </w:style>
  <w:style w:type="paragraph" w:customStyle="1" w:styleId="ConsPlusNormal">
    <w:name w:val="ConsPlusNormal"/>
    <w:uiPriority w:val="99"/>
    <w:rsid w:val="007146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7146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Текст сноски Знак1"/>
    <w:basedOn w:val="a0"/>
    <w:link w:val="a3"/>
    <w:semiHidden/>
    <w:locked/>
    <w:rsid w:val="007146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1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714671"/>
    <w:rPr>
      <w:sz w:val="20"/>
      <w:szCs w:val="20"/>
    </w:rPr>
  </w:style>
  <w:style w:type="paragraph" w:customStyle="1" w:styleId="ConsPlusNormal">
    <w:name w:val="ConsPlusNormal"/>
    <w:uiPriority w:val="99"/>
    <w:rsid w:val="007146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7146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Текст сноски Знак1"/>
    <w:basedOn w:val="a0"/>
    <w:link w:val="a3"/>
    <w:semiHidden/>
    <w:locked/>
    <w:rsid w:val="007146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2022-05-04T05:25:00Z</dcterms:created>
  <dcterms:modified xsi:type="dcterms:W3CDTF">2022-05-04T05:27:00Z</dcterms:modified>
</cp:coreProperties>
</file>