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943"/>
        <w:tblW w:w="10190" w:type="dxa"/>
        <w:tblLayout w:type="fixed"/>
        <w:tblLook w:val="0000" w:firstRow="0" w:lastRow="0" w:firstColumn="0" w:lastColumn="0" w:noHBand="0" w:noVBand="0"/>
      </w:tblPr>
      <w:tblGrid>
        <w:gridCol w:w="2948"/>
        <w:gridCol w:w="4284"/>
        <w:gridCol w:w="2958"/>
      </w:tblGrid>
      <w:tr w:rsidR="008D19D1" w:rsidTr="008D19D1">
        <w:trPr>
          <w:trHeight w:val="567"/>
        </w:trPr>
        <w:tc>
          <w:tcPr>
            <w:tcW w:w="2948" w:type="dxa"/>
            <w:vAlign w:val="bottom"/>
          </w:tcPr>
          <w:p w:rsidR="008D19D1" w:rsidRPr="0075057D" w:rsidRDefault="008D19D1" w:rsidP="008D19D1">
            <w:pPr>
              <w:pStyle w:val="4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284" w:type="dxa"/>
            <w:vAlign w:val="bottom"/>
          </w:tcPr>
          <w:p w:rsidR="008D19D1" w:rsidRPr="00CF60E9" w:rsidRDefault="008D19D1" w:rsidP="008D19D1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2958" w:type="dxa"/>
            <w:vAlign w:val="bottom"/>
          </w:tcPr>
          <w:p w:rsidR="008D19D1" w:rsidRPr="0075057D" w:rsidRDefault="008D19D1" w:rsidP="008D19D1">
            <w:pPr>
              <w:pStyle w:val="4"/>
              <w:jc w:val="left"/>
              <w:rPr>
                <w:sz w:val="28"/>
                <w:szCs w:val="28"/>
              </w:rPr>
            </w:pPr>
          </w:p>
        </w:tc>
      </w:tr>
    </w:tbl>
    <w:p w:rsidR="007C74F2" w:rsidRPr="0009611F" w:rsidRDefault="007C74F2" w:rsidP="007C74F2">
      <w:pPr>
        <w:jc w:val="center"/>
        <w:rPr>
          <w:b/>
        </w:rPr>
      </w:pPr>
      <w:r w:rsidRPr="0009611F">
        <w:rPr>
          <w:b/>
        </w:rPr>
        <w:t>ИРКУТСКАЯ ОБЛАСТЬ</w:t>
      </w:r>
    </w:p>
    <w:p w:rsidR="007C74F2" w:rsidRPr="0009611F" w:rsidRDefault="007C74F2" w:rsidP="007C74F2">
      <w:pPr>
        <w:jc w:val="center"/>
        <w:rPr>
          <w:b/>
        </w:rPr>
      </w:pPr>
      <w:r w:rsidRPr="0009611F">
        <w:rPr>
          <w:b/>
        </w:rPr>
        <w:t>РАЙОННОЕ МУНИЦИПАЛЬНОЕ ОБРАЗОВАНИЕ</w:t>
      </w:r>
    </w:p>
    <w:p w:rsidR="007C74F2" w:rsidRPr="0009611F" w:rsidRDefault="007C74F2" w:rsidP="007C74F2">
      <w:pPr>
        <w:jc w:val="center"/>
        <w:rPr>
          <w:b/>
        </w:rPr>
      </w:pPr>
      <w:r w:rsidRPr="0009611F">
        <w:rPr>
          <w:b/>
        </w:rPr>
        <w:t>«УСТЬ-УДИНСКИЙ РАЙОН»</w:t>
      </w:r>
    </w:p>
    <w:p w:rsidR="007C74F2" w:rsidRPr="0009611F" w:rsidRDefault="007C74F2" w:rsidP="007C74F2">
      <w:pPr>
        <w:jc w:val="center"/>
        <w:rPr>
          <w:b/>
        </w:rPr>
      </w:pPr>
      <w:r w:rsidRPr="0009611F">
        <w:rPr>
          <w:b/>
        </w:rPr>
        <w:t>ЮГОЛОКСКОЕ МУНИЦИПАЛЬНОЕ ОБРАЗОВАНИЕ</w:t>
      </w:r>
    </w:p>
    <w:p w:rsidR="007C74F2" w:rsidRPr="0009611F" w:rsidRDefault="007C74F2" w:rsidP="007C74F2">
      <w:pPr>
        <w:jc w:val="center"/>
        <w:rPr>
          <w:b/>
        </w:rPr>
      </w:pPr>
      <w:r>
        <w:rPr>
          <w:b/>
        </w:rPr>
        <w:t>АДМИНИСТРАЦИЯ</w:t>
      </w:r>
    </w:p>
    <w:p w:rsidR="007C74F2" w:rsidRPr="0009611F" w:rsidRDefault="007C74F2" w:rsidP="007C74F2">
      <w:pPr>
        <w:jc w:val="center"/>
        <w:rPr>
          <w:b/>
        </w:rPr>
      </w:pPr>
    </w:p>
    <w:p w:rsidR="007C74F2" w:rsidRPr="0009611F" w:rsidRDefault="007C74F2" w:rsidP="007C74F2">
      <w:pPr>
        <w:jc w:val="center"/>
      </w:pPr>
      <w:r w:rsidRPr="0009611F">
        <w:rPr>
          <w:b/>
        </w:rPr>
        <w:t xml:space="preserve">  ПОСТАНОВЛЕНИЕ</w:t>
      </w:r>
    </w:p>
    <w:p w:rsidR="007C74F2" w:rsidRPr="0009611F" w:rsidRDefault="00407D88" w:rsidP="007C74F2">
      <w:r>
        <w:t>От 20 ноября</w:t>
      </w:r>
      <w:r w:rsidR="007C74F2" w:rsidRPr="0009611F">
        <w:t xml:space="preserve"> 202</w:t>
      </w:r>
      <w:r w:rsidR="007C74F2">
        <w:t>3</w:t>
      </w:r>
      <w:r w:rsidR="007C74F2" w:rsidRPr="0009611F">
        <w:t xml:space="preserve"> год</w:t>
      </w:r>
    </w:p>
    <w:p w:rsidR="007C74F2" w:rsidRPr="0009611F" w:rsidRDefault="007C74F2" w:rsidP="007C74F2">
      <w:r>
        <w:t xml:space="preserve">№ </w:t>
      </w:r>
      <w:r w:rsidR="00407D88">
        <w:t>45</w:t>
      </w:r>
    </w:p>
    <w:p w:rsidR="007C74F2" w:rsidRPr="009777BB" w:rsidRDefault="007C74F2" w:rsidP="007C74F2">
      <w:pPr>
        <w:ind w:firstLine="709"/>
        <w:jc w:val="center"/>
        <w:rPr>
          <w:sz w:val="28"/>
          <w:szCs w:val="28"/>
        </w:rPr>
      </w:pPr>
    </w:p>
    <w:p w:rsidR="007C74F2" w:rsidRPr="004E26B0" w:rsidRDefault="007C74F2" w:rsidP="007C74F2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7C74F2" w:rsidRDefault="007C74F2" w:rsidP="007C74F2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ЮГОЛОКСКОГО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</w:t>
      </w:r>
      <w:r>
        <w:rPr>
          <w:rFonts w:ascii="Times New Roman" w:hAnsi="Times New Roman"/>
          <w:spacing w:val="-6"/>
          <w:sz w:val="24"/>
          <w:szCs w:val="24"/>
        </w:rPr>
        <w:t>4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7C74F2" w:rsidRPr="004E26B0" w:rsidRDefault="007C74F2" w:rsidP="007C74F2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312A07" w:rsidRPr="00274D43" w:rsidRDefault="00312A07" w:rsidP="00312A0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proofErr w:type="gramStart"/>
      <w:r w:rsidRPr="00274D43">
        <w:rPr>
          <w:spacing w:val="-6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274D43">
          <w:rPr>
            <w:rStyle w:val="af1"/>
            <w:spacing w:val="-6"/>
          </w:rPr>
          <w:t>законом</w:t>
        </w:r>
      </w:hyperlink>
      <w:r w:rsidRPr="00274D43">
        <w:rPr>
          <w:spacing w:val="-6"/>
        </w:rPr>
        <w:t xml:space="preserve"> «Об общих принципах организации местного самоуправления в Российской Федерации», </w:t>
      </w:r>
      <w:r w:rsidRPr="00274D43"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6</w:t>
      </w:r>
      <w:r w:rsidR="007C74F2">
        <w:t>6</w:t>
      </w:r>
      <w:r w:rsidRPr="00274D43">
        <w:t xml:space="preserve"> Устава </w:t>
      </w:r>
      <w:proofErr w:type="spellStart"/>
      <w:r w:rsidR="007C74F2">
        <w:t>Юголокского</w:t>
      </w:r>
      <w:proofErr w:type="spellEnd"/>
      <w:r w:rsidRPr="00274D43">
        <w:t xml:space="preserve"> муниципального</w:t>
      </w:r>
      <w:proofErr w:type="gramEnd"/>
      <w:r w:rsidRPr="00274D43">
        <w:t xml:space="preserve"> образования</w:t>
      </w:r>
      <w:r w:rsidRPr="00274D43">
        <w:rPr>
          <w:spacing w:val="-6"/>
        </w:rPr>
        <w:t xml:space="preserve">, Администрации </w:t>
      </w:r>
      <w:proofErr w:type="spellStart"/>
      <w:r w:rsidR="007C74F2">
        <w:rPr>
          <w:spacing w:val="-6"/>
        </w:rPr>
        <w:t>Юголокского</w:t>
      </w:r>
      <w:proofErr w:type="spellEnd"/>
      <w:r w:rsidRPr="00274D43">
        <w:rPr>
          <w:spacing w:val="-6"/>
        </w:rPr>
        <w:t xml:space="preserve"> </w:t>
      </w:r>
      <w:r w:rsidRPr="00274D43">
        <w:t>муниципального образования</w:t>
      </w:r>
    </w:p>
    <w:p w:rsidR="00C67E73" w:rsidRDefault="00C67E73" w:rsidP="00462943">
      <w:pPr>
        <w:pStyle w:val="a4"/>
        <w:ind w:firstLine="426"/>
        <w:rPr>
          <w:szCs w:val="28"/>
        </w:rPr>
      </w:pPr>
    </w:p>
    <w:p w:rsidR="00786F77" w:rsidRPr="00C67E73" w:rsidRDefault="00786F77" w:rsidP="00C67E73">
      <w:pPr>
        <w:pStyle w:val="a4"/>
        <w:ind w:firstLine="426"/>
        <w:jc w:val="center"/>
        <w:rPr>
          <w:b/>
        </w:rPr>
      </w:pPr>
      <w:r w:rsidRPr="00C67E73">
        <w:rPr>
          <w:b/>
          <w:szCs w:val="28"/>
        </w:rPr>
        <w:t>ПОСТАНОВЛЯЕТ:</w:t>
      </w:r>
    </w:p>
    <w:p w:rsidR="00312A07" w:rsidRPr="00274D43" w:rsidRDefault="00312A07" w:rsidP="00312A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</w:rPr>
      </w:pPr>
      <w:r w:rsidRPr="00274D43">
        <w:rPr>
          <w:spacing w:val="-6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="007C74F2">
        <w:rPr>
          <w:spacing w:val="-6"/>
        </w:rPr>
        <w:t>Юголокского</w:t>
      </w:r>
      <w:proofErr w:type="spellEnd"/>
      <w:r w:rsidRPr="00274D43">
        <w:rPr>
          <w:spacing w:val="-6"/>
        </w:rPr>
        <w:t xml:space="preserve"> сельское поселение  на 202</w:t>
      </w:r>
      <w:r w:rsidR="009C4B49">
        <w:rPr>
          <w:spacing w:val="-6"/>
        </w:rPr>
        <w:t>4</w:t>
      </w:r>
      <w:r w:rsidRPr="00274D43">
        <w:rPr>
          <w:spacing w:val="-6"/>
        </w:rPr>
        <w:t xml:space="preserve"> год (далее – Программа профилактики) </w:t>
      </w:r>
      <w:proofErr w:type="gramStart"/>
      <w:r w:rsidRPr="00274D43">
        <w:rPr>
          <w:spacing w:val="-6"/>
        </w:rPr>
        <w:t>согласно приложения</w:t>
      </w:r>
      <w:proofErr w:type="gramEnd"/>
      <w:r w:rsidRPr="00274D43">
        <w:rPr>
          <w:spacing w:val="-6"/>
        </w:rPr>
        <w:t xml:space="preserve"> к настоящему постановлению.</w:t>
      </w:r>
    </w:p>
    <w:p w:rsidR="007C74F2" w:rsidRPr="0071239A" w:rsidRDefault="007C74F2" w:rsidP="007C74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</w:rPr>
      </w:pPr>
      <w:r w:rsidRPr="0071239A">
        <w:t xml:space="preserve">2. Ведущему </w:t>
      </w:r>
      <w:r w:rsidRPr="0071239A">
        <w:rPr>
          <w:spacing w:val="-6"/>
        </w:rPr>
        <w:t xml:space="preserve">специалисту администрации </w:t>
      </w:r>
      <w:proofErr w:type="spellStart"/>
      <w:r w:rsidRPr="0071239A">
        <w:rPr>
          <w:spacing w:val="-6"/>
        </w:rPr>
        <w:t>Юголокского</w:t>
      </w:r>
      <w:proofErr w:type="spellEnd"/>
      <w:r w:rsidRPr="0071239A">
        <w:rPr>
          <w:spacing w:val="-6"/>
        </w:rPr>
        <w:t xml:space="preserve"> сельского поселения, на осуществление муниципального земельного контроля на территории </w:t>
      </w:r>
      <w:proofErr w:type="spellStart"/>
      <w:r w:rsidRPr="0071239A">
        <w:rPr>
          <w:spacing w:val="-6"/>
        </w:rPr>
        <w:t>Юголокского</w:t>
      </w:r>
      <w:proofErr w:type="spellEnd"/>
      <w:r w:rsidRPr="0071239A">
        <w:rPr>
          <w:spacing w:val="-6"/>
        </w:rPr>
        <w:t xml:space="preserve"> сельского поселения, обеспечить исполнение Программы профилактики.</w:t>
      </w:r>
    </w:p>
    <w:p w:rsidR="007C74F2" w:rsidRPr="0071239A" w:rsidRDefault="007C74F2" w:rsidP="007C74F2">
      <w:pPr>
        <w:ind w:firstLine="709"/>
        <w:contextualSpacing/>
        <w:jc w:val="both"/>
      </w:pPr>
      <w:r w:rsidRPr="0071239A">
        <w:t xml:space="preserve">3. Опубликовать настоящее постановление в информационном муниципальном  вестнике «Искра» и на официальный сайте администрации </w:t>
      </w:r>
      <w:proofErr w:type="spellStart"/>
      <w:r w:rsidRPr="0071239A">
        <w:t>Юголокского</w:t>
      </w:r>
      <w:proofErr w:type="spellEnd"/>
      <w:r w:rsidRPr="0071239A">
        <w:t xml:space="preserve"> муниципального образования «</w:t>
      </w:r>
      <w:proofErr w:type="spellStart"/>
      <w:r w:rsidRPr="0071239A">
        <w:t>юголок</w:t>
      </w:r>
      <w:proofErr w:type="gramStart"/>
      <w:r w:rsidRPr="0071239A">
        <w:t>.р</w:t>
      </w:r>
      <w:proofErr w:type="gramEnd"/>
      <w:r w:rsidRPr="0071239A">
        <w:t>ф</w:t>
      </w:r>
      <w:proofErr w:type="spellEnd"/>
      <w:r w:rsidRPr="0071239A">
        <w:t>».</w:t>
      </w:r>
    </w:p>
    <w:p w:rsidR="007C74F2" w:rsidRPr="0071239A" w:rsidRDefault="007C74F2" w:rsidP="007C74F2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pacing w:val="-4"/>
        </w:rPr>
      </w:pPr>
      <w:r w:rsidRPr="0071239A">
        <w:rPr>
          <w:spacing w:val="-4"/>
        </w:rPr>
        <w:t>4. Настоящее постановление вступает в силу с 1 января 202</w:t>
      </w:r>
      <w:r>
        <w:rPr>
          <w:spacing w:val="-4"/>
        </w:rPr>
        <w:t>4</w:t>
      </w:r>
      <w:r w:rsidRPr="0071239A">
        <w:rPr>
          <w:spacing w:val="-4"/>
        </w:rPr>
        <w:t xml:space="preserve"> года.</w:t>
      </w:r>
    </w:p>
    <w:p w:rsidR="007C74F2" w:rsidRPr="0071239A" w:rsidRDefault="007C74F2" w:rsidP="007C74F2"/>
    <w:p w:rsidR="007C74F2" w:rsidRPr="0071239A" w:rsidRDefault="007C74F2" w:rsidP="007C74F2">
      <w:r>
        <w:t xml:space="preserve">      </w:t>
      </w:r>
      <w:r w:rsidRPr="0071239A">
        <w:t xml:space="preserve">Глава </w:t>
      </w:r>
      <w:proofErr w:type="spellStart"/>
      <w:r w:rsidRPr="0071239A">
        <w:t>Юголокского</w:t>
      </w:r>
      <w:proofErr w:type="spellEnd"/>
    </w:p>
    <w:p w:rsidR="007C74F2" w:rsidRPr="0071239A" w:rsidRDefault="007C74F2" w:rsidP="007C74F2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</w:rPr>
      </w:pPr>
      <w:r w:rsidRPr="0071239A">
        <w:t xml:space="preserve">муниципального образования                                                                            И.С. </w:t>
      </w:r>
      <w:proofErr w:type="spellStart"/>
      <w:r w:rsidRPr="0071239A">
        <w:t>Булатников</w:t>
      </w:r>
      <w:proofErr w:type="spellEnd"/>
    </w:p>
    <w:p w:rsidR="00786F77" w:rsidRPr="001B7650" w:rsidRDefault="00786F77" w:rsidP="00786F77">
      <w:pPr>
        <w:spacing w:after="160" w:line="259" w:lineRule="auto"/>
        <w:rPr>
          <w:sz w:val="28"/>
          <w:szCs w:val="28"/>
          <w:lang w:eastAsia="zh-CN"/>
        </w:rPr>
      </w:pPr>
      <w:r w:rsidRPr="001B7650">
        <w:rPr>
          <w:sz w:val="28"/>
          <w:szCs w:val="28"/>
        </w:rPr>
        <w:br w:type="page"/>
      </w:r>
    </w:p>
    <w:p w:rsidR="00312A07" w:rsidRPr="00274D43" w:rsidRDefault="00312A07" w:rsidP="00312A07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</w:rPr>
      </w:pPr>
      <w:r w:rsidRPr="00274D43">
        <w:rPr>
          <w:spacing w:val="-6"/>
        </w:rPr>
        <w:lastRenderedPageBreak/>
        <w:t>Приложение</w:t>
      </w:r>
    </w:p>
    <w:p w:rsidR="00312A07" w:rsidRPr="00274D43" w:rsidRDefault="00312A07" w:rsidP="00312A07">
      <w:pPr>
        <w:autoSpaceDE w:val="0"/>
        <w:autoSpaceDN w:val="0"/>
        <w:adjustRightInd w:val="0"/>
        <w:jc w:val="right"/>
        <w:rPr>
          <w:spacing w:val="-6"/>
        </w:rPr>
      </w:pPr>
      <w:r w:rsidRPr="00274D43">
        <w:rPr>
          <w:spacing w:val="-6"/>
        </w:rPr>
        <w:t xml:space="preserve">к постановлению Администрации </w:t>
      </w:r>
    </w:p>
    <w:p w:rsidR="00312A07" w:rsidRPr="00274D43" w:rsidRDefault="007C74F2" w:rsidP="00312A07">
      <w:pPr>
        <w:autoSpaceDE w:val="0"/>
        <w:autoSpaceDN w:val="0"/>
        <w:adjustRightInd w:val="0"/>
        <w:jc w:val="right"/>
        <w:rPr>
          <w:spacing w:val="-6"/>
        </w:rPr>
      </w:pPr>
      <w:proofErr w:type="spellStart"/>
      <w:r>
        <w:rPr>
          <w:spacing w:val="-6"/>
        </w:rPr>
        <w:t>Юголокского</w:t>
      </w:r>
      <w:proofErr w:type="spellEnd"/>
      <w:r w:rsidR="00312A07" w:rsidRPr="00274D43">
        <w:rPr>
          <w:spacing w:val="-6"/>
        </w:rPr>
        <w:t xml:space="preserve"> сельского поселения</w:t>
      </w:r>
    </w:p>
    <w:p w:rsidR="00312A07" w:rsidRDefault="00312A07" w:rsidP="00312A07">
      <w:pPr>
        <w:autoSpaceDE w:val="0"/>
        <w:autoSpaceDN w:val="0"/>
        <w:adjustRightInd w:val="0"/>
        <w:jc w:val="right"/>
        <w:rPr>
          <w:spacing w:val="-6"/>
        </w:rPr>
      </w:pPr>
      <w:r w:rsidRPr="00274D43">
        <w:rPr>
          <w:spacing w:val="-6"/>
        </w:rPr>
        <w:t xml:space="preserve">от « </w:t>
      </w:r>
      <w:r w:rsidR="00407D88">
        <w:rPr>
          <w:spacing w:val="-6"/>
        </w:rPr>
        <w:t>20</w:t>
      </w:r>
      <w:r w:rsidRPr="00274D43">
        <w:rPr>
          <w:spacing w:val="-6"/>
        </w:rPr>
        <w:t xml:space="preserve"> »ноября  202</w:t>
      </w:r>
      <w:r>
        <w:rPr>
          <w:spacing w:val="-6"/>
        </w:rPr>
        <w:t>3</w:t>
      </w:r>
      <w:r w:rsidRPr="00274D43">
        <w:rPr>
          <w:spacing w:val="-6"/>
        </w:rPr>
        <w:t xml:space="preserve"> г.№ </w:t>
      </w:r>
      <w:r w:rsidR="00407D88">
        <w:rPr>
          <w:spacing w:val="-6"/>
        </w:rPr>
        <w:t>45</w:t>
      </w:r>
    </w:p>
    <w:p w:rsidR="00312A07" w:rsidRPr="00274D43" w:rsidRDefault="00312A07" w:rsidP="00312A07">
      <w:pPr>
        <w:autoSpaceDE w:val="0"/>
        <w:autoSpaceDN w:val="0"/>
        <w:adjustRightInd w:val="0"/>
        <w:jc w:val="right"/>
        <w:rPr>
          <w:spacing w:val="-6"/>
        </w:rPr>
      </w:pPr>
    </w:p>
    <w:p w:rsidR="00312A07" w:rsidRPr="00274D43" w:rsidRDefault="00312A07" w:rsidP="00312A07">
      <w:pPr>
        <w:contextualSpacing/>
        <w:jc w:val="center"/>
        <w:rPr>
          <w:b/>
        </w:rPr>
      </w:pPr>
      <w:bookmarkStart w:id="0" w:name="_GoBack"/>
      <w:r w:rsidRPr="00274D43">
        <w:rPr>
          <w:b/>
        </w:rPr>
        <w:t xml:space="preserve">Программа </w:t>
      </w:r>
      <w:r w:rsidRPr="00274D43">
        <w:rPr>
          <w:b/>
          <w:bCs/>
        </w:rPr>
        <w:t xml:space="preserve">профилактики рисков причинения вреда (ущерба) охраняемым законом ценностям </w:t>
      </w:r>
      <w:r w:rsidRPr="00274D43">
        <w:rPr>
          <w:b/>
        </w:rPr>
        <w:t>в сфере муниципального земельного контроля на территории</w:t>
      </w:r>
      <w:bookmarkEnd w:id="0"/>
      <w:r w:rsidRPr="00274D43">
        <w:rPr>
          <w:b/>
        </w:rPr>
        <w:t xml:space="preserve"> </w:t>
      </w:r>
      <w:proofErr w:type="spellStart"/>
      <w:r w:rsidR="007C74F2">
        <w:rPr>
          <w:b/>
        </w:rPr>
        <w:t>Юголокского</w:t>
      </w:r>
      <w:proofErr w:type="spellEnd"/>
      <w:r w:rsidRPr="00274D43">
        <w:rPr>
          <w:b/>
        </w:rPr>
        <w:t xml:space="preserve"> муниципального образования на 202</w:t>
      </w:r>
      <w:r>
        <w:rPr>
          <w:b/>
        </w:rPr>
        <w:t>4</w:t>
      </w:r>
      <w:r w:rsidRPr="00274D43">
        <w:rPr>
          <w:b/>
        </w:rPr>
        <w:t xml:space="preserve"> год</w:t>
      </w:r>
    </w:p>
    <w:p w:rsidR="00312A07" w:rsidRPr="00274D43" w:rsidRDefault="00312A07" w:rsidP="00312A07">
      <w:pPr>
        <w:contextualSpacing/>
        <w:jc w:val="center"/>
        <w:rPr>
          <w:b/>
        </w:rPr>
      </w:pPr>
    </w:p>
    <w:p w:rsidR="00312A07" w:rsidRPr="00274D43" w:rsidRDefault="00312A07" w:rsidP="00312A07">
      <w:pPr>
        <w:numPr>
          <w:ilvl w:val="0"/>
          <w:numId w:val="18"/>
        </w:numPr>
        <w:autoSpaceDE w:val="0"/>
        <w:autoSpaceDN w:val="0"/>
        <w:adjustRightInd w:val="0"/>
        <w:ind w:left="0"/>
        <w:contextualSpacing/>
        <w:jc w:val="center"/>
        <w:rPr>
          <w:b/>
          <w:iCs/>
        </w:rPr>
      </w:pPr>
      <w:r w:rsidRPr="00274D43">
        <w:rPr>
          <w:b/>
          <w:iCs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программа профилактики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rPr>
          <w:b/>
          <w:iCs/>
        </w:rPr>
      </w:pP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Паспорт программы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"/>
        <w:gridCol w:w="7509"/>
      </w:tblGrid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Наименование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312A07">
            <w:pPr>
              <w:contextualSpacing/>
              <w:jc w:val="both"/>
            </w:pPr>
            <w:r w:rsidRPr="00274D43">
              <w:t>Программа профилактики рисков причинения вреда (ущерба) охраняемым законом ценностям в сфере муниципального земельного контроля</w:t>
            </w:r>
            <w:r w:rsidRPr="00274D43">
              <w:rPr>
                <w:b/>
              </w:rPr>
              <w:t xml:space="preserve"> </w:t>
            </w:r>
            <w:r w:rsidRPr="00274D43">
              <w:rPr>
                <w:bCs/>
              </w:rPr>
              <w:t xml:space="preserve">на территории </w:t>
            </w:r>
            <w:proofErr w:type="spellStart"/>
            <w:r w:rsidR="007C74F2">
              <w:t>Юголокского</w:t>
            </w:r>
            <w:proofErr w:type="spellEnd"/>
            <w:r w:rsidRPr="00274D43">
              <w:t xml:space="preserve"> муниципального образования</w:t>
            </w:r>
            <w:r w:rsidRPr="00274D43">
              <w:rPr>
                <w:b/>
              </w:rPr>
              <w:t xml:space="preserve"> </w:t>
            </w:r>
            <w:r w:rsidRPr="00274D43">
              <w:rPr>
                <w:bCs/>
              </w:rPr>
              <w:t>на 202</w:t>
            </w:r>
            <w:r>
              <w:rPr>
                <w:bCs/>
              </w:rPr>
              <w:t>4</w:t>
            </w:r>
            <w:r w:rsidRPr="00274D43">
              <w:rPr>
                <w:bCs/>
              </w:rPr>
              <w:t xml:space="preserve"> год</w:t>
            </w:r>
            <w:r w:rsidRPr="00274D43">
              <w:t xml:space="preserve"> (далее – программа профилактики)</w:t>
            </w: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Правовые основания разработки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  <w:r w:rsidRPr="00274D43">
              <w:rPr>
                <w:rFonts w:eastAsia="Calibri"/>
                <w:color w:val="000000"/>
              </w:rPr>
              <w:t>Федеральный закон о</w:t>
            </w:r>
            <w:r w:rsidRPr="00274D43">
              <w:rPr>
                <w:rFonts w:eastAsia="Calibri"/>
                <w:color w:val="000000"/>
                <w:spacing w:val="345"/>
              </w:rPr>
              <w:t>т</w:t>
            </w:r>
            <w:r w:rsidRPr="00274D43">
              <w:rPr>
                <w:rFonts w:eastAsia="Calibri"/>
                <w:color w:val="000000"/>
              </w:rPr>
              <w:t xml:space="preserve">31.07.2020 № 248-ФЗ «О государственном контроле (надзоре) и муниципальном контроле в Российской Федерации, </w:t>
            </w:r>
            <w:r w:rsidRPr="00274D43">
              <w:rPr>
                <w:color w:val="000000"/>
                <w:shd w:val="clear" w:color="auto" w:fill="FFFFFF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Разработчик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contextualSpacing/>
              <w:jc w:val="both"/>
            </w:pPr>
            <w:r w:rsidRPr="00274D43">
              <w:t xml:space="preserve">Администрация </w:t>
            </w:r>
            <w:proofErr w:type="spellStart"/>
            <w:r w:rsidR="007C74F2">
              <w:t>Юголокского</w:t>
            </w:r>
            <w:proofErr w:type="spellEnd"/>
            <w:r w:rsidRPr="00274D43">
              <w:t xml:space="preserve"> муниципального образования</w:t>
            </w: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Цель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 xml:space="preserve">1. Стимулирование добросовестного соблюдения обязательных требований всеми контролируемыми лицами; 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3.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 xml:space="preserve">4. Предупреждение </w:t>
            </w:r>
            <w:proofErr w:type="gramStart"/>
            <w:r w:rsidRPr="00274D43">
              <w:t>нарушений</w:t>
            </w:r>
            <w:proofErr w:type="gramEnd"/>
            <w:r w:rsidRPr="00274D43"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5. Снижение административной нагрузки на контролируемых лиц;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6. Снижение размера ущерба, причиняемого охраняемым законом ценностям.</w:t>
            </w:r>
          </w:p>
          <w:p w:rsidR="00312A07" w:rsidRPr="00274D43" w:rsidRDefault="00312A07" w:rsidP="008D0DEF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Задачи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1. Укрепление системы профилактики нарушений обязательных требований;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312A07" w:rsidRPr="00274D43" w:rsidRDefault="00312A07" w:rsidP="008D0DEF">
            <w:pPr>
              <w:ind w:firstLine="567"/>
              <w:contextualSpacing/>
              <w:jc w:val="both"/>
            </w:pPr>
            <w:r w:rsidRPr="00274D43">
              <w:t>3. Повышение правосознания и правовой культуры юридических лиц, индивидуальных предпринимателей и граждан в сфере земельных правоотношений.</w:t>
            </w:r>
          </w:p>
          <w:p w:rsidR="00312A07" w:rsidRPr="00274D43" w:rsidRDefault="00312A07" w:rsidP="008D0D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07" w:rsidRPr="00274D43" w:rsidRDefault="00312A07" w:rsidP="008D0D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07" w:rsidRPr="00274D43" w:rsidTr="008D0DE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lastRenderedPageBreak/>
              <w:t>Срок реализации программы профилактики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312A07">
            <w:pPr>
              <w:tabs>
                <w:tab w:val="left" w:pos="1535"/>
              </w:tabs>
              <w:contextualSpacing/>
            </w:pPr>
            <w:r w:rsidRPr="00274D43">
              <w:t>202</w:t>
            </w:r>
            <w:r>
              <w:t>4</w:t>
            </w:r>
            <w:r w:rsidRPr="00274D43">
              <w:t xml:space="preserve"> год</w:t>
            </w:r>
          </w:p>
        </w:tc>
      </w:tr>
      <w:tr w:rsidR="00312A07" w:rsidRPr="00274D43" w:rsidTr="008D0DEF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tabs>
                <w:tab w:val="left" w:pos="1535"/>
              </w:tabs>
              <w:contextualSpacing/>
            </w:pPr>
            <w:r w:rsidRPr="00274D43">
              <w:t>Ожидаемые результаты реализации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07" w:rsidRPr="00274D43" w:rsidRDefault="00312A07" w:rsidP="008D0DE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Размещение информации </w:t>
            </w: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      </w:r>
          </w:p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  <w:r w:rsidRPr="00274D43">
              <w:t xml:space="preserve">  2. Выданные предостережения по результатам рассмотрения обращений;</w:t>
            </w:r>
          </w:p>
          <w:p w:rsidR="00312A07" w:rsidRPr="00274D43" w:rsidRDefault="00312A07" w:rsidP="008D0DEF">
            <w:pPr>
              <w:widowControl w:val="0"/>
              <w:contextualSpacing/>
              <w:jc w:val="both"/>
            </w:pPr>
            <w:r w:rsidRPr="00274D43">
              <w:t>3. Доля граждан, удовлетворённых консультированием в общем количестве граждан обратившихся за консультированием</w:t>
            </w:r>
          </w:p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  <w:r w:rsidRPr="00274D43">
              <w:t xml:space="preserve">4. Проведение профилактических визитов </w:t>
            </w:r>
          </w:p>
          <w:p w:rsidR="00312A07" w:rsidRPr="00274D43" w:rsidRDefault="00312A07" w:rsidP="008D0DEF">
            <w:pPr>
              <w:tabs>
                <w:tab w:val="left" w:pos="1535"/>
              </w:tabs>
              <w:contextualSpacing/>
              <w:jc w:val="both"/>
            </w:pPr>
          </w:p>
        </w:tc>
      </w:tr>
    </w:tbl>
    <w:p w:rsidR="00312A07" w:rsidRPr="00274D43" w:rsidRDefault="00312A07" w:rsidP="00312A07">
      <w:pPr>
        <w:contextualSpacing/>
        <w:rPr>
          <w:rFonts w:eastAsia="Lucida Sans Unicode"/>
          <w:b/>
          <w:kern w:val="2"/>
        </w:rPr>
      </w:pP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4"/>
        </w:tabs>
        <w:ind w:firstLine="720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bookmarkStart w:id="1" w:name="bookmark7"/>
      <w:bookmarkEnd w:id="1"/>
      <w:r w:rsidRPr="00274D43">
        <w:rPr>
          <w:sz w:val="24"/>
          <w:szCs w:val="24"/>
        </w:rPr>
        <w:t xml:space="preserve">Объектом муниципального земельного контроля являются объекты земельных отношений (земли, земельные участки или части земельных участков), расположенные на территории </w:t>
      </w:r>
      <w:proofErr w:type="spellStart"/>
      <w:r w:rsidR="007C74F2">
        <w:rPr>
          <w:sz w:val="24"/>
          <w:szCs w:val="24"/>
        </w:rPr>
        <w:t>Юголокского</w:t>
      </w:r>
      <w:proofErr w:type="spellEnd"/>
      <w:r w:rsidRPr="00274D43">
        <w:rPr>
          <w:sz w:val="24"/>
          <w:szCs w:val="24"/>
        </w:rPr>
        <w:t xml:space="preserve"> муниципального образования</w:t>
      </w:r>
      <w:r w:rsidRPr="00274D43">
        <w:rPr>
          <w:b/>
          <w:sz w:val="24"/>
          <w:szCs w:val="24"/>
        </w:rPr>
        <w:t xml:space="preserve"> </w:t>
      </w:r>
      <w:r w:rsidRPr="00274D43">
        <w:rPr>
          <w:sz w:val="24"/>
          <w:szCs w:val="24"/>
        </w:rPr>
        <w:t>независимо от формы собственности на них.</w:t>
      </w: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proofErr w:type="gramStart"/>
      <w:r w:rsidRPr="00274D43">
        <w:rPr>
          <w:sz w:val="24"/>
          <w:szCs w:val="24"/>
        </w:rPr>
        <w:t xml:space="preserve">Муниципальный земельный контроль представляет собой деятельность администрации </w:t>
      </w:r>
      <w:proofErr w:type="spellStart"/>
      <w:r w:rsidR="007C74F2">
        <w:rPr>
          <w:sz w:val="24"/>
          <w:szCs w:val="24"/>
        </w:rPr>
        <w:t>Юголокского</w:t>
      </w:r>
      <w:proofErr w:type="spellEnd"/>
      <w:r w:rsidRPr="00274D43">
        <w:rPr>
          <w:sz w:val="24"/>
          <w:szCs w:val="24"/>
        </w:rPr>
        <w:t xml:space="preserve"> муниципального образования</w:t>
      </w:r>
      <w:r w:rsidRPr="00274D43">
        <w:rPr>
          <w:bCs/>
          <w:sz w:val="24"/>
          <w:szCs w:val="24"/>
        </w:rPr>
        <w:t xml:space="preserve"> </w:t>
      </w:r>
      <w:r w:rsidRPr="00274D43">
        <w:rPr>
          <w:sz w:val="24"/>
          <w:szCs w:val="24"/>
        </w:rPr>
        <w:t>и ее структурных подразделений (далее - уполномоченный орган), направленную на предупреждение, выявление и пресечение нарушений обязательных требований (далее - требований земельного законодательства), осуществляемую в пределах установленных полномочий, посредством профилактики нарушений требований земельного законодательства, оценки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</w:t>
      </w:r>
      <w:proofErr w:type="gramEnd"/>
      <w:r w:rsidRPr="00274D43">
        <w:rPr>
          <w:sz w:val="24"/>
          <w:szCs w:val="24"/>
        </w:rPr>
        <w:t xml:space="preserve"> - контролируемые лица), обязательных требований земельного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земельного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312A07" w:rsidRPr="00274D43" w:rsidRDefault="00312A07" w:rsidP="00312A07">
      <w:pPr>
        <w:pStyle w:val="1"/>
        <w:numPr>
          <w:ilvl w:val="0"/>
          <w:numId w:val="20"/>
        </w:numPr>
        <w:shd w:val="clear" w:color="auto" w:fill="auto"/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В 202</w:t>
      </w:r>
      <w:r w:rsidR="007C74F2">
        <w:rPr>
          <w:sz w:val="24"/>
          <w:szCs w:val="24"/>
        </w:rPr>
        <w:t>3</w:t>
      </w:r>
      <w:r w:rsidRPr="00274D43">
        <w:rPr>
          <w:sz w:val="24"/>
          <w:szCs w:val="24"/>
        </w:rPr>
        <w:t xml:space="preserve"> году плановых и внеплановых проверок не проводилось. </w:t>
      </w: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</w:p>
    <w:p w:rsidR="00312A07" w:rsidRPr="00274D43" w:rsidRDefault="00312A07" w:rsidP="00312A07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2. Цели и задачи реализации программы профилактики</w:t>
      </w:r>
    </w:p>
    <w:p w:rsidR="00312A07" w:rsidRPr="00274D43" w:rsidRDefault="00312A07" w:rsidP="00312A0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07" w:rsidRPr="00274D43" w:rsidRDefault="00312A07" w:rsidP="00312A07">
      <w:pPr>
        <w:ind w:firstLine="567"/>
        <w:contextualSpacing/>
        <w:jc w:val="both"/>
      </w:pPr>
      <w:r w:rsidRPr="00274D43">
        <w:t>2.1. Целями профилактической работы являются: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 xml:space="preserve">1) стимулирование добросовестного соблюдения обязательных требований всеми контролируемыми лицами; 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 xml:space="preserve">4) предупреждение </w:t>
      </w:r>
      <w:proofErr w:type="gramStart"/>
      <w:r w:rsidRPr="00274D43">
        <w:t>нарушений</w:t>
      </w:r>
      <w:proofErr w:type="gramEnd"/>
      <w:r w:rsidRPr="00274D43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5) снижение административной нагрузки на контролируемых лиц;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6) снижение размера ущерба, причиняемого охраняемым законом ценностям.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2.2. Задачами профилактической работы являются: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1) укрепление системы профилактики нарушений обязательных требований;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2A07" w:rsidRPr="00274D43" w:rsidRDefault="00312A07" w:rsidP="00312A07">
      <w:pPr>
        <w:ind w:firstLine="567"/>
        <w:contextualSpacing/>
        <w:jc w:val="both"/>
      </w:pPr>
      <w:r w:rsidRPr="00274D43"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9C4B49" w:rsidRPr="00274D43" w:rsidRDefault="00312A07" w:rsidP="009C4B49">
      <w:pPr>
        <w:numPr>
          <w:ilvl w:val="0"/>
          <w:numId w:val="19"/>
        </w:numPr>
        <w:autoSpaceDE w:val="0"/>
        <w:autoSpaceDN w:val="0"/>
        <w:adjustRightInd w:val="0"/>
        <w:ind w:left="0"/>
        <w:contextualSpacing/>
        <w:jc w:val="center"/>
        <w:rPr>
          <w:b/>
          <w:iCs/>
        </w:rPr>
      </w:pPr>
      <w:r w:rsidRPr="00274D43">
        <w:rPr>
          <w:b/>
          <w:iCs/>
        </w:rPr>
        <w:br w:type="page"/>
      </w:r>
      <w:r w:rsidR="009C4B49" w:rsidRPr="00274D43">
        <w:rPr>
          <w:b/>
          <w:iCs/>
        </w:rPr>
        <w:lastRenderedPageBreak/>
        <w:t>Перечень профилактических мероприятий, сроки (периодичность) их проведения</w:t>
      </w:r>
    </w:p>
    <w:p w:rsidR="009C4B49" w:rsidRPr="00274D43" w:rsidRDefault="009C4B49" w:rsidP="009C4B49">
      <w:pPr>
        <w:ind w:firstLine="567"/>
        <w:contextualSpacing/>
        <w:jc w:val="both"/>
      </w:pPr>
    </w:p>
    <w:tbl>
      <w:tblPr>
        <w:tblpPr w:leftFromText="180" w:rightFromText="180" w:vertAnchor="text" w:horzAnchor="margin" w:tblpX="-274" w:tblpY="8"/>
        <w:tblW w:w="9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235"/>
        <w:gridCol w:w="2126"/>
        <w:gridCol w:w="1828"/>
      </w:tblGrid>
      <w:tr w:rsidR="009C4B49" w:rsidRPr="00274D43" w:rsidTr="008D0DEF">
        <w:trPr>
          <w:trHeight w:hRule="exact" w:val="12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№</w:t>
            </w:r>
          </w:p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ind w:firstLine="567"/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Наименование</w:t>
            </w:r>
          </w:p>
          <w:p w:rsidR="009C4B49" w:rsidRPr="00274D43" w:rsidRDefault="009C4B49" w:rsidP="008D0DEF">
            <w:pPr>
              <w:ind w:firstLine="567"/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Срок реализации 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Ответственное должностное лицо</w:t>
            </w:r>
          </w:p>
        </w:tc>
      </w:tr>
      <w:tr w:rsidR="009C4B49" w:rsidRPr="00274D43" w:rsidTr="008D0DEF">
        <w:trPr>
          <w:trHeight w:hRule="exact" w:val="49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C4B49" w:rsidRPr="00274D43" w:rsidRDefault="009C4B49" w:rsidP="008D0DEF">
            <w:pPr>
              <w:pStyle w:val="1"/>
              <w:tabs>
                <w:tab w:val="left" w:pos="129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«Интернет» и средствах массовой информации.</w:t>
            </w:r>
          </w:p>
          <w:p w:rsidR="009C4B49" w:rsidRPr="00274D43" w:rsidRDefault="009C4B49" w:rsidP="008D0DEF">
            <w:pPr>
              <w:pStyle w:val="1"/>
              <w:tabs>
                <w:tab w:val="left" w:pos="129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Уполномоченные органы обязаны размещать и поддерживать в актуальном состоянии на официальном сайте уполномоченного органа в сети «Интернет» сведения, предусмотренные частью 3 статьи 46 Федерального закона № 248-ФЗ.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Постоянно</w:t>
            </w: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rPr>
                <w:spacing w:val="-6"/>
              </w:rPr>
              <w:t>Специалист МЗК</w:t>
            </w: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</w:tc>
      </w:tr>
      <w:tr w:rsidR="009C4B49" w:rsidRPr="00274D43" w:rsidTr="008D0DEF">
        <w:trPr>
          <w:trHeight w:hRule="exact" w:val="60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274D43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C4B49" w:rsidRPr="00274D43" w:rsidRDefault="009C4B49" w:rsidP="008D0DEF">
            <w:pPr>
              <w:pStyle w:val="1"/>
              <w:tabs>
                <w:tab w:val="left" w:pos="124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74D43">
              <w:rPr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  <w:r w:rsidRPr="00274D43">
              <w:rPr>
                <w:sz w:val="24"/>
                <w:szCs w:val="24"/>
              </w:rPr>
              <w:t xml:space="preserve"> Предостережения объявляются не позднее 30 (тридцати)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9C4B49" w:rsidRPr="00274D43" w:rsidRDefault="009C4B49" w:rsidP="008D0DEF">
            <w:pPr>
              <w:widowControl w:val="0"/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274D4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rPr>
                <w:spacing w:val="-6"/>
              </w:rPr>
              <w:t xml:space="preserve">Специалист </w:t>
            </w:r>
            <w:r w:rsidR="007C74F2">
              <w:rPr>
                <w:spacing w:val="-6"/>
              </w:rPr>
              <w:t xml:space="preserve">администрации по </w:t>
            </w:r>
            <w:proofErr w:type="spellStart"/>
            <w:r w:rsidR="007C74F2">
              <w:rPr>
                <w:spacing w:val="-6"/>
              </w:rPr>
              <w:t>мзк</w:t>
            </w:r>
            <w:proofErr w:type="spellEnd"/>
          </w:p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9C4B49" w:rsidRPr="00274D43" w:rsidTr="008D0DEF">
        <w:trPr>
          <w:trHeight w:hRule="exact" w:val="4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lastRenderedPageBreak/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отдела имущества в части осуществления муниципального земельного контроля;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имущества в рамках муниципального земельного контроля.</w:t>
            </w:r>
          </w:p>
          <w:p w:rsidR="009C4B49" w:rsidRPr="00274D43" w:rsidRDefault="009C4B49" w:rsidP="008D0DEF">
            <w:pPr>
              <w:widowControl w:val="0"/>
              <w:ind w:firstLine="44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Постоянно с учетом особенностей организации личного приема граждан в отделе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F2" w:rsidRPr="00274D43" w:rsidRDefault="007C74F2" w:rsidP="007C74F2">
            <w:pPr>
              <w:contextualSpacing/>
              <w:jc w:val="center"/>
            </w:pPr>
            <w:r w:rsidRPr="00274D43">
              <w:rPr>
                <w:spacing w:val="-6"/>
              </w:rPr>
              <w:t xml:space="preserve">Специалист </w:t>
            </w:r>
            <w:r>
              <w:rPr>
                <w:spacing w:val="-6"/>
              </w:rPr>
              <w:t xml:space="preserve">администрации по </w:t>
            </w:r>
            <w:proofErr w:type="spellStart"/>
            <w:r>
              <w:rPr>
                <w:spacing w:val="-6"/>
              </w:rPr>
              <w:t>мзк</w:t>
            </w:r>
            <w:proofErr w:type="spellEnd"/>
          </w:p>
          <w:p w:rsidR="009C4B49" w:rsidRPr="00274D43" w:rsidRDefault="009C4B49" w:rsidP="008D0DEF">
            <w:pPr>
              <w:widowControl w:val="0"/>
              <w:contextualSpacing/>
              <w:jc w:val="center"/>
            </w:pPr>
          </w:p>
        </w:tc>
      </w:tr>
      <w:tr w:rsidR="009C4B49" w:rsidRPr="00274D43" w:rsidTr="008D0DEF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визит.</w:t>
            </w:r>
          </w:p>
          <w:p w:rsidR="009C4B49" w:rsidRPr="00274D43" w:rsidRDefault="009C4B49" w:rsidP="008D0DEF">
            <w:pPr>
              <w:pStyle w:val="1"/>
              <w:tabs>
                <w:tab w:val="left" w:pos="1443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4 раза в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F2" w:rsidRPr="00274D43" w:rsidRDefault="007C74F2" w:rsidP="007C74F2">
            <w:pPr>
              <w:contextualSpacing/>
              <w:jc w:val="center"/>
            </w:pPr>
            <w:r w:rsidRPr="00274D43">
              <w:rPr>
                <w:spacing w:val="-6"/>
              </w:rPr>
              <w:t xml:space="preserve">Специалист </w:t>
            </w:r>
            <w:r>
              <w:rPr>
                <w:spacing w:val="-6"/>
              </w:rPr>
              <w:t xml:space="preserve">администрации по </w:t>
            </w:r>
            <w:proofErr w:type="spellStart"/>
            <w:r>
              <w:rPr>
                <w:spacing w:val="-6"/>
              </w:rPr>
              <w:t>мзк</w:t>
            </w:r>
            <w:proofErr w:type="spellEnd"/>
          </w:p>
          <w:p w:rsidR="009C4B49" w:rsidRPr="00274D43" w:rsidRDefault="009C4B49" w:rsidP="008D0DEF">
            <w:pPr>
              <w:widowControl w:val="0"/>
              <w:contextualSpacing/>
              <w:jc w:val="center"/>
            </w:pPr>
          </w:p>
        </w:tc>
      </w:tr>
    </w:tbl>
    <w:p w:rsidR="009C4B49" w:rsidRPr="00274D43" w:rsidRDefault="009C4B49" w:rsidP="009C4B49">
      <w:pPr>
        <w:pStyle w:val="1"/>
        <w:tabs>
          <w:tab w:val="left" w:pos="1299"/>
        </w:tabs>
        <w:ind w:firstLine="0"/>
        <w:contextualSpacing/>
        <w:jc w:val="both"/>
        <w:rPr>
          <w:sz w:val="24"/>
          <w:szCs w:val="24"/>
        </w:rPr>
      </w:pPr>
    </w:p>
    <w:p w:rsidR="009C4B49" w:rsidRPr="00274D43" w:rsidRDefault="009C4B49" w:rsidP="009C4B49">
      <w:pPr>
        <w:numPr>
          <w:ilvl w:val="0"/>
          <w:numId w:val="19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 w:rsidRPr="00274D43">
        <w:rPr>
          <w:b/>
          <w:iCs/>
        </w:rPr>
        <w:t xml:space="preserve">Показатели результативности и эффективности </w:t>
      </w:r>
    </w:p>
    <w:p w:rsidR="009C4B49" w:rsidRPr="00274D43" w:rsidRDefault="009C4B49" w:rsidP="009C4B49">
      <w:pPr>
        <w:autoSpaceDE w:val="0"/>
        <w:autoSpaceDN w:val="0"/>
        <w:adjustRightInd w:val="0"/>
        <w:contextualSpacing/>
        <w:jc w:val="center"/>
        <w:rPr>
          <w:b/>
          <w:iCs/>
        </w:rPr>
      </w:pPr>
      <w:r w:rsidRPr="00274D43">
        <w:rPr>
          <w:b/>
          <w:iCs/>
        </w:rPr>
        <w:t>программы профилактики</w:t>
      </w:r>
    </w:p>
    <w:p w:rsidR="009C4B49" w:rsidRPr="00274D43" w:rsidRDefault="009C4B49" w:rsidP="009C4B49">
      <w:pPr>
        <w:autoSpaceDE w:val="0"/>
        <w:autoSpaceDN w:val="0"/>
        <w:adjustRightInd w:val="0"/>
        <w:contextualSpacing/>
        <w:jc w:val="both"/>
        <w:rPr>
          <w:bCs/>
          <w:i/>
          <w:u w:val="single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09"/>
        <w:gridCol w:w="2552"/>
      </w:tblGrid>
      <w:tr w:rsidR="009C4B49" w:rsidRPr="00274D43" w:rsidTr="008D0D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№</w:t>
            </w:r>
          </w:p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proofErr w:type="gramStart"/>
            <w:r w:rsidRPr="00274D43">
              <w:rPr>
                <w:b/>
              </w:rPr>
              <w:t>п</w:t>
            </w:r>
            <w:proofErr w:type="gramEnd"/>
            <w:r w:rsidRPr="00274D43">
              <w:rPr>
                <w:b/>
              </w:rPr>
              <w:t>/п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  <w:rPr>
                <w:b/>
              </w:rPr>
            </w:pPr>
            <w:r w:rsidRPr="00274D43">
              <w:rPr>
                <w:b/>
              </w:rPr>
              <w:t>Величина</w:t>
            </w:r>
          </w:p>
        </w:tc>
      </w:tr>
      <w:tr w:rsidR="009C4B49" w:rsidRPr="00274D43" w:rsidTr="008D0DEF">
        <w:trPr>
          <w:trHeight w:hRule="exact" w:val="19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ind w:firstLine="567"/>
              <w:contextualSpacing/>
              <w:jc w:val="center"/>
            </w:pPr>
            <w:r w:rsidRPr="00274D43">
              <w:t>11.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C4B49" w:rsidRPr="00274D43" w:rsidRDefault="009C4B49" w:rsidP="008D0DEF">
            <w:pPr>
              <w:ind w:firstLine="567"/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100%</w:t>
            </w:r>
          </w:p>
        </w:tc>
      </w:tr>
      <w:tr w:rsidR="009C4B49" w:rsidRPr="00274D43" w:rsidTr="008D0DEF">
        <w:trPr>
          <w:trHeight w:hRule="exact" w:val="2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ind w:firstLine="567"/>
              <w:contextualSpacing/>
              <w:jc w:val="center"/>
            </w:pPr>
            <w:r w:rsidRPr="00274D43">
              <w:t>22.</w:t>
            </w:r>
          </w:p>
          <w:p w:rsidR="009C4B49" w:rsidRPr="00274D43" w:rsidRDefault="009C4B49" w:rsidP="008D0DEF">
            <w:pPr>
              <w:ind w:firstLine="567"/>
              <w:contextualSpacing/>
              <w:jc w:val="center"/>
            </w:pPr>
          </w:p>
          <w:p w:rsidR="009C4B49" w:rsidRPr="00274D43" w:rsidRDefault="009C4B49" w:rsidP="008D0DEF">
            <w:pPr>
              <w:ind w:firstLine="567"/>
              <w:contextualSpacing/>
              <w:jc w:val="center"/>
            </w:pPr>
          </w:p>
          <w:p w:rsidR="009C4B49" w:rsidRPr="00274D43" w:rsidRDefault="009C4B49" w:rsidP="008D0DEF">
            <w:pPr>
              <w:ind w:firstLine="567"/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autoSpaceDE w:val="0"/>
              <w:autoSpaceDN w:val="0"/>
              <w:adjustRightInd w:val="0"/>
              <w:ind w:firstLine="119"/>
              <w:contextualSpacing/>
              <w:jc w:val="both"/>
            </w:pPr>
            <w:r w:rsidRPr="00274D43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74D43"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  <w:r w:rsidRPr="00274D43">
              <w:t>20% и более</w:t>
            </w: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  <w:p w:rsidR="009C4B49" w:rsidRPr="00274D43" w:rsidRDefault="009C4B49" w:rsidP="008D0DEF">
            <w:pPr>
              <w:contextualSpacing/>
              <w:jc w:val="center"/>
            </w:pPr>
          </w:p>
        </w:tc>
      </w:tr>
      <w:tr w:rsidR="009C4B49" w:rsidRPr="00274D43" w:rsidTr="008D0DEF">
        <w:trPr>
          <w:trHeight w:hRule="exact" w:val="11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274D4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both"/>
            </w:pPr>
            <w:r w:rsidRPr="00274D43">
              <w:t>Доля граждан, удовлетворённых консультированием в общем количестве граждан, обратившихся за консультированием</w:t>
            </w:r>
            <w:proofErr w:type="gramStart"/>
            <w:r w:rsidRPr="00274D43">
              <w:t xml:space="preserve"> (%)</w:t>
            </w:r>
            <w:proofErr w:type="gramEnd"/>
          </w:p>
          <w:p w:rsidR="009C4B49" w:rsidRPr="00274D43" w:rsidRDefault="009C4B49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contextualSpacing/>
              <w:jc w:val="center"/>
            </w:pPr>
            <w:r w:rsidRPr="00274D43">
              <w:t>100%</w:t>
            </w:r>
          </w:p>
        </w:tc>
      </w:tr>
      <w:tr w:rsidR="009C4B49" w:rsidRPr="00274D43" w:rsidTr="008D0DEF">
        <w:trPr>
          <w:trHeight w:hRule="exact" w:val="5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</w:pPr>
            <w:r w:rsidRPr="00274D4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both"/>
            </w:pPr>
            <w:r w:rsidRPr="00274D43">
              <w:t>Доля проведенных профилактических визитов</w:t>
            </w:r>
            <w:proofErr w:type="gramStart"/>
            <w:r w:rsidRPr="00274D43"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49" w:rsidRPr="00274D43" w:rsidRDefault="009C4B49" w:rsidP="008D0DEF">
            <w:pPr>
              <w:widowControl w:val="0"/>
              <w:contextualSpacing/>
              <w:jc w:val="center"/>
            </w:pPr>
            <w:r w:rsidRPr="00274D43">
              <w:t>100%</w:t>
            </w:r>
          </w:p>
        </w:tc>
      </w:tr>
    </w:tbl>
    <w:p w:rsidR="009C4B49" w:rsidRPr="00274D43" w:rsidRDefault="009C4B49" w:rsidP="009C4B49">
      <w:pPr>
        <w:contextualSpacing/>
        <w:jc w:val="both"/>
      </w:pPr>
    </w:p>
    <w:p w:rsidR="00312A07" w:rsidRPr="00274D43" w:rsidRDefault="00312A07" w:rsidP="00312A07">
      <w:pPr>
        <w:spacing w:after="160" w:line="259" w:lineRule="auto"/>
        <w:rPr>
          <w:b/>
          <w:iCs/>
        </w:rPr>
      </w:pPr>
    </w:p>
    <w:tbl>
      <w:tblPr>
        <w:tblpPr w:leftFromText="180" w:rightFromText="180" w:vertAnchor="text" w:horzAnchor="margin" w:tblpX="-274" w:tblpY="8"/>
        <w:tblW w:w="9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235"/>
        <w:gridCol w:w="2126"/>
        <w:gridCol w:w="1828"/>
      </w:tblGrid>
      <w:tr w:rsidR="00312A07" w:rsidRPr="00274D43" w:rsidTr="008D0DEF">
        <w:trPr>
          <w:trHeight w:hRule="exact" w:val="4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lastRenderedPageBreak/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отдела имущества в части осуществления муниципального земельного контроля;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имущества в рамках муниципального земельного контроля.</w:t>
            </w:r>
          </w:p>
          <w:p w:rsidR="00312A07" w:rsidRPr="00274D43" w:rsidRDefault="00312A07" w:rsidP="008D0DEF">
            <w:pPr>
              <w:widowControl w:val="0"/>
              <w:ind w:firstLine="440"/>
              <w:contextualSpacing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t>Постоянно с учетом особенностей организации личного приема граждан в отделе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F2" w:rsidRPr="00274D43" w:rsidRDefault="007C74F2" w:rsidP="007C74F2">
            <w:pPr>
              <w:contextualSpacing/>
              <w:jc w:val="center"/>
            </w:pPr>
            <w:r w:rsidRPr="00274D43">
              <w:rPr>
                <w:spacing w:val="-6"/>
              </w:rPr>
              <w:t xml:space="preserve">Специалист </w:t>
            </w:r>
            <w:r>
              <w:rPr>
                <w:spacing w:val="-6"/>
              </w:rPr>
              <w:t xml:space="preserve">администрации по </w:t>
            </w:r>
            <w:proofErr w:type="spellStart"/>
            <w:r>
              <w:rPr>
                <w:spacing w:val="-6"/>
              </w:rPr>
              <w:t>мзк</w:t>
            </w:r>
            <w:proofErr w:type="spellEnd"/>
          </w:p>
          <w:p w:rsidR="00312A07" w:rsidRPr="00274D43" w:rsidRDefault="00312A07" w:rsidP="008D0DEF">
            <w:pPr>
              <w:widowControl w:val="0"/>
              <w:contextualSpacing/>
              <w:jc w:val="center"/>
            </w:pPr>
          </w:p>
        </w:tc>
      </w:tr>
      <w:tr w:rsidR="00312A07" w:rsidRPr="00274D43" w:rsidTr="008D0DEF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визит.</w:t>
            </w:r>
          </w:p>
          <w:p w:rsidR="00312A07" w:rsidRPr="00274D43" w:rsidRDefault="00312A07" w:rsidP="008D0DEF">
            <w:pPr>
              <w:pStyle w:val="1"/>
              <w:tabs>
                <w:tab w:val="left" w:pos="1443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12A07" w:rsidRPr="00274D43" w:rsidRDefault="00312A07" w:rsidP="008D0DEF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A07" w:rsidRPr="00274D43" w:rsidRDefault="00312A07" w:rsidP="008D0DEF">
            <w:pPr>
              <w:widowControl w:val="0"/>
              <w:contextualSpacing/>
              <w:jc w:val="center"/>
            </w:pPr>
            <w:r w:rsidRPr="00274D43">
              <w:t>4 раза в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F2" w:rsidRPr="00274D43" w:rsidRDefault="007C74F2" w:rsidP="007C74F2">
            <w:pPr>
              <w:contextualSpacing/>
              <w:jc w:val="center"/>
            </w:pPr>
            <w:r w:rsidRPr="00274D43">
              <w:rPr>
                <w:spacing w:val="-6"/>
              </w:rPr>
              <w:t xml:space="preserve">Специалист </w:t>
            </w:r>
            <w:r>
              <w:rPr>
                <w:spacing w:val="-6"/>
              </w:rPr>
              <w:t xml:space="preserve">администрации по </w:t>
            </w:r>
            <w:proofErr w:type="spellStart"/>
            <w:r>
              <w:rPr>
                <w:spacing w:val="-6"/>
              </w:rPr>
              <w:t>мзк</w:t>
            </w:r>
            <w:proofErr w:type="spellEnd"/>
          </w:p>
          <w:p w:rsidR="00312A07" w:rsidRPr="00274D43" w:rsidRDefault="00312A07" w:rsidP="008D0DEF">
            <w:pPr>
              <w:widowControl w:val="0"/>
              <w:contextualSpacing/>
              <w:jc w:val="center"/>
            </w:pPr>
          </w:p>
        </w:tc>
      </w:tr>
    </w:tbl>
    <w:p w:rsidR="00312A07" w:rsidRPr="00274D43" w:rsidRDefault="00312A07" w:rsidP="00312A07">
      <w:pPr>
        <w:pStyle w:val="1"/>
        <w:tabs>
          <w:tab w:val="left" w:pos="1299"/>
        </w:tabs>
        <w:ind w:firstLine="0"/>
        <w:contextualSpacing/>
        <w:jc w:val="both"/>
        <w:rPr>
          <w:sz w:val="24"/>
          <w:szCs w:val="24"/>
        </w:rPr>
      </w:pPr>
      <w:bookmarkStart w:id="2" w:name="bookmark55"/>
      <w:bookmarkEnd w:id="2"/>
    </w:p>
    <w:sectPr w:rsidR="00312A07" w:rsidRPr="00274D43" w:rsidSect="002C66DF">
      <w:footerReference w:type="default" r:id="rId10"/>
      <w:pgSz w:w="11906" w:h="16838" w:code="9"/>
      <w:pgMar w:top="28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06" w:rsidRDefault="00F16F06">
      <w:r>
        <w:separator/>
      </w:r>
    </w:p>
  </w:endnote>
  <w:endnote w:type="continuationSeparator" w:id="0">
    <w:p w:rsidR="00F16F06" w:rsidRDefault="00F1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06" w:rsidRDefault="00F16F06">
      <w:r>
        <w:separator/>
      </w:r>
    </w:p>
  </w:footnote>
  <w:footnote w:type="continuationSeparator" w:id="0">
    <w:p w:rsidR="00F16F06" w:rsidRDefault="00F1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C2F05"/>
    <w:multiLevelType w:val="multilevel"/>
    <w:tmpl w:val="FFD41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6B6"/>
    <w:rsid w:val="00020472"/>
    <w:rsid w:val="00054359"/>
    <w:rsid w:val="00060AC8"/>
    <w:rsid w:val="000862DA"/>
    <w:rsid w:val="00094558"/>
    <w:rsid w:val="000C2500"/>
    <w:rsid w:val="000D7C13"/>
    <w:rsid w:val="0012651D"/>
    <w:rsid w:val="00126B20"/>
    <w:rsid w:val="00135836"/>
    <w:rsid w:val="00154A69"/>
    <w:rsid w:val="00161884"/>
    <w:rsid w:val="00166914"/>
    <w:rsid w:val="001B3778"/>
    <w:rsid w:val="001D02CD"/>
    <w:rsid w:val="001E21FC"/>
    <w:rsid w:val="001F781E"/>
    <w:rsid w:val="00232694"/>
    <w:rsid w:val="002530D7"/>
    <w:rsid w:val="002970C8"/>
    <w:rsid w:val="002B5269"/>
    <w:rsid w:val="002C37BB"/>
    <w:rsid w:val="002C66DF"/>
    <w:rsid w:val="002D2485"/>
    <w:rsid w:val="002D5280"/>
    <w:rsid w:val="002D6A4C"/>
    <w:rsid w:val="002E60B3"/>
    <w:rsid w:val="00303ED8"/>
    <w:rsid w:val="00312A07"/>
    <w:rsid w:val="0032715D"/>
    <w:rsid w:val="00344940"/>
    <w:rsid w:val="00356901"/>
    <w:rsid w:val="00372265"/>
    <w:rsid w:val="003803CE"/>
    <w:rsid w:val="00383DCA"/>
    <w:rsid w:val="003C42C9"/>
    <w:rsid w:val="003E2731"/>
    <w:rsid w:val="003F3290"/>
    <w:rsid w:val="003F4412"/>
    <w:rsid w:val="00407D88"/>
    <w:rsid w:val="00423103"/>
    <w:rsid w:val="00432F6E"/>
    <w:rsid w:val="00435C5A"/>
    <w:rsid w:val="00462943"/>
    <w:rsid w:val="00466509"/>
    <w:rsid w:val="00470FB3"/>
    <w:rsid w:val="00482A25"/>
    <w:rsid w:val="004B7D54"/>
    <w:rsid w:val="004C2295"/>
    <w:rsid w:val="004D7B90"/>
    <w:rsid w:val="004F63F1"/>
    <w:rsid w:val="00502F9B"/>
    <w:rsid w:val="00503D16"/>
    <w:rsid w:val="00504637"/>
    <w:rsid w:val="005274EA"/>
    <w:rsid w:val="005329C7"/>
    <w:rsid w:val="00536FED"/>
    <w:rsid w:val="00557049"/>
    <w:rsid w:val="00586C5D"/>
    <w:rsid w:val="00593FD7"/>
    <w:rsid w:val="005B7C2C"/>
    <w:rsid w:val="005D6E92"/>
    <w:rsid w:val="006155F3"/>
    <w:rsid w:val="00621CBC"/>
    <w:rsid w:val="00637B08"/>
    <w:rsid w:val="0066436B"/>
    <w:rsid w:val="00692539"/>
    <w:rsid w:val="006D74A5"/>
    <w:rsid w:val="006D7E16"/>
    <w:rsid w:val="00715725"/>
    <w:rsid w:val="0072191C"/>
    <w:rsid w:val="007240EF"/>
    <w:rsid w:val="00751142"/>
    <w:rsid w:val="00773663"/>
    <w:rsid w:val="0078616F"/>
    <w:rsid w:val="00786AC6"/>
    <w:rsid w:val="00786F77"/>
    <w:rsid w:val="00797BA5"/>
    <w:rsid w:val="007A3D8E"/>
    <w:rsid w:val="007A4D29"/>
    <w:rsid w:val="007A58C2"/>
    <w:rsid w:val="007C74F2"/>
    <w:rsid w:val="007E4ADC"/>
    <w:rsid w:val="007F651A"/>
    <w:rsid w:val="0081735F"/>
    <w:rsid w:val="00817ACA"/>
    <w:rsid w:val="00823B21"/>
    <w:rsid w:val="00847B9D"/>
    <w:rsid w:val="00850411"/>
    <w:rsid w:val="00863795"/>
    <w:rsid w:val="008658F1"/>
    <w:rsid w:val="00876497"/>
    <w:rsid w:val="008B1016"/>
    <w:rsid w:val="008B2000"/>
    <w:rsid w:val="008D16CB"/>
    <w:rsid w:val="008D19D1"/>
    <w:rsid w:val="008D3289"/>
    <w:rsid w:val="008D6CCF"/>
    <w:rsid w:val="008D7622"/>
    <w:rsid w:val="008E290C"/>
    <w:rsid w:val="0091256F"/>
    <w:rsid w:val="009169CE"/>
    <w:rsid w:val="00933B05"/>
    <w:rsid w:val="00941F25"/>
    <w:rsid w:val="00947294"/>
    <w:rsid w:val="00955370"/>
    <w:rsid w:val="009778AB"/>
    <w:rsid w:val="00997F4C"/>
    <w:rsid w:val="009C4B49"/>
    <w:rsid w:val="009E0931"/>
    <w:rsid w:val="00A0265F"/>
    <w:rsid w:val="00A02D9C"/>
    <w:rsid w:val="00A348AF"/>
    <w:rsid w:val="00A463C4"/>
    <w:rsid w:val="00A51486"/>
    <w:rsid w:val="00A55BC0"/>
    <w:rsid w:val="00A602AC"/>
    <w:rsid w:val="00A64A6B"/>
    <w:rsid w:val="00A67B8B"/>
    <w:rsid w:val="00A95CC3"/>
    <w:rsid w:val="00AF6CA6"/>
    <w:rsid w:val="00AF7892"/>
    <w:rsid w:val="00B1278C"/>
    <w:rsid w:val="00B127E8"/>
    <w:rsid w:val="00B20F7E"/>
    <w:rsid w:val="00B2595A"/>
    <w:rsid w:val="00B2735C"/>
    <w:rsid w:val="00B63242"/>
    <w:rsid w:val="00B8074F"/>
    <w:rsid w:val="00B96CED"/>
    <w:rsid w:val="00BB0CD5"/>
    <w:rsid w:val="00BB1C8D"/>
    <w:rsid w:val="00BB6EA3"/>
    <w:rsid w:val="00BE3448"/>
    <w:rsid w:val="00BE35D9"/>
    <w:rsid w:val="00C0735A"/>
    <w:rsid w:val="00C30E96"/>
    <w:rsid w:val="00C56C80"/>
    <w:rsid w:val="00C67E73"/>
    <w:rsid w:val="00C71816"/>
    <w:rsid w:val="00C80448"/>
    <w:rsid w:val="00C9104B"/>
    <w:rsid w:val="00C923DC"/>
    <w:rsid w:val="00CB6798"/>
    <w:rsid w:val="00CE604D"/>
    <w:rsid w:val="00D00EFE"/>
    <w:rsid w:val="00D05B0B"/>
    <w:rsid w:val="00D4290A"/>
    <w:rsid w:val="00D66EA6"/>
    <w:rsid w:val="00D767E1"/>
    <w:rsid w:val="00D82732"/>
    <w:rsid w:val="00DB0A68"/>
    <w:rsid w:val="00DB1BA3"/>
    <w:rsid w:val="00DC363A"/>
    <w:rsid w:val="00DC6FF1"/>
    <w:rsid w:val="00E55D54"/>
    <w:rsid w:val="00E6044E"/>
    <w:rsid w:val="00E612B3"/>
    <w:rsid w:val="00EA7880"/>
    <w:rsid w:val="00EB54EA"/>
    <w:rsid w:val="00EE02B9"/>
    <w:rsid w:val="00EE576C"/>
    <w:rsid w:val="00F113AB"/>
    <w:rsid w:val="00F16F06"/>
    <w:rsid w:val="00F55D8A"/>
    <w:rsid w:val="00F6102F"/>
    <w:rsid w:val="00F678EC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1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312A07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66DC-F014-40DC-87B3-2FC86691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Юголок-1</cp:lastModifiedBy>
  <cp:revision>12</cp:revision>
  <cp:lastPrinted>2020-04-06T05:21:00Z</cp:lastPrinted>
  <dcterms:created xsi:type="dcterms:W3CDTF">2023-09-07T10:13:00Z</dcterms:created>
  <dcterms:modified xsi:type="dcterms:W3CDTF">2023-11-22T02:39:00Z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