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F" w:rsidRPr="00345D2C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345D2C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Уважаемые землепользователи!</w:t>
      </w:r>
    </w:p>
    <w:p w:rsidR="00821ABF" w:rsidRPr="00345D2C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345D2C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(владельцы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45D2C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Pr="00345D2C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345D2C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В соответствии со статьёй 29 Федерального закона от 8 января 1998 года № 3-ФЗ </w:t>
      </w:r>
      <w:r w:rsidR="00B723C7" w:rsidRPr="00345D2C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</w:r>
      <w:r w:rsidRPr="00345D2C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«О наркотических средствах и психотропных веществах» </w:t>
      </w:r>
    </w:p>
    <w:p w:rsidR="00821ABF" w:rsidRPr="00345D2C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наркосодержащие</w:t>
      </w:r>
      <w:proofErr w:type="spellEnd"/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растения, обязаны их уничтожить.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Pr="00345D2C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D2C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proofErr w:type="gramStart"/>
      <w:r w:rsidRPr="00345D2C">
        <w:rPr>
          <w:rFonts w:ascii="Times New Roman" w:hAnsi="Times New Roman" w:cs="Times New Roman"/>
          <w:color w:val="000000"/>
          <w:sz w:val="28"/>
          <w:szCs w:val="28"/>
        </w:rPr>
        <w:t>предусмотрена</w:t>
      </w:r>
      <w:proofErr w:type="gramEnd"/>
      <w:r w:rsidRPr="0034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3C7" w:rsidRPr="00345D2C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административная ответственность за непринятие мер </w:t>
      </w:r>
    </w:p>
    <w:p w:rsidR="00B723C7" w:rsidRPr="00345D2C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уничтожению дикорастущей конопли </w:t>
      </w:r>
    </w:p>
    <w:p w:rsidR="004213BA" w:rsidRPr="00345D2C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5D2C">
        <w:rPr>
          <w:rFonts w:ascii="Times New Roman" w:hAnsi="Times New Roman" w:cs="Times New Roman"/>
          <w:i/>
          <w:color w:val="000000"/>
          <w:sz w:val="28"/>
          <w:szCs w:val="28"/>
        </w:rPr>
        <w:t>(статья</w:t>
      </w:r>
      <w:r w:rsidR="004213BA" w:rsidRPr="00345D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10.5 КоАП РФ</w:t>
      </w:r>
      <w:r w:rsidR="00976252" w:rsidRPr="00345D2C">
        <w:rPr>
          <w:rFonts w:ascii="Times New Roman" w:hAnsi="Times New Roman" w:cs="Times New Roman"/>
          <w:i/>
          <w:color w:val="000000"/>
          <w:sz w:val="28"/>
          <w:szCs w:val="28"/>
        </w:rPr>
        <w:t>, ч</w:t>
      </w:r>
      <w:r w:rsidRPr="00345D2C">
        <w:rPr>
          <w:rFonts w:ascii="Times New Roman" w:hAnsi="Times New Roman" w:cs="Times New Roman"/>
          <w:i/>
          <w:color w:val="000000"/>
          <w:sz w:val="28"/>
          <w:szCs w:val="28"/>
        </w:rPr>
        <w:t>асть</w:t>
      </w:r>
      <w:r w:rsidR="00976252" w:rsidRPr="00345D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 ст</w:t>
      </w:r>
      <w:r w:rsidRPr="00345D2C">
        <w:rPr>
          <w:rFonts w:ascii="Times New Roman" w:hAnsi="Times New Roman" w:cs="Times New Roman"/>
          <w:i/>
          <w:color w:val="000000"/>
          <w:sz w:val="28"/>
          <w:szCs w:val="28"/>
        </w:rPr>
        <w:t>атья</w:t>
      </w:r>
      <w:r w:rsidR="00976252" w:rsidRPr="00345D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8.7 КоАП РФ</w:t>
      </w:r>
      <w:r w:rsidR="004213BA" w:rsidRPr="00345D2C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821ABF" w:rsidRPr="00345D2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345D2C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45D2C">
        <w:rPr>
          <w:rFonts w:ascii="Times New Roman" w:hAnsi="Times New Roman" w:cs="Times New Roman"/>
          <w:b/>
          <w:color w:val="000000"/>
          <w:sz w:val="24"/>
          <w:szCs w:val="24"/>
        </w:rPr>
        <w:t>Согласно статьи</w:t>
      </w:r>
      <w:proofErr w:type="gramEnd"/>
      <w:r w:rsidRPr="00345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10.5</w:t>
      </w: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5D2C">
        <w:rPr>
          <w:rFonts w:ascii="Times New Roman" w:hAnsi="Times New Roman" w:cs="Times New Roman"/>
          <w:b/>
          <w:color w:val="000000"/>
          <w:sz w:val="24"/>
          <w:szCs w:val="24"/>
        </w:rPr>
        <w:t>КоАП РФ, н</w:t>
      </w:r>
      <w:r w:rsidR="004213BA" w:rsidRPr="00345D2C">
        <w:rPr>
          <w:rFonts w:ascii="Times New Roman" w:hAnsi="Times New Roman" w:cs="Times New Roman"/>
          <w:b/>
          <w:color w:val="000000"/>
          <w:sz w:val="24"/>
          <w:szCs w:val="24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3BA" w:rsidRPr="00345D2C">
        <w:rPr>
          <w:rFonts w:ascii="Times New Roman" w:hAnsi="Times New Roman" w:cs="Times New Roman"/>
          <w:color w:val="000000"/>
          <w:sz w:val="24"/>
          <w:szCs w:val="24"/>
        </w:rPr>
        <w:t xml:space="preserve">после получения официального предписания уполномоченного органа – </w:t>
      </w:r>
      <w:r w:rsidR="00B723C7" w:rsidRPr="00345D2C">
        <w:rPr>
          <w:rFonts w:ascii="Times New Roman" w:hAnsi="Times New Roman" w:cs="Times New Roman"/>
          <w:b/>
          <w:color w:val="000000"/>
          <w:sz w:val="24"/>
          <w:szCs w:val="24"/>
        </w:rPr>
        <w:t>влечё</w:t>
      </w:r>
      <w:r w:rsidR="004213BA" w:rsidRPr="00345D2C">
        <w:rPr>
          <w:rFonts w:ascii="Times New Roman" w:hAnsi="Times New Roman" w:cs="Times New Roman"/>
          <w:b/>
          <w:color w:val="000000"/>
          <w:sz w:val="24"/>
          <w:szCs w:val="24"/>
        </w:rPr>
        <w:t>т наложение административного штрафа:</w:t>
      </w:r>
    </w:p>
    <w:p w:rsidR="003429F5" w:rsidRPr="00345D2C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45D2C">
        <w:rPr>
          <w:rFonts w:ascii="Times New Roman" w:hAnsi="Times New Roman" w:cs="Times New Roman"/>
          <w:b/>
          <w:color w:val="000000"/>
          <w:sz w:val="32"/>
          <w:szCs w:val="32"/>
        </w:rPr>
        <w:t>на граждан в размере от 3000 до 4000 рублей;</w:t>
      </w:r>
    </w:p>
    <w:p w:rsidR="003429F5" w:rsidRPr="00345D2C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45D2C">
        <w:rPr>
          <w:rFonts w:ascii="Times New Roman" w:hAnsi="Times New Roman" w:cs="Times New Roman"/>
          <w:b/>
          <w:color w:val="000000"/>
          <w:sz w:val="32"/>
          <w:szCs w:val="32"/>
        </w:rPr>
        <w:t>на должностных лиц - от 5000 до 10000 рублей;</w:t>
      </w:r>
    </w:p>
    <w:p w:rsidR="003429F5" w:rsidRPr="00345D2C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45D2C">
        <w:rPr>
          <w:rFonts w:ascii="Times New Roman" w:hAnsi="Times New Roman" w:cs="Times New Roman"/>
          <w:b/>
          <w:color w:val="000000"/>
          <w:sz w:val="32"/>
          <w:szCs w:val="32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12" w:rsidRPr="00345D2C" w:rsidRDefault="00B723C7" w:rsidP="0034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2C">
        <w:rPr>
          <w:rFonts w:ascii="Times New Roman" w:hAnsi="Times New Roman" w:cs="Times New Roman"/>
          <w:sz w:val="28"/>
          <w:szCs w:val="28"/>
        </w:rPr>
        <w:t>В</w:t>
      </w:r>
      <w:r w:rsidR="00976252" w:rsidRPr="00345D2C">
        <w:rPr>
          <w:rFonts w:ascii="Times New Roman" w:hAnsi="Times New Roman" w:cs="Times New Roman"/>
          <w:sz w:val="28"/>
          <w:szCs w:val="28"/>
        </w:rPr>
        <w:t xml:space="preserve"> случае произрастания дикорастущей конопли </w:t>
      </w:r>
      <w:r w:rsidR="00976252" w:rsidRPr="00345D2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землях </w:t>
      </w:r>
      <w:proofErr w:type="spellStart"/>
      <w:r w:rsidR="00976252" w:rsidRPr="00345D2C">
        <w:rPr>
          <w:rFonts w:ascii="Times New Roman" w:hAnsi="Times New Roman" w:cs="Times New Roman"/>
          <w:b/>
          <w:sz w:val="28"/>
          <w:szCs w:val="28"/>
          <w:u w:val="single"/>
        </w:rPr>
        <w:t>сельхозназначения</w:t>
      </w:r>
      <w:proofErr w:type="spellEnd"/>
      <w:r w:rsidR="00976252" w:rsidRPr="00345D2C">
        <w:rPr>
          <w:rFonts w:ascii="Times New Roman" w:hAnsi="Times New Roman" w:cs="Times New Roman"/>
          <w:sz w:val="28"/>
          <w:szCs w:val="28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345D2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976252" w:rsidRPr="00345D2C">
        <w:rPr>
          <w:rFonts w:ascii="Times New Roman" w:hAnsi="Times New Roman" w:cs="Times New Roman"/>
          <w:sz w:val="28"/>
          <w:szCs w:val="28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345D2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345D2C">
        <w:rPr>
          <w:rFonts w:ascii="Times New Roman" w:hAnsi="Times New Roman" w:cs="Times New Roman"/>
          <w:sz w:val="28"/>
          <w:szCs w:val="28"/>
        </w:rPr>
        <w:t xml:space="preserve"> </w:t>
      </w:r>
      <w:r w:rsidR="003D025F" w:rsidRPr="00345D2C">
        <w:rPr>
          <w:rFonts w:ascii="Times New Roman" w:hAnsi="Times New Roman" w:cs="Times New Roman"/>
          <w:sz w:val="28"/>
          <w:szCs w:val="28"/>
        </w:rPr>
        <w:t xml:space="preserve">по Иркутской области и Республике Бурятия </w:t>
      </w:r>
      <w:r w:rsidRPr="00345D2C">
        <w:rPr>
          <w:rFonts w:ascii="Times New Roman" w:hAnsi="Times New Roman" w:cs="Times New Roman"/>
          <w:sz w:val="28"/>
          <w:szCs w:val="28"/>
        </w:rPr>
        <w:t>в соответствии с частью 2 ст</w:t>
      </w:r>
      <w:r w:rsidR="008A2583" w:rsidRPr="00345D2C">
        <w:rPr>
          <w:rFonts w:ascii="Times New Roman" w:hAnsi="Times New Roman" w:cs="Times New Roman"/>
          <w:sz w:val="28"/>
          <w:szCs w:val="28"/>
        </w:rPr>
        <w:t>атьи</w:t>
      </w:r>
      <w:r w:rsidRPr="00345D2C">
        <w:rPr>
          <w:rFonts w:ascii="Times New Roman" w:hAnsi="Times New Roman" w:cs="Times New Roman"/>
          <w:sz w:val="28"/>
          <w:szCs w:val="28"/>
        </w:rPr>
        <w:t xml:space="preserve"> 8.7 </w:t>
      </w:r>
      <w:proofErr w:type="spellStart"/>
      <w:r w:rsidRPr="00345D2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45D2C">
        <w:rPr>
          <w:rFonts w:ascii="Times New Roman" w:hAnsi="Times New Roman" w:cs="Times New Roman"/>
          <w:sz w:val="28"/>
          <w:szCs w:val="28"/>
        </w:rPr>
        <w:t xml:space="preserve"> РФ</w:t>
      </w:r>
      <w:r w:rsidR="00976252" w:rsidRPr="00345D2C">
        <w:rPr>
          <w:rFonts w:ascii="Times New Roman" w:hAnsi="Times New Roman" w:cs="Times New Roman"/>
          <w:sz w:val="28"/>
          <w:szCs w:val="28"/>
        </w:rPr>
        <w:t>.</w:t>
      </w: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t xml:space="preserve">С учетом </w:t>
      </w:r>
      <w:hyperlink r:id="rId10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345D2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2"/>
          <w:szCs w:val="32"/>
        </w:rPr>
      </w:pPr>
      <w:r w:rsidRPr="00345D2C">
        <w:rPr>
          <w:b/>
          <w:color w:val="222222"/>
          <w:sz w:val="32"/>
          <w:szCs w:val="32"/>
        </w:rPr>
        <w:lastRenderedPageBreak/>
        <w:t>на граждан в размере от 20 тысяч до 50</w:t>
      </w:r>
      <w:r w:rsidR="00261319" w:rsidRPr="00345D2C">
        <w:rPr>
          <w:b/>
          <w:color w:val="222222"/>
          <w:sz w:val="32"/>
          <w:szCs w:val="32"/>
        </w:rPr>
        <w:t xml:space="preserve"> </w:t>
      </w:r>
      <w:r w:rsidRPr="00345D2C">
        <w:rPr>
          <w:b/>
          <w:color w:val="222222"/>
          <w:sz w:val="32"/>
          <w:szCs w:val="32"/>
        </w:rPr>
        <w:t>тысяч рублей;</w:t>
      </w:r>
    </w:p>
    <w:p w:rsidR="002826A0" w:rsidRPr="00345D2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2"/>
          <w:szCs w:val="32"/>
        </w:rPr>
      </w:pPr>
      <w:r w:rsidRPr="00345D2C">
        <w:rPr>
          <w:b/>
          <w:color w:val="222222"/>
          <w:sz w:val="32"/>
          <w:szCs w:val="32"/>
        </w:rPr>
        <w:t>на должностных лиц</w:t>
      </w:r>
      <w:r w:rsidRPr="00345D2C">
        <w:rPr>
          <w:color w:val="222222"/>
          <w:sz w:val="32"/>
          <w:szCs w:val="32"/>
        </w:rPr>
        <w:t xml:space="preserve"> - </w:t>
      </w:r>
      <w:r w:rsidRPr="00345D2C">
        <w:rPr>
          <w:b/>
          <w:color w:val="222222"/>
          <w:sz w:val="32"/>
          <w:szCs w:val="32"/>
        </w:rPr>
        <w:t>от 50 тысяч до 100 тысяч рублей;</w:t>
      </w:r>
    </w:p>
    <w:p w:rsidR="005A108C" w:rsidRPr="00345D2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2"/>
          <w:szCs w:val="32"/>
        </w:rPr>
      </w:pPr>
      <w:r w:rsidRPr="00345D2C">
        <w:rPr>
          <w:b/>
          <w:color w:val="222222"/>
          <w:sz w:val="32"/>
          <w:szCs w:val="32"/>
        </w:rPr>
        <w:t>на юридических лиц - от 400 тысяч до 700 тысяч рублей.</w:t>
      </w:r>
    </w:p>
    <w:p w:rsidR="005C11E3" w:rsidRDefault="005C11E3" w:rsidP="00345D2C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345D2C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2"/>
                <w:szCs w:val="32"/>
              </w:rPr>
            </w:pPr>
            <w:r w:rsidRPr="00345D2C">
              <w:rPr>
                <w:b/>
                <w:color w:val="FF0000"/>
                <w:sz w:val="32"/>
                <w:szCs w:val="32"/>
              </w:rPr>
              <w:t xml:space="preserve">Обращаем внимание, что привлечение </w:t>
            </w:r>
          </w:p>
          <w:p w:rsidR="005C11E3" w:rsidRPr="00345D2C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2"/>
                <w:szCs w:val="32"/>
              </w:rPr>
            </w:pPr>
            <w:r w:rsidRPr="00345D2C">
              <w:rPr>
                <w:b/>
                <w:color w:val="FF0000"/>
                <w:sz w:val="32"/>
                <w:szCs w:val="32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345D2C">
              <w:rPr>
                <w:b/>
                <w:color w:val="FF0000"/>
                <w:sz w:val="32"/>
                <w:szCs w:val="32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345D2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Pr="00345D2C" w:rsidRDefault="003268FE" w:rsidP="00345D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2"/>
          <w:szCs w:val="32"/>
        </w:rPr>
      </w:pPr>
      <w:r w:rsidRPr="00345D2C">
        <w:rPr>
          <w:b/>
          <w:color w:val="222222"/>
          <w:sz w:val="32"/>
          <w:szCs w:val="32"/>
        </w:rPr>
        <w:t xml:space="preserve">За </w:t>
      </w:r>
      <w:proofErr w:type="spellStart"/>
      <w:r w:rsidRPr="00345D2C">
        <w:rPr>
          <w:b/>
          <w:color w:val="222222"/>
          <w:sz w:val="32"/>
          <w:szCs w:val="32"/>
        </w:rPr>
        <w:t>неуничтожение</w:t>
      </w:r>
      <w:proofErr w:type="spellEnd"/>
      <w:r w:rsidRPr="00345D2C">
        <w:rPr>
          <w:b/>
          <w:color w:val="222222"/>
          <w:sz w:val="32"/>
          <w:szCs w:val="32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 w:rsidRPr="00345D2C">
        <w:rPr>
          <w:b/>
          <w:color w:val="222222"/>
          <w:sz w:val="32"/>
          <w:szCs w:val="32"/>
        </w:rPr>
        <w:t>!</w:t>
      </w:r>
      <w:bookmarkStart w:id="0" w:name="_GoBack"/>
      <w:bookmarkEnd w:id="0"/>
    </w:p>
    <w:p w:rsidR="003D025F" w:rsidRPr="00345D2C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45D2C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Pr="00345D2C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В случае обнаружения мест произрастания дикорастущих </w:t>
      </w:r>
    </w:p>
    <w:p w:rsidR="003D025F" w:rsidRPr="00345D2C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наркосодержащих растений, </w:t>
      </w:r>
    </w:p>
    <w:p w:rsidR="003D025F" w:rsidRPr="00345D2C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Вы можете сообщить:</w:t>
      </w:r>
    </w:p>
    <w:p w:rsidR="00C84FD7" w:rsidRPr="00345D2C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45D2C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>в антинаркотическую комиссию муниципального образования</w:t>
      </w:r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</w:p>
    <w:p w:rsidR="003D025F" w:rsidRPr="00345D2C" w:rsidRDefault="00645E96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 телефону 8(39545</w:t>
      </w:r>
      <w:r w:rsidR="00F13B0E"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) 31-2-75 доб.112</w:t>
      </w:r>
      <w:r w:rsidR="003D025F"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</w:t>
      </w:r>
    </w:p>
    <w:p w:rsidR="003D025F" w:rsidRPr="00345D2C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</w:pPr>
      <w:r w:rsidRPr="00345D2C"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  <w:t xml:space="preserve">в территориальный орган полиции </w:t>
      </w:r>
    </w:p>
    <w:p w:rsidR="003D025F" w:rsidRPr="00345D2C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</w:pPr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 телефону: </w:t>
      </w:r>
      <w:r w:rsidRPr="00345D2C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02, 112</w:t>
      </w:r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(с </w:t>
      </w:r>
      <w:proofErr w:type="gramStart"/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мобильного</w:t>
      </w:r>
      <w:proofErr w:type="gramEnd"/>
      <w:r w:rsidRPr="00345D2C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); дежурная часть: </w:t>
      </w:r>
      <w:r w:rsidR="00645E96" w:rsidRPr="00345D2C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8(39545</w:t>
      </w:r>
      <w:r w:rsidR="00F13B0E" w:rsidRPr="00345D2C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) 31</w:t>
      </w:r>
      <w:r w:rsidR="00645E96" w:rsidRPr="00345D2C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-5-01</w:t>
      </w:r>
      <w:r w:rsidRPr="00345D2C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. </w:t>
      </w:r>
    </w:p>
    <w:p w:rsidR="002A4E1D" w:rsidRPr="00345D2C" w:rsidRDefault="003D025F" w:rsidP="006362EE">
      <w:pPr>
        <w:shd w:val="clear" w:color="auto" w:fill="FFFFFF"/>
        <w:spacing w:after="150" w:line="240" w:lineRule="auto"/>
        <w:jc w:val="center"/>
        <w:rPr>
          <w:sz w:val="28"/>
          <w:szCs w:val="28"/>
        </w:rPr>
      </w:pPr>
      <w:r w:rsidRPr="00345D2C">
        <w:rPr>
          <w:rFonts w:ascii="Open Sans" w:eastAsia="Times New Roman" w:hAnsi="Open Sans" w:cs="Times New Roman" w:hint="eastAsia"/>
          <w:b/>
          <w:bCs/>
          <w:color w:val="333333"/>
          <w:sz w:val="28"/>
          <w:szCs w:val="28"/>
          <w:lang w:eastAsia="ru-RU"/>
        </w:rPr>
        <w:t>У</w:t>
      </w:r>
      <w:r w:rsidRPr="00345D2C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частковому уполномоченному полиции</w:t>
      </w:r>
    </w:p>
    <w:sectPr w:rsidR="002A4E1D" w:rsidRPr="00345D2C" w:rsidSect="00A62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27" w:rsidRDefault="00731527" w:rsidP="00B723C7">
      <w:pPr>
        <w:spacing w:after="0" w:line="240" w:lineRule="auto"/>
      </w:pPr>
      <w:r>
        <w:separator/>
      </w:r>
    </w:p>
  </w:endnote>
  <w:endnote w:type="continuationSeparator" w:id="0">
    <w:p w:rsidR="00731527" w:rsidRDefault="00731527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27" w:rsidRDefault="00731527" w:rsidP="00B723C7">
      <w:pPr>
        <w:spacing w:after="0" w:line="240" w:lineRule="auto"/>
      </w:pPr>
      <w:r>
        <w:separator/>
      </w:r>
    </w:p>
  </w:footnote>
  <w:footnote w:type="continuationSeparator" w:id="0">
    <w:p w:rsidR="00731527" w:rsidRDefault="00731527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533"/>
    <w:rsid w:val="000F2C84"/>
    <w:rsid w:val="000F56C4"/>
    <w:rsid w:val="001327F1"/>
    <w:rsid w:val="00261319"/>
    <w:rsid w:val="002826A0"/>
    <w:rsid w:val="002A4E1D"/>
    <w:rsid w:val="002D658D"/>
    <w:rsid w:val="003268FE"/>
    <w:rsid w:val="003429F5"/>
    <w:rsid w:val="00345D2C"/>
    <w:rsid w:val="003D025F"/>
    <w:rsid w:val="004213BA"/>
    <w:rsid w:val="00556E25"/>
    <w:rsid w:val="005A108C"/>
    <w:rsid w:val="005C11E3"/>
    <w:rsid w:val="006362EE"/>
    <w:rsid w:val="00645E96"/>
    <w:rsid w:val="00731527"/>
    <w:rsid w:val="007605F8"/>
    <w:rsid w:val="007B3914"/>
    <w:rsid w:val="00821ABF"/>
    <w:rsid w:val="008A2583"/>
    <w:rsid w:val="008E571C"/>
    <w:rsid w:val="008E6572"/>
    <w:rsid w:val="008F2BEA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723C7"/>
    <w:rsid w:val="00C84FD7"/>
    <w:rsid w:val="00C9666D"/>
    <w:rsid w:val="00CC78ED"/>
    <w:rsid w:val="00CE4C1C"/>
    <w:rsid w:val="00DA23F8"/>
    <w:rsid w:val="00DC51D4"/>
    <w:rsid w:val="00DF346D"/>
    <w:rsid w:val="00F13B0E"/>
    <w:rsid w:val="00F14246"/>
    <w:rsid w:val="00F927D4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F1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1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C83B-DBD1-4716-9AEE-109ACDD3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wow</cp:lastModifiedBy>
  <cp:revision>2</cp:revision>
  <dcterms:created xsi:type="dcterms:W3CDTF">2021-04-13T03:01:00Z</dcterms:created>
  <dcterms:modified xsi:type="dcterms:W3CDTF">2021-04-13T03:01:00Z</dcterms:modified>
</cp:coreProperties>
</file>