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1D" w:rsidRPr="00C93F1D" w:rsidRDefault="00C93F1D" w:rsidP="00C93F1D">
      <w:pPr>
        <w:widowControl/>
        <w:autoSpaceDE/>
        <w:autoSpaceDN/>
        <w:adjustRightInd/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r w:rsidRPr="00C93F1D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F0B5B76" wp14:editId="21C0A9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F1D" w:rsidRPr="00C93F1D" w:rsidRDefault="00C93F1D" w:rsidP="00C93F1D">
      <w:pPr>
        <w:widowControl/>
        <w:autoSpaceDE/>
        <w:autoSpaceDN/>
        <w:adjustRightInd/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C93F1D" w:rsidRPr="00C93F1D" w:rsidRDefault="00C93F1D" w:rsidP="00C93F1D">
      <w:pPr>
        <w:widowControl/>
        <w:autoSpaceDE/>
        <w:autoSpaceDN/>
        <w:adjustRightInd/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C93F1D" w:rsidRDefault="00C93F1D" w:rsidP="00794628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F80E75" w:rsidRPr="00794628" w:rsidRDefault="00794628" w:rsidP="00794628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  <w:r w:rsidRPr="00794628">
        <w:rPr>
          <w:rFonts w:eastAsia="Calibri"/>
          <w:sz w:val="28"/>
          <w:szCs w:val="28"/>
          <w:lang w:eastAsia="en-US"/>
        </w:rPr>
        <w:t>Пресс-релиз</w:t>
      </w:r>
    </w:p>
    <w:p w:rsidR="00794628" w:rsidRPr="00F071AF" w:rsidRDefault="00794628" w:rsidP="00794628">
      <w:pPr>
        <w:tabs>
          <w:tab w:val="left" w:pos="709"/>
        </w:tabs>
        <w:suppressAutoHyphens/>
        <w:jc w:val="right"/>
        <w:rPr>
          <w:rFonts w:eastAsia="Calibri"/>
          <w:sz w:val="24"/>
          <w:szCs w:val="24"/>
          <w:lang w:eastAsia="en-US"/>
        </w:rPr>
      </w:pPr>
    </w:p>
    <w:p w:rsidR="00F80E75" w:rsidRPr="00C93F1D" w:rsidRDefault="00C93F1D" w:rsidP="00794628">
      <w:pPr>
        <w:tabs>
          <w:tab w:val="left" w:pos="709"/>
        </w:tabs>
        <w:suppressAutoHyphens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93F1D">
        <w:rPr>
          <w:rFonts w:eastAsia="Calibri"/>
          <w:b/>
          <w:sz w:val="26"/>
          <w:szCs w:val="26"/>
          <w:lang w:eastAsia="en-US"/>
        </w:rPr>
        <w:t>Оформить права на недвижимость можно в электрон</w:t>
      </w:r>
      <w:r>
        <w:rPr>
          <w:rFonts w:eastAsia="Calibri"/>
          <w:b/>
          <w:sz w:val="26"/>
          <w:szCs w:val="26"/>
          <w:lang w:eastAsia="en-US"/>
        </w:rPr>
        <w:t>н</w:t>
      </w:r>
      <w:r w:rsidRPr="00C93F1D">
        <w:rPr>
          <w:rFonts w:eastAsia="Calibri"/>
          <w:b/>
          <w:sz w:val="26"/>
          <w:szCs w:val="26"/>
          <w:lang w:eastAsia="en-US"/>
        </w:rPr>
        <w:t>ом виде</w:t>
      </w:r>
    </w:p>
    <w:p w:rsidR="00F80E75" w:rsidRPr="00BB3621" w:rsidRDefault="00F80E75" w:rsidP="00794628">
      <w:pPr>
        <w:tabs>
          <w:tab w:val="left" w:pos="709"/>
        </w:tabs>
        <w:suppressAutoHyphens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ED399B" w:rsidRPr="00C93F1D" w:rsidRDefault="00DC39CF" w:rsidP="00251A63">
      <w:pPr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E0523">
        <w:rPr>
          <w:rFonts w:eastAsia="Calibri"/>
          <w:sz w:val="26"/>
          <w:szCs w:val="26"/>
          <w:lang w:eastAsia="en-US"/>
        </w:rPr>
        <w:t xml:space="preserve">В целях снижения рисков распространения </w:t>
      </w:r>
      <w:proofErr w:type="spellStart"/>
      <w:r w:rsidRPr="002E0523">
        <w:rPr>
          <w:rFonts w:eastAsia="Calibri"/>
          <w:sz w:val="26"/>
          <w:szCs w:val="26"/>
          <w:lang w:eastAsia="en-US"/>
        </w:rPr>
        <w:t>короновирусной</w:t>
      </w:r>
      <w:proofErr w:type="spellEnd"/>
      <w:r w:rsidRPr="002E0523">
        <w:rPr>
          <w:rFonts w:eastAsia="Calibri"/>
          <w:sz w:val="26"/>
          <w:szCs w:val="26"/>
          <w:lang w:eastAsia="en-US"/>
        </w:rPr>
        <w:t xml:space="preserve"> инфекции, а также для оптимизации процессов предост</w:t>
      </w:r>
      <w:r w:rsidR="00E82AF0" w:rsidRPr="002E0523">
        <w:rPr>
          <w:rFonts w:eastAsia="Calibri"/>
          <w:sz w:val="26"/>
          <w:szCs w:val="26"/>
          <w:lang w:eastAsia="en-US"/>
        </w:rPr>
        <w:t xml:space="preserve">авления государственных услуг в </w:t>
      </w:r>
      <w:bookmarkStart w:id="0" w:name="_GoBack"/>
      <w:bookmarkEnd w:id="0"/>
      <w:r w:rsidR="00E82AF0" w:rsidRPr="002E0523">
        <w:rPr>
          <w:rFonts w:eastAsia="Calibri"/>
          <w:sz w:val="26"/>
          <w:szCs w:val="26"/>
          <w:lang w:eastAsia="en-US"/>
        </w:rPr>
        <w:t>сфере</w:t>
      </w:r>
      <w:r w:rsidRPr="002E0523">
        <w:rPr>
          <w:rFonts w:eastAsia="Calibri"/>
          <w:sz w:val="26"/>
          <w:szCs w:val="26"/>
          <w:lang w:eastAsia="en-US"/>
        </w:rPr>
        <w:t xml:space="preserve"> государственной регистрации прав в Едином государственном реестре недвижимости (ЕГРН)</w:t>
      </w:r>
      <w:r w:rsidR="003805F2" w:rsidRPr="002E0523">
        <w:rPr>
          <w:rFonts w:eastAsia="Calibri"/>
          <w:sz w:val="26"/>
          <w:szCs w:val="26"/>
          <w:lang w:eastAsia="en-US"/>
        </w:rPr>
        <w:t>,</w:t>
      </w:r>
      <w:r w:rsidR="0070591F" w:rsidRPr="002E0523">
        <w:rPr>
          <w:rFonts w:eastAsia="Calibri"/>
          <w:sz w:val="26"/>
          <w:szCs w:val="26"/>
          <w:lang w:eastAsia="en-US"/>
        </w:rPr>
        <w:t xml:space="preserve"> </w:t>
      </w:r>
      <w:r w:rsidR="00F80E75" w:rsidRPr="002E0523">
        <w:rPr>
          <w:rFonts w:eastAsia="Calibri"/>
          <w:sz w:val="26"/>
          <w:szCs w:val="26"/>
          <w:lang w:eastAsia="en-US"/>
        </w:rPr>
        <w:t>Управление Федеральной службы гос</w:t>
      </w:r>
      <w:r w:rsidR="00F80E75" w:rsidRPr="00C93F1D">
        <w:rPr>
          <w:rFonts w:eastAsia="Calibri"/>
          <w:sz w:val="26"/>
          <w:szCs w:val="26"/>
          <w:lang w:eastAsia="en-US"/>
        </w:rPr>
        <w:t>ударственной регистрации, кадастра и картографи</w:t>
      </w:r>
      <w:r w:rsidR="003805F2" w:rsidRPr="00C93F1D">
        <w:rPr>
          <w:rFonts w:eastAsia="Calibri"/>
          <w:sz w:val="26"/>
          <w:szCs w:val="26"/>
          <w:lang w:eastAsia="en-US"/>
        </w:rPr>
        <w:t xml:space="preserve">и по Иркутской области </w:t>
      </w:r>
      <w:r w:rsidR="00F80E75" w:rsidRPr="00C93F1D">
        <w:rPr>
          <w:rFonts w:eastAsia="Calibri"/>
          <w:sz w:val="26"/>
          <w:szCs w:val="26"/>
          <w:lang w:eastAsia="en-US"/>
        </w:rPr>
        <w:t xml:space="preserve">информирует о </w:t>
      </w:r>
      <w:r w:rsidR="00F7624F" w:rsidRPr="00C93F1D">
        <w:rPr>
          <w:rFonts w:eastAsia="Calibri"/>
          <w:sz w:val="26"/>
          <w:szCs w:val="26"/>
          <w:lang w:eastAsia="en-US"/>
        </w:rPr>
        <w:t xml:space="preserve">возможности </w:t>
      </w:r>
      <w:r w:rsidR="00070E86" w:rsidRPr="00C93F1D">
        <w:rPr>
          <w:rFonts w:eastAsia="Calibri"/>
          <w:sz w:val="26"/>
          <w:szCs w:val="26"/>
          <w:lang w:eastAsia="en-US"/>
        </w:rPr>
        <w:t xml:space="preserve">государственной регистрации прав на объекты недвижимого имущества </w:t>
      </w:r>
      <w:r w:rsidR="00BD2CCE" w:rsidRPr="00C93F1D">
        <w:rPr>
          <w:sz w:val="26"/>
          <w:szCs w:val="26"/>
        </w:rPr>
        <w:t>и сделок с ним</w:t>
      </w:r>
      <w:r w:rsidR="00BD2CCE" w:rsidRPr="00C93F1D">
        <w:rPr>
          <w:rFonts w:eastAsia="Calibri"/>
          <w:sz w:val="26"/>
          <w:szCs w:val="26"/>
          <w:lang w:eastAsia="en-US"/>
        </w:rPr>
        <w:t xml:space="preserve"> </w:t>
      </w:r>
      <w:r w:rsidR="00070E86" w:rsidRPr="00C93F1D">
        <w:rPr>
          <w:rFonts w:eastAsia="Calibri"/>
          <w:sz w:val="26"/>
          <w:szCs w:val="26"/>
          <w:lang w:eastAsia="en-US"/>
        </w:rPr>
        <w:t xml:space="preserve">путем предоставления </w:t>
      </w:r>
      <w:r w:rsidR="00F80E75" w:rsidRPr="00C93F1D">
        <w:rPr>
          <w:rFonts w:eastAsia="Calibri"/>
          <w:sz w:val="26"/>
          <w:szCs w:val="26"/>
          <w:lang w:eastAsia="en-US"/>
        </w:rPr>
        <w:t xml:space="preserve">заявления </w:t>
      </w:r>
      <w:r w:rsidR="00070E86" w:rsidRPr="00C93F1D">
        <w:rPr>
          <w:rFonts w:eastAsia="Calibri"/>
          <w:sz w:val="26"/>
          <w:szCs w:val="26"/>
          <w:lang w:eastAsia="en-US"/>
        </w:rPr>
        <w:t xml:space="preserve">о регистрации прав </w:t>
      </w:r>
      <w:r w:rsidR="00F80E75" w:rsidRPr="00C93F1D">
        <w:rPr>
          <w:rFonts w:eastAsia="Calibri"/>
          <w:sz w:val="26"/>
          <w:szCs w:val="26"/>
          <w:lang w:eastAsia="en-US"/>
        </w:rPr>
        <w:t>в электронном виде</w:t>
      </w:r>
      <w:r w:rsidR="00ED399B" w:rsidRPr="00C93F1D">
        <w:rPr>
          <w:rFonts w:eastAsia="Calibri"/>
          <w:sz w:val="26"/>
          <w:szCs w:val="26"/>
          <w:lang w:eastAsia="en-US"/>
        </w:rPr>
        <w:t>.</w:t>
      </w:r>
    </w:p>
    <w:p w:rsidR="007C1064" w:rsidRPr="00C93F1D" w:rsidRDefault="00F16230" w:rsidP="00251A63">
      <w:pPr>
        <w:tabs>
          <w:tab w:val="left" w:pos="709"/>
        </w:tabs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C93F1D">
        <w:rPr>
          <w:rFonts w:eastAsia="Calibri"/>
          <w:sz w:val="26"/>
          <w:szCs w:val="26"/>
          <w:lang w:eastAsia="en-US"/>
        </w:rPr>
        <w:t>В случае, предоставления</w:t>
      </w:r>
      <w:r w:rsidR="00B617DE" w:rsidRPr="00C93F1D">
        <w:rPr>
          <w:rFonts w:eastAsia="Calibri"/>
          <w:sz w:val="26"/>
          <w:szCs w:val="26"/>
          <w:lang w:eastAsia="en-US"/>
        </w:rPr>
        <w:t xml:space="preserve"> заявления о регистрации прав в электронном виде </w:t>
      </w:r>
      <w:r w:rsidR="00C35B83" w:rsidRPr="00C93F1D">
        <w:rPr>
          <w:sz w:val="26"/>
          <w:szCs w:val="26"/>
        </w:rPr>
        <w:t xml:space="preserve">в </w:t>
      </w:r>
      <w:r w:rsidR="00BE1B57" w:rsidRPr="00C93F1D">
        <w:rPr>
          <w:sz w:val="26"/>
          <w:szCs w:val="26"/>
        </w:rPr>
        <w:t xml:space="preserve">соответствии с Налоговым кодексом РФ </w:t>
      </w:r>
      <w:r w:rsidR="0000742C" w:rsidRPr="00C93F1D">
        <w:rPr>
          <w:sz w:val="26"/>
          <w:szCs w:val="26"/>
        </w:rPr>
        <w:t>предусматриваются</w:t>
      </w:r>
      <w:r w:rsidR="00C35B83" w:rsidRPr="00C93F1D">
        <w:rPr>
          <w:sz w:val="26"/>
          <w:szCs w:val="26"/>
        </w:rPr>
        <w:t xml:space="preserve"> льготные размеры оплаты государственной пошлины</w:t>
      </w:r>
      <w:r w:rsidR="00BE1B57" w:rsidRPr="00C93F1D">
        <w:rPr>
          <w:sz w:val="26"/>
          <w:szCs w:val="26"/>
        </w:rPr>
        <w:t xml:space="preserve"> (</w:t>
      </w:r>
      <w:r w:rsidR="00C35B83" w:rsidRPr="00C93F1D">
        <w:rPr>
          <w:sz w:val="26"/>
          <w:szCs w:val="26"/>
        </w:rPr>
        <w:t>экономия 30% от размера пошлины</w:t>
      </w:r>
      <w:r w:rsidR="00BE1B57" w:rsidRPr="00C93F1D">
        <w:rPr>
          <w:sz w:val="26"/>
          <w:szCs w:val="26"/>
        </w:rPr>
        <w:t xml:space="preserve"> для физических лиц);</w:t>
      </w:r>
      <w:r w:rsidR="007C1064" w:rsidRPr="00C93F1D">
        <w:rPr>
          <w:sz w:val="26"/>
          <w:szCs w:val="26"/>
        </w:rPr>
        <w:t xml:space="preserve"> при отсутствии препятствий для государственной регистрации срок государственной регистрации составляет - 1 рабочий день</w:t>
      </w:r>
      <w:r w:rsidR="00277D3D" w:rsidRPr="00C93F1D">
        <w:rPr>
          <w:i/>
          <w:sz w:val="26"/>
          <w:szCs w:val="26"/>
        </w:rPr>
        <w:t>,</w:t>
      </w:r>
      <w:r w:rsidR="00277D3D" w:rsidRPr="00C93F1D">
        <w:rPr>
          <w:sz w:val="26"/>
          <w:szCs w:val="26"/>
        </w:rPr>
        <w:t xml:space="preserve"> следующий за днем поступления в Управление заявления и документов.</w:t>
      </w:r>
    </w:p>
    <w:p w:rsidR="00614B23" w:rsidRPr="00C93F1D" w:rsidRDefault="00EF5710" w:rsidP="00251A63">
      <w:pPr>
        <w:spacing w:line="360" w:lineRule="auto"/>
        <w:ind w:firstLine="567"/>
        <w:jc w:val="both"/>
        <w:rPr>
          <w:sz w:val="26"/>
          <w:szCs w:val="26"/>
        </w:rPr>
      </w:pPr>
      <w:r w:rsidRPr="00C93F1D">
        <w:rPr>
          <w:sz w:val="26"/>
          <w:szCs w:val="26"/>
        </w:rPr>
        <w:t>З</w:t>
      </w:r>
      <w:r w:rsidR="00614B23" w:rsidRPr="00C93F1D">
        <w:rPr>
          <w:sz w:val="26"/>
          <w:szCs w:val="26"/>
        </w:rPr>
        <w:t xml:space="preserve">аявления о регистрации прав и представленные к ним документы, </w:t>
      </w:r>
      <w:r w:rsidR="000B475B" w:rsidRPr="00C93F1D">
        <w:rPr>
          <w:rFonts w:eastAsia="Calibri"/>
          <w:sz w:val="26"/>
          <w:szCs w:val="26"/>
          <w:lang w:eastAsia="en-US"/>
        </w:rPr>
        <w:t>предоставляемые</w:t>
      </w:r>
      <w:r w:rsidR="000F013F" w:rsidRPr="00C93F1D">
        <w:rPr>
          <w:rFonts w:eastAsia="Calibri"/>
          <w:sz w:val="26"/>
          <w:szCs w:val="26"/>
          <w:lang w:eastAsia="en-US"/>
        </w:rPr>
        <w:t xml:space="preserve"> </w:t>
      </w:r>
      <w:r w:rsidR="000B475B" w:rsidRPr="00C93F1D">
        <w:rPr>
          <w:rFonts w:eastAsia="Calibri"/>
          <w:sz w:val="26"/>
          <w:szCs w:val="26"/>
          <w:lang w:eastAsia="en-US"/>
        </w:rPr>
        <w:t xml:space="preserve">в электронном виде, </w:t>
      </w:r>
      <w:r w:rsidR="00614B23" w:rsidRPr="00C93F1D">
        <w:rPr>
          <w:sz w:val="26"/>
          <w:szCs w:val="26"/>
        </w:rPr>
        <w:t>должны быть подписаны усиленной квалифицированной электронной подписью (далее – УКЭП</w:t>
      </w:r>
      <w:r w:rsidR="001D5C38" w:rsidRPr="00C93F1D">
        <w:rPr>
          <w:sz w:val="26"/>
          <w:szCs w:val="26"/>
        </w:rPr>
        <w:t>).</w:t>
      </w:r>
    </w:p>
    <w:p w:rsidR="00EF5710" w:rsidRPr="00A24EC7" w:rsidRDefault="005A79D6" w:rsidP="00251A63">
      <w:pPr>
        <w:spacing w:line="360" w:lineRule="auto"/>
        <w:ind w:firstLine="567"/>
        <w:jc w:val="both"/>
        <w:rPr>
          <w:sz w:val="26"/>
          <w:szCs w:val="26"/>
        </w:rPr>
      </w:pPr>
      <w:r w:rsidRPr="00C93F1D">
        <w:rPr>
          <w:sz w:val="26"/>
          <w:szCs w:val="26"/>
        </w:rPr>
        <w:t xml:space="preserve">Обращаем внимание, что </w:t>
      </w:r>
      <w:r w:rsidR="000249E3" w:rsidRPr="00C93F1D">
        <w:rPr>
          <w:sz w:val="26"/>
          <w:szCs w:val="26"/>
        </w:rPr>
        <w:t>при отчуждении</w:t>
      </w:r>
      <w:r w:rsidR="0047023B" w:rsidRPr="00C93F1D">
        <w:rPr>
          <w:sz w:val="26"/>
          <w:szCs w:val="26"/>
        </w:rPr>
        <w:t xml:space="preserve"> </w:t>
      </w:r>
      <w:r w:rsidRPr="00C93F1D">
        <w:rPr>
          <w:sz w:val="26"/>
          <w:szCs w:val="26"/>
        </w:rPr>
        <w:t>физическим лицом</w:t>
      </w:r>
      <w:r w:rsidR="00FD12A6" w:rsidRPr="00C93F1D">
        <w:rPr>
          <w:sz w:val="26"/>
          <w:szCs w:val="26"/>
        </w:rPr>
        <w:t xml:space="preserve"> (</w:t>
      </w:r>
      <w:r w:rsidR="00A24EC7" w:rsidRPr="00C93F1D">
        <w:rPr>
          <w:sz w:val="26"/>
          <w:szCs w:val="26"/>
        </w:rPr>
        <w:t>или его законным представителем либо его представителем, действующим на основании нотариально удостоверенной доверенности)</w:t>
      </w:r>
      <w:r w:rsidRPr="00C93F1D">
        <w:rPr>
          <w:sz w:val="26"/>
          <w:szCs w:val="26"/>
        </w:rPr>
        <w:t xml:space="preserve"> </w:t>
      </w:r>
      <w:r w:rsidR="0047023B" w:rsidRPr="00C93F1D">
        <w:rPr>
          <w:sz w:val="26"/>
          <w:szCs w:val="26"/>
        </w:rPr>
        <w:t>объекта недвижимости</w:t>
      </w:r>
      <w:r w:rsidR="00647442" w:rsidRPr="00C93F1D">
        <w:rPr>
          <w:sz w:val="26"/>
          <w:szCs w:val="26"/>
        </w:rPr>
        <w:t>,</w:t>
      </w:r>
      <w:r w:rsidR="0047023B" w:rsidRPr="00C93F1D">
        <w:rPr>
          <w:sz w:val="26"/>
          <w:szCs w:val="26"/>
        </w:rPr>
        <w:t xml:space="preserve"> </w:t>
      </w:r>
      <w:r w:rsidRPr="00C93F1D">
        <w:rPr>
          <w:sz w:val="26"/>
          <w:szCs w:val="26"/>
        </w:rPr>
        <w:t xml:space="preserve">и намерением представить заявления и документы в электронном виде, необходимо заблаговременно подать в МФЦ </w:t>
      </w:r>
      <w:r w:rsidR="007109F6" w:rsidRPr="00C93F1D">
        <w:rPr>
          <w:sz w:val="26"/>
          <w:szCs w:val="26"/>
        </w:rPr>
        <w:t>заявление о возможности регистрации на основании документ</w:t>
      </w:r>
      <w:r w:rsidR="00DC4B4D" w:rsidRPr="00C93F1D">
        <w:rPr>
          <w:sz w:val="26"/>
          <w:szCs w:val="26"/>
        </w:rPr>
        <w:t>ов, подписанных УКЭП</w:t>
      </w:r>
      <w:r w:rsidRPr="00C93F1D">
        <w:rPr>
          <w:sz w:val="26"/>
          <w:szCs w:val="26"/>
        </w:rPr>
        <w:t>,</w:t>
      </w:r>
      <w:r w:rsidRPr="005A79D6">
        <w:rPr>
          <w:sz w:val="26"/>
          <w:szCs w:val="26"/>
        </w:rPr>
        <w:t xml:space="preserve"> за исключением </w:t>
      </w:r>
      <w:r>
        <w:rPr>
          <w:sz w:val="26"/>
          <w:szCs w:val="26"/>
        </w:rPr>
        <w:t>случаев, когда:</w:t>
      </w:r>
    </w:p>
    <w:p w:rsidR="009941C4" w:rsidRDefault="005A79D6" w:rsidP="00251A63">
      <w:pPr>
        <w:spacing w:line="360" w:lineRule="auto"/>
        <w:ind w:firstLine="567"/>
        <w:jc w:val="both"/>
        <w:rPr>
          <w:sz w:val="26"/>
          <w:szCs w:val="26"/>
        </w:rPr>
      </w:pPr>
      <w:r w:rsidRPr="005A79D6"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сделка </w:t>
      </w:r>
      <w:r w:rsidR="009941C4" w:rsidRPr="002E0523">
        <w:rPr>
          <w:sz w:val="26"/>
          <w:szCs w:val="26"/>
        </w:rPr>
        <w:t xml:space="preserve">договора купли-продажи объекта недвижимости </w:t>
      </w:r>
      <w:r>
        <w:rPr>
          <w:sz w:val="26"/>
          <w:szCs w:val="26"/>
        </w:rPr>
        <w:t xml:space="preserve">будет заключена </w:t>
      </w:r>
      <w:r w:rsidR="009941C4" w:rsidRPr="002E0523">
        <w:rPr>
          <w:sz w:val="26"/>
          <w:szCs w:val="26"/>
        </w:rPr>
        <w:t>с использованием информационных технологий взаимодействия кредитной организации с органом ре</w:t>
      </w:r>
      <w:r>
        <w:rPr>
          <w:sz w:val="26"/>
          <w:szCs w:val="26"/>
        </w:rPr>
        <w:t>гистрации прав</w:t>
      </w:r>
      <w:r w:rsidR="009941C4" w:rsidRPr="002E0523">
        <w:rPr>
          <w:sz w:val="26"/>
          <w:szCs w:val="26"/>
        </w:rPr>
        <w:t>;</w:t>
      </w:r>
    </w:p>
    <w:p w:rsidR="00681EC8" w:rsidRDefault="00681EC8" w:rsidP="00251A63">
      <w:pPr>
        <w:spacing w:line="360" w:lineRule="auto"/>
        <w:ind w:firstLine="567"/>
        <w:jc w:val="both"/>
        <w:rPr>
          <w:sz w:val="26"/>
          <w:szCs w:val="26"/>
        </w:rPr>
      </w:pPr>
      <w:r w:rsidRPr="00681EC8">
        <w:rPr>
          <w:sz w:val="26"/>
          <w:szCs w:val="26"/>
          <w:u w:val="single"/>
        </w:rPr>
        <w:t>либо</w:t>
      </w:r>
      <w:r>
        <w:rPr>
          <w:sz w:val="26"/>
          <w:szCs w:val="26"/>
        </w:rPr>
        <w:t>,</w:t>
      </w:r>
    </w:p>
    <w:p w:rsidR="00EF5710" w:rsidRPr="002E0523" w:rsidRDefault="00681EC8" w:rsidP="00251A6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документы на отчуждение </w:t>
      </w:r>
      <w:r w:rsidRPr="002E0523"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t xml:space="preserve"> </w:t>
      </w:r>
      <w:r w:rsidR="00A53817">
        <w:rPr>
          <w:sz w:val="26"/>
          <w:szCs w:val="26"/>
        </w:rPr>
        <w:t xml:space="preserve">будут </w:t>
      </w:r>
      <w:r w:rsidR="00CD5DE3" w:rsidRPr="002E0523">
        <w:rPr>
          <w:sz w:val="26"/>
          <w:szCs w:val="26"/>
        </w:rPr>
        <w:t>подписаны УКЭП</w:t>
      </w:r>
      <w:r w:rsidR="009941C4" w:rsidRPr="002E0523">
        <w:rPr>
          <w:sz w:val="26"/>
          <w:szCs w:val="26"/>
        </w:rPr>
        <w:t xml:space="preserve">, квалифицированный сертификат ключа проверки которой выдан федеральным </w:t>
      </w:r>
      <w:r w:rsidR="009941C4" w:rsidRPr="002E0523">
        <w:rPr>
          <w:sz w:val="26"/>
          <w:szCs w:val="26"/>
        </w:rPr>
        <w:lastRenderedPageBreak/>
        <w:t>государственным бюд</w:t>
      </w:r>
      <w:r>
        <w:rPr>
          <w:sz w:val="26"/>
          <w:szCs w:val="26"/>
        </w:rPr>
        <w:t>жетным учреждением.</w:t>
      </w:r>
    </w:p>
    <w:p w:rsidR="00846B0B" w:rsidRPr="002E0523" w:rsidRDefault="00B06F92" w:rsidP="00251A63">
      <w:pPr>
        <w:spacing w:line="360" w:lineRule="auto"/>
        <w:ind w:firstLine="567"/>
        <w:jc w:val="both"/>
        <w:rPr>
          <w:sz w:val="26"/>
          <w:szCs w:val="26"/>
        </w:rPr>
      </w:pPr>
      <w:r w:rsidRPr="002E0523">
        <w:rPr>
          <w:sz w:val="26"/>
          <w:szCs w:val="26"/>
        </w:rPr>
        <w:t xml:space="preserve">На территории Иркутской области </w:t>
      </w:r>
      <w:r w:rsidR="00BC335C" w:rsidRPr="002E0523">
        <w:rPr>
          <w:sz w:val="26"/>
          <w:szCs w:val="26"/>
        </w:rPr>
        <w:t xml:space="preserve">услуги по созданию, выдаче и обслуживанию квалифицированных сертификатов ключей проверки электронных подписей, осуществляет </w:t>
      </w:r>
      <w:r w:rsidR="00846B0B" w:rsidRPr="002E0523">
        <w:rPr>
          <w:sz w:val="26"/>
          <w:szCs w:val="26"/>
        </w:rPr>
        <w:t xml:space="preserve">филиал </w:t>
      </w:r>
      <w:r w:rsidR="00BC335C" w:rsidRPr="002E0523">
        <w:rPr>
          <w:sz w:val="26"/>
          <w:szCs w:val="26"/>
        </w:rPr>
        <w:t>ФГБУ "ФКП Росреестра" по Иркутской области. С</w:t>
      </w:r>
      <w:r w:rsidR="003B3EFA" w:rsidRPr="002E0523">
        <w:rPr>
          <w:sz w:val="26"/>
          <w:szCs w:val="26"/>
        </w:rPr>
        <w:t xml:space="preserve">рок предоставления запрошенных Сертификатов </w:t>
      </w:r>
      <w:r w:rsidR="00BC335C" w:rsidRPr="002E0523">
        <w:rPr>
          <w:sz w:val="26"/>
          <w:szCs w:val="26"/>
        </w:rPr>
        <w:t>2-3 дня. С</w:t>
      </w:r>
      <w:r w:rsidR="003B3EFA" w:rsidRPr="002E0523">
        <w:rPr>
          <w:sz w:val="26"/>
          <w:szCs w:val="26"/>
        </w:rPr>
        <w:t xml:space="preserve">тоимость УКЭП в электронном виде составляет 700 руб., </w:t>
      </w:r>
      <w:r w:rsidR="00497B5F" w:rsidRPr="002E0523">
        <w:rPr>
          <w:sz w:val="26"/>
          <w:szCs w:val="26"/>
        </w:rPr>
        <w:t>с выездом к заявителю – 1450 руб.</w:t>
      </w:r>
    </w:p>
    <w:p w:rsidR="003B3EFA" w:rsidRPr="002E0523" w:rsidRDefault="003B3EFA" w:rsidP="00251A63">
      <w:pPr>
        <w:spacing w:line="360" w:lineRule="auto"/>
        <w:ind w:firstLine="567"/>
        <w:jc w:val="both"/>
        <w:rPr>
          <w:spacing w:val="-6"/>
          <w:sz w:val="26"/>
          <w:szCs w:val="26"/>
        </w:rPr>
      </w:pPr>
      <w:r w:rsidRPr="002E0523">
        <w:rPr>
          <w:spacing w:val="-6"/>
          <w:sz w:val="26"/>
          <w:szCs w:val="26"/>
        </w:rPr>
        <w:t xml:space="preserve">С информацией по вопросам выдачи УКЭП удостоверяющим центром Федеральной кадастровой палаты можно ознакомиться на сайте </w:t>
      </w:r>
      <w:r w:rsidRPr="002E0523">
        <w:rPr>
          <w:sz w:val="26"/>
          <w:szCs w:val="26"/>
        </w:rPr>
        <w:t>"ФКП Росреестра"</w:t>
      </w:r>
      <w:r w:rsidRPr="002E0523">
        <w:rPr>
          <w:spacing w:val="-6"/>
          <w:sz w:val="26"/>
          <w:szCs w:val="26"/>
        </w:rPr>
        <w:t xml:space="preserve">: </w:t>
      </w:r>
      <w:hyperlink r:id="rId6" w:history="1">
        <w:r w:rsidRPr="002E0523">
          <w:rPr>
            <w:rStyle w:val="a3"/>
            <w:color w:val="auto"/>
            <w:spacing w:val="-6"/>
            <w:sz w:val="26"/>
            <w:szCs w:val="26"/>
          </w:rPr>
          <w:t>https://uc.kadastr.ru</w:t>
        </w:r>
      </w:hyperlink>
      <w:r w:rsidRPr="002E0523">
        <w:rPr>
          <w:spacing w:val="-6"/>
          <w:sz w:val="26"/>
          <w:szCs w:val="26"/>
        </w:rPr>
        <w:t>.</w:t>
      </w:r>
    </w:p>
    <w:p w:rsidR="009F2D40" w:rsidRDefault="006258F4" w:rsidP="00251A63">
      <w:pPr>
        <w:spacing w:line="360" w:lineRule="auto"/>
        <w:ind w:firstLine="567"/>
        <w:jc w:val="both"/>
        <w:rPr>
          <w:b/>
          <w:sz w:val="26"/>
          <w:szCs w:val="26"/>
          <w:u w:val="single"/>
        </w:rPr>
      </w:pPr>
      <w:r w:rsidRPr="002E0523">
        <w:rPr>
          <w:spacing w:val="-6"/>
          <w:sz w:val="26"/>
          <w:szCs w:val="26"/>
        </w:rPr>
        <w:t xml:space="preserve">Обращаем внимание, </w:t>
      </w:r>
      <w:r w:rsidRPr="002E0523">
        <w:rPr>
          <w:sz w:val="26"/>
          <w:szCs w:val="26"/>
        </w:rPr>
        <w:t xml:space="preserve">приобретение УКЭП позволит пользоваться в полном объёме услугами, предоставляемыми </w:t>
      </w:r>
      <w:r w:rsidR="002563D3" w:rsidRPr="002E0523">
        <w:rPr>
          <w:rFonts w:eastAsia="Calibri"/>
          <w:sz w:val="26"/>
          <w:szCs w:val="26"/>
          <w:lang w:eastAsia="en-US"/>
        </w:rPr>
        <w:t xml:space="preserve">через личный кабинет </w:t>
      </w:r>
      <w:r w:rsidRPr="002E0523">
        <w:rPr>
          <w:sz w:val="26"/>
          <w:szCs w:val="26"/>
        </w:rPr>
        <w:t xml:space="preserve">на портале государственных услуг </w:t>
      </w:r>
      <w:proofErr w:type="spellStart"/>
      <w:r w:rsidRPr="002E0523">
        <w:rPr>
          <w:sz w:val="26"/>
          <w:szCs w:val="26"/>
        </w:rPr>
        <w:t>Росреестра</w:t>
      </w:r>
      <w:proofErr w:type="spellEnd"/>
      <w:r w:rsidRPr="002E0523">
        <w:rPr>
          <w:sz w:val="26"/>
          <w:szCs w:val="26"/>
        </w:rPr>
        <w:t xml:space="preserve"> </w:t>
      </w:r>
      <w:proofErr w:type="spellStart"/>
      <w:r w:rsidRPr="002E0523">
        <w:rPr>
          <w:b/>
          <w:sz w:val="26"/>
          <w:szCs w:val="26"/>
          <w:u w:val="single"/>
          <w:lang w:val="en-US"/>
        </w:rPr>
        <w:t>rosreestr</w:t>
      </w:r>
      <w:proofErr w:type="spellEnd"/>
      <w:r w:rsidRPr="002E0523">
        <w:rPr>
          <w:b/>
          <w:sz w:val="26"/>
          <w:szCs w:val="26"/>
          <w:u w:val="single"/>
        </w:rPr>
        <w:t>.</w:t>
      </w:r>
      <w:proofErr w:type="spellStart"/>
      <w:r w:rsidRPr="002E0523">
        <w:rPr>
          <w:b/>
          <w:sz w:val="26"/>
          <w:szCs w:val="26"/>
          <w:u w:val="single"/>
          <w:lang w:val="en-US"/>
        </w:rPr>
        <w:t>gov</w:t>
      </w:r>
      <w:proofErr w:type="spellEnd"/>
      <w:r w:rsidRPr="002E0523">
        <w:rPr>
          <w:b/>
          <w:sz w:val="26"/>
          <w:szCs w:val="26"/>
          <w:u w:val="single"/>
        </w:rPr>
        <w:t>.</w:t>
      </w:r>
    </w:p>
    <w:p w:rsidR="00794628" w:rsidRDefault="00794628" w:rsidP="00251A63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</w:p>
    <w:p w:rsidR="00C93F1D" w:rsidRPr="00C93F1D" w:rsidRDefault="00C93F1D" w:rsidP="00C93F1D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3F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При использовании информации ссылка на пресс-службу Управления </w:t>
      </w:r>
      <w:proofErr w:type="spellStart"/>
      <w:r w:rsidRPr="00C93F1D">
        <w:rPr>
          <w:rFonts w:asciiTheme="minorHAnsi" w:eastAsiaTheme="minorHAnsi" w:hAnsiTheme="minorHAnsi" w:cstheme="minorBidi"/>
          <w:sz w:val="22"/>
          <w:szCs w:val="22"/>
          <w:lang w:eastAsia="en-US"/>
        </w:rPr>
        <w:t>Росреестра</w:t>
      </w:r>
      <w:proofErr w:type="spellEnd"/>
      <w:r w:rsidRPr="00C93F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 Иркутской области обязательна </w:t>
      </w:r>
    </w:p>
    <w:p w:rsidR="00C93F1D" w:rsidRPr="00C93F1D" w:rsidRDefault="00C93F1D" w:rsidP="00C93F1D">
      <w:pPr>
        <w:widowControl/>
        <w:tabs>
          <w:tab w:val="left" w:pos="6048"/>
        </w:tabs>
        <w:autoSpaceDE/>
        <w:autoSpaceDN/>
        <w:adjustRightInd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3F1D">
        <w:rPr>
          <w:rFonts w:asciiTheme="minorHAnsi" w:eastAsiaTheme="minorHAnsi" w:hAnsiTheme="minorHAnsi" w:cstheme="minorBidi"/>
          <w:sz w:val="22"/>
          <w:szCs w:val="22"/>
          <w:lang w:eastAsia="en-US"/>
        </w:rPr>
        <w:t>Мы в социальных сетях:</w:t>
      </w:r>
    </w:p>
    <w:p w:rsidR="00C93F1D" w:rsidRPr="00C93F1D" w:rsidRDefault="00C93F1D" w:rsidP="00C93F1D">
      <w:pPr>
        <w:widowControl/>
        <w:tabs>
          <w:tab w:val="left" w:pos="6048"/>
        </w:tabs>
        <w:autoSpaceDE/>
        <w:autoSpaceDN/>
        <w:adjustRightInd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93F1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hyperlink r:id="rId7" w:tgtFrame="_blank" w:history="1">
        <w:r w:rsidRPr="00C93F1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http://vk.com/rosreestr38</w:t>
        </w:r>
      </w:hyperlink>
      <w:r w:rsidRPr="00C93F1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hyperlink r:id="rId8" w:tgtFrame="_blank" w:history="1">
        <w:r w:rsidRPr="00C93F1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http://facebook.com/rosreestr38</w:t>
        </w:r>
      </w:hyperlink>
    </w:p>
    <w:p w:rsidR="00794628" w:rsidRDefault="00794628" w:rsidP="00794628"/>
    <w:p w:rsidR="00794628" w:rsidRPr="004A78F4" w:rsidRDefault="00794628" w:rsidP="00251A63">
      <w:pPr>
        <w:ind w:left="567" w:firstLine="708"/>
        <w:jc w:val="both"/>
        <w:rPr>
          <w:sz w:val="26"/>
          <w:szCs w:val="26"/>
        </w:rPr>
      </w:pPr>
    </w:p>
    <w:sectPr w:rsidR="00794628" w:rsidRPr="004A78F4" w:rsidSect="00251A63">
      <w:pgSz w:w="11906" w:h="16838"/>
      <w:pgMar w:top="993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9525C"/>
    <w:multiLevelType w:val="hybridMultilevel"/>
    <w:tmpl w:val="06F2DBDC"/>
    <w:lvl w:ilvl="0" w:tplc="71A2F642">
      <w:start w:val="1"/>
      <w:numFmt w:val="decimal"/>
      <w:lvlText w:val="%1."/>
      <w:lvlJc w:val="left"/>
      <w:pPr>
        <w:ind w:left="70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FC"/>
    <w:rsid w:val="0000742C"/>
    <w:rsid w:val="000249E3"/>
    <w:rsid w:val="00043B5B"/>
    <w:rsid w:val="00070E86"/>
    <w:rsid w:val="000B475B"/>
    <w:rsid w:val="000F013F"/>
    <w:rsid w:val="001639B2"/>
    <w:rsid w:val="0017682E"/>
    <w:rsid w:val="001C21CF"/>
    <w:rsid w:val="001D0CB4"/>
    <w:rsid w:val="001D5C38"/>
    <w:rsid w:val="001E7A21"/>
    <w:rsid w:val="00243CE7"/>
    <w:rsid w:val="00251A63"/>
    <w:rsid w:val="002563D3"/>
    <w:rsid w:val="00263AF1"/>
    <w:rsid w:val="00277D3D"/>
    <w:rsid w:val="002C46AA"/>
    <w:rsid w:val="002E0523"/>
    <w:rsid w:val="00302293"/>
    <w:rsid w:val="00341683"/>
    <w:rsid w:val="003805F2"/>
    <w:rsid w:val="003B3EFA"/>
    <w:rsid w:val="00422C74"/>
    <w:rsid w:val="0047023B"/>
    <w:rsid w:val="00497B5F"/>
    <w:rsid w:val="004A78F4"/>
    <w:rsid w:val="004E58A7"/>
    <w:rsid w:val="00575393"/>
    <w:rsid w:val="00597B20"/>
    <w:rsid w:val="005A79D6"/>
    <w:rsid w:val="00614B23"/>
    <w:rsid w:val="006258F4"/>
    <w:rsid w:val="00632617"/>
    <w:rsid w:val="00647442"/>
    <w:rsid w:val="00681EC8"/>
    <w:rsid w:val="00685BD6"/>
    <w:rsid w:val="0070380C"/>
    <w:rsid w:val="007053DB"/>
    <w:rsid w:val="0070591F"/>
    <w:rsid w:val="007109F6"/>
    <w:rsid w:val="007744AA"/>
    <w:rsid w:val="00794628"/>
    <w:rsid w:val="007A53BE"/>
    <w:rsid w:val="007B4C36"/>
    <w:rsid w:val="007B7936"/>
    <w:rsid w:val="007C1064"/>
    <w:rsid w:val="007D12FC"/>
    <w:rsid w:val="00807A93"/>
    <w:rsid w:val="00846B0B"/>
    <w:rsid w:val="008726F0"/>
    <w:rsid w:val="00884FE3"/>
    <w:rsid w:val="008E672C"/>
    <w:rsid w:val="008F3625"/>
    <w:rsid w:val="008F5E47"/>
    <w:rsid w:val="009228A6"/>
    <w:rsid w:val="00940032"/>
    <w:rsid w:val="00980B84"/>
    <w:rsid w:val="009941C4"/>
    <w:rsid w:val="009D5B8A"/>
    <w:rsid w:val="00A24EC7"/>
    <w:rsid w:val="00A31F34"/>
    <w:rsid w:val="00A53817"/>
    <w:rsid w:val="00A76CC2"/>
    <w:rsid w:val="00A97B56"/>
    <w:rsid w:val="00AD1F40"/>
    <w:rsid w:val="00B02174"/>
    <w:rsid w:val="00B06F92"/>
    <w:rsid w:val="00B10447"/>
    <w:rsid w:val="00B12744"/>
    <w:rsid w:val="00B25B07"/>
    <w:rsid w:val="00B41C09"/>
    <w:rsid w:val="00B45964"/>
    <w:rsid w:val="00B617DE"/>
    <w:rsid w:val="00B67B30"/>
    <w:rsid w:val="00B77C3E"/>
    <w:rsid w:val="00B90663"/>
    <w:rsid w:val="00BB3621"/>
    <w:rsid w:val="00BC335C"/>
    <w:rsid w:val="00BD2CCE"/>
    <w:rsid w:val="00BE1B57"/>
    <w:rsid w:val="00C05545"/>
    <w:rsid w:val="00C35B83"/>
    <w:rsid w:val="00C377AF"/>
    <w:rsid w:val="00C917FD"/>
    <w:rsid w:val="00C93F1D"/>
    <w:rsid w:val="00C977BE"/>
    <w:rsid w:val="00CA5620"/>
    <w:rsid w:val="00CC5AF6"/>
    <w:rsid w:val="00CC6DFA"/>
    <w:rsid w:val="00CD1910"/>
    <w:rsid w:val="00CD5DE3"/>
    <w:rsid w:val="00D043B5"/>
    <w:rsid w:val="00D05C9D"/>
    <w:rsid w:val="00D905C0"/>
    <w:rsid w:val="00DC39CF"/>
    <w:rsid w:val="00DC4B4D"/>
    <w:rsid w:val="00E3084E"/>
    <w:rsid w:val="00E408C5"/>
    <w:rsid w:val="00E72462"/>
    <w:rsid w:val="00E72ED1"/>
    <w:rsid w:val="00E73FF2"/>
    <w:rsid w:val="00E82AF0"/>
    <w:rsid w:val="00E9173C"/>
    <w:rsid w:val="00EB527A"/>
    <w:rsid w:val="00ED396E"/>
    <w:rsid w:val="00ED399B"/>
    <w:rsid w:val="00EF5710"/>
    <w:rsid w:val="00F025CC"/>
    <w:rsid w:val="00F071AF"/>
    <w:rsid w:val="00F16230"/>
    <w:rsid w:val="00F26076"/>
    <w:rsid w:val="00F61245"/>
    <w:rsid w:val="00F7624F"/>
    <w:rsid w:val="00F80E75"/>
    <w:rsid w:val="00F906A0"/>
    <w:rsid w:val="00FC3C04"/>
    <w:rsid w:val="00FD12A6"/>
    <w:rsid w:val="00F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BF1A"/>
  <w15:chartTrackingRefBased/>
  <w15:docId w15:val="{63AAA140-192A-4ED1-847E-7138470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4F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5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80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rosreestr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.kadast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Викторовна</dc:creator>
  <cp:keywords/>
  <dc:description/>
  <cp:lastModifiedBy>Богачева Елена Григорьевна</cp:lastModifiedBy>
  <cp:revision>18</cp:revision>
  <cp:lastPrinted>2021-04-22T10:18:00Z</cp:lastPrinted>
  <dcterms:created xsi:type="dcterms:W3CDTF">2021-04-22T10:06:00Z</dcterms:created>
  <dcterms:modified xsi:type="dcterms:W3CDTF">2021-04-26T00:38:00Z</dcterms:modified>
</cp:coreProperties>
</file>