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C" w:rsidRPr="005D1C35" w:rsidRDefault="00F203CC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203CC" w:rsidRPr="005D1C35" w:rsidRDefault="00F203CC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о </w:t>
      </w:r>
      <w:r w:rsidR="00383353"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</w:p>
    <w:p w:rsidR="00F203CC" w:rsidRPr="005D1C35" w:rsidRDefault="00D703EA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Юголок</w:t>
      </w:r>
      <w:r w:rsidR="00F203CC"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МО за 201</w:t>
      </w: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203CC"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383353" w:rsidRPr="005D1C35" w:rsidRDefault="00383353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353" w:rsidRPr="005D1C35" w:rsidRDefault="00041406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Уважаемые депутаты, приглашенные</w:t>
      </w:r>
      <w:r w:rsidR="00383353" w:rsidRPr="005D1C35">
        <w:rPr>
          <w:rFonts w:ascii="Times New Roman" w:hAnsi="Times New Roman" w:cs="Times New Roman"/>
          <w:sz w:val="24"/>
          <w:szCs w:val="24"/>
        </w:rPr>
        <w:t xml:space="preserve">! Сегодня у нас важное мероприятие – отчет </w:t>
      </w:r>
      <w:r w:rsidRPr="005D1C35">
        <w:rPr>
          <w:rFonts w:ascii="Times New Roman" w:hAnsi="Times New Roman" w:cs="Times New Roman"/>
          <w:sz w:val="24"/>
          <w:szCs w:val="24"/>
        </w:rPr>
        <w:t xml:space="preserve">главы  </w:t>
      </w:r>
      <w:r w:rsidR="00383353" w:rsidRPr="005D1C35">
        <w:rPr>
          <w:rFonts w:ascii="Times New Roman" w:hAnsi="Times New Roman" w:cs="Times New Roman"/>
          <w:sz w:val="24"/>
          <w:szCs w:val="24"/>
        </w:rPr>
        <w:t xml:space="preserve">о работе администрации поселения, за прошедший год. В своем докладе я остановлюсь на наиболее важных направлениях работы в 2015 году, обозначу ряд задач на </w:t>
      </w:r>
      <w:r w:rsidR="00C70E88" w:rsidRPr="005D1C35">
        <w:rPr>
          <w:rFonts w:ascii="Times New Roman" w:hAnsi="Times New Roman" w:cs="Times New Roman"/>
          <w:sz w:val="24"/>
          <w:szCs w:val="24"/>
        </w:rPr>
        <w:t>2016</w:t>
      </w:r>
      <w:r w:rsidR="00383353" w:rsidRPr="005D1C3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13893" w:rsidRPr="005D1C35" w:rsidRDefault="00D13893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93" w:rsidRPr="005D1C35" w:rsidRDefault="00D13893" w:rsidP="005077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35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C70E88" w:rsidRPr="005D1C35" w:rsidRDefault="00D13893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 xml:space="preserve">В целом 2015 год для нашего поселения был нестабильным, об этом говорят основные социально-экономические показатели, недостаточное финансирование на выполнение программ, которые были значительно урезаны в связи с несбалансированностью областного бюджета. Но, несмотря на это, нам всё же удалось привлечь на </w:t>
      </w:r>
      <w:r w:rsidRPr="005D1C35">
        <w:rPr>
          <w:rFonts w:ascii="Times New Roman" w:hAnsi="Times New Roman" w:cs="Times New Roman"/>
          <w:b/>
          <w:i/>
          <w:sz w:val="24"/>
          <w:szCs w:val="24"/>
        </w:rPr>
        <w:t>территорию поселения средства об</w:t>
      </w:r>
      <w:r w:rsidR="00FC5B7C" w:rsidRPr="005D1C35">
        <w:rPr>
          <w:rFonts w:ascii="Times New Roman" w:hAnsi="Times New Roman" w:cs="Times New Roman"/>
          <w:b/>
          <w:i/>
          <w:sz w:val="24"/>
          <w:szCs w:val="24"/>
        </w:rPr>
        <w:t xml:space="preserve">ластного и федерального бюджета </w:t>
      </w:r>
      <w:r w:rsidRPr="005D1C35">
        <w:rPr>
          <w:rFonts w:ascii="Times New Roman" w:hAnsi="Times New Roman" w:cs="Times New Roman"/>
          <w:b/>
          <w:i/>
          <w:sz w:val="24"/>
          <w:szCs w:val="24"/>
        </w:rPr>
        <w:t xml:space="preserve"> по направлениям</w:t>
      </w:r>
      <w:r w:rsidR="00FC5B7C" w:rsidRPr="005D1C35">
        <w:rPr>
          <w:rFonts w:ascii="Times New Roman" w:hAnsi="Times New Roman" w:cs="Times New Roman"/>
          <w:b/>
          <w:i/>
          <w:sz w:val="24"/>
          <w:szCs w:val="24"/>
        </w:rPr>
        <w:t xml:space="preserve">: ЖКХ, сельское </w:t>
      </w:r>
      <w:proofErr w:type="spellStart"/>
      <w:r w:rsidR="00FC5B7C" w:rsidRPr="005D1C35">
        <w:rPr>
          <w:rFonts w:ascii="Times New Roman" w:hAnsi="Times New Roman" w:cs="Times New Roman"/>
          <w:b/>
          <w:i/>
          <w:sz w:val="24"/>
          <w:szCs w:val="24"/>
        </w:rPr>
        <w:t>хозяйсво</w:t>
      </w:r>
      <w:proofErr w:type="spellEnd"/>
      <w:r w:rsidRPr="005D1C35">
        <w:rPr>
          <w:rFonts w:ascii="Times New Roman" w:hAnsi="Times New Roman" w:cs="Times New Roman"/>
          <w:sz w:val="24"/>
          <w:szCs w:val="24"/>
        </w:rPr>
        <w:t>. Осложняется ситуация негативной обстановкой в сфере демографи</w:t>
      </w:r>
      <w:r w:rsidR="007C4A08" w:rsidRPr="005D1C35">
        <w:rPr>
          <w:rFonts w:ascii="Times New Roman" w:hAnsi="Times New Roman" w:cs="Times New Roman"/>
          <w:sz w:val="24"/>
          <w:szCs w:val="24"/>
        </w:rPr>
        <w:t>и.</w:t>
      </w:r>
    </w:p>
    <w:p w:rsidR="00C70E88" w:rsidRPr="005D1C35" w:rsidRDefault="00C70E88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внимание администрация уделяет  работе с населением. Важным моментом в работе сельской администрации было не только участие в 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5D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населения:</w:t>
      </w:r>
    </w:p>
    <w:p w:rsidR="00D13893" w:rsidRPr="005D1C35" w:rsidRDefault="00C70E88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По данным  отдела по Усть-Удинскому району в Управлении государственной регистрации службы ЗАГС Иркутской области в 2015г. в Юголокском поселении родилось </w:t>
      </w:r>
      <w:r w:rsidR="00B97D80" w:rsidRPr="005D1C35">
        <w:rPr>
          <w:rFonts w:ascii="Times New Roman" w:hAnsi="Times New Roman" w:cs="Times New Roman"/>
          <w:sz w:val="24"/>
          <w:szCs w:val="24"/>
        </w:rPr>
        <w:t>7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чел.(2014</w:t>
      </w:r>
      <w:r w:rsidR="00D96E39" w:rsidRPr="005D1C35">
        <w:rPr>
          <w:rFonts w:ascii="Times New Roman" w:hAnsi="Times New Roman" w:cs="Times New Roman"/>
          <w:sz w:val="24"/>
          <w:szCs w:val="24"/>
        </w:rPr>
        <w:t xml:space="preserve"> </w:t>
      </w:r>
      <w:r w:rsidR="00D13893" w:rsidRPr="005D1C35">
        <w:rPr>
          <w:rFonts w:ascii="Times New Roman" w:hAnsi="Times New Roman" w:cs="Times New Roman"/>
          <w:sz w:val="24"/>
          <w:szCs w:val="24"/>
        </w:rPr>
        <w:t>г</w:t>
      </w:r>
      <w:r w:rsidR="00D96E39" w:rsidRPr="005D1C35">
        <w:rPr>
          <w:rFonts w:ascii="Times New Roman" w:hAnsi="Times New Roman" w:cs="Times New Roman"/>
          <w:sz w:val="24"/>
          <w:szCs w:val="24"/>
        </w:rPr>
        <w:t>.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- </w:t>
      </w:r>
      <w:r w:rsidR="00B97D80" w:rsidRPr="005D1C35">
        <w:rPr>
          <w:rFonts w:ascii="Times New Roman" w:hAnsi="Times New Roman" w:cs="Times New Roman"/>
          <w:sz w:val="24"/>
          <w:szCs w:val="24"/>
        </w:rPr>
        <w:t>25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чел</w:t>
      </w:r>
      <w:r w:rsidR="00D96E39" w:rsidRPr="005D1C35">
        <w:rPr>
          <w:rFonts w:ascii="Times New Roman" w:hAnsi="Times New Roman" w:cs="Times New Roman"/>
          <w:sz w:val="24"/>
          <w:szCs w:val="24"/>
        </w:rPr>
        <w:t>.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), умерло </w:t>
      </w:r>
      <w:r w:rsidR="00B97D80" w:rsidRPr="005D1C35">
        <w:rPr>
          <w:rFonts w:ascii="Times New Roman" w:hAnsi="Times New Roman" w:cs="Times New Roman"/>
          <w:sz w:val="24"/>
          <w:szCs w:val="24"/>
        </w:rPr>
        <w:t>14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чел. (2014</w:t>
      </w:r>
      <w:r w:rsidR="00D96E39" w:rsidRPr="005D1C35">
        <w:rPr>
          <w:rFonts w:ascii="Times New Roman" w:hAnsi="Times New Roman" w:cs="Times New Roman"/>
          <w:sz w:val="24"/>
          <w:szCs w:val="24"/>
        </w:rPr>
        <w:t xml:space="preserve"> </w:t>
      </w:r>
      <w:r w:rsidR="00D13893" w:rsidRPr="005D1C35">
        <w:rPr>
          <w:rFonts w:ascii="Times New Roman" w:hAnsi="Times New Roman" w:cs="Times New Roman"/>
          <w:sz w:val="24"/>
          <w:szCs w:val="24"/>
        </w:rPr>
        <w:t>г</w:t>
      </w:r>
      <w:r w:rsidR="00D96E39" w:rsidRPr="005D1C35">
        <w:rPr>
          <w:rFonts w:ascii="Times New Roman" w:hAnsi="Times New Roman" w:cs="Times New Roman"/>
          <w:sz w:val="24"/>
          <w:szCs w:val="24"/>
        </w:rPr>
        <w:t>.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- </w:t>
      </w:r>
      <w:r w:rsidR="00B97D80" w:rsidRPr="005D1C35">
        <w:rPr>
          <w:rFonts w:ascii="Times New Roman" w:hAnsi="Times New Roman" w:cs="Times New Roman"/>
          <w:sz w:val="24"/>
          <w:szCs w:val="24"/>
        </w:rPr>
        <w:t>13</w:t>
      </w:r>
      <w:r w:rsidR="00D13893" w:rsidRPr="005D1C35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D13893" w:rsidRPr="005D1C35" w:rsidRDefault="00D13893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Иркутской области (</w:t>
      </w:r>
      <w:proofErr w:type="spellStart"/>
      <w:r w:rsidRPr="005D1C35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5D1C35">
        <w:rPr>
          <w:rFonts w:ascii="Times New Roman" w:hAnsi="Times New Roman" w:cs="Times New Roman"/>
          <w:sz w:val="24"/>
          <w:szCs w:val="24"/>
        </w:rPr>
        <w:t xml:space="preserve">) на 01.01.2015г общая численность населения составила  </w:t>
      </w:r>
      <w:r w:rsidR="00B97D80" w:rsidRPr="005D1C35">
        <w:rPr>
          <w:rFonts w:ascii="Times New Roman" w:hAnsi="Times New Roman" w:cs="Times New Roman"/>
          <w:sz w:val="24"/>
          <w:szCs w:val="24"/>
        </w:rPr>
        <w:t>1329</w:t>
      </w:r>
      <w:r w:rsidRPr="005D1C35">
        <w:rPr>
          <w:rFonts w:ascii="Times New Roman" w:hAnsi="Times New Roman" w:cs="Times New Roman"/>
          <w:sz w:val="24"/>
          <w:szCs w:val="24"/>
        </w:rPr>
        <w:t xml:space="preserve"> человек (2014г – </w:t>
      </w:r>
      <w:r w:rsidR="00B97D80" w:rsidRPr="005D1C35">
        <w:rPr>
          <w:rFonts w:ascii="Times New Roman" w:hAnsi="Times New Roman" w:cs="Times New Roman"/>
          <w:sz w:val="24"/>
          <w:szCs w:val="24"/>
        </w:rPr>
        <w:t>1339</w:t>
      </w:r>
      <w:r w:rsidRPr="005D1C35">
        <w:rPr>
          <w:rFonts w:ascii="Times New Roman" w:hAnsi="Times New Roman" w:cs="Times New Roman"/>
          <w:sz w:val="24"/>
          <w:szCs w:val="24"/>
        </w:rPr>
        <w:t xml:space="preserve"> </w:t>
      </w:r>
      <w:r w:rsidR="008B2E7F" w:rsidRPr="005D1C35">
        <w:rPr>
          <w:rFonts w:ascii="Times New Roman" w:hAnsi="Times New Roman" w:cs="Times New Roman"/>
          <w:sz w:val="24"/>
          <w:szCs w:val="24"/>
        </w:rPr>
        <w:t>чел.). Сверяясь со списками избирателей можно сделать вывод</w:t>
      </w:r>
      <w:r w:rsidRPr="005D1C35">
        <w:rPr>
          <w:rFonts w:ascii="Times New Roman" w:hAnsi="Times New Roman" w:cs="Times New Roman"/>
          <w:sz w:val="24"/>
          <w:szCs w:val="24"/>
        </w:rPr>
        <w:t xml:space="preserve"> об отрицател</w:t>
      </w:r>
      <w:r w:rsidR="008B2E7F" w:rsidRPr="005D1C35">
        <w:rPr>
          <w:rFonts w:ascii="Times New Roman" w:hAnsi="Times New Roman" w:cs="Times New Roman"/>
          <w:sz w:val="24"/>
          <w:szCs w:val="24"/>
        </w:rPr>
        <w:t>ьной ситуации в сфере миграции</w:t>
      </w:r>
      <w:r w:rsidRPr="005D1C35">
        <w:rPr>
          <w:rFonts w:ascii="Times New Roman" w:hAnsi="Times New Roman" w:cs="Times New Roman"/>
          <w:sz w:val="24"/>
          <w:szCs w:val="24"/>
        </w:rPr>
        <w:t>, о постепенном ежегодном оттоке населе</w:t>
      </w:r>
      <w:r w:rsidR="008B2E7F" w:rsidRPr="005D1C35">
        <w:rPr>
          <w:rFonts w:ascii="Times New Roman" w:hAnsi="Times New Roman" w:cs="Times New Roman"/>
          <w:sz w:val="24"/>
          <w:szCs w:val="24"/>
        </w:rPr>
        <w:t>ния в города, особенно молодого поколения.</w:t>
      </w:r>
    </w:p>
    <w:p w:rsidR="008A25D4" w:rsidRPr="005D1C35" w:rsidRDefault="008A25D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воинском учете состоит 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(2015 г. -</w:t>
      </w:r>
      <w:r w:rsidR="00DF67E3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поставлены на </w:t>
      </w:r>
      <w:r w:rsidR="00117E36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ервоначальный воинский учет – 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(199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г.р.), в 201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FD52A1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02835" w:rsidRPr="005D1C35" w:rsidRDefault="00C02835" w:rsidP="009E6542">
      <w:pPr>
        <w:pStyle w:val="a6"/>
        <w:tabs>
          <w:tab w:val="left" w:pos="540"/>
        </w:tabs>
        <w:jc w:val="both"/>
        <w:rPr>
          <w:b/>
        </w:rPr>
      </w:pPr>
      <w:r w:rsidRPr="005D1C35">
        <w:rPr>
          <w:b/>
        </w:rPr>
        <w:t xml:space="preserve">                    </w:t>
      </w:r>
    </w:p>
    <w:p w:rsidR="00C02835" w:rsidRPr="005D1C35" w:rsidRDefault="00C02835" w:rsidP="00507752">
      <w:pPr>
        <w:pStyle w:val="a6"/>
        <w:tabs>
          <w:tab w:val="left" w:pos="540"/>
        </w:tabs>
        <w:jc w:val="center"/>
        <w:rPr>
          <w:b/>
        </w:rPr>
      </w:pPr>
      <w:r w:rsidRPr="005D1C35">
        <w:rPr>
          <w:b/>
        </w:rPr>
        <w:t>Законодат</w:t>
      </w:r>
      <w:r w:rsidR="00507752" w:rsidRPr="005D1C35">
        <w:rPr>
          <w:b/>
        </w:rPr>
        <w:t>ельная и правотворческая работа</w:t>
      </w:r>
    </w:p>
    <w:p w:rsidR="005D1C35" w:rsidRPr="005D1C35" w:rsidRDefault="005D1C35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D1C35">
        <w:rPr>
          <w:rFonts w:ascii="Times New Roman" w:hAnsi="Times New Roman" w:cs="Times New Roman"/>
          <w:sz w:val="24"/>
          <w:szCs w:val="24"/>
        </w:rPr>
        <w:t>Структурно аппарат администрации состоит из главы,  руководителя аппарата и двух отделов – финансово-экономического и по социальным вопросам. Всего 5 муниципальных служащих, 2-технических исполнителя и 8 работников вспомогательного персонала.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 xml:space="preserve">  В течение года администрацией и Думой Юголокского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В рамках нормотворческой деятельности за отчетный период принято 44 постановления, распоряжений по основной деятельности 123 шт.        За 2015   год было проведено 9 заседаний Дум поселения  третьего созыва. Основ</w:t>
      </w:r>
      <w:r w:rsidR="00B35728" w:rsidRPr="005D1C35">
        <w:rPr>
          <w:rFonts w:ascii="Times New Roman" w:hAnsi="Times New Roman" w:cs="Times New Roman"/>
          <w:sz w:val="24"/>
          <w:szCs w:val="24"/>
        </w:rPr>
        <w:t>ное направление: бюджет, налоги.</w:t>
      </w:r>
      <w:r w:rsidRPr="005D1C35">
        <w:rPr>
          <w:rFonts w:ascii="Times New Roman" w:hAnsi="Times New Roman" w:cs="Times New Roman"/>
          <w:sz w:val="24"/>
          <w:szCs w:val="24"/>
        </w:rPr>
        <w:t xml:space="preserve"> </w:t>
      </w:r>
      <w:r w:rsidR="00B35728"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 </w:t>
      </w:r>
      <w:proofErr w:type="gramStart"/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две процедуры по внесению изменений в Устав Юголокского  МО  все изменения зарегистрированы</w:t>
      </w:r>
      <w:proofErr w:type="gramEnd"/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по Иркутской области.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lastRenderedPageBreak/>
        <w:t xml:space="preserve">        Органами прокуратуры осуществляется постоянный </w:t>
      </w:r>
      <w:proofErr w:type="gramStart"/>
      <w:r w:rsidRPr="005D1C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C35">
        <w:rPr>
          <w:rFonts w:ascii="Times New Roman" w:hAnsi="Times New Roman" w:cs="Times New Roman"/>
          <w:sz w:val="24"/>
          <w:szCs w:val="24"/>
        </w:rPr>
        <w:t xml:space="preserve"> соблюдением законности при принятии правовых актов Думой и администрацией Юголокского муниципального образования.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Прокуратурой  Усть-Удинского района в 2015 году было вынесено 6 протестов и 10 представлений, 28-запросов</w:t>
      </w:r>
      <w:proofErr w:type="gramStart"/>
      <w:r w:rsidRPr="005D1C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1C35">
        <w:rPr>
          <w:rFonts w:ascii="Times New Roman" w:hAnsi="Times New Roman" w:cs="Times New Roman"/>
          <w:sz w:val="24"/>
          <w:szCs w:val="24"/>
        </w:rPr>
        <w:t xml:space="preserve"> По всем вопросам даны ответы, внесены изменения. 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C02835" w:rsidRPr="005D1C35" w:rsidRDefault="00C02835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№210-ФЗ от 27.07.2010 года «Об организации предоставления государственных и муниципальных услуг»  утвержден реестр муниципальных услуг, оказываемых администрацией поселения, разработаны, утверждены и размещены на сайте районной администрации и в муниципальном вестнике « Искра» административные регламенты на предоставляемые услуги. </w:t>
      </w:r>
    </w:p>
    <w:p w:rsidR="00C02835" w:rsidRPr="005D1C35" w:rsidRDefault="00C02835" w:rsidP="005077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В целях обеспечения доступа граждан, организаций, общественных объединений к информации о деятельности органов местного самоуправления, администрация Юголокского сельского поселения размещает на официальном сайте районного муниципального образования «Усть-Удинский район» следующую информацию:</w:t>
      </w:r>
    </w:p>
    <w:p w:rsidR="00C02835" w:rsidRPr="005D1C35" w:rsidRDefault="00C02835" w:rsidP="005077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- состав администрации;</w:t>
      </w:r>
    </w:p>
    <w:p w:rsidR="00C02835" w:rsidRPr="005D1C35" w:rsidRDefault="00C02835" w:rsidP="005077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- график приема граждан сотрудниками администрации;</w:t>
      </w:r>
    </w:p>
    <w:p w:rsidR="00C02835" w:rsidRPr="005D1C35" w:rsidRDefault="00C02835" w:rsidP="005077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- нормативно-правовую базу, текущую и прошлых лет (распоряжения и постановления главы администрации, решения думы, регламенты);</w:t>
      </w:r>
    </w:p>
    <w:p w:rsidR="00C02835" w:rsidRPr="005D1C35" w:rsidRDefault="00C02835" w:rsidP="0050775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35">
        <w:rPr>
          <w:rFonts w:ascii="Times New Roman" w:hAnsi="Times New Roman" w:cs="Times New Roman"/>
          <w:sz w:val="24"/>
          <w:szCs w:val="24"/>
        </w:rPr>
        <w:t>- информацию по расходованию бюджета поселения.</w:t>
      </w:r>
    </w:p>
    <w:p w:rsidR="00C02835" w:rsidRPr="005D1C35" w:rsidRDefault="00C02835" w:rsidP="005077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 администрации, имеющие общественный интерес и затрагивающие интересы неопределенного круга жителей поселения, публикуются в информационном вестнике  «Искра». </w:t>
      </w:r>
      <w:r w:rsidRPr="005D1C35">
        <w:rPr>
          <w:rFonts w:ascii="Times New Roman" w:hAnsi="Times New Roman" w:cs="Times New Roman"/>
          <w:sz w:val="24"/>
          <w:szCs w:val="24"/>
        </w:rPr>
        <w:t xml:space="preserve">В 2015 году издано 27 номеров « Искры». </w:t>
      </w:r>
    </w:p>
    <w:p w:rsidR="00431DE2" w:rsidRPr="00507752" w:rsidRDefault="00431DE2" w:rsidP="005D1C3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</w:p>
    <w:p w:rsidR="00C16C28" w:rsidRPr="00507752" w:rsidRDefault="00C16C28" w:rsidP="009E654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75F1" w:rsidRPr="00507752" w:rsidRDefault="00431DE2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</w:t>
      </w:r>
    </w:p>
    <w:p w:rsidR="003C75F1" w:rsidRPr="00507752" w:rsidRDefault="003C75F1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Основные обращения это: ненадлежащее воспитание детей, пьянство и бесхозное содержание животных. В основном обращаются устно. Всем обратившимся даны письменные и устные ответы.</w:t>
      </w:r>
    </w:p>
    <w:p w:rsidR="00431DE2" w:rsidRPr="00507752" w:rsidRDefault="00431DE2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Применяются новые формы работы с обращениями граждан:</w:t>
      </w:r>
    </w:p>
    <w:p w:rsidR="00431DE2" w:rsidRPr="00507752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- обращение посредством интернет </w:t>
      </w:r>
      <w:r w:rsidR="00C16C28" w:rsidRPr="00507752">
        <w:rPr>
          <w:rFonts w:ascii="Times New Roman" w:hAnsi="Times New Roman" w:cs="Times New Roman"/>
          <w:sz w:val="24"/>
          <w:szCs w:val="24"/>
        </w:rPr>
        <w:t>на электронный почтовый ящик администрации</w:t>
      </w:r>
      <w:r w:rsidRPr="00507752">
        <w:rPr>
          <w:rFonts w:ascii="Times New Roman" w:hAnsi="Times New Roman" w:cs="Times New Roman"/>
          <w:sz w:val="24"/>
          <w:szCs w:val="24"/>
        </w:rPr>
        <w:t>;</w:t>
      </w:r>
    </w:p>
    <w:p w:rsidR="00431DE2" w:rsidRPr="00507752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- </w:t>
      </w:r>
      <w:r w:rsidR="00C16C28" w:rsidRPr="00507752">
        <w:rPr>
          <w:rFonts w:ascii="Times New Roman" w:hAnsi="Times New Roman" w:cs="Times New Roman"/>
          <w:sz w:val="24"/>
          <w:szCs w:val="24"/>
        </w:rPr>
        <w:t>письменное обращение</w:t>
      </w:r>
      <w:r w:rsidRPr="00507752">
        <w:rPr>
          <w:rFonts w:ascii="Times New Roman" w:hAnsi="Times New Roman" w:cs="Times New Roman"/>
          <w:sz w:val="24"/>
          <w:szCs w:val="24"/>
        </w:rPr>
        <w:t>;</w:t>
      </w:r>
    </w:p>
    <w:p w:rsidR="00431DE2" w:rsidRPr="00507752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- участие должностных лиц администрации в сходах граждан.</w:t>
      </w:r>
    </w:p>
    <w:p w:rsidR="00431DE2" w:rsidRPr="00507752" w:rsidRDefault="00431DE2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14 декабря  во исполнение поручения Президента Российской Федерации в рамках общероссийского дня приема граждан в администрации </w:t>
      </w:r>
      <w:r w:rsidR="00C16C28" w:rsidRPr="00507752">
        <w:rPr>
          <w:rFonts w:ascii="Times New Roman" w:hAnsi="Times New Roman" w:cs="Times New Roman"/>
          <w:sz w:val="24"/>
          <w:szCs w:val="24"/>
        </w:rPr>
        <w:t>поселения проводится прием граждан</w:t>
      </w:r>
      <w:r w:rsidRPr="00507752">
        <w:rPr>
          <w:rFonts w:ascii="Times New Roman" w:hAnsi="Times New Roman" w:cs="Times New Roman"/>
          <w:sz w:val="24"/>
          <w:szCs w:val="24"/>
        </w:rPr>
        <w:t xml:space="preserve">.  Предложений граждан, которые можно было бы учесть при разработке НПА, в 2015 году не поступало. </w:t>
      </w:r>
    </w:p>
    <w:p w:rsidR="005D1C35" w:rsidRDefault="005D1C35" w:rsidP="005D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C28" w:rsidRPr="00507752" w:rsidRDefault="00C16C28" w:rsidP="005D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Финансовый отдел – бухгалтерия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финансового отдела – бухгалтерии являются постоянными, определены бюджетным процессом Юголокского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</w:t>
      </w: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со средствами бюджета Юголокского муниципального образования, осуществление бюджетного и бухгалтерского учета; в целом управление финансами Юголокского муниципального образования.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Бюджет  Юголокского МО на 2015год  был утвержден по доходам в сумме </w:t>
      </w:r>
      <w:r w:rsidR="0013751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6260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расходам  </w:t>
      </w:r>
      <w:r w:rsidR="0013751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6260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года финансовым отделом были подготовлены </w:t>
      </w:r>
      <w:r w:rsidR="0013751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уточнения, дополнения в бюджет, которые были вынесены и рассмотрены на заседаниях </w:t>
      </w:r>
      <w:r w:rsidR="00FC5B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образования. 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первоначального бюджета в процессе изменений составило более </w:t>
      </w:r>
      <w:r w:rsidR="0013751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  </w:t>
      </w:r>
      <w:r w:rsidR="00BF0AFF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имеет тенденцию к </w:t>
      </w:r>
      <w:r w:rsidRPr="00507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росту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обусловлен ростом собственных доходов, а также участием в региональных и муниципальных программах и привлечением межбюджетных трансфертов.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собственные доходы бюджета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201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751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увеличились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C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24%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составили </w:t>
      </w:r>
      <w:r w:rsidR="0013751C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13751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 аналогичного периода 201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Значительное увеличение произошло за счет роста н</w:t>
      </w:r>
      <w:r w:rsidR="00CB60E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 на доходы физических лиц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земельного налога, </w:t>
      </w:r>
      <w:r w:rsidRPr="00507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="008604F7" w:rsidRPr="00507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ходов от </w:t>
      </w:r>
      <w:r w:rsidR="00CB60ED" w:rsidRPr="00507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общей сумме доходов бюджета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занимают налоговые доходы, которые составили </w:t>
      </w:r>
      <w:r w:rsidR="00CB60ED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общих полученных доходов, затем безвозмездные поступления - 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неналоговые доходы - 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%.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налоговых поступлений наибольший удельный вес занимает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968,2</w:t>
      </w:r>
      <w:r w:rsidR="008604F7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вторую строку занимает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432,5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затем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299,1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  налог на имущество -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8,3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безвозмездные поступления составили сумму 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8080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Сюда вошли: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выравнивание уровня бюджетной обеспеченности в сумме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1051,3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районная дотация –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областная –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725,3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областная дотация по обеспечению сбалансированности бюджетов – </w:t>
      </w:r>
      <w:r w:rsidR="009D1FD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субсидия  на реализацию мероприятий перечня проектов народных инициатив – </w:t>
      </w:r>
      <w:r w:rsidR="002418B2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215,5</w:t>
      </w:r>
      <w:r w:rsidR="009D1FD1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рублей;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субсидия на 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местных инициатив граждан, проживающих в сельской местности 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2418B2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344,7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на осуществление первичного воинского учета– </w:t>
      </w:r>
      <w:r w:rsidR="002418B2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93,6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C16C28" w:rsidRPr="00507752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расходов бюджета 201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</w:t>
      </w:r>
      <w:r w:rsidR="008604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социально-значимые расходы: заработная плата и начисления на нее, коммунальные услуги, социальное обеспечение.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произведенные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за 201</w:t>
      </w:r>
      <w:r w:rsidR="008604F7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F0AFF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2418B2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10941,4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221C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бюджета </w:t>
      </w:r>
      <w:r w:rsidR="00E221C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в разрезе мероприятий выглядели следующим образом: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Общегосударственные расходы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256F6D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5593,8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военно-учетный стол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F6D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6F6D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93,6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16C28" w:rsidRPr="00507752" w:rsidRDefault="005340E3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жилищн</w:t>
      </w:r>
      <w:proofErr w:type="gramStart"/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C16C28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коммунальное  </w:t>
      </w:r>
      <w:r w:rsidR="00C16C28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</w:t>
      </w:r>
      <w:r w:rsidR="00C16C2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756,2</w:t>
      </w:r>
      <w:r w:rsidR="00C16C2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Расходы </w:t>
      </w:r>
      <w:r w:rsidR="005340E3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благоустройство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5340E3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479,2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на дорожное хозяйство (Дорожные фонды) – </w:t>
      </w:r>
      <w:r w:rsidR="005340E3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1101,6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по внешней проверке – </w:t>
      </w:r>
      <w:r w:rsidR="005340E3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36,5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Расходы </w:t>
      </w:r>
      <w:r w:rsidR="00E221CD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 «КДЦ Юголокского МО»</w:t>
      </w:r>
      <w:r w:rsidR="00E221C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340E3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2432,4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1EBE" w:rsidRPr="00507752" w:rsidRDefault="00ED1EBE" w:rsidP="009E6542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507752">
        <w:rPr>
          <w:sz w:val="24"/>
          <w:szCs w:val="24"/>
          <w:lang w:eastAsia="ru-RU"/>
        </w:rPr>
        <w:t>.</w:t>
      </w:r>
      <w:r w:rsidRPr="00507752">
        <w:rPr>
          <w:b w:val="0"/>
          <w:sz w:val="24"/>
          <w:szCs w:val="24"/>
        </w:rPr>
        <w:t xml:space="preserve"> </w:t>
      </w:r>
      <w:r w:rsidR="009B7CAA" w:rsidRPr="00507752">
        <w:rPr>
          <w:sz w:val="24"/>
          <w:szCs w:val="24"/>
        </w:rPr>
        <w:t xml:space="preserve">По итогам конкурса по предоставлению грантов на поддержку местных инициатив </w:t>
      </w:r>
      <w:r w:rsidR="009B7CAA" w:rsidRPr="00507752">
        <w:rPr>
          <w:b w:val="0"/>
          <w:sz w:val="24"/>
          <w:szCs w:val="24"/>
        </w:rPr>
        <w:t>граждан</w:t>
      </w:r>
      <w:r w:rsidR="009B7CAA" w:rsidRPr="00507752">
        <w:rPr>
          <w:b w:val="0"/>
          <w:sz w:val="24"/>
          <w:szCs w:val="24"/>
          <w:lang w:eastAsia="ru-RU"/>
        </w:rPr>
        <w:t xml:space="preserve"> на организацию зоны отдыха в с. Юголок в 2015 году получено и израсходовано </w:t>
      </w:r>
      <w:r w:rsidR="009B7CAA" w:rsidRPr="00507752">
        <w:rPr>
          <w:sz w:val="24"/>
          <w:szCs w:val="24"/>
          <w:lang w:eastAsia="ru-RU"/>
        </w:rPr>
        <w:t>344,7</w:t>
      </w:r>
      <w:r w:rsidR="009B7CAA" w:rsidRPr="00507752">
        <w:rPr>
          <w:b w:val="0"/>
          <w:sz w:val="24"/>
          <w:szCs w:val="24"/>
          <w:lang w:eastAsia="ru-RU"/>
        </w:rPr>
        <w:t xml:space="preserve"> тыс. рублей</w:t>
      </w:r>
    </w:p>
    <w:p w:rsidR="00ED1EBE" w:rsidRPr="00507752" w:rsidRDefault="00ED1EBE" w:rsidP="009E6542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507752">
        <w:rPr>
          <w:b w:val="0"/>
          <w:sz w:val="24"/>
          <w:szCs w:val="24"/>
        </w:rPr>
        <w:t>Между министерством экономического развития Иркутской области и администрацией Юголокского сельского поселения Усть-Удинского района были заключены соглашения о предоставлении в 2015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ED1EBE" w:rsidRPr="00507752" w:rsidRDefault="00ED1EBE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На реализацию мероприятий вышеуказанного перечня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Юголокскому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 xml:space="preserve"> сельскому поселению Усть-Удинского района была предусмотрена субсидия в размере </w:t>
      </w:r>
      <w:r w:rsidR="005340E3" w:rsidRPr="00507752">
        <w:rPr>
          <w:rFonts w:ascii="Times New Roman" w:hAnsi="Times New Roman" w:cs="Times New Roman"/>
          <w:b/>
          <w:sz w:val="24"/>
          <w:szCs w:val="24"/>
        </w:rPr>
        <w:t xml:space="preserve">215500 </w:t>
      </w:r>
      <w:r w:rsidRPr="00507752">
        <w:rPr>
          <w:rFonts w:ascii="Times New Roman" w:hAnsi="Times New Roman" w:cs="Times New Roman"/>
          <w:b/>
          <w:sz w:val="24"/>
          <w:szCs w:val="24"/>
        </w:rPr>
        <w:t>руб</w:t>
      </w:r>
      <w:r w:rsidRPr="00507752">
        <w:rPr>
          <w:rFonts w:ascii="Times New Roman" w:hAnsi="Times New Roman" w:cs="Times New Roman"/>
          <w:sz w:val="24"/>
          <w:szCs w:val="24"/>
        </w:rPr>
        <w:t xml:space="preserve">., софинансирование из бюджета МО  - </w:t>
      </w:r>
      <w:r w:rsidR="005340E3" w:rsidRPr="00507752">
        <w:rPr>
          <w:rFonts w:ascii="Times New Roman" w:hAnsi="Times New Roman" w:cs="Times New Roman"/>
          <w:b/>
          <w:sz w:val="24"/>
          <w:szCs w:val="24"/>
        </w:rPr>
        <w:t>11342</w:t>
      </w:r>
      <w:r w:rsidRPr="00507752">
        <w:rPr>
          <w:rFonts w:ascii="Times New Roman" w:hAnsi="Times New Roman" w:cs="Times New Roman"/>
          <w:sz w:val="24"/>
          <w:szCs w:val="24"/>
        </w:rPr>
        <w:t xml:space="preserve"> руб.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направлены на </w:t>
      </w:r>
      <w:r w:rsidR="00884F06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 уличного освещени</w:t>
      </w:r>
      <w:proofErr w:type="gramStart"/>
      <w:r w:rsidR="00884F06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замену и установку новых ламп</w:t>
      </w:r>
      <w:r w:rsidR="009B7CAA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 94500</w:t>
      </w:r>
      <w:r w:rsidR="009B7CAA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CAA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84F06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текущего ремонта водонапорной башни </w:t>
      </w:r>
      <w:r w:rsidR="00884F06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с. Юголок</w:t>
      </w:r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- 132342 рубля.</w:t>
      </w:r>
      <w:r w:rsidR="00884F06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1EBE" w:rsidRPr="00507752" w:rsidRDefault="00ED1EBE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B4" w:rsidRPr="00507752" w:rsidRDefault="00C16C28" w:rsidP="009E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прочие мероприятия по благоустройству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израсходовано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Это постановка на кадастровый учет границ населенных пунктов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7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Юголок, д. Кижа</w:t>
      </w:r>
      <w:proofErr w:type="gramStart"/>
      <w:r w:rsidR="003027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B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05B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5B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 материалов для строительства зоны отдыха в с Юголок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по дорожному хозяйству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составили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832,4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 основная их часть в сумме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354,4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была направлена на реализацию мероприятий по ремонту автомобильных дорог общего пользования местного значения в рамках муниципальной программы. В том числе: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ямочный ремонт на ул. Чапаева </w:t>
      </w:r>
      <w:r w:rsidR="009B7CAA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AA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354,4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средства дорожного фонда были направлены на приобретение электроматериалов для текущего ремонта уличного освещения (фотореле, эл. лампы) –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99,9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частичную оплату кредиторской задолженности в сумме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27,8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23077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расходов по уличному освещению в сумме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  <w:r w:rsidR="0023077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23077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3077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оборудование для видеонаблюдения в сумме </w:t>
      </w:r>
      <w:r w:rsidR="00230770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23077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</w:p>
    <w:p w:rsidR="00411071" w:rsidRPr="00507752" w:rsidRDefault="00411071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расходы МКУК «КДЦ Юголокского МО» составили 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2432,4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дому культуры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снизились в 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по сравнению с 201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годом и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D61688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1839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Это объясняется тем, что с 201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муниципальное образование входило в 3-летнюю программу «100 модельных Домов Культуры Приангарью», которая завершилась в 201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За счет выделенных в период действия программы денежных средств был проведен ремонт помещений Дома Культуры и пополнена его материально-техническая база.</w:t>
      </w:r>
    </w:p>
    <w:p w:rsidR="00C226A7" w:rsidRPr="00507752" w:rsidRDefault="00C226A7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доля расходов приходится на оплату труда - </w:t>
      </w:r>
      <w:r w:rsidR="00D6168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1524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Расходы на освещение и отопление составили </w:t>
      </w:r>
      <w:r w:rsidR="00D6168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на приобретение основных средств и материальных запасов израсходовано </w:t>
      </w:r>
      <w:r w:rsidR="00D6168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84F0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26A7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Расходы библиотеки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201</w:t>
      </w:r>
      <w:r w:rsidR="00D363F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61688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579,4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 </w:t>
      </w:r>
      <w:r w:rsidR="00D61688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</w:t>
      </w:r>
      <w:r w:rsidR="00C226A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D61688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</w:t>
      </w:r>
      <w:r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  <w:r w:rsidR="00C226A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их доля пришлась на оплату труда и составила </w:t>
      </w:r>
      <w:r w:rsidR="00D61688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579,4</w:t>
      </w:r>
      <w:r w:rsidR="00C226A7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="00C226A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</w:p>
    <w:p w:rsidR="00C16C28" w:rsidRPr="00507752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Перспективы и задачи финансового отдела на 201</w:t>
      </w:r>
      <w:r w:rsidR="00D96E39" w:rsidRPr="00507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</w:t>
      </w:r>
      <w:r w:rsidRPr="00507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год:</w:t>
      </w:r>
    </w:p>
    <w:p w:rsidR="00C16C28" w:rsidRPr="00507752" w:rsidRDefault="00C16C28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Дальнейшая работа по автоматизации исполнения бюджета в программе и настройка электронного документооборота с другими автоматизированными системами. До 2013 года остро стоял вопрос по автоматизации исполнения бюджета поселения, но год назад финансовым отделом успешно освоена программа  по составлению и исполнению бюджета «1С: Бюджет Поселения». Работа в данной программе позволяет  оперативно планировать и исполнять бюджет, а также сдавать отчетность, проводить анализ  планирования и исполнения бюджета.</w:t>
      </w:r>
    </w:p>
    <w:p w:rsidR="00C16C28" w:rsidRPr="00507752" w:rsidRDefault="00C16C28" w:rsidP="009E65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оптимизации расходов бюджета и повышению эффективности затрат бюджета.</w:t>
      </w:r>
    </w:p>
    <w:p w:rsidR="00C16C28" w:rsidRPr="00507752" w:rsidRDefault="00C16C28" w:rsidP="009E6542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 - правового обеспечения бюджетного процесса.</w:t>
      </w:r>
    </w:p>
    <w:p w:rsidR="00C226A7" w:rsidRPr="00507752" w:rsidRDefault="00C226A7" w:rsidP="009E6542">
      <w:pPr>
        <w:pStyle w:val="a8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программно-целевой метод планирования бюджета.</w:t>
      </w:r>
    </w:p>
    <w:p w:rsidR="00736023" w:rsidRPr="00507752" w:rsidRDefault="00736023" w:rsidP="005D1C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752">
        <w:rPr>
          <w:rFonts w:ascii="Times New Roman" w:hAnsi="Times New Roman" w:cs="Times New Roman"/>
          <w:b/>
          <w:sz w:val="24"/>
          <w:szCs w:val="24"/>
        </w:rPr>
        <w:t>Социально-трудовая сфера</w:t>
      </w:r>
    </w:p>
    <w:p w:rsidR="00736023" w:rsidRPr="00507752" w:rsidRDefault="00736023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Деятельность администрации поселения в данном направлении направлена на  совершенствование отраслевых систем оплаты труда работников учреждений, ориентированных на достижение плановых показателей уровня средней заработной платы отдельных категорий работников, определенных Указами Президента Российской Федерации, с учетом повышения эффективности и качества предоставляемых населению услуг.</w:t>
      </w:r>
    </w:p>
    <w:p w:rsidR="00736023" w:rsidRPr="00507752" w:rsidRDefault="00736023" w:rsidP="009E6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 xml:space="preserve">Заработная плата отдельных категорий работников, </w:t>
      </w:r>
    </w:p>
    <w:p w:rsidR="00736023" w:rsidRPr="00507752" w:rsidRDefault="00736023" w:rsidP="009E6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752">
        <w:rPr>
          <w:rFonts w:ascii="Times New Roman" w:hAnsi="Times New Roman" w:cs="Times New Roman"/>
          <w:b/>
          <w:sz w:val="24"/>
          <w:szCs w:val="24"/>
        </w:rPr>
        <w:t>определенных</w:t>
      </w:r>
      <w:proofErr w:type="gramEnd"/>
      <w:r w:rsidRPr="00507752">
        <w:rPr>
          <w:rFonts w:ascii="Times New Roman" w:hAnsi="Times New Roman" w:cs="Times New Roman"/>
          <w:b/>
          <w:sz w:val="24"/>
          <w:szCs w:val="24"/>
        </w:rPr>
        <w:t xml:space="preserve"> Указами Президента Российской Федерации</w:t>
      </w:r>
    </w:p>
    <w:p w:rsidR="00736023" w:rsidRPr="00507752" w:rsidRDefault="00736023" w:rsidP="009E6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375"/>
        <w:gridCol w:w="2506"/>
        <w:gridCol w:w="1894"/>
      </w:tblGrid>
      <w:tr w:rsidR="009E6542" w:rsidRPr="00507752" w:rsidTr="008604F7">
        <w:trPr>
          <w:trHeight w:val="676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уровня заработной плате, руб.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выполнение</w:t>
            </w:r>
          </w:p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году, руб.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%</w:t>
            </w:r>
          </w:p>
        </w:tc>
      </w:tr>
      <w:tr w:rsidR="009E6542" w:rsidRPr="00507752" w:rsidTr="008604F7">
        <w:trPr>
          <w:trHeight w:val="676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542" w:rsidRPr="00507752" w:rsidTr="008604F7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sz w:val="24"/>
                <w:szCs w:val="24"/>
              </w:rPr>
              <w:t>21 022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sz w:val="24"/>
                <w:szCs w:val="24"/>
              </w:rPr>
              <w:t>21 047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23" w:rsidRPr="00507752" w:rsidRDefault="00736023" w:rsidP="009E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0DB" w:rsidRPr="00507752" w:rsidRDefault="003970DB" w:rsidP="005D1C35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>Мало</w:t>
      </w:r>
      <w:r w:rsidR="009F6857" w:rsidRPr="00507752">
        <w:rPr>
          <w:rFonts w:ascii="Times New Roman" w:hAnsi="Times New Roman" w:cs="Times New Roman"/>
          <w:b/>
          <w:sz w:val="24"/>
          <w:szCs w:val="24"/>
        </w:rPr>
        <w:t>е и среднее предпринимательство</w:t>
      </w:r>
    </w:p>
    <w:p w:rsidR="00C25291" w:rsidRPr="00507752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Общее количество юридических лиц, индивидуальных предпринимателей осуществляющих деятельность на территории Юголокского сельского поселения 19, из них:</w:t>
      </w:r>
    </w:p>
    <w:p w:rsidR="00C25291" w:rsidRPr="00507752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- 8 юридических лиц;</w:t>
      </w:r>
    </w:p>
    <w:p w:rsidR="00C25291" w:rsidRPr="00507752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- 11 индивидуальных предпринимателей.</w:t>
      </w:r>
    </w:p>
    <w:p w:rsidR="00C25291" w:rsidRPr="00507752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Два индивидуальных предпринимателя </w:t>
      </w:r>
      <w:r w:rsidR="00CD5061" w:rsidRPr="00507752">
        <w:rPr>
          <w:rFonts w:ascii="Times New Roman" w:hAnsi="Times New Roman" w:cs="Times New Roman"/>
          <w:sz w:val="24"/>
          <w:szCs w:val="24"/>
        </w:rPr>
        <w:t>Артемов И.А.</w:t>
      </w:r>
      <w:r w:rsidRPr="005077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B94" w:rsidRPr="00507752">
        <w:rPr>
          <w:rFonts w:ascii="Times New Roman" w:hAnsi="Times New Roman" w:cs="Times New Roman"/>
          <w:sz w:val="24"/>
          <w:szCs w:val="24"/>
        </w:rPr>
        <w:t>Шипицин</w:t>
      </w:r>
      <w:proofErr w:type="spellEnd"/>
      <w:r w:rsidR="00A33B94" w:rsidRPr="00507752">
        <w:rPr>
          <w:rFonts w:ascii="Times New Roman" w:hAnsi="Times New Roman" w:cs="Times New Roman"/>
          <w:sz w:val="24"/>
          <w:szCs w:val="24"/>
        </w:rPr>
        <w:t xml:space="preserve"> В.В.</w:t>
      </w:r>
      <w:r w:rsidRPr="00507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 xml:space="preserve"> МО осуществляют деятельность на сельскохозяйственных землях Юголокского МО.</w:t>
      </w:r>
    </w:p>
    <w:p w:rsidR="00C25291" w:rsidRPr="00507752" w:rsidRDefault="00C25291" w:rsidP="009E6542">
      <w:pPr>
        <w:pStyle w:val="a3"/>
        <w:keepLines/>
        <w:tabs>
          <w:tab w:val="left" w:pos="540"/>
        </w:tabs>
        <w:spacing w:before="0" w:beforeAutospacing="0" w:after="0" w:afterAutospacing="0"/>
        <w:ind w:firstLine="567"/>
        <w:jc w:val="both"/>
      </w:pPr>
      <w:r w:rsidRPr="00507752">
        <w:t xml:space="preserve">Сельское хозяйство представлено  4 КФХ, наиболее </w:t>
      </w:r>
      <w:proofErr w:type="gramStart"/>
      <w:r w:rsidRPr="00507752">
        <w:t>крупные</w:t>
      </w:r>
      <w:proofErr w:type="gramEnd"/>
      <w:r w:rsidRPr="00507752">
        <w:t xml:space="preserve"> ИП «Игнатов М.И.», ИП «</w:t>
      </w:r>
      <w:proofErr w:type="spellStart"/>
      <w:r w:rsidRPr="00507752">
        <w:t>Замарацкий</w:t>
      </w:r>
      <w:proofErr w:type="spellEnd"/>
      <w:r w:rsidRPr="00507752">
        <w:t xml:space="preserve"> П.И.», И.П. «Распутина Г.В.», ИП «Облизанов А.М.». Все </w:t>
      </w:r>
      <w:r w:rsidR="00AF02F2" w:rsidRPr="00507752">
        <w:t xml:space="preserve">КФХ </w:t>
      </w:r>
      <w:r w:rsidRPr="00507752">
        <w:t xml:space="preserve">кроме, Игнатова М.И. занимаются в основном лесопереработкой. Ведется производство сельхозпродукции в личных подсобных хозяйствах, большое поголовье КРС и свиней наблюдается в д. Кижа. Статистика показывает, что поголовье скота и птицы сокращается. </w:t>
      </w:r>
    </w:p>
    <w:p w:rsidR="00765DDF" w:rsidRPr="00507752" w:rsidRDefault="00765DDF" w:rsidP="009E6542">
      <w:pPr>
        <w:pStyle w:val="a3"/>
        <w:keepLines/>
        <w:tabs>
          <w:tab w:val="left" w:pos="540"/>
        </w:tabs>
        <w:spacing w:before="0" w:beforeAutospacing="0" w:after="0" w:afterAutospacing="0"/>
        <w:ind w:firstLine="567"/>
        <w:jc w:val="both"/>
      </w:pPr>
      <w:r w:rsidRPr="00507752">
        <w:t xml:space="preserve">В 2015 г. </w:t>
      </w:r>
      <w:r w:rsidR="000D08E8" w:rsidRPr="00507752">
        <w:t xml:space="preserve">в </w:t>
      </w:r>
      <w:r w:rsidRPr="00507752">
        <w:t xml:space="preserve">личных подсобных хозяйствах граждан произошло понижение поголовья крупнорогатого скота в связи с недостатком кормов. </w:t>
      </w:r>
    </w:p>
    <w:p w:rsidR="003970DB" w:rsidRPr="00507752" w:rsidRDefault="00DC7E3C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52">
        <w:rPr>
          <w:rFonts w:ascii="Times New Roman" w:hAnsi="Times New Roman" w:cs="Times New Roman"/>
          <w:sz w:val="24"/>
          <w:szCs w:val="24"/>
        </w:rPr>
        <w:lastRenderedPageBreak/>
        <w:t>С целью поддержки и развития малого и среднего предпринимательства на территории поселения на странице Юголокского сельского поселения на сайте администрации муниципального образования «Усть-Удинский район» создан раздел «Информационная поддержка субъектов малого и среднего предпринимательства», Постановлением от 15.05.2014 г. № 7 утверждена муниципальная целевая программа «Развитие малого и среднего предпринимательства на территории Юголокского муниципального образования»</w:t>
      </w:r>
      <w:r w:rsidR="00B35728" w:rsidRPr="005077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0E88" w:rsidRPr="00507752" w:rsidRDefault="00C70E88" w:rsidP="009E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70DB" w:rsidRPr="00507752" w:rsidRDefault="003970DB" w:rsidP="005D1C35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>Социально-экономическое сотрудничество.</w:t>
      </w:r>
    </w:p>
    <w:p w:rsidR="003970DB" w:rsidRPr="00507752" w:rsidRDefault="003970DB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В 2015</w:t>
      </w:r>
      <w:r w:rsidR="00DC7E3C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Pr="00507752">
        <w:rPr>
          <w:rFonts w:ascii="Times New Roman" w:hAnsi="Times New Roman" w:cs="Times New Roman"/>
          <w:sz w:val="24"/>
          <w:szCs w:val="24"/>
        </w:rPr>
        <w:t>г. были реализованы следующие мероприятия:</w:t>
      </w:r>
    </w:p>
    <w:p w:rsidR="003970DB" w:rsidRPr="00507752" w:rsidRDefault="003970DB" w:rsidP="009E654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Приобретение, доставка и установка мобильных детских игровых площадок на территории </w:t>
      </w:r>
      <w:r w:rsidR="00DC7E3C" w:rsidRPr="00507752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="00DC7E3C" w:rsidRPr="00507752">
        <w:rPr>
          <w:rFonts w:ascii="Times New Roman" w:hAnsi="Times New Roman" w:cs="Times New Roman"/>
          <w:sz w:val="24"/>
          <w:szCs w:val="24"/>
        </w:rPr>
        <w:t>Юголукский</w:t>
      </w:r>
      <w:proofErr w:type="spellEnd"/>
      <w:r w:rsidR="00DC7E3C" w:rsidRPr="00507752">
        <w:rPr>
          <w:rFonts w:ascii="Times New Roman" w:hAnsi="Times New Roman" w:cs="Times New Roman"/>
          <w:sz w:val="24"/>
          <w:szCs w:val="24"/>
        </w:rPr>
        <w:t xml:space="preserve"> детский сад Солнышко», </w:t>
      </w:r>
      <w:proofErr w:type="spellStart"/>
      <w:r w:rsidR="00DC7E3C" w:rsidRPr="00507752">
        <w:rPr>
          <w:rFonts w:ascii="Times New Roman" w:hAnsi="Times New Roman" w:cs="Times New Roman"/>
          <w:sz w:val="24"/>
          <w:szCs w:val="24"/>
        </w:rPr>
        <w:t>Кижинская</w:t>
      </w:r>
      <w:proofErr w:type="spellEnd"/>
      <w:r w:rsidR="00DC7E3C" w:rsidRPr="00507752">
        <w:rPr>
          <w:rFonts w:ascii="Times New Roman" w:hAnsi="Times New Roman" w:cs="Times New Roman"/>
          <w:sz w:val="24"/>
          <w:szCs w:val="24"/>
        </w:rPr>
        <w:t xml:space="preserve"> школа-сад</w:t>
      </w:r>
      <w:r w:rsidRPr="00507752">
        <w:rPr>
          <w:rFonts w:ascii="Times New Roman" w:hAnsi="Times New Roman" w:cs="Times New Roman"/>
          <w:sz w:val="24"/>
          <w:szCs w:val="24"/>
        </w:rPr>
        <w:t>;</w:t>
      </w:r>
    </w:p>
    <w:p w:rsidR="003970DB" w:rsidRPr="00507752" w:rsidRDefault="003970DB" w:rsidP="009E6542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Производство общестроительных работ по устройству фундаментов (Сельский Дом </w:t>
      </w:r>
      <w:r w:rsidR="003635B9" w:rsidRPr="00507752">
        <w:rPr>
          <w:rFonts w:ascii="Times New Roman" w:hAnsi="Times New Roman" w:cs="Times New Roman"/>
          <w:sz w:val="24"/>
          <w:szCs w:val="24"/>
        </w:rPr>
        <w:t>к</w:t>
      </w:r>
      <w:r w:rsidRPr="00507752">
        <w:rPr>
          <w:rFonts w:ascii="Times New Roman" w:hAnsi="Times New Roman" w:cs="Times New Roman"/>
          <w:sz w:val="24"/>
          <w:szCs w:val="24"/>
        </w:rPr>
        <w:t>ультуры в д.</w:t>
      </w:r>
      <w:r w:rsidR="003635B9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Pr="00507752">
        <w:rPr>
          <w:rFonts w:ascii="Times New Roman" w:hAnsi="Times New Roman" w:cs="Times New Roman"/>
          <w:sz w:val="24"/>
          <w:szCs w:val="24"/>
        </w:rPr>
        <w:t>Кижа);</w:t>
      </w:r>
    </w:p>
    <w:p w:rsidR="003970DB" w:rsidRPr="00507752" w:rsidRDefault="003970DB" w:rsidP="009E6542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Поставка пиломатериала для строительства сельского </w:t>
      </w:r>
      <w:r w:rsidR="003635B9" w:rsidRPr="00507752">
        <w:rPr>
          <w:rFonts w:ascii="Times New Roman" w:hAnsi="Times New Roman" w:cs="Times New Roman"/>
          <w:sz w:val="24"/>
          <w:szCs w:val="24"/>
        </w:rPr>
        <w:t>Д</w:t>
      </w:r>
      <w:r w:rsidRPr="00507752">
        <w:rPr>
          <w:rFonts w:ascii="Times New Roman" w:hAnsi="Times New Roman" w:cs="Times New Roman"/>
          <w:sz w:val="24"/>
          <w:szCs w:val="24"/>
        </w:rPr>
        <w:t xml:space="preserve">ома культуры в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>ижа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>;</w:t>
      </w:r>
    </w:p>
    <w:p w:rsidR="003970DB" w:rsidRPr="00507752" w:rsidRDefault="003970DB" w:rsidP="009E6542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Проведение мероприятий в рамках празднования 70-летия Победы в Великой Отечественной войне.</w:t>
      </w:r>
    </w:p>
    <w:p w:rsidR="00FE08F3" w:rsidRPr="00507752" w:rsidRDefault="00FE08F3" w:rsidP="009E6542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7487" w:rsidRPr="00507752" w:rsidRDefault="00F07487" w:rsidP="00926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отдел</w:t>
      </w:r>
    </w:p>
    <w:p w:rsidR="00F07487" w:rsidRPr="00507752" w:rsidRDefault="00F07487" w:rsidP="009E65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социальная сфера является одной из отраслей, объем </w:t>
      </w: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постоянно увеличивается, охватывая большую часть населения.</w:t>
      </w:r>
    </w:p>
    <w:p w:rsidR="00F07487" w:rsidRPr="00507752" w:rsidRDefault="00F07487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  задачами в 2015 году сотрудники социального отдела осуществляли:</w:t>
      </w:r>
    </w:p>
    <w:p w:rsidR="00F07487" w:rsidRPr="00507752" w:rsidRDefault="00F0748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формирование, пополнение и использование информационной базы в отношении ветеранов тыла, ветеранов боевых действий, пенсионеров, инвалидов, многодетных семей, опекаемых, несовершеннолетних граждан, семей, находящихся в трудной жизненной ситуации;</w:t>
      </w:r>
    </w:p>
    <w:p w:rsidR="00F07487" w:rsidRPr="00507752" w:rsidRDefault="00F0748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осуществляли консультации по вопросам  опеки и попечительства, пенсионного обеспечения, предоставления мер социальной поддержки отдельным категориям граждан.</w:t>
      </w:r>
    </w:p>
    <w:p w:rsidR="004E44B7" w:rsidRPr="00507752" w:rsidRDefault="00F07487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жилищной комиссии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ЮМО строится в соответствии с действующим законодательством:</w:t>
      </w:r>
    </w:p>
    <w:p w:rsidR="00041406" w:rsidRPr="00507752" w:rsidRDefault="004E44B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7752">
        <w:rPr>
          <w:rFonts w:ascii="Times New Roman" w:hAnsi="Times New Roman" w:cs="Times New Roman"/>
          <w:sz w:val="24"/>
          <w:szCs w:val="24"/>
        </w:rPr>
        <w:t>Молодые семьи, жители нашего поселения, участвуют в программе  обеспечения жильем  по Федеральной  целевой  программе  «Устойчивое развитие села  до 2020 г.»: основные условия программы -  работа в сельской местности, покупка жилья не старше 5 лет с года постройки или строительство нового жилья.  На   учете  по данной программе  стоят  6 семей. В 2015 году был получен один сертификат на строительство индивидуального жилого дома</w:t>
      </w:r>
      <w:r w:rsidR="00CB4D42" w:rsidRPr="00507752">
        <w:rPr>
          <w:rFonts w:ascii="Times New Roman" w:hAnsi="Times New Roman" w:cs="Times New Roman"/>
          <w:sz w:val="24"/>
          <w:szCs w:val="24"/>
        </w:rPr>
        <w:t>,</w:t>
      </w:r>
      <w:r w:rsidRPr="00507752">
        <w:rPr>
          <w:rFonts w:ascii="Times New Roman" w:hAnsi="Times New Roman" w:cs="Times New Roman"/>
          <w:sz w:val="24"/>
          <w:szCs w:val="24"/>
        </w:rPr>
        <w:t xml:space="preserve"> выдан на имя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Бичевина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 xml:space="preserve"> Геннадия Степановича.</w:t>
      </w:r>
      <w:r w:rsidR="00CB4D42" w:rsidRPr="00507752">
        <w:rPr>
          <w:rFonts w:ascii="Times New Roman" w:hAnsi="Times New Roman" w:cs="Times New Roman"/>
          <w:sz w:val="24"/>
          <w:szCs w:val="24"/>
        </w:rPr>
        <w:t xml:space="preserve"> На сегодняшний день семье</w:t>
      </w:r>
      <w:r w:rsidRPr="00507752">
        <w:rPr>
          <w:rFonts w:ascii="Times New Roman" w:hAnsi="Times New Roman" w:cs="Times New Roman"/>
          <w:sz w:val="24"/>
          <w:szCs w:val="24"/>
        </w:rPr>
        <w:t xml:space="preserve"> Крючковой Ольги Борисовны </w:t>
      </w:r>
      <w:r w:rsidR="00CB4D42" w:rsidRPr="00507752">
        <w:rPr>
          <w:rFonts w:ascii="Times New Roman" w:hAnsi="Times New Roman" w:cs="Times New Roman"/>
          <w:sz w:val="24"/>
          <w:szCs w:val="24"/>
        </w:rPr>
        <w:t xml:space="preserve"> выдан сертификат на строительство индивидуального жилого дома.</w:t>
      </w:r>
    </w:p>
    <w:p w:rsidR="00F07487" w:rsidRPr="00507752" w:rsidRDefault="00F07487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качестве нуждающихся в улучшении жилищных условий за 2015 год поставлен</w:t>
      </w:r>
      <w:r w:rsidR="00971E0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D42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4D42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</w:t>
      </w:r>
    </w:p>
    <w:p w:rsidR="00C4342F" w:rsidRPr="00507752" w:rsidRDefault="00F83036" w:rsidP="005D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Земельно-имущественные отношения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</w:t>
      </w:r>
      <w:r w:rsidR="00F8303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Юголокского сельского поселения поступило  38 обращений граждан</w:t>
      </w:r>
      <w:r w:rsidR="00F8303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земельно-имущественным отношениям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8C4" w:rsidRPr="00507752" w:rsidRDefault="00F83036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="002408C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на протяжении всего года осуществлялся прием граждан, на котором разъяснялся порядок предоставления земельных участков, порядок прохождение документов при оформлении прав собственности на объекты недвижимости.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отчетный период </w:t>
      </w:r>
      <w:r w:rsidR="00F8303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был</w:t>
      </w:r>
      <w:r w:rsidR="00C77F7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следующая работа: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и выдано 14 выписок из похозяйственных книг для оформления в собственность земельных участков;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15 распоряжений о присвоении почтового адреса земельным участкам и 31 распоряжение о присвоении почтового адреса домам и квартирам;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и выдано 4 выписки из Правил землепользования и застройки Юголокского МО с целью, уточнения, изменения вида разрешенного использования и категории земель.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rPr>
          <w:b/>
        </w:rPr>
        <w:t xml:space="preserve">- </w:t>
      </w:r>
      <w:r w:rsidRPr="00507752">
        <w:t>подготовлено 9 распоряжений администрации по земельным участкам, из них: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 5  «О прекращении права постоянного бессрочного пользования на земельные участки»;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- 4 «О предоставлении земельных участков».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Утверждено: 6 схем расположения земельных участков на кадастровом плане территории.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В 2015 г. администрацией Юголокского сельского поселения было заключено: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- 1 договор аренды земельного участка;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- 3 договора купли-продажи земельных участков.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Предоставлено земельных участков: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в постоянное (бессрочное) пользование - 3 шт.;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в собственность – 3 шт.;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- в аренду – 1 шт.</w:t>
      </w:r>
    </w:p>
    <w:p w:rsidR="002408C4" w:rsidRPr="00507752" w:rsidRDefault="002408C4" w:rsidP="009E6542">
      <w:pPr>
        <w:pStyle w:val="a3"/>
        <w:spacing w:before="0" w:beforeAutospacing="0" w:after="0" w:afterAutospacing="0"/>
        <w:ind w:firstLine="540"/>
        <w:jc w:val="both"/>
      </w:pPr>
      <w:r w:rsidRPr="00507752">
        <w:t>Проведен 1 аукцион  по аренде земельного участка.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Calibri" w:hAnsi="Times New Roman" w:cs="Times New Roman"/>
          <w:sz w:val="24"/>
          <w:szCs w:val="24"/>
        </w:rPr>
        <w:t xml:space="preserve">Проведено 2 </w:t>
      </w:r>
      <w:proofErr w:type="gramStart"/>
      <w:r w:rsidRPr="00507752">
        <w:rPr>
          <w:rFonts w:ascii="Times New Roman" w:eastAsia="Calibri" w:hAnsi="Times New Roman" w:cs="Times New Roman"/>
          <w:sz w:val="24"/>
          <w:szCs w:val="24"/>
        </w:rPr>
        <w:t>плановых</w:t>
      </w:r>
      <w:proofErr w:type="gramEnd"/>
      <w:r w:rsidRPr="00507752">
        <w:rPr>
          <w:rFonts w:ascii="Times New Roman" w:eastAsia="Calibri" w:hAnsi="Times New Roman" w:cs="Times New Roman"/>
          <w:sz w:val="24"/>
          <w:szCs w:val="24"/>
        </w:rPr>
        <w:t xml:space="preserve"> проверки по муниципальному земельному контролю</w:t>
      </w:r>
      <w:r w:rsidRPr="00507752">
        <w:rPr>
          <w:rFonts w:ascii="Times New Roman" w:hAnsi="Times New Roman" w:cs="Times New Roman"/>
          <w:sz w:val="24"/>
          <w:szCs w:val="24"/>
        </w:rPr>
        <w:t>.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В 2015 году продолжена разъяснительная, консультационная работа о порядке оформления имущества и земельных участков в собственность граждан, с целью увеличения доходной части бюджета по земельному налогу и налогу на имущество с физических лиц. </w:t>
      </w:r>
    </w:p>
    <w:p w:rsidR="002408C4" w:rsidRPr="00507752" w:rsidRDefault="002408C4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В   консолидированный бюджет района поступило доходов на сумму 18 919,81  руб., из них:</w:t>
      </w:r>
    </w:p>
    <w:p w:rsidR="002408C4" w:rsidRPr="00507752" w:rsidRDefault="002408C4" w:rsidP="009E654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Аренда земельных участков – 151,83 руб.</w:t>
      </w:r>
    </w:p>
    <w:p w:rsidR="002408C4" w:rsidRPr="00507752" w:rsidRDefault="002408C4" w:rsidP="009E654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Купля-продажа земельных участков – 18767, 98 руб.</w:t>
      </w:r>
    </w:p>
    <w:p w:rsidR="009F6857" w:rsidRPr="00507752" w:rsidRDefault="009F6857" w:rsidP="009E65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В декабре 2015 г. администрацией были оформлены </w:t>
      </w:r>
    </w:p>
    <w:p w:rsidR="009F6857" w:rsidRPr="00507752" w:rsidRDefault="009F6857" w:rsidP="009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в собственность 5 автомобильных дорог из них: 4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57" w:rsidRPr="00507752" w:rsidRDefault="009F6857" w:rsidP="009E6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с. Юголок, 1 в д.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>.</w:t>
      </w:r>
      <w:r w:rsidR="00A1632D" w:rsidRPr="00507752">
        <w:rPr>
          <w:rFonts w:ascii="Times New Roman" w:hAnsi="Times New Roman" w:cs="Times New Roman"/>
          <w:sz w:val="24"/>
          <w:szCs w:val="24"/>
        </w:rPr>
        <w:t xml:space="preserve"> Стоимость оформления дорог составила 99900 руб. из них: 50 тыс. руб. были затрачены  на выполнение комплекса кадастровых работ, 49900 на работы по технической инвентаризации.</w:t>
      </w:r>
    </w:p>
    <w:p w:rsidR="00A1632D" w:rsidRPr="00507752" w:rsidRDefault="002408C4" w:rsidP="009E6542">
      <w:pPr>
        <w:pStyle w:val="a6"/>
        <w:spacing w:after="0"/>
        <w:ind w:firstLine="567"/>
        <w:jc w:val="both"/>
      </w:pPr>
      <w:r w:rsidRPr="00507752">
        <w:t>Приоритетные задачи на 2016 год</w:t>
      </w:r>
      <w:r w:rsidR="00A1632D" w:rsidRPr="00507752">
        <w:t>:</w:t>
      </w:r>
    </w:p>
    <w:p w:rsidR="002408C4" w:rsidRPr="00507752" w:rsidRDefault="002408C4" w:rsidP="009E6542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</w:pPr>
      <w:r w:rsidRPr="00507752">
        <w:t xml:space="preserve"> </w:t>
      </w:r>
      <w:r w:rsidR="00A1632D" w:rsidRPr="00507752">
        <w:t>Д</w:t>
      </w:r>
      <w:r w:rsidRPr="00507752">
        <w:t>альнейшее проведение разъяснительной работы с населением с цель</w:t>
      </w:r>
      <w:r w:rsidR="00A1632D" w:rsidRPr="00507752">
        <w:t>ю оформления земельных участков;</w:t>
      </w:r>
    </w:p>
    <w:p w:rsidR="00A1632D" w:rsidRPr="00507752" w:rsidRDefault="00A1632D" w:rsidP="009E6542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</w:pPr>
      <w:r w:rsidRPr="00507752">
        <w:t>Дальнейшее оформление</w:t>
      </w:r>
      <w:r w:rsidR="002D1013" w:rsidRPr="00507752">
        <w:t xml:space="preserve"> в собственность</w:t>
      </w:r>
      <w:r w:rsidRPr="00507752">
        <w:t xml:space="preserve"> 2</w:t>
      </w:r>
      <w:r w:rsidR="009E18A0" w:rsidRPr="00507752">
        <w:t>4 автомобильных дорог поселения и земельных участков.</w:t>
      </w:r>
    </w:p>
    <w:p w:rsidR="003635B9" w:rsidRPr="00507752" w:rsidRDefault="003635B9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54" w:rsidRPr="00507752" w:rsidRDefault="008F0254" w:rsidP="005D1C35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F457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удовлетворения потребностей населения в организации досуга, информационном обслуживании, обеспечении условий для развития на территории Юголокского муниципального образования физической культуры и массового спорта действует МКУК «КДЦ Юголокского МО»,</w:t>
      </w:r>
      <w:r w:rsidR="005F4574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57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«КДЦ Юголокского МО»,  входят  дом культуры,</w:t>
      </w:r>
      <w:r w:rsidR="00E61C23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7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клуб, две  библиотек</w:t>
      </w:r>
      <w:r w:rsidR="00E61C23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457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4D0" w:rsidRPr="00507752" w:rsidRDefault="008F0254" w:rsidP="009E65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- патриотическое  и нравственно-эстетическое воспитание подрастающего поколения.</w:t>
      </w:r>
      <w:r w:rsidR="005C44D0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 деятельностью в развитии молодежной политики  являются приоритетные направления: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социально-культурной деятельности молодежи;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социально-массовых мероприятий, развитие массовой физической культуры;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-гражданско-патриотическое и нравственное воспитание молодежи, развитие ее творческих способностей;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молодежи  потребности в здоровом образе жизни;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безнадзорности и правонарушений, недопущение употребления наркотиков;</w:t>
      </w:r>
    </w:p>
    <w:p w:rsidR="005C44D0" w:rsidRPr="00507752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поддержки талантливой молодежи.</w:t>
      </w:r>
      <w:r w:rsidR="00F13C78" w:rsidRPr="005077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0254" w:rsidRPr="00507752" w:rsidRDefault="008F0254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В 2015 году  библиотеки Юголокского сельского поселения  в рамках областной программы по подключению общедоступных библиотек к информационно-телекоммуникационной сети «Интернет» были подключены к Интернету. </w:t>
      </w:r>
    </w:p>
    <w:p w:rsidR="008F0254" w:rsidRPr="00507752" w:rsidRDefault="008F0254" w:rsidP="009E6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Юголокского МО» в 2015 г. организованы и проведены традиционные массовые мероприятия, такие как: Новый год, 23 февраля, Масленица, 8 марта, 9 мая, День защиты детей, День села Юголок. </w:t>
      </w:r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для учреждения был очень насыщен культурными событиями. За  год  коллективом  было проведено 10 мероприятий. Особенно значимым  событием в культурной жизни нашего села  стало проведение 245–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села Юголок. На Дне района в р.п. Усть-Уда была проведена презентация  Юголокского поселения. Пятого апреля в МКУК «КДЦ Юголокского МО»  прошло празднование 10-летнего юбилея клуба «Селяночка».</w:t>
      </w:r>
    </w:p>
    <w:p w:rsidR="00627DAA" w:rsidRPr="00507752" w:rsidRDefault="00627DAA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участие в районном конкурсе «Патриотической песни» </w:t>
      </w:r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г. в р.п. </w:t>
      </w: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Усть-Уда коллектив МКУК «КДЦ Юголокского МО» принимал участие в районном праздника танца и стал серебряным призером в номинации «Исполнительское мастерство». </w:t>
      </w:r>
      <w:proofErr w:type="gramEnd"/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привлечения большего числа населения к занятиям физкультурой и спортом в МКУК «КДЦ Юголокского МО» функционирует спортивный зал для занятий спортом, стоимость услуг 30 руб. </w:t>
      </w:r>
    </w:p>
    <w:p w:rsidR="00E61C23" w:rsidRPr="00507752" w:rsidRDefault="00343315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</w:t>
      </w:r>
      <w:r w:rsidR="00E61C23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мероприятии </w:t>
      </w:r>
    </w:p>
    <w:p w:rsidR="008F0254" w:rsidRPr="00507752" w:rsidRDefault="00E61C23" w:rsidP="00E6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3315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имниада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343315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2015 г. Юголокское муниципальное образование приняло участие в открытых районных соревнованиях по ловле рыбы удочкой.  В номинации «</w:t>
      </w: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proofErr w:type="gram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поймавший первую рыбу» призовое место занял  житель с. Юголок.</w:t>
      </w:r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библиотекой проводились традиционные конкурсы:</w:t>
      </w:r>
    </w:p>
    <w:p w:rsidR="008F0254" w:rsidRPr="00507752" w:rsidRDefault="008F0254" w:rsidP="009E65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конкурс поэзии «Славлю край родной»;</w:t>
      </w:r>
    </w:p>
    <w:p w:rsidR="008F0254" w:rsidRPr="00507752" w:rsidRDefault="00E61C23" w:rsidP="00E6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0254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исследовательских работ  «История моей улицы»,</w:t>
      </w:r>
    </w:p>
    <w:p w:rsidR="008F0254" w:rsidRPr="00507752" w:rsidRDefault="008F0254" w:rsidP="009E65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1C23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постоянная рубрика «</w:t>
      </w: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люди-село».</w:t>
      </w:r>
    </w:p>
    <w:p w:rsidR="008F0254" w:rsidRPr="00507752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70-летию Победы в ВОВ 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Юголокским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ветеранов совместно с 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Замарацкой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Марфой </w:t>
      </w:r>
      <w:proofErr w:type="spell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Фахриевной</w:t>
      </w:r>
      <w:proofErr w:type="spellEnd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сбор средств на установку нового обелиска ветеранам войны:</w:t>
      </w:r>
    </w:p>
    <w:p w:rsidR="008F0254" w:rsidRPr="00507752" w:rsidRDefault="008F0254" w:rsidP="00E61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средства местных жителей был установлен  и 9 мая   2015 г. торжественно открыт обелиск ветеранам Великой Отечественной войны в с. Юголок, 8 мая 2015 г. в д. Кижа;</w:t>
      </w:r>
    </w:p>
    <w:p w:rsidR="008F0254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мая 2015 года МКОУ Юголукская СОШ пров</w:t>
      </w:r>
      <w:r w:rsidR="00E61C23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 акция «Парад Победителей».</w:t>
      </w:r>
    </w:p>
    <w:p w:rsidR="005D1C35" w:rsidRPr="00507752" w:rsidRDefault="005D1C35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54" w:rsidRPr="00507752" w:rsidRDefault="008F0254" w:rsidP="005D1C35">
      <w:pPr>
        <w:pStyle w:val="1"/>
        <w:tabs>
          <w:tab w:val="left" w:pos="0"/>
          <w:tab w:val="left" w:pos="567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507752">
        <w:rPr>
          <w:rFonts w:ascii="Times New Roman" w:hAnsi="Times New Roman"/>
          <w:b/>
          <w:sz w:val="24"/>
          <w:szCs w:val="24"/>
        </w:rPr>
        <w:t>Основные направления культурной политики и задачи на 2016 г.</w:t>
      </w:r>
    </w:p>
    <w:p w:rsidR="008F0254" w:rsidRPr="00507752" w:rsidRDefault="008F0254" w:rsidP="009E65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1DE2" w:rsidRPr="005077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07752">
        <w:rPr>
          <w:rFonts w:ascii="Times New Roman" w:hAnsi="Times New Roman" w:cs="Times New Roman"/>
          <w:sz w:val="24"/>
          <w:szCs w:val="24"/>
        </w:rPr>
        <w:t xml:space="preserve">1.  Участие </w:t>
      </w:r>
      <w:r w:rsidR="00431DE2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Юголокского МО» </w:t>
      </w:r>
      <w:r w:rsidR="00627DAA" w:rsidRPr="00507752">
        <w:rPr>
          <w:rFonts w:ascii="Times New Roman" w:hAnsi="Times New Roman" w:cs="Times New Roman"/>
          <w:sz w:val="24"/>
          <w:szCs w:val="24"/>
        </w:rPr>
        <w:t xml:space="preserve"> в </w:t>
      </w:r>
      <w:r w:rsidRPr="00507752">
        <w:rPr>
          <w:rFonts w:ascii="Times New Roman" w:hAnsi="Times New Roman" w:cs="Times New Roman"/>
          <w:sz w:val="24"/>
          <w:szCs w:val="24"/>
        </w:rPr>
        <w:t xml:space="preserve"> областных, межрайонных   проектах, конкурсах, фестивалях.</w:t>
      </w:r>
    </w:p>
    <w:p w:rsidR="008F0254" w:rsidRPr="00507752" w:rsidRDefault="00E61C23" w:rsidP="009E6542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="008F0254" w:rsidRPr="00507752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в рамках проводимого в 2016 году в  </w:t>
      </w:r>
      <w:r w:rsidR="00431DE2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="008F0254" w:rsidRPr="00507752">
        <w:rPr>
          <w:rFonts w:ascii="Times New Roman" w:hAnsi="Times New Roman" w:cs="Times New Roman"/>
          <w:sz w:val="24"/>
          <w:szCs w:val="24"/>
        </w:rPr>
        <w:t>Российской Фе</w:t>
      </w:r>
      <w:r w:rsidR="00431DE2" w:rsidRPr="00507752">
        <w:rPr>
          <w:rFonts w:ascii="Times New Roman" w:hAnsi="Times New Roman" w:cs="Times New Roman"/>
          <w:sz w:val="24"/>
          <w:szCs w:val="24"/>
        </w:rPr>
        <w:t xml:space="preserve">дерации Года российского кино (по  </w:t>
      </w:r>
      <w:r w:rsidR="008F0254" w:rsidRPr="00507752">
        <w:rPr>
          <w:rFonts w:ascii="Times New Roman" w:hAnsi="Times New Roman" w:cs="Times New Roman"/>
          <w:sz w:val="24"/>
          <w:szCs w:val="24"/>
        </w:rPr>
        <w:t>утвержденному плану).</w:t>
      </w:r>
    </w:p>
    <w:p w:rsidR="008F0254" w:rsidRPr="00507752" w:rsidRDefault="008F0254" w:rsidP="009E6542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 посвященных 80-летнему юбилею  </w:t>
      </w:r>
      <w:r w:rsidR="00431DE2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Pr="00507752">
        <w:rPr>
          <w:rFonts w:ascii="Times New Roman" w:hAnsi="Times New Roman" w:cs="Times New Roman"/>
          <w:sz w:val="24"/>
          <w:szCs w:val="24"/>
        </w:rPr>
        <w:t>писателя-земляка В.Г.</w:t>
      </w:r>
      <w:r w:rsidR="00431DE2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Pr="00507752">
        <w:rPr>
          <w:rFonts w:ascii="Times New Roman" w:hAnsi="Times New Roman" w:cs="Times New Roman"/>
          <w:sz w:val="24"/>
          <w:szCs w:val="24"/>
        </w:rPr>
        <w:t>Распутина (по утвержденному плану).</w:t>
      </w:r>
    </w:p>
    <w:p w:rsidR="00926984" w:rsidRDefault="00926984" w:rsidP="00507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84" w:rsidRDefault="00926984" w:rsidP="00507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3CC" w:rsidRPr="00507752" w:rsidRDefault="0033301F" w:rsidP="00507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работа с надзорными органами</w:t>
      </w:r>
    </w:p>
    <w:p w:rsidR="00F203CC" w:rsidRPr="00507752" w:rsidRDefault="0033301F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1 рейд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органов образова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правоохранительных органов, КДН 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«комендантского часа»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не выявлено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9B6" w:rsidRPr="00507752" w:rsidRDefault="00497212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учете состояли 8 семей как социально-опасные, в них 23 несовершеннолетних, </w:t>
      </w:r>
      <w:r w:rsidR="0033301F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изъято </w:t>
      </w:r>
      <w:r w:rsidR="006E49B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2-х неблагополучных </w:t>
      </w:r>
      <w:r w:rsidR="006E49B6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семей;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212" w:rsidRPr="00507752" w:rsidRDefault="0033301F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оформлено 16 пакетов документов на государственную помощь, оказана помощь 14-ти заявителям, два заявителя перешли на 2016 год </w:t>
      </w:r>
      <w:r w:rsidR="00497212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нехватки денежных средств.</w:t>
      </w:r>
    </w:p>
    <w:p w:rsidR="00F203CC" w:rsidRPr="00507752" w:rsidRDefault="007B29E7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203C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взаимодействии с Советом ветеранов 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Юголокского</w:t>
      </w:r>
      <w:r w:rsidR="00F203C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</w:p>
    <w:p w:rsidR="00F203CC" w:rsidRPr="00507752" w:rsidRDefault="00F203CC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вручение поздравительных от</w:t>
      </w:r>
      <w:r w:rsidR="009A30D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 ветеранам труда и тыла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3CC" w:rsidRPr="00507752" w:rsidRDefault="00F203CC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консультационная работа по </w:t>
      </w:r>
      <w:r w:rsidR="009A30D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«Дети войны»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3CC" w:rsidRPr="00507752" w:rsidRDefault="00F203CC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вручение поздравительных адресов  и памятных подарк</w:t>
      </w:r>
      <w:r w:rsidR="009A30D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долгожителям поселения.</w:t>
      </w:r>
    </w:p>
    <w:p w:rsidR="003C75F1" w:rsidRPr="00507752" w:rsidRDefault="003C75F1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проводилась работа с категорией Труженик тыла на вручение юбилейной медали </w:t>
      </w:r>
    </w:p>
    <w:p w:rsidR="003C75F1" w:rsidRPr="00507752" w:rsidRDefault="003C75F1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к 70-летию Победы в ВОВ;</w:t>
      </w:r>
    </w:p>
    <w:p w:rsidR="00422064" w:rsidRPr="00507752" w:rsidRDefault="003C75F1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благодаря спонсорской помощи индивидуальных предпринимателей  Юголокского МО – было организовано вручение подарков ветеранам ВОВ 9 мая 2015 года.</w:t>
      </w:r>
      <w:r w:rsidRPr="005077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F203CC" w:rsidRPr="00507752" w:rsidRDefault="00F203CC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 w:rsidR="005C71BC"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  с лучшей семьей</w:t>
      </w: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328FD" w:rsidRPr="00507752" w:rsidRDefault="005C71BC" w:rsidP="005D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28F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нашего поселения участвовала семья </w:t>
      </w:r>
      <w:proofErr w:type="spellStart"/>
      <w:r w:rsidR="003328FD" w:rsidRPr="00507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Шипициных</w:t>
      </w:r>
      <w:proofErr w:type="spellEnd"/>
      <w:r w:rsidR="003328FD" w:rsidRPr="00507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Степана Николаевича и </w:t>
      </w:r>
      <w:proofErr w:type="spellStart"/>
      <w:r w:rsidR="003328FD" w:rsidRPr="00507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Алефтины</w:t>
      </w:r>
      <w:proofErr w:type="spellEnd"/>
      <w:r w:rsidR="003328FD" w:rsidRPr="00507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Владимировны</w:t>
      </w:r>
      <w:r w:rsidR="003328FD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традиционном районном форуме лучшая семья в номинации «За любовь и верность». </w:t>
      </w:r>
    </w:p>
    <w:p w:rsidR="00F203CC" w:rsidRPr="00507752" w:rsidRDefault="00F203CC" w:rsidP="00507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работе с населением и ЖКХ</w:t>
      </w:r>
    </w:p>
    <w:p w:rsidR="0020316B" w:rsidRPr="00507752" w:rsidRDefault="00F203CC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велась постоянная работа по выдаче справок. За период 201</w:t>
      </w:r>
      <w:r w:rsidR="0020316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выдано </w:t>
      </w:r>
      <w:r w:rsidR="009A30D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1242</w:t>
      </w:r>
      <w:r w:rsidR="009A30DB" w:rsidRPr="0050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0D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20316B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162" w:rsidRPr="00507752" w:rsidRDefault="008B2E7F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</w:t>
      </w:r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1июля проводился </w:t>
      </w:r>
      <w:proofErr w:type="spellStart"/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похозяйственный</w:t>
      </w:r>
      <w:proofErr w:type="spellEnd"/>
      <w:r w:rsidR="00F203C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учёт.</w:t>
      </w:r>
    </w:p>
    <w:p w:rsidR="00F203CC" w:rsidRPr="00507752" w:rsidRDefault="00F203CC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в сфере благоустройства, проверка по содержанию придомовой территории, рейды по проверке санитарного состояния улиц </w:t>
      </w:r>
      <w:r w:rsidR="007B29E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МО.</w:t>
      </w:r>
    </w:p>
    <w:p w:rsidR="00F203CC" w:rsidRPr="00507752" w:rsidRDefault="00F203CC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мероприятия по санитарной очистке территории, в том числе и с привлечением  жителей к уборке придомовых территорий и улиц с последующим вывозом мусора на безвозмездной основе силами администрации </w:t>
      </w:r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МО. Ежегодное участие школьников существенно влияет на санитарное состояние села, так </w:t>
      </w:r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proofErr w:type="spellStart"/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Юголокской</w:t>
      </w:r>
      <w:proofErr w:type="spellEnd"/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приняли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весеннем субботнике</w:t>
      </w:r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17C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очистку детской площадки и уборку возле обелиска участникам ВОВ.</w:t>
      </w:r>
    </w:p>
    <w:p w:rsidR="003C75F1" w:rsidRPr="00507752" w:rsidRDefault="003C75F1" w:rsidP="005D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Не могу не сказать о состоянии свалок, на которые некоторые из Вас жителей, не довозят мусор, сваливая все прямо на дорогу, несмотря на то, что свалки вычищены, проезды сделаны. </w:t>
      </w:r>
    </w:p>
    <w:p w:rsidR="00300000" w:rsidRPr="00507752" w:rsidRDefault="00F203CC" w:rsidP="005D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</w:t>
      </w:r>
      <w:r w:rsidR="003C75F1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анами местного самоуправления».</w:t>
      </w:r>
      <w:r w:rsidR="00300000" w:rsidRPr="00507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F1" w:rsidRPr="00507752" w:rsidRDefault="00300000" w:rsidP="005D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DE6B3D" w:rsidRPr="00507752" w:rsidRDefault="00DE6B3D" w:rsidP="005D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        И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 xml:space="preserve"> подводя итоги 2015 года хочется отметить, что наше село становятся все чище и краше, и это большая Ваша заслуга, дорогие жители наших сел. Радуют ваши палисадники, изобилие цветов, необыкновенно красочные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фигурки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 xml:space="preserve"> возле домов сделанные своими руками в зимнее время.</w:t>
      </w:r>
    </w:p>
    <w:p w:rsidR="00F203CC" w:rsidRPr="00507752" w:rsidRDefault="00F203CC" w:rsidP="00507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C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Пассажироперевозки</w:t>
      </w:r>
      <w:proofErr w:type="spellEnd"/>
      <w:r w:rsidRPr="00507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D1C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внутри поселения</w:t>
      </w:r>
      <w:r w:rsidRPr="00507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6591C" w:rsidRPr="00507752" w:rsidRDefault="009C1D82" w:rsidP="009E65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Автомобильные перевозки пассажиров осуществляются одним лицензиатом автомобильного транспорта, являющимся индивидуальным предпринимателем, в пригородном </w:t>
      </w:r>
      <w:r w:rsidRPr="00507752">
        <w:rPr>
          <w:rFonts w:ascii="Times New Roman" w:hAnsi="Times New Roman" w:cs="Times New Roman"/>
          <w:sz w:val="24"/>
          <w:szCs w:val="24"/>
        </w:rPr>
        <w:lastRenderedPageBreak/>
        <w:t>(муниципальном) пассажирском сообщении по 1 маршруту Балаганка – Усть-Уда - перевозчик ИП Анциферов В.</w:t>
      </w:r>
      <w:r w:rsidR="00343315" w:rsidRPr="00507752">
        <w:rPr>
          <w:rFonts w:ascii="Times New Roman" w:hAnsi="Times New Roman" w:cs="Times New Roman"/>
          <w:sz w:val="24"/>
          <w:szCs w:val="24"/>
        </w:rPr>
        <w:t>И.</w:t>
      </w:r>
    </w:p>
    <w:p w:rsidR="00BF375D" w:rsidRPr="00507752" w:rsidRDefault="00BF375D" w:rsidP="0050775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инициативы</w:t>
      </w:r>
    </w:p>
    <w:p w:rsidR="00AB494F" w:rsidRPr="00507752" w:rsidRDefault="00AB494F" w:rsidP="009E6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</w:t>
      </w:r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015 году, </w:t>
      </w:r>
      <w:proofErr w:type="spellStart"/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Юголокскому</w:t>
      </w:r>
      <w:proofErr w:type="spellEnd"/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предоставлена </w:t>
      </w:r>
      <w:proofErr w:type="spellStart"/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грантовая</w:t>
      </w:r>
      <w:proofErr w:type="spellEnd"/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на реализацию проекта</w:t>
      </w:r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местных инициатив граждан, проживающих в сельской местности</w:t>
      </w:r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Были выделены денежные средства в размере 344 700 рублей на создание и обустройство зоны отдыха </w:t>
      </w:r>
      <w:proofErr w:type="gramStart"/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C4152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Юголок. Уже закуплено все необходимое оборудование, и установка </w:t>
      </w:r>
      <w:r w:rsidR="00117E36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осуществляться в мае 2016 года.</w:t>
      </w:r>
      <w:r w:rsidR="00A776F7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Собственные средства</w:t>
      </w:r>
      <w:r w:rsidR="00BF375D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затраченные Админи</w:t>
      </w:r>
      <w:r w:rsidR="00A81891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F375D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трацией, составляют</w:t>
      </w:r>
      <w:r w:rsidR="00A776F7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20 000 р.</w:t>
      </w:r>
    </w:p>
    <w:p w:rsidR="00117E36" w:rsidRPr="00507752" w:rsidRDefault="00117E36" w:rsidP="0050775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инициативы</w:t>
      </w:r>
    </w:p>
    <w:p w:rsidR="00117E36" w:rsidRPr="00507752" w:rsidRDefault="00117E36" w:rsidP="009E6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2015 году программе народные инициативы были выделены средства в размере </w:t>
      </w:r>
      <w:r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215 500 рублей</w:t>
      </w:r>
      <w:r w:rsidR="00A776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потрачены на текущий ремонт водонапорной башни в размере 132 342 р</w:t>
      </w:r>
      <w:r w:rsid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A776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так же на закупку электротехнической продукции для уличного освещения в размере 83 158 р</w:t>
      </w:r>
      <w:r w:rsid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A776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375D" w:rsidRPr="005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Собственные средства, затраченные Администрацией, составляют </w:t>
      </w:r>
      <w:r w:rsidR="00A776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11 342 р</w:t>
      </w:r>
      <w:r w:rsid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A776F7" w:rsidRPr="005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6C19" w:rsidRPr="00507752" w:rsidRDefault="00166C19" w:rsidP="0050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52">
        <w:rPr>
          <w:rFonts w:ascii="Times New Roman" w:hAnsi="Times New Roman" w:cs="Times New Roman"/>
          <w:b/>
          <w:sz w:val="24"/>
          <w:szCs w:val="24"/>
        </w:rPr>
        <w:t>Формирование и р</w:t>
      </w:r>
      <w:r w:rsidR="00AB494F" w:rsidRPr="00507752">
        <w:rPr>
          <w:rFonts w:ascii="Times New Roman" w:hAnsi="Times New Roman" w:cs="Times New Roman"/>
          <w:b/>
          <w:sz w:val="24"/>
          <w:szCs w:val="24"/>
        </w:rPr>
        <w:t>азмещение муниципального заказа</w:t>
      </w:r>
    </w:p>
    <w:p w:rsidR="00166C19" w:rsidRPr="00507752" w:rsidRDefault="00166C19" w:rsidP="009E6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05.04.2013 г. № 44-ФЗ </w:t>
      </w:r>
      <w:r w:rsidR="0003474D" w:rsidRPr="00507752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7752">
        <w:rPr>
          <w:rFonts w:ascii="Times New Roman" w:hAnsi="Times New Roman" w:cs="Times New Roman"/>
          <w:sz w:val="24"/>
          <w:szCs w:val="24"/>
        </w:rPr>
        <w:t xml:space="preserve"> Юголокского сельского поселения</w:t>
      </w:r>
      <w:r w:rsidR="0003474D" w:rsidRPr="00507752">
        <w:rPr>
          <w:rFonts w:ascii="Times New Roman" w:hAnsi="Times New Roman" w:cs="Times New Roman"/>
          <w:sz w:val="24"/>
          <w:szCs w:val="24"/>
        </w:rPr>
        <w:t xml:space="preserve"> </w:t>
      </w:r>
      <w:r w:rsidRPr="00507752">
        <w:rPr>
          <w:rFonts w:ascii="Times New Roman" w:hAnsi="Times New Roman" w:cs="Times New Roman"/>
          <w:sz w:val="24"/>
          <w:szCs w:val="24"/>
        </w:rPr>
        <w:t>в 201</w:t>
      </w:r>
      <w:r w:rsidR="008207E2" w:rsidRPr="00507752">
        <w:rPr>
          <w:rFonts w:ascii="Times New Roman" w:hAnsi="Times New Roman" w:cs="Times New Roman"/>
          <w:sz w:val="24"/>
          <w:szCs w:val="24"/>
        </w:rPr>
        <w:t>5</w:t>
      </w:r>
      <w:r w:rsidRPr="005077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3474D" w:rsidRPr="00507752">
        <w:rPr>
          <w:rFonts w:ascii="Times New Roman" w:hAnsi="Times New Roman" w:cs="Times New Roman"/>
          <w:sz w:val="24"/>
          <w:szCs w:val="24"/>
        </w:rPr>
        <w:t>подписано 5 (пять) контрактов на сумму 913 542 р., из которых: 1 (один) контракт в результате проведения аукциона на сумму 132 342 р.; 4 контракта</w:t>
      </w:r>
      <w:r w:rsidR="00941DDC" w:rsidRPr="00507752">
        <w:rPr>
          <w:rFonts w:ascii="Times New Roman" w:hAnsi="Times New Roman" w:cs="Times New Roman"/>
          <w:sz w:val="24"/>
          <w:szCs w:val="24"/>
        </w:rPr>
        <w:t xml:space="preserve"> с единственными поставщиками</w:t>
      </w:r>
      <w:r w:rsidR="0003474D" w:rsidRPr="00507752">
        <w:rPr>
          <w:rFonts w:ascii="Times New Roman" w:hAnsi="Times New Roman" w:cs="Times New Roman"/>
          <w:sz w:val="24"/>
          <w:szCs w:val="24"/>
        </w:rPr>
        <w:t xml:space="preserve"> на сумму 781</w:t>
      </w:r>
      <w:r w:rsidR="00941DDC" w:rsidRPr="00507752">
        <w:rPr>
          <w:rFonts w:ascii="Times New Roman" w:hAnsi="Times New Roman" w:cs="Times New Roman"/>
          <w:sz w:val="24"/>
          <w:szCs w:val="24"/>
        </w:rPr>
        <w:t> </w:t>
      </w:r>
      <w:r w:rsidR="0003474D" w:rsidRPr="00507752">
        <w:rPr>
          <w:rFonts w:ascii="Times New Roman" w:hAnsi="Times New Roman" w:cs="Times New Roman"/>
          <w:sz w:val="24"/>
          <w:szCs w:val="24"/>
        </w:rPr>
        <w:t>200</w:t>
      </w:r>
      <w:r w:rsidR="00941DDC" w:rsidRPr="00507752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End"/>
    </w:p>
    <w:p w:rsidR="00F203CC" w:rsidRPr="00507752" w:rsidRDefault="00941DDC" w:rsidP="009E6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05.04.2013 г. № 44-ФЗ МКУК «КДЦ Юголокского МО»  в 201</w:t>
      </w:r>
      <w:r w:rsidR="008207E2" w:rsidRPr="00507752">
        <w:rPr>
          <w:rFonts w:ascii="Times New Roman" w:hAnsi="Times New Roman" w:cs="Times New Roman"/>
          <w:sz w:val="24"/>
          <w:szCs w:val="24"/>
        </w:rPr>
        <w:t>5</w:t>
      </w:r>
      <w:r w:rsidRPr="00507752">
        <w:rPr>
          <w:rFonts w:ascii="Times New Roman" w:hAnsi="Times New Roman" w:cs="Times New Roman"/>
          <w:sz w:val="24"/>
          <w:szCs w:val="24"/>
        </w:rPr>
        <w:t xml:space="preserve"> году подписано 2 (два) контракта на сумму 374</w:t>
      </w:r>
      <w:r w:rsidR="008207E2" w:rsidRPr="00507752">
        <w:rPr>
          <w:rFonts w:ascii="Times New Roman" w:hAnsi="Times New Roman" w:cs="Times New Roman"/>
          <w:sz w:val="24"/>
          <w:szCs w:val="24"/>
        </w:rPr>
        <w:t xml:space="preserve"> 498 </w:t>
      </w:r>
      <w:r w:rsidRPr="00507752">
        <w:rPr>
          <w:rFonts w:ascii="Times New Roman" w:hAnsi="Times New Roman" w:cs="Times New Roman"/>
          <w:sz w:val="24"/>
          <w:szCs w:val="24"/>
        </w:rPr>
        <w:t xml:space="preserve">р., из которых: </w:t>
      </w:r>
      <w:r w:rsidR="008207E2" w:rsidRPr="00507752">
        <w:rPr>
          <w:rFonts w:ascii="Times New Roman" w:hAnsi="Times New Roman" w:cs="Times New Roman"/>
          <w:sz w:val="24"/>
          <w:szCs w:val="24"/>
        </w:rPr>
        <w:t>2</w:t>
      </w:r>
      <w:r w:rsidRPr="00507752">
        <w:rPr>
          <w:rFonts w:ascii="Times New Roman" w:hAnsi="Times New Roman" w:cs="Times New Roman"/>
          <w:sz w:val="24"/>
          <w:szCs w:val="24"/>
        </w:rPr>
        <w:t xml:space="preserve"> контракта с единственными поставщиками на сумму </w:t>
      </w:r>
      <w:r w:rsidR="008207E2" w:rsidRPr="00507752">
        <w:rPr>
          <w:rFonts w:ascii="Times New Roman" w:hAnsi="Times New Roman" w:cs="Times New Roman"/>
          <w:sz w:val="24"/>
          <w:szCs w:val="24"/>
        </w:rPr>
        <w:t xml:space="preserve">374 498 </w:t>
      </w:r>
      <w:r w:rsidRPr="00507752">
        <w:rPr>
          <w:rFonts w:ascii="Times New Roman" w:hAnsi="Times New Roman" w:cs="Times New Roman"/>
          <w:sz w:val="24"/>
          <w:szCs w:val="24"/>
        </w:rPr>
        <w:t>р.</w:t>
      </w:r>
    </w:p>
    <w:p w:rsidR="00300000" w:rsidRPr="00507752" w:rsidRDefault="00300000" w:rsidP="00507752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7752">
        <w:rPr>
          <w:rStyle w:val="a4"/>
          <w:rFonts w:ascii="Times New Roman" w:hAnsi="Times New Roman" w:cs="Times New Roman"/>
          <w:sz w:val="24"/>
          <w:szCs w:val="24"/>
        </w:rPr>
        <w:t>Планы на 2016 год</w:t>
      </w:r>
    </w:p>
    <w:p w:rsidR="00300000" w:rsidRPr="00507752" w:rsidRDefault="00300000" w:rsidP="00507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Для выполнения социально- экономического развития в муниципальном образовании разработаны такие программы:</w:t>
      </w:r>
    </w:p>
    <w:p w:rsidR="00300000" w:rsidRPr="00507752" w:rsidRDefault="00300000" w:rsidP="00507752">
      <w:pPr>
        <w:numPr>
          <w:ilvl w:val="0"/>
          <w:numId w:val="2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Цел</w:t>
      </w:r>
      <w:r w:rsidR="00507752" w:rsidRPr="00507752">
        <w:rPr>
          <w:rFonts w:ascii="Times New Roman" w:hAnsi="Times New Roman" w:cs="Times New Roman"/>
          <w:sz w:val="24"/>
          <w:szCs w:val="24"/>
        </w:rPr>
        <w:t>евая муниципальная  программа «</w:t>
      </w:r>
      <w:r w:rsidRPr="00507752">
        <w:rPr>
          <w:rFonts w:ascii="Times New Roman" w:hAnsi="Times New Roman" w:cs="Times New Roman"/>
          <w:sz w:val="24"/>
          <w:szCs w:val="24"/>
        </w:rPr>
        <w:t xml:space="preserve">Развитие автомобильных дорог общего пользования местного значения Юголокского сельского поселения на 2012-2016 годы» </w:t>
      </w:r>
    </w:p>
    <w:p w:rsidR="00300000" w:rsidRPr="00507752" w:rsidRDefault="00300000" w:rsidP="0050775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территории Юголокского сельского поселения на 2014– 2016 годы»</w:t>
      </w:r>
    </w:p>
    <w:p w:rsidR="00300000" w:rsidRPr="00507752" w:rsidRDefault="00300000" w:rsidP="0050775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3. «Патриотическое воспитание молодежи  в Юголокском муниципальном образовании на период 2014 – 2016 годы»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     </w:t>
      </w:r>
      <w:r w:rsidR="005D1C35">
        <w:rPr>
          <w:rFonts w:ascii="Times New Roman" w:hAnsi="Times New Roman" w:cs="Times New Roman"/>
          <w:sz w:val="24"/>
          <w:szCs w:val="24"/>
        </w:rPr>
        <w:t xml:space="preserve">   </w:t>
      </w:r>
      <w:r w:rsidRPr="00507752">
        <w:rPr>
          <w:rFonts w:ascii="Times New Roman" w:hAnsi="Times New Roman" w:cs="Times New Roman"/>
          <w:sz w:val="24"/>
          <w:szCs w:val="24"/>
        </w:rPr>
        <w:t>4. «Развитие физической культуры и спорта в Юголокском муниципальном образовании на период 2014 – 2016 годы»</w:t>
      </w:r>
    </w:p>
    <w:p w:rsidR="00300000" w:rsidRPr="00507752" w:rsidRDefault="00300000" w:rsidP="00507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     </w:t>
      </w:r>
      <w:r w:rsidR="005D1C35">
        <w:rPr>
          <w:rFonts w:ascii="Times New Roman" w:hAnsi="Times New Roman" w:cs="Times New Roman"/>
          <w:sz w:val="24"/>
          <w:szCs w:val="24"/>
        </w:rPr>
        <w:t xml:space="preserve">   </w:t>
      </w:r>
      <w:r w:rsidRPr="00507752">
        <w:rPr>
          <w:rFonts w:ascii="Times New Roman" w:hAnsi="Times New Roman" w:cs="Times New Roman"/>
          <w:sz w:val="24"/>
          <w:szCs w:val="24"/>
        </w:rPr>
        <w:t>5. «Комплексные меры противодействия злоупотреблению наркотиками и их незаконному обороту в Юголокском муниципальном образовании  на 2014 - 2016 годы</w:t>
      </w:r>
    </w:p>
    <w:p w:rsidR="005D1C35" w:rsidRDefault="00300000" w:rsidP="005D1C3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      </w:t>
      </w:r>
      <w:r w:rsidR="005D1C35">
        <w:rPr>
          <w:rFonts w:ascii="Times New Roman" w:hAnsi="Times New Roman" w:cs="Times New Roman"/>
          <w:sz w:val="24"/>
          <w:szCs w:val="24"/>
        </w:rPr>
        <w:t xml:space="preserve">   </w:t>
      </w:r>
      <w:r w:rsidRPr="00507752">
        <w:rPr>
          <w:rFonts w:ascii="Times New Roman" w:hAnsi="Times New Roman" w:cs="Times New Roman"/>
          <w:sz w:val="24"/>
          <w:szCs w:val="24"/>
        </w:rPr>
        <w:t>6. Программа о содействии в развитии  малого и среднего предпринимательства.</w:t>
      </w:r>
    </w:p>
    <w:p w:rsidR="00300000" w:rsidRPr="00507752" w:rsidRDefault="00300000" w:rsidP="005D1C35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Основной задачей перед администрацией и Думой поселения является: сделать так, чтобы каждый житель поселения мог получить необходимую помощь. </w:t>
      </w:r>
    </w:p>
    <w:p w:rsidR="00300000" w:rsidRPr="00507752" w:rsidRDefault="00300000" w:rsidP="00507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Задач поставлено много, и нам необходимо их выполнять: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  строительство столовой для учащихся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Юголокской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 капитальный ремонт спортзала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Юголокской</w:t>
      </w:r>
      <w:proofErr w:type="spellEnd"/>
      <w:r w:rsidRPr="00507752">
        <w:rPr>
          <w:rFonts w:ascii="Times New Roman" w:hAnsi="Times New Roman" w:cs="Times New Roman"/>
          <w:sz w:val="24"/>
          <w:szCs w:val="24"/>
        </w:rPr>
        <w:t xml:space="preserve"> СОШ   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 строительство сельского клуба в д. </w:t>
      </w:r>
      <w:proofErr w:type="spellStart"/>
      <w:r w:rsidRPr="00507752">
        <w:rPr>
          <w:rFonts w:ascii="Times New Roman" w:hAnsi="Times New Roman" w:cs="Times New Roman"/>
          <w:sz w:val="24"/>
          <w:szCs w:val="24"/>
        </w:rPr>
        <w:t>Кижа</w:t>
      </w:r>
      <w:proofErr w:type="spellEnd"/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- Реализация программы  Юголокского сельского поселения по энергосбережению: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lastRenderedPageBreak/>
        <w:t xml:space="preserve">•    замена ламп накаливания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изучать жизненно важные вопросы и довести  до населения позицию Администрации района и поселения по решению возникающих проблем.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проводить сходы граждан с целью выявления нужд людей и оказание им помощи.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оказывать помощь в трудоустройстве,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вести работу по созданию рабочих мест путем само занятости,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проводить встречи с руководителями всех форм собственности с целью оказания помощи в вопросах трудоустройства жителей нашего поселения, недопущение сокращения рабочих мест, увеличение зарплаты, своевременной её выплаты и уплаты налогов в бюджет поселения.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осуществлять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 xml:space="preserve"> складывающейся ситуацией по выплате заработной платы на предприятиях, организациях независимо от форм собственности, находящихся на территории.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5077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752">
        <w:rPr>
          <w:rFonts w:ascii="Times New Roman" w:hAnsi="Times New Roman" w:cs="Times New Roman"/>
          <w:sz w:val="24"/>
          <w:szCs w:val="24"/>
        </w:rPr>
        <w:t>ринимать участие в конкурсах, выставках, фестивалях.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поддерживать в надлежащем состоянии территории учреждений, предприятий, населенного пункта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 проведение текущих ремонтов во всех организациях необходимо в этом году для выполнения программы энергосбережения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устройство клумб, озеленение, высадка цветов, деревьев.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поддержание в надлежащем состоянии памятника на территории поселения. Подготовка к празднованию  Победы.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оказывать помощь населению в оформлении документов малого бизнеса на территории поселения.</w:t>
      </w:r>
    </w:p>
    <w:p w:rsidR="00300000" w:rsidRPr="00507752" w:rsidRDefault="00300000" w:rsidP="005D1C35">
      <w:pPr>
        <w:pStyle w:val="a6"/>
        <w:spacing w:after="0"/>
        <w:jc w:val="both"/>
      </w:pPr>
      <w:r w:rsidRPr="00507752">
        <w:t>•    по требованию СЭС необходимо провести ограждение территорий всех водонапорных башен.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паспортизации имущества и регистрация объектов в юстиции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иметь резервный  фонд денежных средств,  для оказания помощи населению при возникновении ЧС, постоянно накапливать доходную часть.</w:t>
      </w:r>
    </w:p>
    <w:p w:rsidR="00300000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ремонт дорог на территории поселения</w:t>
      </w:r>
    </w:p>
    <w:p w:rsidR="00DE6B3D" w:rsidRPr="00507752" w:rsidRDefault="00300000" w:rsidP="0050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•     обучение работающего и неработающего населения в области ГО и предотвращения ЧС.</w:t>
      </w:r>
    </w:p>
    <w:p w:rsidR="00DE6B3D" w:rsidRPr="00507752" w:rsidRDefault="00DE6B3D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Огромное Вам всем спасибо и спасибо за понимание и  за внимание!</w:t>
      </w:r>
    </w:p>
    <w:p w:rsidR="00DE6B3D" w:rsidRPr="00507752" w:rsidRDefault="00DE6B3D" w:rsidP="005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2">
        <w:rPr>
          <w:rFonts w:ascii="Times New Roman" w:hAnsi="Times New Roman" w:cs="Times New Roman"/>
          <w:sz w:val="24"/>
          <w:szCs w:val="24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 и всем простого человеческого счастья.</w:t>
      </w:r>
    </w:p>
    <w:p w:rsidR="003F34C8" w:rsidRPr="00507752" w:rsidRDefault="003F34C8" w:rsidP="009E65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4C8" w:rsidRPr="00507752" w:rsidSect="009B7CAA">
      <w:headerReference w:type="default" r:id="rId8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89" w:rsidRDefault="00A73489" w:rsidP="00431DE2">
      <w:pPr>
        <w:spacing w:after="0" w:line="240" w:lineRule="auto"/>
      </w:pPr>
      <w:r>
        <w:separator/>
      </w:r>
    </w:p>
  </w:endnote>
  <w:endnote w:type="continuationSeparator" w:id="0">
    <w:p w:rsidR="00A73489" w:rsidRDefault="00A73489" w:rsidP="004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89" w:rsidRDefault="00A73489" w:rsidP="00431DE2">
      <w:pPr>
        <w:spacing w:after="0" w:line="240" w:lineRule="auto"/>
      </w:pPr>
      <w:r>
        <w:separator/>
      </w:r>
    </w:p>
  </w:footnote>
  <w:footnote w:type="continuationSeparator" w:id="0">
    <w:p w:rsidR="00A73489" w:rsidRDefault="00A73489" w:rsidP="004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9297"/>
      <w:docPartObj>
        <w:docPartGallery w:val="Page Numbers (Top of Page)"/>
        <w:docPartUnique/>
      </w:docPartObj>
    </w:sdtPr>
    <w:sdtContent>
      <w:p w:rsidR="00A1632D" w:rsidRDefault="004A44EE">
        <w:pPr>
          <w:pStyle w:val="ab"/>
          <w:jc w:val="right"/>
        </w:pPr>
        <w:r>
          <w:fldChar w:fldCharType="begin"/>
        </w:r>
        <w:r w:rsidR="009E6542">
          <w:instrText xml:space="preserve"> PAGE   \* MERGEFORMAT </w:instrText>
        </w:r>
        <w:r>
          <w:fldChar w:fldCharType="separate"/>
        </w:r>
        <w:r w:rsidR="009269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632D" w:rsidRDefault="00A163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B3B"/>
    <w:multiLevelType w:val="multilevel"/>
    <w:tmpl w:val="A38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31D0"/>
    <w:multiLevelType w:val="multilevel"/>
    <w:tmpl w:val="8A8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F1459"/>
    <w:multiLevelType w:val="hybridMultilevel"/>
    <w:tmpl w:val="19343C3E"/>
    <w:lvl w:ilvl="0" w:tplc="75D2624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">
    <w:nsid w:val="088A4A5F"/>
    <w:multiLevelType w:val="multilevel"/>
    <w:tmpl w:val="E80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16AB4462"/>
    <w:multiLevelType w:val="multilevel"/>
    <w:tmpl w:val="5E7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C4D84"/>
    <w:multiLevelType w:val="multilevel"/>
    <w:tmpl w:val="0AD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32F4"/>
    <w:multiLevelType w:val="multilevel"/>
    <w:tmpl w:val="049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306B"/>
    <w:multiLevelType w:val="multilevel"/>
    <w:tmpl w:val="462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A5578"/>
    <w:multiLevelType w:val="multilevel"/>
    <w:tmpl w:val="4FA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240D4"/>
    <w:multiLevelType w:val="multilevel"/>
    <w:tmpl w:val="7CA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1D8D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8716DC"/>
    <w:multiLevelType w:val="hybridMultilevel"/>
    <w:tmpl w:val="16BA61D8"/>
    <w:lvl w:ilvl="0" w:tplc="B71E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503819"/>
    <w:multiLevelType w:val="multilevel"/>
    <w:tmpl w:val="872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E3463"/>
    <w:multiLevelType w:val="multilevel"/>
    <w:tmpl w:val="FA9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F24DA"/>
    <w:multiLevelType w:val="hybridMultilevel"/>
    <w:tmpl w:val="783C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27A4"/>
    <w:multiLevelType w:val="hybridMultilevel"/>
    <w:tmpl w:val="0AF6D378"/>
    <w:lvl w:ilvl="0" w:tplc="EB524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2A4535"/>
    <w:multiLevelType w:val="multilevel"/>
    <w:tmpl w:val="6AF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C6E4B"/>
    <w:multiLevelType w:val="hybridMultilevel"/>
    <w:tmpl w:val="00644EFC"/>
    <w:lvl w:ilvl="0" w:tplc="AEBCDB2E">
      <w:start w:val="1"/>
      <w:numFmt w:val="bullet"/>
      <w:lvlText w:val="-"/>
      <w:lvlJc w:val="left"/>
      <w:pPr>
        <w:ind w:left="15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>
    <w:nsid w:val="7EDB6F0F"/>
    <w:multiLevelType w:val="hybridMultilevel"/>
    <w:tmpl w:val="E62485AA"/>
    <w:lvl w:ilvl="0" w:tplc="C14636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20"/>
  </w:num>
  <w:num w:numId="17">
    <w:abstractNumId w:val="19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3CC"/>
    <w:rsid w:val="0003474D"/>
    <w:rsid w:val="000365C1"/>
    <w:rsid w:val="00041406"/>
    <w:rsid w:val="00054E17"/>
    <w:rsid w:val="000A26BA"/>
    <w:rsid w:val="000A4E53"/>
    <w:rsid w:val="000A5F2B"/>
    <w:rsid w:val="000D08E8"/>
    <w:rsid w:val="000D2E73"/>
    <w:rsid w:val="000E5CE8"/>
    <w:rsid w:val="00117E36"/>
    <w:rsid w:val="001222DB"/>
    <w:rsid w:val="0013751C"/>
    <w:rsid w:val="001651A5"/>
    <w:rsid w:val="00166C19"/>
    <w:rsid w:val="00184DBC"/>
    <w:rsid w:val="001B64CD"/>
    <w:rsid w:val="001C793B"/>
    <w:rsid w:val="001F0FBD"/>
    <w:rsid w:val="0020316B"/>
    <w:rsid w:val="002265E2"/>
    <w:rsid w:val="00227ABC"/>
    <w:rsid w:val="00230770"/>
    <w:rsid w:val="002408C4"/>
    <w:rsid w:val="002418B2"/>
    <w:rsid w:val="00247006"/>
    <w:rsid w:val="00256F6D"/>
    <w:rsid w:val="0026272C"/>
    <w:rsid w:val="002779E9"/>
    <w:rsid w:val="00287BD2"/>
    <w:rsid w:val="002B0AE4"/>
    <w:rsid w:val="002C15B9"/>
    <w:rsid w:val="002D1013"/>
    <w:rsid w:val="002D6133"/>
    <w:rsid w:val="00300000"/>
    <w:rsid w:val="003027F7"/>
    <w:rsid w:val="003078B3"/>
    <w:rsid w:val="003305B4"/>
    <w:rsid w:val="003328FD"/>
    <w:rsid w:val="0033301F"/>
    <w:rsid w:val="00340FD4"/>
    <w:rsid w:val="00343315"/>
    <w:rsid w:val="00344008"/>
    <w:rsid w:val="00362F24"/>
    <w:rsid w:val="003635B9"/>
    <w:rsid w:val="003660E1"/>
    <w:rsid w:val="00382389"/>
    <w:rsid w:val="00383353"/>
    <w:rsid w:val="00394D96"/>
    <w:rsid w:val="003970DB"/>
    <w:rsid w:val="003C70A4"/>
    <w:rsid w:val="003C75F1"/>
    <w:rsid w:val="003E72FD"/>
    <w:rsid w:val="003F34C8"/>
    <w:rsid w:val="00400B5F"/>
    <w:rsid w:val="00406726"/>
    <w:rsid w:val="00411071"/>
    <w:rsid w:val="0041660E"/>
    <w:rsid w:val="00422064"/>
    <w:rsid w:val="00431DE2"/>
    <w:rsid w:val="004441C6"/>
    <w:rsid w:val="004664D3"/>
    <w:rsid w:val="004936F2"/>
    <w:rsid w:val="00497212"/>
    <w:rsid w:val="004A44EE"/>
    <w:rsid w:val="004B3D32"/>
    <w:rsid w:val="004C7EC1"/>
    <w:rsid w:val="004E44B7"/>
    <w:rsid w:val="004E6DE6"/>
    <w:rsid w:val="00507752"/>
    <w:rsid w:val="005340E3"/>
    <w:rsid w:val="0053773F"/>
    <w:rsid w:val="005C1DFD"/>
    <w:rsid w:val="005C44D0"/>
    <w:rsid w:val="005C71BC"/>
    <w:rsid w:val="005D1C35"/>
    <w:rsid w:val="005F4574"/>
    <w:rsid w:val="00611986"/>
    <w:rsid w:val="00616DB0"/>
    <w:rsid w:val="00627DAA"/>
    <w:rsid w:val="00655DC4"/>
    <w:rsid w:val="00690E1F"/>
    <w:rsid w:val="006A0215"/>
    <w:rsid w:val="006D4ABA"/>
    <w:rsid w:val="006E49B6"/>
    <w:rsid w:val="006F5FDD"/>
    <w:rsid w:val="00736023"/>
    <w:rsid w:val="00747982"/>
    <w:rsid w:val="00765DDF"/>
    <w:rsid w:val="007778DF"/>
    <w:rsid w:val="00797C42"/>
    <w:rsid w:val="007B29E7"/>
    <w:rsid w:val="007C4A08"/>
    <w:rsid w:val="00803FE0"/>
    <w:rsid w:val="008207E2"/>
    <w:rsid w:val="008604F7"/>
    <w:rsid w:val="00884F06"/>
    <w:rsid w:val="008A25D4"/>
    <w:rsid w:val="008B2E7F"/>
    <w:rsid w:val="008B729A"/>
    <w:rsid w:val="008E4A11"/>
    <w:rsid w:val="008E7CCE"/>
    <w:rsid w:val="008F0254"/>
    <w:rsid w:val="00926984"/>
    <w:rsid w:val="009353F8"/>
    <w:rsid w:val="00941DDC"/>
    <w:rsid w:val="00971E0B"/>
    <w:rsid w:val="009A30DB"/>
    <w:rsid w:val="009B7CAA"/>
    <w:rsid w:val="009C1D82"/>
    <w:rsid w:val="009C5D30"/>
    <w:rsid w:val="009D1FD1"/>
    <w:rsid w:val="009E18A0"/>
    <w:rsid w:val="009E6542"/>
    <w:rsid w:val="009F6857"/>
    <w:rsid w:val="00A02199"/>
    <w:rsid w:val="00A1632D"/>
    <w:rsid w:val="00A33B94"/>
    <w:rsid w:val="00A426C8"/>
    <w:rsid w:val="00A5475A"/>
    <w:rsid w:val="00A6591C"/>
    <w:rsid w:val="00A73489"/>
    <w:rsid w:val="00A76DC1"/>
    <w:rsid w:val="00A776F7"/>
    <w:rsid w:val="00A81891"/>
    <w:rsid w:val="00A9117C"/>
    <w:rsid w:val="00A933F6"/>
    <w:rsid w:val="00A9643E"/>
    <w:rsid w:val="00AA62AB"/>
    <w:rsid w:val="00AB494F"/>
    <w:rsid w:val="00AB6162"/>
    <w:rsid w:val="00AC3CA6"/>
    <w:rsid w:val="00AC73B2"/>
    <w:rsid w:val="00AF02F2"/>
    <w:rsid w:val="00AF529D"/>
    <w:rsid w:val="00B00CD9"/>
    <w:rsid w:val="00B2017F"/>
    <w:rsid w:val="00B22D40"/>
    <w:rsid w:val="00B266F7"/>
    <w:rsid w:val="00B35728"/>
    <w:rsid w:val="00B707C8"/>
    <w:rsid w:val="00B75483"/>
    <w:rsid w:val="00B97D80"/>
    <w:rsid w:val="00BF0AFF"/>
    <w:rsid w:val="00BF375D"/>
    <w:rsid w:val="00C02835"/>
    <w:rsid w:val="00C16C28"/>
    <w:rsid w:val="00C226A7"/>
    <w:rsid w:val="00C25291"/>
    <w:rsid w:val="00C3015B"/>
    <w:rsid w:val="00C41521"/>
    <w:rsid w:val="00C4342F"/>
    <w:rsid w:val="00C44F28"/>
    <w:rsid w:val="00C70E88"/>
    <w:rsid w:val="00C77F7D"/>
    <w:rsid w:val="00CA4536"/>
    <w:rsid w:val="00CB4D42"/>
    <w:rsid w:val="00CB60ED"/>
    <w:rsid w:val="00CD5061"/>
    <w:rsid w:val="00D02841"/>
    <w:rsid w:val="00D13893"/>
    <w:rsid w:val="00D13B4F"/>
    <w:rsid w:val="00D363F4"/>
    <w:rsid w:val="00D47F82"/>
    <w:rsid w:val="00D511A5"/>
    <w:rsid w:val="00D61688"/>
    <w:rsid w:val="00D703EA"/>
    <w:rsid w:val="00D84FEA"/>
    <w:rsid w:val="00D96E39"/>
    <w:rsid w:val="00DB1552"/>
    <w:rsid w:val="00DB3E05"/>
    <w:rsid w:val="00DC7E3C"/>
    <w:rsid w:val="00DD1D8D"/>
    <w:rsid w:val="00DE6B3D"/>
    <w:rsid w:val="00DF67E3"/>
    <w:rsid w:val="00E03983"/>
    <w:rsid w:val="00E04E25"/>
    <w:rsid w:val="00E221CD"/>
    <w:rsid w:val="00E61C23"/>
    <w:rsid w:val="00ED1EBE"/>
    <w:rsid w:val="00F07487"/>
    <w:rsid w:val="00F13C78"/>
    <w:rsid w:val="00F203CC"/>
    <w:rsid w:val="00F32325"/>
    <w:rsid w:val="00F36FDE"/>
    <w:rsid w:val="00F511EC"/>
    <w:rsid w:val="00F57B37"/>
    <w:rsid w:val="00F83036"/>
    <w:rsid w:val="00F87F84"/>
    <w:rsid w:val="00FC5B7C"/>
    <w:rsid w:val="00FD52A1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1"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uiPriority w:val="99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3479-1169-424E-837F-B19CD12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2016-03-30T05:56:00Z</cp:lastPrinted>
  <dcterms:created xsi:type="dcterms:W3CDTF">2016-03-16T01:39:00Z</dcterms:created>
  <dcterms:modified xsi:type="dcterms:W3CDTF">2016-04-11T03:17:00Z</dcterms:modified>
</cp:coreProperties>
</file>